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41" w:rsidRDefault="00E06841" w:rsidP="00E06841">
      <w:pPr>
        <w:spacing w:after="120" w:line="240" w:lineRule="auto"/>
        <w:ind w:right="-6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-118745</wp:posOffset>
            </wp:positionV>
            <wp:extent cx="876300" cy="895350"/>
            <wp:effectExtent l="19050" t="0" r="0" b="0"/>
            <wp:wrapNone/>
            <wp:docPr id="13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ПЕНСИОННЫЙ ФОНД РОССИЙСКОЙ  ФЕДЕРАЦИИ</w:t>
      </w:r>
    </w:p>
    <w:p w:rsidR="00E06841" w:rsidRDefault="00E06841" w:rsidP="00E06841">
      <w:pPr>
        <w:spacing w:after="120" w:line="240" w:lineRule="auto"/>
        <w:ind w:right="-6"/>
        <w:contextualSpacing/>
        <w:jc w:val="both"/>
        <w:rPr>
          <w:rFonts w:ascii="Times New Roman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06841" w:rsidTr="006979C2">
        <w:trPr>
          <w:trHeight w:val="871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841" w:rsidRDefault="00E06841" w:rsidP="006979C2">
            <w:pPr>
              <w:spacing w:after="120" w:line="240" w:lineRule="auto"/>
              <w:ind w:right="-6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ГОСУДАРСТВЕННОЕ УЧРЕЖДЕНИЕ – ОТДЕЛЕНИЕ ПЕНСИОННОГО ФОНДА</w:t>
            </w:r>
          </w:p>
          <w:p w:rsidR="00E06841" w:rsidRDefault="00E06841" w:rsidP="006979C2">
            <w:pPr>
              <w:spacing w:after="120" w:line="240" w:lineRule="auto"/>
              <w:ind w:right="-6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РОССИЙСКОЙ ФЕДЕРАЦИИ ПО МАГАДАНСКОЙ ОБЛАСТИ</w:t>
            </w:r>
          </w:p>
          <w:p w:rsidR="00E06841" w:rsidRDefault="00E06841" w:rsidP="006979C2">
            <w:pPr>
              <w:spacing w:after="120" w:line="240" w:lineRule="auto"/>
              <w:ind w:right="-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</w:tc>
      </w:tr>
    </w:tbl>
    <w:p w:rsidR="00E06841" w:rsidRPr="000960E1" w:rsidRDefault="00E06841" w:rsidP="00E06841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60E1">
        <w:rPr>
          <w:rFonts w:ascii="Times New Roman" w:hAnsi="Times New Roman" w:cs="Times New Roman"/>
          <w:b/>
          <w:sz w:val="24"/>
          <w:szCs w:val="24"/>
        </w:rPr>
        <w:t>2</w:t>
      </w:r>
      <w:r w:rsidR="00D64716">
        <w:rPr>
          <w:rFonts w:ascii="Times New Roman" w:hAnsi="Times New Roman" w:cs="Times New Roman"/>
          <w:b/>
          <w:sz w:val="24"/>
          <w:szCs w:val="24"/>
        </w:rPr>
        <w:t>5</w:t>
      </w:r>
      <w:r w:rsidRPr="000960E1">
        <w:rPr>
          <w:rFonts w:ascii="Times New Roman" w:hAnsi="Times New Roman" w:cs="Times New Roman"/>
          <w:b/>
          <w:sz w:val="24"/>
          <w:szCs w:val="24"/>
        </w:rPr>
        <w:t xml:space="preserve">.02.2022                                               </w:t>
      </w:r>
    </w:p>
    <w:p w:rsidR="00E06841" w:rsidRDefault="00E06841" w:rsidP="00E06841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E06841" w:rsidRDefault="00E06841" w:rsidP="00E06841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841" w:rsidRDefault="00E06841" w:rsidP="00E06841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Выплата пенсий в марте</w:t>
      </w:r>
    </w:p>
    <w:p w:rsidR="00E06841" w:rsidRDefault="00E06841" w:rsidP="00E06841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06841" w:rsidRDefault="00E06841" w:rsidP="00E06841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52C95">
        <w:rPr>
          <w:rFonts w:ascii="Times New Roman" w:hAnsi="Times New Roman" w:cs="Times New Roman"/>
          <w:sz w:val="24"/>
          <w:szCs w:val="24"/>
        </w:rPr>
        <w:t xml:space="preserve">Отделение Пенсионного фонда по Магаданской области обращает внимание </w:t>
      </w:r>
      <w:r>
        <w:rPr>
          <w:rFonts w:ascii="Times New Roman" w:hAnsi="Times New Roman" w:cs="Times New Roman"/>
          <w:sz w:val="24"/>
          <w:szCs w:val="24"/>
        </w:rPr>
        <w:t>граждан</w:t>
      </w:r>
      <w:r w:rsidRPr="00852C95">
        <w:rPr>
          <w:rFonts w:ascii="Times New Roman" w:hAnsi="Times New Roman" w:cs="Times New Roman"/>
          <w:sz w:val="24"/>
          <w:szCs w:val="24"/>
        </w:rPr>
        <w:t>, получающих выплаты по линии ПФР на почте, ч</w:t>
      </w:r>
      <w:r>
        <w:rPr>
          <w:rFonts w:ascii="Times New Roman" w:hAnsi="Times New Roman" w:cs="Times New Roman"/>
          <w:sz w:val="24"/>
          <w:szCs w:val="24"/>
        </w:rPr>
        <w:t>то 8 марта является официально нерабочим</w:t>
      </w:r>
      <w:r w:rsidRPr="00852C95">
        <w:rPr>
          <w:rFonts w:ascii="Times New Roman" w:hAnsi="Times New Roman" w:cs="Times New Roman"/>
          <w:sz w:val="24"/>
          <w:szCs w:val="24"/>
        </w:rPr>
        <w:t xml:space="preserve"> днем. </w:t>
      </w:r>
    </w:p>
    <w:p w:rsidR="00E06841" w:rsidRDefault="00E06841" w:rsidP="00E06841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6841" w:rsidRDefault="00E06841" w:rsidP="00E06841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дата доставки пенсии приходится </w:t>
      </w:r>
      <w:r w:rsidRPr="00852C95">
        <w:rPr>
          <w:rFonts w:ascii="Times New Roman" w:hAnsi="Times New Roman" w:cs="Times New Roman"/>
          <w:sz w:val="24"/>
          <w:szCs w:val="24"/>
        </w:rPr>
        <w:t xml:space="preserve">на выходной, то обратиться за </w:t>
      </w:r>
      <w:r>
        <w:rPr>
          <w:rFonts w:ascii="Times New Roman" w:hAnsi="Times New Roman" w:cs="Times New Roman"/>
          <w:sz w:val="24"/>
          <w:szCs w:val="24"/>
        </w:rPr>
        <w:t xml:space="preserve">получением </w:t>
      </w:r>
      <w:r w:rsidRPr="00852C95">
        <w:rPr>
          <w:rFonts w:ascii="Times New Roman" w:hAnsi="Times New Roman" w:cs="Times New Roman"/>
          <w:sz w:val="24"/>
          <w:szCs w:val="24"/>
        </w:rPr>
        <w:t>средств можно накануне.  Выплатной период у почтовых  организаций Магаданской области - с 3 по 21 число месяца.</w:t>
      </w:r>
    </w:p>
    <w:p w:rsidR="00E06841" w:rsidRDefault="00E06841" w:rsidP="00E06841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602" w:rsidRDefault="00EE5602" w:rsidP="00E06841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почтовых отделений связи (всех классов) в нашей области: </w:t>
      </w:r>
    </w:p>
    <w:bookmarkEnd w:id="0"/>
    <w:p w:rsidR="00E06841" w:rsidRDefault="00E06841" w:rsidP="00E06841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2802"/>
        <w:gridCol w:w="7512"/>
      </w:tblGrid>
      <w:tr w:rsidR="00E06841" w:rsidRPr="00415D2A" w:rsidTr="00EE56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DAEEF3" w:themeFill="accent5" w:themeFillTint="33"/>
          </w:tcPr>
          <w:p w:rsidR="00E06841" w:rsidRPr="00EE5602" w:rsidRDefault="00E06841" w:rsidP="00EE5602">
            <w:pPr>
              <w:pStyle w:val="a3"/>
              <w:spacing w:before="0" w:beforeAutospacing="0" w:after="0" w:afterAutospacing="0"/>
            </w:pPr>
            <w:r w:rsidRPr="00EE5602">
              <w:t>Дата</w:t>
            </w:r>
          </w:p>
          <w:p w:rsidR="00E06841" w:rsidRPr="00EE5602" w:rsidRDefault="00E06841" w:rsidP="00EE5602">
            <w:pPr>
              <w:pStyle w:val="a3"/>
              <w:spacing w:before="0" w:beforeAutospacing="0" w:after="0" w:afterAutospacing="0"/>
            </w:pPr>
          </w:p>
        </w:tc>
        <w:tc>
          <w:tcPr>
            <w:tcW w:w="7512" w:type="dxa"/>
            <w:shd w:val="clear" w:color="auto" w:fill="DAEEF3" w:themeFill="accent5" w:themeFillTint="33"/>
          </w:tcPr>
          <w:p w:rsidR="00E06841" w:rsidRPr="00EE5602" w:rsidRDefault="00E06841" w:rsidP="00EE5602">
            <w:pPr>
              <w:pStyle w:val="a3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E5602">
              <w:t xml:space="preserve">Режим работы </w:t>
            </w:r>
            <w:r w:rsidR="00EE5602">
              <w:t>ОПС</w:t>
            </w:r>
          </w:p>
        </w:tc>
      </w:tr>
      <w:tr w:rsidR="00E06841" w:rsidRPr="00415D2A" w:rsidTr="00EE5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FFFFFF" w:themeFill="background1"/>
          </w:tcPr>
          <w:p w:rsidR="00EE5602" w:rsidRDefault="00EE5602" w:rsidP="00EE5602">
            <w:pPr>
              <w:pStyle w:val="a3"/>
              <w:spacing w:before="0" w:beforeAutospacing="0" w:after="0" w:afterAutospacing="0"/>
              <w:rPr>
                <w:b w:val="0"/>
              </w:rPr>
            </w:pPr>
          </w:p>
          <w:p w:rsidR="00E06841" w:rsidRPr="00EE5602" w:rsidRDefault="00EE5602" w:rsidP="00EE5602">
            <w:pPr>
              <w:pStyle w:val="a3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 xml:space="preserve">5 марта 2022 года </w:t>
            </w:r>
          </w:p>
        </w:tc>
        <w:tc>
          <w:tcPr>
            <w:tcW w:w="7512" w:type="dxa"/>
            <w:shd w:val="clear" w:color="auto" w:fill="FFFFFF" w:themeFill="background1"/>
          </w:tcPr>
          <w:p w:rsidR="00E06841" w:rsidRPr="00EE5602" w:rsidRDefault="00E06841" w:rsidP="00EE5602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E5602" w:rsidRDefault="00E06841" w:rsidP="00263813">
            <w:pPr>
              <w:pStyle w:val="a3"/>
              <w:spacing w:before="0" w:beforeAutospacing="0" w:after="0" w:afterAutospacing="0"/>
              <w:ind w:right="-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5602">
              <w:t>рабочий день, сокращенный на 1 час</w:t>
            </w:r>
            <w:r w:rsidR="00EE5602">
              <w:t xml:space="preserve"> (</w:t>
            </w:r>
            <w:r w:rsidR="00263813">
              <w:t xml:space="preserve">по </w:t>
            </w:r>
            <w:r w:rsidR="00EE5602">
              <w:t>режим</w:t>
            </w:r>
            <w:r w:rsidR="00DB541D">
              <w:t>у</w:t>
            </w:r>
            <w:r w:rsidR="00EE5602">
              <w:t xml:space="preserve"> работы понедельника)</w:t>
            </w:r>
          </w:p>
          <w:p w:rsidR="00E06841" w:rsidRPr="00EE5602" w:rsidRDefault="00EE5602" w:rsidP="00EE5602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E06841" w:rsidRPr="00415D2A" w:rsidTr="00EE56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FFFFFF" w:themeFill="background1"/>
          </w:tcPr>
          <w:p w:rsidR="00E06841" w:rsidRPr="00EE5602" w:rsidRDefault="00EE5602" w:rsidP="00EE5602">
            <w:pPr>
              <w:pStyle w:val="a3"/>
              <w:spacing w:before="0" w:beforeAutospacing="0" w:after="0" w:afterAutospacing="0"/>
              <w:rPr>
                <w:b w:val="0"/>
              </w:rPr>
            </w:pPr>
            <w:r w:rsidRPr="00EE5602">
              <w:rPr>
                <w:b w:val="0"/>
              </w:rPr>
              <w:t>6 марта 2022 года</w:t>
            </w:r>
          </w:p>
        </w:tc>
        <w:tc>
          <w:tcPr>
            <w:tcW w:w="7512" w:type="dxa"/>
            <w:shd w:val="clear" w:color="auto" w:fill="FFFFFF" w:themeFill="background1"/>
          </w:tcPr>
          <w:p w:rsidR="00E06841" w:rsidRPr="00EE5602" w:rsidRDefault="00EE5602" w:rsidP="00EE5602">
            <w:pPr>
              <w:pStyle w:val="a3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E5602">
              <w:t>выходной день</w:t>
            </w:r>
          </w:p>
        </w:tc>
      </w:tr>
      <w:tr w:rsidR="00E06841" w:rsidRPr="00415D2A" w:rsidTr="00EE5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FFFFFF" w:themeFill="background1"/>
          </w:tcPr>
          <w:p w:rsidR="00EE5602" w:rsidRDefault="00EE5602" w:rsidP="00EE5602">
            <w:pPr>
              <w:pStyle w:val="a3"/>
              <w:spacing w:before="0" w:beforeAutospacing="0" w:after="0" w:afterAutospacing="0"/>
              <w:rPr>
                <w:b w:val="0"/>
              </w:rPr>
            </w:pPr>
          </w:p>
          <w:p w:rsidR="00E06841" w:rsidRPr="00EE5602" w:rsidRDefault="00EE5602" w:rsidP="00EE5602">
            <w:pPr>
              <w:pStyle w:val="a3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>7 марта 2022 года</w:t>
            </w:r>
          </w:p>
        </w:tc>
        <w:tc>
          <w:tcPr>
            <w:tcW w:w="7512" w:type="dxa"/>
            <w:shd w:val="clear" w:color="auto" w:fill="FFFFFF" w:themeFill="background1"/>
          </w:tcPr>
          <w:p w:rsidR="00E06841" w:rsidRPr="00EE5602" w:rsidRDefault="00E06841" w:rsidP="00EE5602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6841" w:rsidRPr="00EE5602" w:rsidRDefault="00EE5602" w:rsidP="00EE5602">
            <w:pPr>
              <w:pStyle w:val="a3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5602">
              <w:t>по  режиму работы ОПС в субботу</w:t>
            </w:r>
          </w:p>
        </w:tc>
      </w:tr>
      <w:tr w:rsidR="00E06841" w:rsidRPr="00415D2A" w:rsidTr="00EE56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FFFFFF" w:themeFill="background1"/>
          </w:tcPr>
          <w:p w:rsidR="00EE5602" w:rsidRDefault="00EE5602" w:rsidP="00EE5602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E06841" w:rsidRPr="00EE5602" w:rsidRDefault="00EE5602" w:rsidP="00EE5602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EE5602">
              <w:rPr>
                <w:color w:val="FF0000"/>
              </w:rPr>
              <w:t>8 марта 2022 года</w:t>
            </w:r>
          </w:p>
        </w:tc>
        <w:tc>
          <w:tcPr>
            <w:tcW w:w="7512" w:type="dxa"/>
            <w:shd w:val="clear" w:color="auto" w:fill="FFFFFF" w:themeFill="background1"/>
          </w:tcPr>
          <w:p w:rsidR="00E06841" w:rsidRPr="00EE5602" w:rsidRDefault="00E06841" w:rsidP="00EE5602">
            <w:pPr>
              <w:pStyle w:val="a3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</w:rPr>
            </w:pPr>
          </w:p>
          <w:p w:rsidR="00E06841" w:rsidRPr="00EE5602" w:rsidRDefault="00EE5602" w:rsidP="00EE5602">
            <w:pPr>
              <w:pStyle w:val="a3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E5602">
              <w:rPr>
                <w:b/>
                <w:color w:val="FF0000"/>
              </w:rPr>
              <w:t>нерабочий день</w:t>
            </w:r>
          </w:p>
        </w:tc>
      </w:tr>
    </w:tbl>
    <w:p w:rsidR="00E06841" w:rsidRDefault="00E06841" w:rsidP="00E06841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6841" w:rsidRDefault="00E06841" w:rsidP="00E06841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6841" w:rsidRPr="00852C95" w:rsidRDefault="00E06841" w:rsidP="00E06841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841" w:rsidRPr="00852C95" w:rsidRDefault="00E06841" w:rsidP="00E06841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841" w:rsidRDefault="00E06841" w:rsidP="00E06841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E06841" w:rsidRDefault="00E06841" w:rsidP="00E06841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Пресс-служба ОПФР</w:t>
      </w:r>
    </w:p>
    <w:p w:rsidR="00E06841" w:rsidRDefault="00E06841" w:rsidP="00E06841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Елена </w:t>
      </w:r>
      <w:proofErr w:type="spellStart"/>
      <w:r>
        <w:rPr>
          <w:rFonts w:ascii="Times New Roman" w:hAnsi="Times New Roman" w:cs="Times New Roman"/>
          <w:b/>
        </w:rPr>
        <w:t>Лохманова</w:t>
      </w:r>
      <w:proofErr w:type="spellEnd"/>
    </w:p>
    <w:p w:rsidR="00E06841" w:rsidRDefault="00E06841" w:rsidP="00E06841">
      <w:pPr>
        <w:spacing w:after="120" w:line="240" w:lineRule="auto"/>
        <w:ind w:right="-47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 698-12</w:t>
      </w:r>
      <w:r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</w:rPr>
        <w:t xml:space="preserve">, </w:t>
      </w:r>
    </w:p>
    <w:p w:rsidR="00E06841" w:rsidRDefault="00E06841" w:rsidP="00E06841">
      <w:pPr>
        <w:spacing w:after="120" w:line="240" w:lineRule="auto"/>
        <w:ind w:right="-47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моб. 89004059238</w:t>
      </w:r>
    </w:p>
    <w:p w:rsidR="00E06841" w:rsidRPr="00E60E07" w:rsidRDefault="00E06841" w:rsidP="00E06841">
      <w:pPr>
        <w:spacing w:after="120" w:line="240" w:lineRule="auto"/>
        <w:ind w:right="-470"/>
        <w:contextualSpacing/>
        <w:jc w:val="both"/>
        <w:rPr>
          <w:rFonts w:ascii="Times New Roman" w:hAnsi="Times New Roman" w:cs="Times New Roman"/>
        </w:rPr>
      </w:pPr>
    </w:p>
    <w:p w:rsidR="00E06841" w:rsidRDefault="00E06841" w:rsidP="00E06841"/>
    <w:p w:rsidR="00E06841" w:rsidRDefault="00E06841" w:rsidP="00E0684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06841" w:rsidRDefault="00E06841" w:rsidP="00E0684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06841" w:rsidRDefault="00E06841" w:rsidP="00E0684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06841" w:rsidRDefault="00E06841" w:rsidP="00E0684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06841" w:rsidRDefault="00E06841" w:rsidP="00E0684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06841" w:rsidRDefault="00E06841" w:rsidP="00E0684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06841" w:rsidRDefault="00E06841" w:rsidP="00E0684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06841" w:rsidRDefault="00E06841" w:rsidP="00E0684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06841" w:rsidRDefault="00E06841" w:rsidP="00E0684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06841" w:rsidRDefault="00E06841" w:rsidP="00E0684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E06841" w:rsidSect="00E60E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41"/>
    <w:rsid w:val="00007B42"/>
    <w:rsid w:val="000960E1"/>
    <w:rsid w:val="00263813"/>
    <w:rsid w:val="00804E77"/>
    <w:rsid w:val="00A910A7"/>
    <w:rsid w:val="00D64716"/>
    <w:rsid w:val="00DB541D"/>
    <w:rsid w:val="00E06841"/>
    <w:rsid w:val="00E45CFE"/>
    <w:rsid w:val="00E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6">
    <w:name w:val="Light Grid Accent 6"/>
    <w:basedOn w:val="a1"/>
    <w:uiPriority w:val="62"/>
    <w:rsid w:val="00E06841"/>
    <w:pPr>
      <w:spacing w:after="0" w:line="240" w:lineRule="auto"/>
      <w:ind w:left="-425" w:right="709" w:firstLine="567"/>
      <w:jc w:val="both"/>
    </w:pPr>
    <w:rPr>
      <w:rFonts w:ascii="Times New Roman" w:hAnsi="Times New Roman" w:cs="Liberation Sans"/>
      <w:sz w:val="24"/>
      <w:szCs w:val="36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5">
    <w:name w:val="Medium Shading 1 Accent 5"/>
    <w:basedOn w:val="a1"/>
    <w:uiPriority w:val="63"/>
    <w:rsid w:val="00EE56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EE56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6">
    <w:name w:val="Light Grid Accent 6"/>
    <w:basedOn w:val="a1"/>
    <w:uiPriority w:val="62"/>
    <w:rsid w:val="00E06841"/>
    <w:pPr>
      <w:spacing w:after="0" w:line="240" w:lineRule="auto"/>
      <w:ind w:left="-425" w:right="709" w:firstLine="567"/>
      <w:jc w:val="both"/>
    </w:pPr>
    <w:rPr>
      <w:rFonts w:ascii="Times New Roman" w:hAnsi="Times New Roman" w:cs="Liberation Sans"/>
      <w:sz w:val="24"/>
      <w:szCs w:val="36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5">
    <w:name w:val="Medium Shading 1 Accent 5"/>
    <w:basedOn w:val="a1"/>
    <w:uiPriority w:val="63"/>
    <w:rsid w:val="00EE56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EE56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Павел Дорофейчик</cp:lastModifiedBy>
  <cp:revision>2</cp:revision>
  <dcterms:created xsi:type="dcterms:W3CDTF">2022-02-28T04:21:00Z</dcterms:created>
  <dcterms:modified xsi:type="dcterms:W3CDTF">2022-02-28T04:21:00Z</dcterms:modified>
</cp:coreProperties>
</file>