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42" w:rsidRPr="00B30142" w:rsidRDefault="00B30142" w:rsidP="00C74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4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0142" w:rsidRPr="00932195" w:rsidRDefault="00B30142" w:rsidP="009321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95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предварительных материалов оценки воздействия на окружающую среду устанавливаемых лимитов и квот добычи охотничьих ресурсов в сезоне охоты 2022-2023 гг. на территории </w:t>
      </w:r>
      <w:r w:rsidR="00EE3C70" w:rsidRPr="009321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E21636" w:rsidRPr="00932195" w:rsidRDefault="00A1249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23.11.1995 № 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 «Об утверждении требований к материалам оценки воздействия на окружающую среду», Министерство </w:t>
      </w:r>
      <w:r w:rsidR="00E21636" w:rsidRPr="00932195">
        <w:rPr>
          <w:rFonts w:ascii="Times New Roman" w:hAnsi="Times New Roman" w:cs="Times New Roman"/>
          <w:sz w:val="24"/>
          <w:szCs w:val="24"/>
        </w:rPr>
        <w:t>природных ресурсов и экологии 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 xml:space="preserve"> уведомляет о проведении общественных обсуждений оценки воздействия на окружающую среду, включая материалы, обосновывающие лимиты и квоты добычи охотничьих ресурсов в предстоящий сезон охоты 2022-2023 годов на территории </w:t>
      </w:r>
      <w:r w:rsidR="00E21636" w:rsidRPr="0093219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932195">
        <w:rPr>
          <w:rFonts w:ascii="Times New Roman" w:hAnsi="Times New Roman" w:cs="Times New Roman"/>
          <w:sz w:val="24"/>
          <w:szCs w:val="24"/>
        </w:rPr>
        <w:t>.</w:t>
      </w:r>
    </w:p>
    <w:p w:rsidR="00DE3512" w:rsidRPr="00932195" w:rsidRDefault="00DE3512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07">
        <w:rPr>
          <w:rFonts w:ascii="Times New Roman" w:hAnsi="Times New Roman" w:cs="Times New Roman"/>
          <w:b/>
          <w:sz w:val="24"/>
          <w:szCs w:val="24"/>
        </w:rPr>
        <w:t>Заказчик и исполнитель работ по оценке воздействия на окружающую среду:</w:t>
      </w:r>
      <w:r w:rsidRPr="00932195"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экологии Магаданской области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ОГРН - </w:t>
      </w:r>
      <w:r w:rsidR="00E12A35" w:rsidRPr="00E12A35">
        <w:rPr>
          <w:rFonts w:ascii="Times New Roman" w:hAnsi="Times New Roman" w:cs="Times New Roman"/>
          <w:sz w:val="24"/>
          <w:szCs w:val="24"/>
        </w:rPr>
        <w:t>1044900036433</w:t>
      </w:r>
      <w:r w:rsidR="00FA09FD" w:rsidRPr="00E12A35">
        <w:rPr>
          <w:rFonts w:ascii="Times New Roman" w:hAnsi="Times New Roman" w:cs="Times New Roman"/>
          <w:sz w:val="24"/>
          <w:szCs w:val="24"/>
        </w:rPr>
        <w:t xml:space="preserve">, ИНН - </w:t>
      </w:r>
      <w:r w:rsidR="00E12A35" w:rsidRPr="00E12A35">
        <w:rPr>
          <w:rFonts w:ascii="Times New Roman" w:hAnsi="Times New Roman" w:cs="Times New Roman"/>
          <w:sz w:val="24"/>
          <w:szCs w:val="24"/>
        </w:rPr>
        <w:t>4909912837</w:t>
      </w:r>
      <w:r w:rsidR="00FA09FD" w:rsidRPr="00E12A35">
        <w:rPr>
          <w:rFonts w:ascii="Times New Roman" w:hAnsi="Times New Roman" w:cs="Times New Roman"/>
          <w:sz w:val="24"/>
          <w:szCs w:val="24"/>
        </w:rPr>
        <w:t>,</w:t>
      </w:r>
      <w:r w:rsidR="00FA09FD" w:rsidRPr="00932195">
        <w:rPr>
          <w:rFonts w:ascii="Times New Roman" w:hAnsi="Times New Roman" w:cs="Times New Roman"/>
          <w:sz w:val="24"/>
          <w:szCs w:val="24"/>
        </w:rPr>
        <w:t xml:space="preserve"> </w:t>
      </w:r>
      <w:r w:rsidR="00FA09FD" w:rsidRPr="001C2720">
        <w:rPr>
          <w:rFonts w:ascii="Times New Roman" w:hAnsi="Times New Roman" w:cs="Times New Roman"/>
          <w:sz w:val="24"/>
          <w:szCs w:val="24"/>
        </w:rPr>
        <w:t>юридический адрес: 68500</w:t>
      </w:r>
      <w:r w:rsidR="007B3015" w:rsidRPr="001C2720">
        <w:rPr>
          <w:rFonts w:ascii="Times New Roman" w:hAnsi="Times New Roman" w:cs="Times New Roman"/>
          <w:sz w:val="24"/>
          <w:szCs w:val="24"/>
        </w:rPr>
        <w:t>0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, </w:t>
      </w:r>
      <w:r w:rsidRPr="001C2720">
        <w:rPr>
          <w:rFonts w:ascii="Times New Roman" w:hAnsi="Times New Roman" w:cs="Times New Roman"/>
          <w:sz w:val="24"/>
          <w:szCs w:val="24"/>
        </w:rPr>
        <w:t xml:space="preserve">г. Магадан, ул. </w:t>
      </w:r>
      <w:r w:rsidR="00E12A35" w:rsidRPr="001C2720">
        <w:rPr>
          <w:rFonts w:ascii="Times New Roman" w:hAnsi="Times New Roman" w:cs="Times New Roman"/>
          <w:sz w:val="24"/>
          <w:szCs w:val="24"/>
        </w:rPr>
        <w:t>Пролетарская</w:t>
      </w:r>
      <w:r w:rsidRPr="001C2720">
        <w:rPr>
          <w:rFonts w:ascii="Times New Roman" w:hAnsi="Times New Roman" w:cs="Times New Roman"/>
          <w:sz w:val="24"/>
          <w:szCs w:val="24"/>
        </w:rPr>
        <w:t>, д.</w:t>
      </w:r>
      <w:r w:rsidR="00FA09FD" w:rsidRPr="001C2720">
        <w:rPr>
          <w:rFonts w:ascii="Times New Roman" w:hAnsi="Times New Roman" w:cs="Times New Roman"/>
          <w:sz w:val="24"/>
          <w:szCs w:val="24"/>
        </w:rPr>
        <w:t xml:space="preserve"> </w:t>
      </w:r>
      <w:r w:rsidR="00E12A35" w:rsidRPr="001C2720">
        <w:rPr>
          <w:rFonts w:ascii="Times New Roman" w:hAnsi="Times New Roman" w:cs="Times New Roman"/>
          <w:sz w:val="24"/>
          <w:szCs w:val="24"/>
        </w:rPr>
        <w:t>14</w:t>
      </w:r>
      <w:r w:rsidRPr="001C272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C2720" w:rsidRPr="001C2720">
        <w:rPr>
          <w:rFonts w:ascii="Times New Roman" w:hAnsi="Times New Roman" w:cs="Times New Roman"/>
          <w:sz w:val="24"/>
          <w:szCs w:val="24"/>
        </w:rPr>
        <w:t xml:space="preserve">8(4132) </w:t>
      </w:r>
      <w:r w:rsidRPr="001C2720">
        <w:rPr>
          <w:rFonts w:ascii="Times New Roman" w:hAnsi="Times New Roman" w:cs="Times New Roman"/>
          <w:sz w:val="24"/>
          <w:szCs w:val="24"/>
        </w:rPr>
        <w:t xml:space="preserve">649121, адрес 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2720">
        <w:rPr>
          <w:rFonts w:ascii="Times New Roman" w:hAnsi="Times New Roman" w:cs="Times New Roman"/>
          <w:sz w:val="24"/>
          <w:szCs w:val="24"/>
        </w:rPr>
        <w:t>-</w:t>
      </w:r>
      <w:r w:rsidRPr="001C2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27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C2720">
        <w:rPr>
          <w:rFonts w:ascii="Times New Roman" w:hAnsi="Times New Roman" w:cs="Times New Roman"/>
          <w:sz w:val="24"/>
          <w:szCs w:val="24"/>
          <w:lang w:val="en-US"/>
        </w:rPr>
        <w:t>oxotnadzor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7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27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2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FD" w:rsidRPr="00932195" w:rsidRDefault="00FA09FD" w:rsidP="009321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ответственный за организацию и проведение общественного обсуждения: муниципальное образование </w:t>
      </w:r>
      <w:r w:rsidR="003D10ED" w:rsidRPr="00932195">
        <w:rPr>
          <w:rFonts w:ascii="Times New Roman" w:hAnsi="Times New Roman" w:cs="Times New Roman"/>
          <w:sz w:val="24"/>
          <w:szCs w:val="24"/>
        </w:rPr>
        <w:t xml:space="preserve">- </w:t>
      </w:r>
      <w:r w:rsidR="003D10ED" w:rsidRPr="00932195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 w:rsidRPr="00932195">
        <w:rPr>
          <w:rFonts w:ascii="Times New Roman" w:hAnsi="Times New Roman" w:cs="Times New Roman"/>
          <w:sz w:val="24"/>
          <w:szCs w:val="24"/>
        </w:rPr>
        <w:t>.</w:t>
      </w:r>
    </w:p>
    <w:p w:rsidR="003D10ED" w:rsidRPr="00932195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Наименование планируемой (намечаемой) хозяйственной деятельности</w:t>
      </w:r>
      <w:r w:rsidRPr="00932195">
        <w:rPr>
          <w:rFonts w:eastAsiaTheme="minorHAnsi"/>
          <w:lang w:eastAsia="en-US"/>
        </w:rPr>
        <w:t xml:space="preserve">: Оценка воздействия на окружающую среду лимитов и квот добычи охотничьих ресурсов, устанавливаемых на предстоящий сезон охоты 2022-2023 гг. на территории </w:t>
      </w:r>
      <w:r w:rsidR="009E2E74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>.</w:t>
      </w:r>
    </w:p>
    <w:p w:rsidR="002869B7" w:rsidRPr="00957B33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Цель планируемой (намечаемой) хозяйственной деятельности</w:t>
      </w:r>
      <w:r w:rsidR="009E2E74" w:rsidRPr="00932195">
        <w:rPr>
          <w:rFonts w:eastAsiaTheme="minorHAnsi"/>
          <w:lang w:eastAsia="en-US"/>
        </w:rPr>
        <w:t xml:space="preserve">: </w:t>
      </w:r>
      <w:r w:rsidR="002869B7">
        <w:rPr>
          <w:rFonts w:eastAsiaTheme="minorHAnsi"/>
          <w:lang w:eastAsia="en-US"/>
        </w:rPr>
        <w:t>о</w:t>
      </w:r>
      <w:r w:rsidR="002869B7" w:rsidRPr="00957B33">
        <w:rPr>
          <w:rFonts w:eastAsiaTheme="minorHAnsi"/>
          <w:lang w:eastAsia="en-US"/>
        </w:rPr>
        <w:t>беспечение устойчивого существования и устойчивого (рационального) использования охотничьих ресурсов</w:t>
      </w:r>
      <w:r w:rsidR="002869B7" w:rsidRPr="002869B7">
        <w:rPr>
          <w:rFonts w:eastAsiaTheme="minorHAnsi"/>
          <w:lang w:eastAsia="en-US"/>
        </w:rPr>
        <w:t xml:space="preserve"> </w:t>
      </w:r>
      <w:r w:rsidR="002869B7" w:rsidRPr="00932195">
        <w:rPr>
          <w:rFonts w:eastAsiaTheme="minorHAnsi"/>
          <w:lang w:eastAsia="en-US"/>
        </w:rPr>
        <w:t>на территории Магаданской области</w:t>
      </w:r>
      <w:r w:rsidR="002869B7" w:rsidRPr="00957B33">
        <w:rPr>
          <w:rFonts w:eastAsiaTheme="minorHAnsi"/>
          <w:lang w:eastAsia="en-US"/>
        </w:rPr>
        <w:t>, сохранение биологического разнообразия.</w:t>
      </w:r>
    </w:p>
    <w:p w:rsidR="003D10ED" w:rsidRPr="00932195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 xml:space="preserve">Место </w:t>
      </w:r>
      <w:proofErr w:type="gramStart"/>
      <w:r w:rsidRPr="00932195">
        <w:rPr>
          <w:rFonts w:eastAsiaTheme="minorHAnsi"/>
          <w:b/>
          <w:lang w:eastAsia="en-US"/>
        </w:rPr>
        <w:t>реализации</w:t>
      </w:r>
      <w:proofErr w:type="gramEnd"/>
      <w:r w:rsidR="0047530E" w:rsidRPr="00932195">
        <w:rPr>
          <w:rFonts w:eastAsiaTheme="minorHAnsi"/>
          <w:b/>
          <w:lang w:eastAsia="en-US"/>
        </w:rPr>
        <w:t xml:space="preserve"> планируемой (намечаемой) хозяйственной деятельности</w:t>
      </w:r>
      <w:r w:rsidRPr="00932195">
        <w:rPr>
          <w:rFonts w:eastAsiaTheme="minorHAnsi"/>
          <w:b/>
          <w:lang w:eastAsia="en-US"/>
        </w:rPr>
        <w:t>:</w:t>
      </w:r>
      <w:r w:rsidR="00622DD0" w:rsidRPr="00932195">
        <w:rPr>
          <w:rFonts w:eastAsiaTheme="minorHAnsi"/>
          <w:lang w:eastAsia="en-US"/>
        </w:rPr>
        <w:t xml:space="preserve"> </w:t>
      </w:r>
      <w:r w:rsidR="0012075F">
        <w:rPr>
          <w:rFonts w:eastAsiaTheme="minorHAnsi"/>
          <w:lang w:eastAsia="en-US"/>
        </w:rPr>
        <w:t>о</w:t>
      </w:r>
      <w:r w:rsidRPr="00932195">
        <w:rPr>
          <w:rFonts w:eastAsiaTheme="minorHAnsi"/>
          <w:lang w:eastAsia="en-US"/>
        </w:rPr>
        <w:t xml:space="preserve">бщедоступные и закрепленные охотничьи угодья </w:t>
      </w:r>
      <w:r w:rsidR="00FC3925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>.</w:t>
      </w:r>
    </w:p>
    <w:p w:rsidR="00932195" w:rsidRPr="00817B7B" w:rsidRDefault="003D10ED" w:rsidP="009321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b/>
          <w:lang w:eastAsia="en-US"/>
        </w:rPr>
        <w:t>Сроки проведения оценки воздействия на окружающую среду</w:t>
      </w:r>
      <w:r w:rsidRPr="000A3065">
        <w:rPr>
          <w:rFonts w:eastAsiaTheme="minorHAnsi"/>
          <w:lang w:eastAsia="en-US"/>
        </w:rPr>
        <w:t>:</w:t>
      </w:r>
      <w:r w:rsidR="00FC3925" w:rsidRPr="000A3065">
        <w:rPr>
          <w:rFonts w:eastAsiaTheme="minorHAnsi"/>
          <w:lang w:eastAsia="en-US"/>
        </w:rPr>
        <w:t xml:space="preserve"> </w:t>
      </w:r>
      <w:r w:rsidR="006A6DA6" w:rsidRPr="000A3065">
        <w:rPr>
          <w:rFonts w:eastAsiaTheme="minorHAnsi"/>
          <w:b/>
          <w:bCs/>
          <w:lang w:eastAsia="en-US"/>
        </w:rPr>
        <w:t>Место доступности объекта общественного обсуждения:</w:t>
      </w:r>
      <w:r w:rsidR="006A6DA6" w:rsidRPr="00932195">
        <w:rPr>
          <w:rFonts w:eastAsiaTheme="minorHAnsi"/>
          <w:b/>
          <w:lang w:eastAsia="en-US"/>
        </w:rPr>
        <w:t xml:space="preserve"> </w:t>
      </w:r>
      <w:r w:rsidR="00817B7B" w:rsidRPr="00817B7B">
        <w:rPr>
          <w:rFonts w:eastAsiaTheme="minorHAnsi"/>
          <w:lang w:eastAsia="en-US"/>
        </w:rPr>
        <w:t>с 15 октября 2021 года по 15 июня 2022 года.</w:t>
      </w:r>
    </w:p>
    <w:p w:rsidR="006A6DA6" w:rsidRPr="00932195" w:rsidRDefault="006A6DA6" w:rsidP="0012075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lang w:eastAsia="en-US"/>
        </w:rPr>
        <w:t>Место размещения и сбора опросных листов, размещения журналов учета замечаний и предложений общественности, материалов оценки воздействия на окружающую среду (ОВОС):</w:t>
      </w:r>
      <w:r w:rsidR="0012075F">
        <w:rPr>
          <w:rFonts w:eastAsiaTheme="minorHAnsi"/>
          <w:lang w:eastAsia="en-US"/>
        </w:rPr>
        <w:t xml:space="preserve"> </w:t>
      </w:r>
      <w:r w:rsidR="007B3015">
        <w:rPr>
          <w:rFonts w:eastAsiaTheme="minorHAnsi"/>
          <w:highlight w:val="yellow"/>
          <w:lang w:eastAsia="en-US"/>
        </w:rPr>
        <w:t>наименование и адрес му</w:t>
      </w:r>
      <w:r w:rsidR="009A3467">
        <w:rPr>
          <w:rFonts w:eastAsiaTheme="minorHAnsi"/>
          <w:highlight w:val="yellow"/>
          <w:lang w:eastAsia="en-US"/>
        </w:rPr>
        <w:t>ниципального образования</w:t>
      </w:r>
      <w:r w:rsidRPr="006D07E2">
        <w:rPr>
          <w:rFonts w:eastAsiaTheme="minorHAnsi"/>
          <w:highlight w:val="yellow"/>
          <w:lang w:eastAsia="en-US"/>
        </w:rPr>
        <w:t>.</w:t>
      </w:r>
      <w:r w:rsidR="0012075F">
        <w:rPr>
          <w:rFonts w:eastAsiaTheme="minorHAnsi"/>
          <w:lang w:eastAsia="en-US"/>
        </w:rPr>
        <w:t xml:space="preserve"> </w:t>
      </w:r>
      <w:r w:rsidRPr="006D07E2">
        <w:rPr>
          <w:rFonts w:eastAsiaTheme="minorHAnsi"/>
          <w:highlight w:val="yellow"/>
          <w:lang w:eastAsia="en-US"/>
        </w:rPr>
        <w:t xml:space="preserve">Время работы: </w:t>
      </w:r>
      <w:proofErr w:type="spellStart"/>
      <w:r w:rsidRPr="006D07E2">
        <w:rPr>
          <w:rFonts w:eastAsiaTheme="minorHAnsi"/>
          <w:highlight w:val="yellow"/>
          <w:lang w:eastAsia="en-US"/>
        </w:rPr>
        <w:t>пн-пт</w:t>
      </w:r>
      <w:proofErr w:type="spellEnd"/>
      <w:r w:rsidRPr="006D07E2">
        <w:rPr>
          <w:rFonts w:eastAsiaTheme="minorHAnsi"/>
          <w:highlight w:val="yellow"/>
          <w:lang w:eastAsia="en-US"/>
        </w:rPr>
        <w:t xml:space="preserve"> с 09:00 до17:00, перерыв на обед с 13:00 до 14:00</w:t>
      </w:r>
    </w:p>
    <w:p w:rsidR="00CA297E" w:rsidRDefault="003D10ED" w:rsidP="00CA297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932195">
        <w:rPr>
          <w:rFonts w:eastAsiaTheme="minorHAnsi"/>
          <w:lang w:eastAsia="en-US"/>
        </w:rPr>
        <w:t xml:space="preserve">С предварительными материалами оценки воздействия на окружающую среду, включая материалы, обосновывающие лимиты и квоты добычи охотничьих ресурсов в предстоящий сезон охоты 2022-2023 г. на территории </w:t>
      </w:r>
      <w:r w:rsidR="001B1C93" w:rsidRPr="00932195">
        <w:rPr>
          <w:rFonts w:eastAsiaTheme="minorHAnsi"/>
          <w:lang w:eastAsia="en-US"/>
        </w:rPr>
        <w:t>Магаданской области</w:t>
      </w:r>
      <w:r w:rsidRPr="00932195">
        <w:rPr>
          <w:rFonts w:eastAsiaTheme="minorHAnsi"/>
          <w:lang w:eastAsia="en-US"/>
        </w:rPr>
        <w:t xml:space="preserve">, можно ознакомиться на официальном сайте Министерства природных ресурсов и </w:t>
      </w:r>
      <w:r w:rsidR="001B1C93" w:rsidRPr="00932195">
        <w:rPr>
          <w:rFonts w:eastAsiaTheme="minorHAnsi"/>
          <w:lang w:eastAsia="en-US"/>
        </w:rPr>
        <w:t>экологии Магаданской области</w:t>
      </w:r>
      <w:bookmarkStart w:id="0" w:name="_GoBack"/>
      <w:bookmarkEnd w:id="0"/>
      <w:r w:rsidRPr="00932195">
        <w:rPr>
          <w:rFonts w:eastAsiaTheme="minorHAnsi"/>
          <w:lang w:eastAsia="en-US"/>
        </w:rPr>
        <w:t>, а также на официальном сайте органа местного самоуправления</w:t>
      </w:r>
      <w:r w:rsidR="0012075F">
        <w:rPr>
          <w:rFonts w:eastAsiaTheme="minorHAnsi"/>
          <w:lang w:eastAsia="en-US"/>
        </w:rPr>
        <w:t xml:space="preserve"> (</w:t>
      </w:r>
      <w:r w:rsidR="00B532D6" w:rsidRPr="00B532D6">
        <w:rPr>
          <w:rFonts w:eastAsiaTheme="minorHAnsi"/>
          <w:highlight w:val="yellow"/>
          <w:lang w:eastAsia="en-US"/>
        </w:rPr>
        <w:t>……</w:t>
      </w:r>
      <w:r w:rsidRPr="00B532D6">
        <w:rPr>
          <w:rFonts w:eastAsiaTheme="minorHAnsi"/>
          <w:highlight w:val="yellow"/>
          <w:lang w:eastAsia="en-US"/>
        </w:rPr>
        <w:t>.</w:t>
      </w:r>
      <w:r w:rsidR="0012075F">
        <w:rPr>
          <w:rFonts w:eastAsiaTheme="minorHAnsi"/>
          <w:lang w:eastAsia="en-US"/>
        </w:rPr>
        <w:t>).</w:t>
      </w:r>
    </w:p>
    <w:p w:rsidR="00CA297E" w:rsidRDefault="00CA297E" w:rsidP="00EA479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A297E">
        <w:rPr>
          <w:rFonts w:eastAsiaTheme="minorHAnsi"/>
          <w:b/>
          <w:bCs/>
          <w:lang w:eastAsia="en-US"/>
        </w:rPr>
        <w:t>Сроки доступности объекта общественного обсуждения</w:t>
      </w:r>
      <w:r>
        <w:rPr>
          <w:rFonts w:eastAsiaTheme="minorHAnsi"/>
          <w:b/>
          <w:bCs/>
          <w:lang w:eastAsia="en-US"/>
        </w:rPr>
        <w:t xml:space="preserve"> </w:t>
      </w:r>
      <w:r w:rsidR="00101BEF">
        <w:rPr>
          <w:rFonts w:eastAsiaTheme="minorHAnsi"/>
          <w:lang w:eastAsia="en-US"/>
        </w:rPr>
        <w:t xml:space="preserve">с </w:t>
      </w:r>
      <w:r w:rsidR="00101BEF" w:rsidRPr="000A3065">
        <w:rPr>
          <w:rFonts w:eastAsiaTheme="minorHAnsi"/>
          <w:lang w:eastAsia="en-US"/>
        </w:rPr>
        <w:t>30 марта 2022 г. по 30 апреля 2022 года.</w:t>
      </w:r>
    </w:p>
    <w:p w:rsidR="00CA297E" w:rsidRDefault="006C0F38" w:rsidP="00EA479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Ф</w:t>
      </w:r>
      <w:r w:rsidR="00CA297E" w:rsidRPr="00CA297E">
        <w:rPr>
          <w:rFonts w:eastAsiaTheme="minorHAnsi"/>
          <w:b/>
          <w:bCs/>
          <w:lang w:eastAsia="en-US"/>
        </w:rPr>
        <w:t>орма проведения общественных обсуждений:</w:t>
      </w:r>
      <w:r>
        <w:rPr>
          <w:rFonts w:eastAsiaTheme="minorHAnsi"/>
          <w:lang w:eastAsia="en-US"/>
        </w:rPr>
        <w:t xml:space="preserve"> </w:t>
      </w:r>
      <w:r w:rsidR="00CA297E" w:rsidRPr="00CA297E">
        <w:rPr>
          <w:rFonts w:eastAsiaTheme="minorHAnsi"/>
          <w:lang w:eastAsia="en-US"/>
        </w:rPr>
        <w:t>опрос.</w:t>
      </w:r>
    </w:p>
    <w:p w:rsidR="00101BEF" w:rsidRPr="000A3065" w:rsidRDefault="00CA297E" w:rsidP="00EA479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6C0F38">
        <w:rPr>
          <w:rFonts w:eastAsiaTheme="minorHAnsi"/>
          <w:b/>
          <w:bCs/>
          <w:lang w:eastAsia="en-US"/>
        </w:rPr>
        <w:t>Сроки проведения:</w:t>
      </w:r>
      <w:r w:rsidRPr="00CA297E">
        <w:rPr>
          <w:rFonts w:eastAsiaTheme="minorHAnsi"/>
          <w:lang w:eastAsia="en-US"/>
        </w:rPr>
        <w:t xml:space="preserve"> </w:t>
      </w:r>
      <w:r w:rsidR="00101BEF">
        <w:rPr>
          <w:rFonts w:eastAsiaTheme="minorHAnsi"/>
          <w:lang w:eastAsia="en-US"/>
        </w:rPr>
        <w:t xml:space="preserve">с </w:t>
      </w:r>
      <w:r w:rsidR="00101BEF" w:rsidRPr="000A3065">
        <w:rPr>
          <w:rFonts w:eastAsiaTheme="minorHAnsi"/>
          <w:lang w:eastAsia="en-US"/>
        </w:rPr>
        <w:t>30 марта 2022 г. по 30 апреля 2022 года.</w:t>
      </w:r>
    </w:p>
    <w:p w:rsidR="00D15555" w:rsidRPr="00932195" w:rsidRDefault="00CA297E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DC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A24CE">
        <w:rPr>
          <w:rFonts w:ascii="Times New Roman" w:hAnsi="Times New Roman" w:cs="Times New Roman"/>
          <w:b/>
          <w:sz w:val="24"/>
          <w:szCs w:val="24"/>
        </w:rPr>
        <w:t>:</w:t>
      </w:r>
      <w:r w:rsidR="00D15555" w:rsidRPr="00AA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7E" w:rsidRPr="00F25DD2" w:rsidRDefault="00CA297E" w:rsidP="00EA479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составе опросного листа в период проведения общественных обсуждений;</w:t>
      </w:r>
    </w:p>
    <w:p w:rsidR="00CA297E" w:rsidRDefault="00CA297E" w:rsidP="00EA479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lang w:eastAsia="en-US"/>
        </w:rPr>
      </w:pPr>
      <w:r w:rsidRPr="00F25DD2">
        <w:rPr>
          <w:rFonts w:eastAsiaTheme="minorHAnsi"/>
          <w:bCs/>
          <w:lang w:eastAsia="en-US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</w:t>
      </w:r>
      <w:r w:rsidR="00EA479E">
        <w:rPr>
          <w:rFonts w:eastAsiaTheme="minorHAnsi"/>
          <w:bCs/>
          <w:lang w:eastAsia="en-US"/>
        </w:rPr>
        <w:t>я срока общественных обсуждений</w:t>
      </w:r>
    </w:p>
    <w:p w:rsidR="00EA479E" w:rsidRPr="00932195" w:rsidRDefault="00EA479E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95">
        <w:rPr>
          <w:rFonts w:ascii="Times New Roman" w:hAnsi="Times New Roman" w:cs="Times New Roman"/>
          <w:sz w:val="24"/>
          <w:szCs w:val="24"/>
        </w:rPr>
        <w:t xml:space="preserve">в адрес Муниципального образования: </w:t>
      </w:r>
      <w:r w:rsidRPr="00D15555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D1555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32195">
        <w:rPr>
          <w:rFonts w:ascii="Times New Roman" w:hAnsi="Times New Roman" w:cs="Times New Roman"/>
          <w:sz w:val="24"/>
          <w:szCs w:val="24"/>
        </w:rPr>
        <w:t xml:space="preserve">, 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2195">
        <w:rPr>
          <w:rFonts w:ascii="Times New Roman" w:hAnsi="Times New Roman" w:cs="Times New Roman"/>
          <w:sz w:val="24"/>
          <w:szCs w:val="24"/>
        </w:rPr>
        <w:t>-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219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D15555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yellow"/>
          </w:rPr>
          <w:t>_______________</w:t>
        </w:r>
      </w:hyperlink>
      <w:r w:rsidRPr="00932195">
        <w:rPr>
          <w:rFonts w:ascii="Times New Roman" w:hAnsi="Times New Roman" w:cs="Times New Roman"/>
          <w:sz w:val="24"/>
          <w:szCs w:val="24"/>
        </w:rPr>
        <w:t xml:space="preserve"> или Министерства природных ресурсов и экологии Магаданской области: </w:t>
      </w:r>
      <w:r>
        <w:rPr>
          <w:rFonts w:ascii="Times New Roman" w:hAnsi="Times New Roman" w:cs="Times New Roman"/>
          <w:sz w:val="24"/>
          <w:szCs w:val="24"/>
        </w:rPr>
        <w:t>6850</w:t>
      </w:r>
      <w:r w:rsidRPr="00932195">
        <w:rPr>
          <w:rFonts w:ascii="Times New Roman" w:hAnsi="Times New Roman" w:cs="Times New Roman"/>
          <w:sz w:val="24"/>
          <w:szCs w:val="24"/>
        </w:rPr>
        <w:t xml:space="preserve">00, г. Магадан, ул. Портовая, д.8, адрес 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2195">
        <w:rPr>
          <w:rFonts w:ascii="Times New Roman" w:hAnsi="Times New Roman" w:cs="Times New Roman"/>
          <w:sz w:val="24"/>
          <w:szCs w:val="24"/>
        </w:rPr>
        <w:t>-</w:t>
      </w:r>
      <w:r w:rsidRPr="009321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219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oxotnadzor</w:t>
        </w:r>
        <w:r w:rsidRPr="00932195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321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2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3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50" w:rsidRPr="00207AC8" w:rsidRDefault="004D6750" w:rsidP="00EA47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50">
        <w:rPr>
          <w:rFonts w:ascii="Times New Roman" w:hAnsi="Times New Roman" w:cs="Times New Roman"/>
          <w:b/>
        </w:rPr>
        <w:t>Контактные данные ответственного лица со стороны исполнителя</w:t>
      </w:r>
      <w:r>
        <w:rPr>
          <w:rFonts w:ascii="Arial" w:hAnsi="Arial" w:cs="Arial"/>
          <w:color w:val="000000"/>
        </w:rPr>
        <w:t xml:space="preserve"> – </w:t>
      </w:r>
      <w:r w:rsidRPr="005224C2">
        <w:rPr>
          <w:rFonts w:ascii="Times New Roman" w:hAnsi="Times New Roman" w:cs="Times New Roman"/>
          <w:bCs/>
          <w:sz w:val="24"/>
          <w:szCs w:val="24"/>
        </w:rPr>
        <w:t xml:space="preserve">начальник отдела воспроизводства объектов животного мира управления госохотнадзора </w:t>
      </w:r>
      <w:proofErr w:type="spellStart"/>
      <w:r w:rsidRPr="005224C2">
        <w:rPr>
          <w:rFonts w:ascii="Times New Roman" w:hAnsi="Times New Roman" w:cs="Times New Roman"/>
          <w:bCs/>
          <w:sz w:val="24"/>
          <w:szCs w:val="24"/>
        </w:rPr>
        <w:t>минситерства</w:t>
      </w:r>
      <w:proofErr w:type="spellEnd"/>
      <w:r w:rsidRPr="005224C2">
        <w:rPr>
          <w:rFonts w:ascii="Times New Roman" w:hAnsi="Times New Roman" w:cs="Times New Roman"/>
          <w:bCs/>
          <w:sz w:val="24"/>
          <w:szCs w:val="24"/>
        </w:rPr>
        <w:t xml:space="preserve"> природных ресурсов и экологии Магаданской области </w:t>
      </w:r>
      <w:r w:rsidRPr="00207AC8">
        <w:rPr>
          <w:rFonts w:ascii="Times New Roman" w:hAnsi="Times New Roman" w:cs="Times New Roman"/>
          <w:bCs/>
          <w:sz w:val="24"/>
          <w:szCs w:val="24"/>
        </w:rPr>
        <w:t>Борисова Анна Викторовна, тел. раб. 8(4132) 640381, тел. моб. 89140313961.</w:t>
      </w:r>
    </w:p>
    <w:p w:rsidR="004D6750" w:rsidRDefault="004D6750" w:rsidP="00EA479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D6750">
        <w:rPr>
          <w:rFonts w:eastAsiaTheme="minorHAnsi"/>
          <w:b/>
          <w:sz w:val="22"/>
          <w:szCs w:val="22"/>
          <w:lang w:eastAsia="en-US"/>
        </w:rPr>
        <w:t>Контактные данные ответственного лица со стороны органа местного самоуправления</w:t>
      </w:r>
      <w:r>
        <w:rPr>
          <w:rFonts w:ascii="Arial" w:hAnsi="Arial" w:cs="Arial"/>
          <w:color w:val="000000"/>
        </w:rPr>
        <w:t xml:space="preserve"> - </w:t>
      </w:r>
      <w:r w:rsidRPr="004D6750">
        <w:rPr>
          <w:rFonts w:ascii="Arial" w:hAnsi="Arial" w:cs="Arial"/>
          <w:color w:val="000000"/>
          <w:highlight w:val="yellow"/>
        </w:rPr>
        <w:t>____</w:t>
      </w:r>
    </w:p>
    <w:p w:rsidR="00CA297E" w:rsidRDefault="00CA297E" w:rsidP="009321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1C" w:rsidRPr="00932195" w:rsidRDefault="00A07F1C" w:rsidP="009321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15" w:rsidRPr="00932195" w:rsidRDefault="00EF1415" w:rsidP="009321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1415" w:rsidRPr="009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F"/>
    <w:rsid w:val="00002B80"/>
    <w:rsid w:val="000453DC"/>
    <w:rsid w:val="00074114"/>
    <w:rsid w:val="000A3065"/>
    <w:rsid w:val="000E4B2D"/>
    <w:rsid w:val="00101BEF"/>
    <w:rsid w:val="0012075F"/>
    <w:rsid w:val="00193C6D"/>
    <w:rsid w:val="001B1C93"/>
    <w:rsid w:val="001C2720"/>
    <w:rsid w:val="00207AC8"/>
    <w:rsid w:val="002445F7"/>
    <w:rsid w:val="002869B7"/>
    <w:rsid w:val="00383592"/>
    <w:rsid w:val="0039425A"/>
    <w:rsid w:val="003D10ED"/>
    <w:rsid w:val="00455762"/>
    <w:rsid w:val="0047530E"/>
    <w:rsid w:val="004D5682"/>
    <w:rsid w:val="004D6750"/>
    <w:rsid w:val="00516CF3"/>
    <w:rsid w:val="005224C2"/>
    <w:rsid w:val="005519AC"/>
    <w:rsid w:val="00570542"/>
    <w:rsid w:val="0058103C"/>
    <w:rsid w:val="00587D4C"/>
    <w:rsid w:val="00594893"/>
    <w:rsid w:val="005B30A0"/>
    <w:rsid w:val="00622DD0"/>
    <w:rsid w:val="006A6DA6"/>
    <w:rsid w:val="006C0F38"/>
    <w:rsid w:val="006D07E2"/>
    <w:rsid w:val="007120B6"/>
    <w:rsid w:val="00755E71"/>
    <w:rsid w:val="007B3015"/>
    <w:rsid w:val="007B3F94"/>
    <w:rsid w:val="007F152F"/>
    <w:rsid w:val="00817B7B"/>
    <w:rsid w:val="00852647"/>
    <w:rsid w:val="00853A2C"/>
    <w:rsid w:val="008908C4"/>
    <w:rsid w:val="00920BCC"/>
    <w:rsid w:val="00932195"/>
    <w:rsid w:val="00957B33"/>
    <w:rsid w:val="00985907"/>
    <w:rsid w:val="009A3467"/>
    <w:rsid w:val="009C5320"/>
    <w:rsid w:val="009E2E74"/>
    <w:rsid w:val="00A07F1C"/>
    <w:rsid w:val="00A12492"/>
    <w:rsid w:val="00AA24CE"/>
    <w:rsid w:val="00B068E4"/>
    <w:rsid w:val="00B30142"/>
    <w:rsid w:val="00B3199F"/>
    <w:rsid w:val="00B532D6"/>
    <w:rsid w:val="00B82750"/>
    <w:rsid w:val="00BB6EEE"/>
    <w:rsid w:val="00BC27B5"/>
    <w:rsid w:val="00BE1C71"/>
    <w:rsid w:val="00BE33FE"/>
    <w:rsid w:val="00C74F73"/>
    <w:rsid w:val="00CA297E"/>
    <w:rsid w:val="00D0387E"/>
    <w:rsid w:val="00D15555"/>
    <w:rsid w:val="00D67683"/>
    <w:rsid w:val="00D7438C"/>
    <w:rsid w:val="00DD27F4"/>
    <w:rsid w:val="00DE3512"/>
    <w:rsid w:val="00E12A35"/>
    <w:rsid w:val="00E21636"/>
    <w:rsid w:val="00E3445D"/>
    <w:rsid w:val="00E814FB"/>
    <w:rsid w:val="00EA479E"/>
    <w:rsid w:val="00EE3C70"/>
    <w:rsid w:val="00EF1415"/>
    <w:rsid w:val="00F25DD2"/>
    <w:rsid w:val="00F618B1"/>
    <w:rsid w:val="00F64364"/>
    <w:rsid w:val="00FA09FD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48AD-92EE-48E7-A1BC-D463BE7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otnadzor@49gov.ru" TargetMode="External"/><Relationship Id="rId4" Type="http://schemas.openxmlformats.org/officeDocument/2006/relationships/hyperlink" Target="mailto:econadm@onlin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Антипов Александр Александрович</cp:lastModifiedBy>
  <cp:revision>19</cp:revision>
  <dcterms:created xsi:type="dcterms:W3CDTF">2022-03-17T03:18:00Z</dcterms:created>
  <dcterms:modified xsi:type="dcterms:W3CDTF">2022-03-24T04:33:00Z</dcterms:modified>
</cp:coreProperties>
</file>