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31" w:rsidRPr="00B23FF2" w:rsidRDefault="00251431" w:rsidP="00251431">
      <w:pPr>
        <w:pStyle w:val="a6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251431" w:rsidRPr="00B23FF2" w:rsidRDefault="00251431" w:rsidP="00251431">
      <w:pPr>
        <w:pStyle w:val="a6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251431" w:rsidRPr="00251431" w:rsidRDefault="00251431" w:rsidP="002514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1431" w:rsidRPr="00B23FF2" w:rsidRDefault="00251431" w:rsidP="00251431">
      <w:pPr>
        <w:pStyle w:val="a8"/>
        <w:rPr>
          <w:sz w:val="40"/>
          <w:szCs w:val="40"/>
        </w:rPr>
      </w:pPr>
      <w:r w:rsidRPr="00B23FF2">
        <w:rPr>
          <w:sz w:val="40"/>
          <w:szCs w:val="40"/>
        </w:rPr>
        <w:t>Р Е Ш Е Н И Е</w:t>
      </w:r>
    </w:p>
    <w:p w:rsidR="00251431" w:rsidRPr="00251431" w:rsidRDefault="00251431" w:rsidP="002514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x-none"/>
        </w:rPr>
      </w:pPr>
    </w:p>
    <w:p w:rsidR="00251431" w:rsidRPr="00251431" w:rsidRDefault="00251431" w:rsidP="002514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251431" w:rsidRPr="00251431" w:rsidRDefault="00251431" w:rsidP="00251431">
      <w:pPr>
        <w:spacing w:after="0" w:line="240" w:lineRule="auto"/>
        <w:rPr>
          <w:rFonts w:ascii="Times New Roman" w:hAnsi="Times New Roman" w:cs="Times New Roman"/>
        </w:rPr>
      </w:pPr>
      <w:r w:rsidRPr="00251431">
        <w:rPr>
          <w:rFonts w:ascii="Times New Roman" w:hAnsi="Times New Roman" w:cs="Times New Roman"/>
          <w:sz w:val="28"/>
        </w:rPr>
        <w:t>от 18.04.2022г. №</w:t>
      </w:r>
      <w:r w:rsidRPr="002514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</w:p>
    <w:p w:rsidR="00251431" w:rsidRPr="00251431" w:rsidRDefault="00251431" w:rsidP="00251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431">
        <w:rPr>
          <w:rFonts w:ascii="Times New Roman" w:hAnsi="Times New Roman" w:cs="Times New Roman"/>
        </w:rPr>
        <w:t>п. Омсукчан</w:t>
      </w:r>
    </w:p>
    <w:p w:rsidR="00251431" w:rsidRDefault="00251431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431" w:rsidRDefault="00251431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51431" w:rsidTr="00251431">
        <w:tc>
          <w:tcPr>
            <w:tcW w:w="5070" w:type="dxa"/>
          </w:tcPr>
          <w:p w:rsidR="00251431" w:rsidRDefault="00251431" w:rsidP="002514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деятельности Контрольно-счетной палаты Омсукча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за 2021 год</w:t>
            </w:r>
          </w:p>
        </w:tc>
      </w:tr>
    </w:tbl>
    <w:p w:rsidR="00DB05FF" w:rsidRDefault="00DB05FF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FF" w:rsidRDefault="00DB05FF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859" w:rsidRDefault="00DB05FF" w:rsidP="00C61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отчет председателя Контрольно-счетной палаты 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Самеевой А.В. о </w:t>
      </w:r>
      <w:r w:rsidR="004C5E5D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316502">
        <w:rPr>
          <w:rFonts w:ascii="Times New Roman" w:hAnsi="Times New Roman" w:cs="Times New Roman"/>
          <w:sz w:val="28"/>
          <w:szCs w:val="28"/>
        </w:rPr>
        <w:t>2</w:t>
      </w:r>
      <w:r w:rsidR="00065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представленный Собранию представителей</w:t>
      </w:r>
      <w:r w:rsidR="00A67859">
        <w:rPr>
          <w:rFonts w:ascii="Times New Roman" w:hAnsi="Times New Roman" w:cs="Times New Roman"/>
          <w:sz w:val="28"/>
          <w:szCs w:val="28"/>
        </w:rPr>
        <w:t xml:space="preserve">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19 Федерального закона от 07.02.2011 № 6-ФЗ «Об общих принц</w:t>
      </w:r>
      <w:r w:rsidR="00A67859">
        <w:rPr>
          <w:rFonts w:ascii="Times New Roman" w:hAnsi="Times New Roman" w:cs="Times New Roman"/>
          <w:sz w:val="28"/>
          <w:szCs w:val="28"/>
        </w:rPr>
        <w:t>и</w:t>
      </w:r>
      <w:r w:rsidR="00A67859"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</w:t>
      </w:r>
      <w:r w:rsidR="00A67859">
        <w:rPr>
          <w:rFonts w:ascii="Times New Roman" w:hAnsi="Times New Roman" w:cs="Times New Roman"/>
          <w:sz w:val="28"/>
          <w:szCs w:val="28"/>
        </w:rPr>
        <w:t>с</w:t>
      </w:r>
      <w:r w:rsidR="00A67859">
        <w:rPr>
          <w:rFonts w:ascii="Times New Roman" w:hAnsi="Times New Roman" w:cs="Times New Roman"/>
          <w:sz w:val="28"/>
          <w:szCs w:val="28"/>
        </w:rPr>
        <w:t xml:space="preserve">сийской Федерации и муниципальных образований», решением Собрания представителей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A67859">
        <w:rPr>
          <w:rFonts w:ascii="Times New Roman" w:hAnsi="Times New Roman" w:cs="Times New Roman"/>
          <w:sz w:val="28"/>
          <w:szCs w:val="28"/>
        </w:rPr>
        <w:t xml:space="preserve"> </w:t>
      </w:r>
      <w:r w:rsidR="000657D8">
        <w:rPr>
          <w:rFonts w:ascii="Times New Roman" w:hAnsi="Times New Roman" w:cs="Times New Roman"/>
          <w:sz w:val="28"/>
          <w:szCs w:val="28"/>
        </w:rPr>
        <w:t>08</w:t>
      </w:r>
      <w:r w:rsidR="00A67859">
        <w:rPr>
          <w:rFonts w:ascii="Times New Roman" w:hAnsi="Times New Roman" w:cs="Times New Roman"/>
          <w:sz w:val="28"/>
          <w:szCs w:val="28"/>
        </w:rPr>
        <w:t>.</w:t>
      </w:r>
      <w:r w:rsidR="000657D8">
        <w:rPr>
          <w:rFonts w:ascii="Times New Roman" w:hAnsi="Times New Roman" w:cs="Times New Roman"/>
          <w:sz w:val="28"/>
          <w:szCs w:val="28"/>
        </w:rPr>
        <w:t>10</w:t>
      </w:r>
      <w:r w:rsidR="00A67859">
        <w:rPr>
          <w:rFonts w:ascii="Times New Roman" w:hAnsi="Times New Roman" w:cs="Times New Roman"/>
          <w:sz w:val="28"/>
          <w:szCs w:val="28"/>
        </w:rPr>
        <w:t>.20</w:t>
      </w:r>
      <w:r w:rsidR="000657D8">
        <w:rPr>
          <w:rFonts w:ascii="Times New Roman" w:hAnsi="Times New Roman" w:cs="Times New Roman"/>
          <w:sz w:val="28"/>
          <w:szCs w:val="28"/>
        </w:rPr>
        <w:t>21</w:t>
      </w:r>
      <w:r w:rsidR="00A67859">
        <w:rPr>
          <w:rFonts w:ascii="Times New Roman" w:hAnsi="Times New Roman" w:cs="Times New Roman"/>
          <w:sz w:val="28"/>
          <w:szCs w:val="28"/>
        </w:rPr>
        <w:t xml:space="preserve"> № </w:t>
      </w:r>
      <w:r w:rsidR="000657D8">
        <w:rPr>
          <w:rFonts w:ascii="Times New Roman" w:hAnsi="Times New Roman" w:cs="Times New Roman"/>
          <w:sz w:val="28"/>
          <w:szCs w:val="28"/>
        </w:rPr>
        <w:t>36</w:t>
      </w:r>
      <w:r w:rsidR="00A678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</w:t>
      </w:r>
      <w:r w:rsidR="005F4122">
        <w:rPr>
          <w:rFonts w:ascii="Times New Roman" w:hAnsi="Times New Roman" w:cs="Times New Roman"/>
          <w:sz w:val="28"/>
          <w:szCs w:val="28"/>
        </w:rPr>
        <w:t>о</w:t>
      </w:r>
      <w:r w:rsidR="005F4122">
        <w:rPr>
          <w:rFonts w:ascii="Times New Roman" w:hAnsi="Times New Roman" w:cs="Times New Roman"/>
          <w:sz w:val="28"/>
          <w:szCs w:val="28"/>
        </w:rPr>
        <w:t>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>»</w:t>
      </w:r>
      <w:r w:rsidR="00C61B85">
        <w:rPr>
          <w:rFonts w:ascii="Times New Roman" w:hAnsi="Times New Roman" w:cs="Times New Roman"/>
          <w:sz w:val="28"/>
          <w:szCs w:val="28"/>
        </w:rPr>
        <w:t>,</w:t>
      </w:r>
      <w:r w:rsidR="00A67859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59" w:rsidRPr="00E27C8C" w:rsidRDefault="00A67859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C8C">
        <w:rPr>
          <w:rFonts w:ascii="Times New Roman" w:hAnsi="Times New Roman" w:cs="Times New Roman"/>
          <w:sz w:val="28"/>
          <w:szCs w:val="28"/>
        </w:rPr>
        <w:t>РЕШИЛО:</w:t>
      </w:r>
    </w:p>
    <w:p w:rsidR="00C61B85" w:rsidRPr="00E27C8C" w:rsidRDefault="00C61B85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27C8C" w:rsidRDefault="00E27C8C" w:rsidP="00E2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E5D" w:rsidRPr="00E27C8C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Председателя Контрольно-счетной палаты Омсукчанского </w:t>
      </w:r>
      <w:r w:rsidR="0003356C" w:rsidRPr="00E27C8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5E5D" w:rsidRPr="00E27C8C">
        <w:rPr>
          <w:rFonts w:ascii="Times New Roman" w:hAnsi="Times New Roman" w:cs="Times New Roman"/>
          <w:sz w:val="28"/>
          <w:szCs w:val="28"/>
        </w:rPr>
        <w:t xml:space="preserve"> Самеевой А.В. о работе Контрол</w:t>
      </w:r>
      <w:r w:rsidR="004C5E5D" w:rsidRPr="00E27C8C">
        <w:rPr>
          <w:rFonts w:ascii="Times New Roman" w:hAnsi="Times New Roman" w:cs="Times New Roman"/>
          <w:sz w:val="28"/>
          <w:szCs w:val="28"/>
        </w:rPr>
        <w:t>ь</w:t>
      </w:r>
      <w:r w:rsidR="004C5E5D" w:rsidRPr="00E27C8C">
        <w:rPr>
          <w:rFonts w:ascii="Times New Roman" w:hAnsi="Times New Roman" w:cs="Times New Roman"/>
          <w:sz w:val="28"/>
          <w:szCs w:val="28"/>
        </w:rPr>
        <w:t xml:space="preserve">но-счетной палаты Омсукчанского </w:t>
      </w:r>
      <w:r w:rsidR="0003356C" w:rsidRPr="00E27C8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5E5D" w:rsidRPr="00E27C8C">
        <w:rPr>
          <w:rFonts w:ascii="Times New Roman" w:hAnsi="Times New Roman" w:cs="Times New Roman"/>
          <w:sz w:val="28"/>
          <w:szCs w:val="28"/>
        </w:rPr>
        <w:t xml:space="preserve"> за 20</w:t>
      </w:r>
      <w:r w:rsidR="00316502" w:rsidRPr="00E27C8C">
        <w:rPr>
          <w:rFonts w:ascii="Times New Roman" w:hAnsi="Times New Roman" w:cs="Times New Roman"/>
          <w:sz w:val="28"/>
          <w:szCs w:val="28"/>
        </w:rPr>
        <w:t>2</w:t>
      </w:r>
      <w:r w:rsidR="000657D8" w:rsidRPr="00E27C8C">
        <w:rPr>
          <w:rFonts w:ascii="Times New Roman" w:hAnsi="Times New Roman" w:cs="Times New Roman"/>
          <w:sz w:val="28"/>
          <w:szCs w:val="28"/>
        </w:rPr>
        <w:t>1</w:t>
      </w:r>
      <w:r w:rsidR="004C5E5D" w:rsidRPr="00E27C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7C8C" w:rsidRPr="00E27C8C" w:rsidRDefault="00E27C8C" w:rsidP="00E2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7C8C" w:rsidRDefault="00E27C8C" w:rsidP="00E2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5E5D">
        <w:rPr>
          <w:rFonts w:ascii="Times New Roman" w:hAnsi="Times New Roman" w:cs="Times New Roman"/>
          <w:sz w:val="28"/>
          <w:szCs w:val="28"/>
        </w:rPr>
        <w:t xml:space="preserve">Работу Контрольно-счетной палаты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</w:t>
      </w:r>
      <w:r w:rsidR="0003356C">
        <w:rPr>
          <w:rFonts w:ascii="Times New Roman" w:hAnsi="Times New Roman" w:cs="Times New Roman"/>
          <w:sz w:val="28"/>
          <w:szCs w:val="28"/>
        </w:rPr>
        <w:t>у</w:t>
      </w:r>
      <w:r w:rsidR="0003356C">
        <w:rPr>
          <w:rFonts w:ascii="Times New Roman" w:hAnsi="Times New Roman" w:cs="Times New Roman"/>
          <w:sz w:val="28"/>
          <w:szCs w:val="28"/>
        </w:rPr>
        <w:t xml:space="preserve">га </w:t>
      </w:r>
      <w:r w:rsidR="004C5E5D">
        <w:rPr>
          <w:rFonts w:ascii="Times New Roman" w:hAnsi="Times New Roman" w:cs="Times New Roman"/>
          <w:sz w:val="28"/>
          <w:szCs w:val="28"/>
        </w:rPr>
        <w:t>за 20</w:t>
      </w:r>
      <w:r w:rsidR="00316502">
        <w:rPr>
          <w:rFonts w:ascii="Times New Roman" w:hAnsi="Times New Roman" w:cs="Times New Roman"/>
          <w:sz w:val="28"/>
          <w:szCs w:val="28"/>
        </w:rPr>
        <w:t>2</w:t>
      </w:r>
      <w:r w:rsidR="000657D8">
        <w:rPr>
          <w:rFonts w:ascii="Times New Roman" w:hAnsi="Times New Roman" w:cs="Times New Roman"/>
          <w:sz w:val="28"/>
          <w:szCs w:val="28"/>
        </w:rPr>
        <w:t>1</w:t>
      </w:r>
      <w:r w:rsidR="004C5E5D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E27C8C" w:rsidRPr="00E27C8C" w:rsidRDefault="00E27C8C" w:rsidP="00E2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7C8C" w:rsidRDefault="00E27C8C" w:rsidP="00E2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5E5D" w:rsidRPr="00C61B85">
        <w:rPr>
          <w:rFonts w:ascii="Times New Roman" w:hAnsi="Times New Roman" w:cs="Times New Roman"/>
          <w:sz w:val="28"/>
          <w:szCs w:val="28"/>
        </w:rPr>
        <w:t>Разместить материалы отчета на официальном сайте муниципальн</w:t>
      </w:r>
      <w:r w:rsidR="004C5E5D" w:rsidRPr="00C61B85">
        <w:rPr>
          <w:rFonts w:ascii="Times New Roman" w:hAnsi="Times New Roman" w:cs="Times New Roman"/>
          <w:sz w:val="28"/>
          <w:szCs w:val="28"/>
        </w:rPr>
        <w:t>о</w:t>
      </w:r>
      <w:r w:rsidR="004C5E5D" w:rsidRPr="00C61B85">
        <w:rPr>
          <w:rFonts w:ascii="Times New Roman" w:hAnsi="Times New Roman" w:cs="Times New Roman"/>
          <w:sz w:val="28"/>
          <w:szCs w:val="28"/>
        </w:rPr>
        <w:t xml:space="preserve">го образования «Омсукчанский </w:t>
      </w:r>
      <w:r w:rsidR="005F4122" w:rsidRPr="00C61B85">
        <w:rPr>
          <w:rFonts w:ascii="Times New Roman" w:hAnsi="Times New Roman" w:cs="Times New Roman"/>
          <w:sz w:val="28"/>
          <w:szCs w:val="28"/>
        </w:rPr>
        <w:t>городской округ</w:t>
      </w:r>
      <w:r w:rsidR="004C5E5D" w:rsidRPr="00C61B85">
        <w:rPr>
          <w:rFonts w:ascii="Times New Roman" w:hAnsi="Times New Roman" w:cs="Times New Roman"/>
          <w:sz w:val="28"/>
          <w:szCs w:val="28"/>
        </w:rPr>
        <w:t>» в сети Интернет (</w:t>
      </w:r>
      <w:hyperlink r:id="rId6" w:history="1">
        <w:r w:rsidR="004C5E5D" w:rsidRPr="00C61B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5E5D" w:rsidRPr="00C61B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5E5D" w:rsidRPr="00C61B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4C5E5D" w:rsidRPr="00C61B8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C5E5D" w:rsidRPr="00C61B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4C5E5D" w:rsidRPr="00C61B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5E5D" w:rsidRPr="00C61B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C5E5D" w:rsidRPr="00C61B85">
        <w:rPr>
          <w:rFonts w:ascii="Times New Roman" w:hAnsi="Times New Roman" w:cs="Times New Roman"/>
          <w:sz w:val="28"/>
          <w:szCs w:val="28"/>
        </w:rPr>
        <w:t>).</w:t>
      </w:r>
    </w:p>
    <w:p w:rsidR="00E27C8C" w:rsidRPr="00A21705" w:rsidRDefault="00E27C8C" w:rsidP="00E2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C5E5D" w:rsidRDefault="00E27C8C" w:rsidP="00E2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5E5D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B016D8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B016D8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7F2" w:rsidRDefault="00E927F2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6DEF" w:rsidRPr="00E26DEF" w:rsidRDefault="00E26DEF" w:rsidP="00E26DE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26DEF">
        <w:rPr>
          <w:rFonts w:ascii="Times New Roman" w:hAnsi="Times New Roman" w:cs="Times New Roman"/>
          <w:sz w:val="28"/>
          <w:szCs w:val="26"/>
        </w:rPr>
        <w:t xml:space="preserve">Глава Омсукчанского </w:t>
      </w:r>
    </w:p>
    <w:p w:rsidR="00E26DEF" w:rsidRPr="00E26DEF" w:rsidRDefault="00E26DEF" w:rsidP="00E26DE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26DEF">
        <w:rPr>
          <w:rFonts w:ascii="Times New Roman" w:hAnsi="Times New Roman" w:cs="Times New Roman"/>
          <w:sz w:val="28"/>
          <w:szCs w:val="26"/>
        </w:rPr>
        <w:t>городского округа                                                                              С.Н. Макаров</w:t>
      </w:r>
    </w:p>
    <w:p w:rsidR="00E26DEF" w:rsidRPr="00E26DEF" w:rsidRDefault="00E26DEF" w:rsidP="00E2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6DEF" w:rsidRPr="00E26DEF" w:rsidRDefault="00E26DEF" w:rsidP="00E2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26DEF" w:rsidRPr="00E26DEF" w:rsidRDefault="00E26DEF" w:rsidP="00E2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26DEF">
        <w:rPr>
          <w:rFonts w:ascii="Times New Roman" w:hAnsi="Times New Roman" w:cs="Times New Roman"/>
          <w:sz w:val="28"/>
          <w:szCs w:val="26"/>
        </w:rPr>
        <w:t xml:space="preserve">Председатель </w:t>
      </w:r>
    </w:p>
    <w:p w:rsidR="00E26DEF" w:rsidRPr="00E26DEF" w:rsidRDefault="00E26DEF" w:rsidP="00E26DEF">
      <w:pPr>
        <w:tabs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DEF">
        <w:rPr>
          <w:rFonts w:ascii="Times New Roman" w:hAnsi="Times New Roman" w:cs="Times New Roman"/>
          <w:sz w:val="28"/>
          <w:szCs w:val="26"/>
        </w:rPr>
        <w:t xml:space="preserve">Собрания представителей                                                                 О.Ю. </w:t>
      </w:r>
      <w:proofErr w:type="gramStart"/>
      <w:r w:rsidRPr="00E26DEF">
        <w:rPr>
          <w:rFonts w:ascii="Times New Roman" w:hAnsi="Times New Roman" w:cs="Times New Roman"/>
          <w:sz w:val="28"/>
          <w:szCs w:val="26"/>
        </w:rPr>
        <w:t>Егоркин</w:t>
      </w:r>
      <w:proofErr w:type="gramEnd"/>
    </w:p>
    <w:p w:rsidR="009F6BE0" w:rsidRPr="009F6BE0" w:rsidRDefault="009F6BE0" w:rsidP="009F6BE0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9F6BE0">
        <w:rPr>
          <w:sz w:val="24"/>
          <w:szCs w:val="32"/>
        </w:rPr>
        <w:lastRenderedPageBreak/>
        <w:t xml:space="preserve">Приложение </w:t>
      </w:r>
    </w:p>
    <w:p w:rsidR="009F6BE0" w:rsidRPr="009F6BE0" w:rsidRDefault="009F6BE0" w:rsidP="009F6BE0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9F6BE0">
        <w:rPr>
          <w:sz w:val="24"/>
          <w:szCs w:val="32"/>
        </w:rPr>
        <w:t>к решению СПОГО</w:t>
      </w:r>
    </w:p>
    <w:p w:rsidR="009F6BE0" w:rsidRPr="009F6BE0" w:rsidRDefault="009F6BE0" w:rsidP="009F6BE0">
      <w:pPr>
        <w:widowControl w:val="0"/>
        <w:suppressAutoHyphens/>
        <w:overflowPunct w:val="0"/>
        <w:autoSpaceDE w:val="0"/>
        <w:autoSpaceDN w:val="0"/>
        <w:ind w:left="6372" w:firstLine="708"/>
        <w:textAlignment w:val="baseline"/>
        <w:rPr>
          <w:rFonts w:ascii="Times New Roman" w:eastAsia="Calibri" w:hAnsi="Times New Roman" w:cs="Times New Roman"/>
          <w:kern w:val="3"/>
        </w:rPr>
      </w:pPr>
      <w:r w:rsidRPr="009F6BE0">
        <w:rPr>
          <w:rFonts w:ascii="Times New Roman" w:hAnsi="Times New Roman" w:cs="Times New Roman"/>
          <w:szCs w:val="32"/>
        </w:rPr>
        <w:t xml:space="preserve">от 18.04.2022г. № </w:t>
      </w:r>
      <w:r>
        <w:rPr>
          <w:rFonts w:ascii="Times New Roman" w:hAnsi="Times New Roman" w:cs="Times New Roman"/>
          <w:szCs w:val="32"/>
        </w:rPr>
        <w:t>20</w:t>
      </w:r>
    </w:p>
    <w:p w:rsidR="00B016D8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6D8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356C" w:rsidRPr="0003356C" w:rsidRDefault="0003356C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6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941BC" w:rsidRDefault="007941BC" w:rsidP="00EB29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C8C">
        <w:rPr>
          <w:rFonts w:ascii="Times New Roman" w:hAnsi="Times New Roman" w:cs="Times New Roman"/>
          <w:sz w:val="28"/>
          <w:szCs w:val="28"/>
        </w:rPr>
        <w:t>о работе Контрол</w:t>
      </w:r>
      <w:r w:rsidRPr="00E27C8C">
        <w:rPr>
          <w:rFonts w:ascii="Times New Roman" w:hAnsi="Times New Roman" w:cs="Times New Roman"/>
          <w:sz w:val="28"/>
          <w:szCs w:val="28"/>
        </w:rPr>
        <w:t>ь</w:t>
      </w:r>
      <w:r w:rsidRPr="00E27C8C">
        <w:rPr>
          <w:rFonts w:ascii="Times New Roman" w:hAnsi="Times New Roman" w:cs="Times New Roman"/>
          <w:sz w:val="28"/>
          <w:szCs w:val="28"/>
        </w:rPr>
        <w:t xml:space="preserve">но-счетной палаты </w:t>
      </w:r>
    </w:p>
    <w:p w:rsidR="00FC7955" w:rsidRDefault="007941BC" w:rsidP="00EB29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C8C">
        <w:rPr>
          <w:rFonts w:ascii="Times New Roman" w:hAnsi="Times New Roman" w:cs="Times New Roman"/>
          <w:sz w:val="28"/>
          <w:szCs w:val="28"/>
        </w:rPr>
        <w:t>Омсукчанского городского округа за 2021 год</w:t>
      </w:r>
    </w:p>
    <w:p w:rsidR="007941BC" w:rsidRPr="007941BC" w:rsidRDefault="007941BC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657D8" w:rsidRPr="0003356C" w:rsidRDefault="000657D8" w:rsidP="00AD44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6C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со статьей 20 Полож</w:t>
      </w:r>
      <w:r w:rsidRPr="0003356C">
        <w:rPr>
          <w:rFonts w:ascii="Times New Roman" w:hAnsi="Times New Roman" w:cs="Times New Roman"/>
          <w:sz w:val="28"/>
          <w:szCs w:val="28"/>
        </w:rPr>
        <w:t>е</w:t>
      </w:r>
      <w:r w:rsidRPr="0003356C">
        <w:rPr>
          <w:rFonts w:ascii="Times New Roman" w:hAnsi="Times New Roman" w:cs="Times New Roman"/>
          <w:sz w:val="28"/>
          <w:szCs w:val="28"/>
        </w:rPr>
        <w:t xml:space="preserve">ния «О Контрольно-счетной палате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представителей Омсукчанского </w:t>
      </w: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33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356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6056">
        <w:rPr>
          <w:rFonts w:ascii="Times New Roman" w:hAnsi="Times New Roman" w:cs="Times New Roman"/>
          <w:sz w:val="28"/>
          <w:szCs w:val="28"/>
        </w:rPr>
        <w:t>-</w:t>
      </w:r>
      <w:r w:rsidRPr="0003356C">
        <w:rPr>
          <w:rFonts w:ascii="Times New Roman" w:hAnsi="Times New Roman" w:cs="Times New Roman"/>
          <w:sz w:val="28"/>
          <w:szCs w:val="28"/>
        </w:rPr>
        <w:t xml:space="preserve"> Положение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0335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57D8" w:rsidRPr="0003356C" w:rsidRDefault="000657D8" w:rsidP="00AD44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356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6056">
        <w:rPr>
          <w:rFonts w:ascii="Times New Roman" w:hAnsi="Times New Roman" w:cs="Times New Roman"/>
          <w:sz w:val="28"/>
          <w:szCs w:val="28"/>
        </w:rPr>
        <w:t>-</w:t>
      </w:r>
      <w:r w:rsidRPr="00033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палата, </w:t>
      </w:r>
      <w:r w:rsidRPr="0003356C">
        <w:rPr>
          <w:rFonts w:ascii="Times New Roman" w:hAnsi="Times New Roman" w:cs="Times New Roman"/>
          <w:sz w:val="28"/>
          <w:szCs w:val="28"/>
        </w:rPr>
        <w:t>КСП) в отчетном периоде осуществляла свою де</w:t>
      </w:r>
      <w:r w:rsidRPr="0003356C">
        <w:rPr>
          <w:rFonts w:ascii="Times New Roman" w:hAnsi="Times New Roman" w:cs="Times New Roman"/>
          <w:sz w:val="28"/>
          <w:szCs w:val="28"/>
        </w:rPr>
        <w:t>я</w:t>
      </w:r>
      <w:r w:rsidRPr="0003356C">
        <w:rPr>
          <w:rFonts w:ascii="Times New Roman" w:hAnsi="Times New Roman" w:cs="Times New Roman"/>
          <w:sz w:val="28"/>
          <w:szCs w:val="28"/>
        </w:rPr>
        <w:t>тельность в соответствии с Федеральным законом от 07.02.2011 № 6-ФЗ «Об общих принципах организации и деятельности контрольно-счетных о</w:t>
      </w:r>
      <w:r w:rsidRPr="0003356C">
        <w:rPr>
          <w:rFonts w:ascii="Times New Roman" w:hAnsi="Times New Roman" w:cs="Times New Roman"/>
          <w:sz w:val="28"/>
          <w:szCs w:val="28"/>
        </w:rPr>
        <w:t>р</w:t>
      </w:r>
      <w:r w:rsidRPr="0003356C">
        <w:rPr>
          <w:rFonts w:ascii="Times New Roman" w:hAnsi="Times New Roman" w:cs="Times New Roman"/>
          <w:sz w:val="28"/>
          <w:szCs w:val="28"/>
        </w:rPr>
        <w:t xml:space="preserve">ганов субъектов Российской Федерации и муниципальных образований», 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«Омсукчанский </w:t>
      </w:r>
      <w:r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03356C">
        <w:rPr>
          <w:rFonts w:ascii="Times New Roman" w:hAnsi="Times New Roman" w:cs="Times New Roman"/>
          <w:bCs/>
          <w:sz w:val="28"/>
          <w:szCs w:val="28"/>
        </w:rPr>
        <w:t>», Положен</w:t>
      </w:r>
      <w:r w:rsidRPr="0003356C">
        <w:rPr>
          <w:rFonts w:ascii="Times New Roman" w:hAnsi="Times New Roman" w:cs="Times New Roman"/>
          <w:bCs/>
          <w:sz w:val="28"/>
          <w:szCs w:val="28"/>
        </w:rPr>
        <w:t>и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ем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36 и </w:t>
      </w:r>
      <w:r w:rsidRPr="0003356C">
        <w:rPr>
          <w:rFonts w:ascii="Times New Roman" w:hAnsi="Times New Roman" w:cs="Times New Roman"/>
          <w:bCs/>
          <w:sz w:val="28"/>
          <w:szCs w:val="28"/>
        </w:rPr>
        <w:t>планом работы КСП на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03356C">
        <w:rPr>
          <w:rFonts w:ascii="Times New Roman" w:hAnsi="Times New Roman" w:cs="Times New Roman"/>
          <w:bCs/>
          <w:sz w:val="28"/>
          <w:szCs w:val="28"/>
        </w:rPr>
        <w:t>год.</w:t>
      </w:r>
      <w:proofErr w:type="gramEnd"/>
    </w:p>
    <w:p w:rsidR="000657D8" w:rsidRDefault="000657D8" w:rsidP="00AD44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56C">
        <w:rPr>
          <w:rFonts w:ascii="Times New Roman" w:hAnsi="Times New Roman" w:cs="Times New Roman"/>
          <w:bCs/>
          <w:sz w:val="28"/>
          <w:szCs w:val="28"/>
        </w:rPr>
        <w:t>Для реализации целей деятельности Контрольно-счетная палата над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лена контрольными, экспертно-аналитическими и информационными полн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мочиями.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</w:t>
      </w:r>
      <w:r w:rsidRPr="0003356C">
        <w:rPr>
          <w:rFonts w:ascii="Times New Roman" w:hAnsi="Times New Roman" w:cs="Times New Roman"/>
          <w:bCs/>
          <w:sz w:val="28"/>
          <w:szCs w:val="28"/>
        </w:rPr>
        <w:t>в рамках своих полномочий, осущест</w:t>
      </w:r>
      <w:r w:rsidRPr="0003356C">
        <w:rPr>
          <w:rFonts w:ascii="Times New Roman" w:hAnsi="Times New Roman" w:cs="Times New Roman"/>
          <w:bCs/>
          <w:sz w:val="28"/>
          <w:szCs w:val="28"/>
        </w:rPr>
        <w:t>в</w:t>
      </w:r>
      <w:r w:rsidRPr="0003356C">
        <w:rPr>
          <w:rFonts w:ascii="Times New Roman" w:hAnsi="Times New Roman" w:cs="Times New Roman"/>
          <w:bCs/>
          <w:sz w:val="28"/>
          <w:szCs w:val="28"/>
        </w:rPr>
        <w:t>ляет предварительный, текущий и последующий контроль исполнения бю</w:t>
      </w:r>
      <w:r w:rsidRPr="0003356C">
        <w:rPr>
          <w:rFonts w:ascii="Times New Roman" w:hAnsi="Times New Roman" w:cs="Times New Roman"/>
          <w:bCs/>
          <w:sz w:val="28"/>
          <w:szCs w:val="28"/>
        </w:rPr>
        <w:t>д</w:t>
      </w:r>
      <w:r w:rsidRPr="0003356C">
        <w:rPr>
          <w:rFonts w:ascii="Times New Roman" w:hAnsi="Times New Roman" w:cs="Times New Roman"/>
          <w:bCs/>
          <w:sz w:val="28"/>
          <w:szCs w:val="28"/>
        </w:rPr>
        <w:t>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>, использования средств, направленных на реализацию долг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>срочных целевых программ, соблюдения установленного порядка управл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ния и распоряжения имуществом, находящимся в муниципальной собстве</w:t>
      </w:r>
      <w:r w:rsidRPr="0003356C">
        <w:rPr>
          <w:rFonts w:ascii="Times New Roman" w:hAnsi="Times New Roman" w:cs="Times New Roman"/>
          <w:bCs/>
          <w:sz w:val="28"/>
          <w:szCs w:val="28"/>
        </w:rPr>
        <w:t>н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ности, размещения муниципального заказа, соблюдения порядка подготовки и рассмотрения проекта бюджета Омсукчанского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 на оч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редной год.</w:t>
      </w:r>
    </w:p>
    <w:p w:rsidR="000657D8" w:rsidRPr="00956056" w:rsidRDefault="000657D8" w:rsidP="000657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657D8" w:rsidRDefault="000657D8" w:rsidP="000657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122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контрольных мероприятий</w:t>
      </w:r>
      <w:r w:rsidR="00F9320A">
        <w:rPr>
          <w:rFonts w:ascii="Times New Roman" w:hAnsi="Times New Roman" w:cs="Times New Roman"/>
          <w:b/>
          <w:bCs/>
          <w:sz w:val="28"/>
          <w:szCs w:val="28"/>
        </w:rPr>
        <w:t xml:space="preserve"> и принятые по ним меры</w:t>
      </w:r>
    </w:p>
    <w:p w:rsidR="000657D8" w:rsidRPr="00956056" w:rsidRDefault="000657D8" w:rsidP="000657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0657D8" w:rsidRDefault="000657D8" w:rsidP="00F9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3E5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E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6965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Омсукчанского городского округа проведено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976965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учреждениях Омсукчанского городского округа</w:t>
      </w:r>
      <w:r w:rsidRPr="009769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57D8" w:rsidRPr="0016393B" w:rsidRDefault="000657D8" w:rsidP="00F9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3B">
        <w:rPr>
          <w:rFonts w:ascii="Times New Roman" w:hAnsi="Times New Roman" w:cs="Times New Roman"/>
          <w:sz w:val="28"/>
          <w:szCs w:val="28"/>
        </w:rPr>
        <w:t xml:space="preserve">- </w:t>
      </w:r>
      <w:r w:rsidRPr="0016393B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</w:t>
      </w:r>
      <w:r w:rsidRPr="0016393B">
        <w:rPr>
          <w:rFonts w:ascii="Times New Roman" w:hAnsi="Times New Roman" w:cs="Times New Roman"/>
          <w:bCs/>
          <w:sz w:val="28"/>
          <w:szCs w:val="28"/>
        </w:rPr>
        <w:t xml:space="preserve"> «Спортивная школа п. Омсукчан» за 2019-2020 г</w:t>
      </w:r>
      <w:r w:rsidRPr="0016393B">
        <w:rPr>
          <w:rFonts w:ascii="Times New Roman" w:hAnsi="Times New Roman" w:cs="Times New Roman"/>
          <w:bCs/>
          <w:sz w:val="28"/>
          <w:szCs w:val="28"/>
        </w:rPr>
        <w:t>о</w:t>
      </w:r>
      <w:r w:rsidRPr="0016393B">
        <w:rPr>
          <w:rFonts w:ascii="Times New Roman" w:hAnsi="Times New Roman" w:cs="Times New Roman"/>
          <w:bCs/>
          <w:sz w:val="28"/>
          <w:szCs w:val="28"/>
        </w:rPr>
        <w:t>ды;</w:t>
      </w:r>
    </w:p>
    <w:p w:rsidR="000657D8" w:rsidRPr="0016393B" w:rsidRDefault="000657D8" w:rsidP="00F9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3B">
        <w:rPr>
          <w:rFonts w:ascii="Times New Roman" w:hAnsi="Times New Roman" w:cs="Times New Roman"/>
          <w:bCs/>
          <w:sz w:val="28"/>
          <w:szCs w:val="28"/>
        </w:rPr>
        <w:t xml:space="preserve">- Проверка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</w:t>
      </w:r>
      <w:r w:rsidRPr="0016393B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мсукчанский спортивно-оздоровительный 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плекс</w:t>
      </w:r>
      <w:r w:rsidRPr="0016393B">
        <w:rPr>
          <w:rFonts w:ascii="Times New Roman" w:hAnsi="Times New Roman" w:cs="Times New Roman"/>
          <w:bCs/>
          <w:sz w:val="28"/>
          <w:szCs w:val="28"/>
        </w:rPr>
        <w:t>» за 2019-2020 годы;</w:t>
      </w:r>
    </w:p>
    <w:p w:rsidR="000657D8" w:rsidRPr="0016393B" w:rsidRDefault="000657D8" w:rsidP="00F9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93B">
        <w:rPr>
          <w:rFonts w:ascii="Times New Roman" w:hAnsi="Times New Roman" w:cs="Times New Roman"/>
          <w:bCs/>
          <w:sz w:val="28"/>
          <w:szCs w:val="28"/>
        </w:rPr>
        <w:t xml:space="preserve">- Проверка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</w:t>
      </w:r>
      <w:r w:rsidRPr="0016393B">
        <w:rPr>
          <w:rFonts w:ascii="Times New Roman" w:hAnsi="Times New Roman" w:cs="Times New Roman"/>
          <w:bCs/>
          <w:sz w:val="28"/>
          <w:szCs w:val="28"/>
        </w:rPr>
        <w:t xml:space="preserve"> «Физкультурно-оздоровительный компле</w:t>
      </w:r>
      <w:proofErr w:type="gramStart"/>
      <w:r w:rsidRPr="0016393B">
        <w:rPr>
          <w:rFonts w:ascii="Times New Roman" w:hAnsi="Times New Roman" w:cs="Times New Roman"/>
          <w:bCs/>
          <w:sz w:val="28"/>
          <w:szCs w:val="28"/>
        </w:rPr>
        <w:t>кс с пл</w:t>
      </w:r>
      <w:proofErr w:type="gramEnd"/>
      <w:r w:rsidRPr="0016393B">
        <w:rPr>
          <w:rFonts w:ascii="Times New Roman" w:hAnsi="Times New Roman" w:cs="Times New Roman"/>
          <w:bCs/>
          <w:sz w:val="28"/>
          <w:szCs w:val="28"/>
        </w:rPr>
        <w:t>а</w:t>
      </w:r>
      <w:r w:rsidRPr="0016393B">
        <w:rPr>
          <w:rFonts w:ascii="Times New Roman" w:hAnsi="Times New Roman" w:cs="Times New Roman"/>
          <w:bCs/>
          <w:sz w:val="28"/>
          <w:szCs w:val="28"/>
        </w:rPr>
        <w:t>вательным бассейном «Жемчужина» п. Омсукчан» за 2019-2020 годы</w:t>
      </w:r>
      <w:r w:rsidRPr="0016393B">
        <w:rPr>
          <w:rFonts w:ascii="Times New Roman" w:hAnsi="Times New Roman" w:cs="Times New Roman"/>
          <w:sz w:val="28"/>
          <w:szCs w:val="28"/>
        </w:rPr>
        <w:t>;</w:t>
      </w:r>
    </w:p>
    <w:p w:rsidR="000657D8" w:rsidRPr="0016393B" w:rsidRDefault="000657D8" w:rsidP="00F9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3B">
        <w:rPr>
          <w:rFonts w:ascii="Times New Roman" w:hAnsi="Times New Roman" w:cs="Times New Roman"/>
          <w:sz w:val="28"/>
          <w:szCs w:val="28"/>
        </w:rPr>
        <w:t xml:space="preserve">- </w:t>
      </w:r>
      <w:r w:rsidRPr="0016393B">
        <w:rPr>
          <w:rFonts w:ascii="Times New Roman" w:hAnsi="Times New Roman" w:cs="Times New Roman"/>
          <w:bCs/>
          <w:sz w:val="28"/>
          <w:szCs w:val="28"/>
        </w:rPr>
        <w:t>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Pr="0016393B">
        <w:rPr>
          <w:rFonts w:ascii="Times New Roman" w:hAnsi="Times New Roman" w:cs="Times New Roman"/>
          <w:bCs/>
          <w:sz w:val="28"/>
          <w:szCs w:val="28"/>
        </w:rPr>
        <w:t>о</w:t>
      </w:r>
      <w:r w:rsidRPr="0016393B">
        <w:rPr>
          <w:rFonts w:ascii="Times New Roman" w:hAnsi="Times New Roman" w:cs="Times New Roman"/>
          <w:bCs/>
          <w:sz w:val="28"/>
          <w:szCs w:val="28"/>
        </w:rPr>
        <w:lastRenderedPageBreak/>
        <w:t>сти Управления спорта и туризма администрации Омсукчанского городского округа в 2019-2020 годы;</w:t>
      </w:r>
    </w:p>
    <w:p w:rsidR="000657D8" w:rsidRPr="0016393B" w:rsidRDefault="000657D8" w:rsidP="00F9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3B">
        <w:rPr>
          <w:rFonts w:ascii="Times New Roman" w:hAnsi="Times New Roman" w:cs="Times New Roman"/>
          <w:bCs/>
          <w:sz w:val="28"/>
          <w:szCs w:val="28"/>
        </w:rPr>
        <w:t xml:space="preserve">- Проверка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культуры</w:t>
      </w:r>
      <w:r w:rsidRPr="0016393B">
        <w:rPr>
          <w:rFonts w:ascii="Times New Roman" w:hAnsi="Times New Roman" w:cs="Times New Roman"/>
          <w:bCs/>
          <w:sz w:val="28"/>
          <w:szCs w:val="28"/>
        </w:rPr>
        <w:t xml:space="preserve"> «Ц</w:t>
      </w:r>
      <w:r>
        <w:rPr>
          <w:rFonts w:ascii="Times New Roman" w:hAnsi="Times New Roman" w:cs="Times New Roman"/>
          <w:bCs/>
          <w:sz w:val="28"/>
          <w:szCs w:val="28"/>
        </w:rPr>
        <w:t>ентр досуга и народного творчества</w:t>
      </w:r>
      <w:r w:rsidRPr="0016393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6393B">
        <w:rPr>
          <w:rFonts w:ascii="Times New Roman" w:hAnsi="Times New Roman" w:cs="Times New Roman"/>
          <w:bCs/>
          <w:sz w:val="28"/>
          <w:szCs w:val="28"/>
        </w:rPr>
        <w:t>м</w:t>
      </w:r>
      <w:r w:rsidRPr="0016393B">
        <w:rPr>
          <w:rFonts w:ascii="Times New Roman" w:hAnsi="Times New Roman" w:cs="Times New Roman"/>
          <w:bCs/>
          <w:sz w:val="28"/>
          <w:szCs w:val="28"/>
        </w:rPr>
        <w:t>сукчанского городского округа» за 2019-2020 годы;</w:t>
      </w:r>
    </w:p>
    <w:p w:rsidR="000657D8" w:rsidRPr="0016393B" w:rsidRDefault="000657D8" w:rsidP="00F9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3B">
        <w:rPr>
          <w:rFonts w:ascii="Times New Roman" w:hAnsi="Times New Roman" w:cs="Times New Roman"/>
          <w:bCs/>
          <w:sz w:val="28"/>
          <w:szCs w:val="28"/>
        </w:rPr>
        <w:t xml:space="preserve">- Проверка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культуры</w:t>
      </w:r>
      <w:r w:rsidRPr="0016393B">
        <w:rPr>
          <w:rFonts w:ascii="Times New Roman" w:hAnsi="Times New Roman" w:cs="Times New Roman"/>
          <w:bCs/>
          <w:sz w:val="28"/>
          <w:szCs w:val="28"/>
        </w:rPr>
        <w:t xml:space="preserve"> «Ц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ентральная библиотечная система </w:t>
      </w:r>
      <w:r w:rsidRPr="0016393B">
        <w:rPr>
          <w:rFonts w:ascii="Times New Roman" w:hAnsi="Times New Roman" w:cs="Times New Roman"/>
          <w:bCs/>
          <w:sz w:val="28"/>
          <w:szCs w:val="28"/>
        </w:rPr>
        <w:t>О</w:t>
      </w:r>
      <w:r w:rsidRPr="0016393B">
        <w:rPr>
          <w:rFonts w:ascii="Times New Roman" w:hAnsi="Times New Roman" w:cs="Times New Roman"/>
          <w:bCs/>
          <w:sz w:val="28"/>
          <w:szCs w:val="28"/>
        </w:rPr>
        <w:t>м</w:t>
      </w:r>
      <w:r w:rsidRPr="0016393B">
        <w:rPr>
          <w:rFonts w:ascii="Times New Roman" w:hAnsi="Times New Roman" w:cs="Times New Roman"/>
          <w:bCs/>
          <w:sz w:val="28"/>
          <w:szCs w:val="28"/>
        </w:rPr>
        <w:t>сукчанского городского округа» за 2019-2020 годы;</w:t>
      </w:r>
    </w:p>
    <w:p w:rsidR="000657D8" w:rsidRPr="0016393B" w:rsidRDefault="000657D8" w:rsidP="00F9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3B">
        <w:rPr>
          <w:rFonts w:ascii="Times New Roman" w:hAnsi="Times New Roman" w:cs="Times New Roman"/>
          <w:bCs/>
          <w:sz w:val="28"/>
          <w:szCs w:val="28"/>
        </w:rPr>
        <w:t>- Проверка финансово-хозяйственной деятельности МКУДО «ДШИ Омсукчанского городского округа» за 2019-2020 годы;</w:t>
      </w:r>
    </w:p>
    <w:p w:rsidR="000657D8" w:rsidRPr="0016393B" w:rsidRDefault="000657D8" w:rsidP="00F9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3B">
        <w:rPr>
          <w:rFonts w:ascii="Times New Roman" w:hAnsi="Times New Roman" w:cs="Times New Roman"/>
          <w:bCs/>
          <w:sz w:val="28"/>
          <w:szCs w:val="28"/>
        </w:rPr>
        <w:t xml:space="preserve">- Проверка финансово-хозяйственной деятельности МКУ </w:t>
      </w:r>
      <w:r w:rsidR="00F9320A">
        <w:rPr>
          <w:rFonts w:ascii="Times New Roman" w:hAnsi="Times New Roman" w:cs="Times New Roman"/>
          <w:bCs/>
          <w:sz w:val="28"/>
          <w:szCs w:val="28"/>
        </w:rPr>
        <w:t>«</w:t>
      </w:r>
      <w:r w:rsidRPr="0016393B">
        <w:rPr>
          <w:rFonts w:ascii="Times New Roman" w:hAnsi="Times New Roman" w:cs="Times New Roman"/>
          <w:bCs/>
          <w:sz w:val="28"/>
          <w:szCs w:val="28"/>
        </w:rPr>
        <w:t>Редакция г</w:t>
      </w:r>
      <w:r w:rsidRPr="0016393B">
        <w:rPr>
          <w:rFonts w:ascii="Times New Roman" w:hAnsi="Times New Roman" w:cs="Times New Roman"/>
          <w:bCs/>
          <w:sz w:val="28"/>
          <w:szCs w:val="28"/>
        </w:rPr>
        <w:t>а</w:t>
      </w:r>
      <w:r w:rsidRPr="0016393B">
        <w:rPr>
          <w:rFonts w:ascii="Times New Roman" w:hAnsi="Times New Roman" w:cs="Times New Roman"/>
          <w:bCs/>
          <w:sz w:val="28"/>
          <w:szCs w:val="28"/>
        </w:rPr>
        <w:t xml:space="preserve">зеты </w:t>
      </w:r>
      <w:r w:rsidR="00F9320A">
        <w:rPr>
          <w:rFonts w:ascii="Times New Roman" w:hAnsi="Times New Roman" w:cs="Times New Roman"/>
          <w:bCs/>
          <w:sz w:val="28"/>
          <w:szCs w:val="28"/>
        </w:rPr>
        <w:t>«</w:t>
      </w:r>
      <w:r w:rsidRPr="0016393B">
        <w:rPr>
          <w:rFonts w:ascii="Times New Roman" w:hAnsi="Times New Roman" w:cs="Times New Roman"/>
          <w:bCs/>
          <w:sz w:val="28"/>
          <w:szCs w:val="28"/>
        </w:rPr>
        <w:t>Омсукчанские вести</w:t>
      </w:r>
      <w:r w:rsidR="00F9320A">
        <w:rPr>
          <w:rFonts w:ascii="Times New Roman" w:hAnsi="Times New Roman" w:cs="Times New Roman"/>
          <w:bCs/>
          <w:sz w:val="28"/>
          <w:szCs w:val="28"/>
        </w:rPr>
        <w:t>»</w:t>
      </w:r>
      <w:r w:rsidRPr="0016393B">
        <w:rPr>
          <w:rFonts w:ascii="Times New Roman" w:hAnsi="Times New Roman" w:cs="Times New Roman"/>
          <w:bCs/>
          <w:sz w:val="28"/>
          <w:szCs w:val="28"/>
        </w:rPr>
        <w:t xml:space="preserve"> за 2019-2020 годы;</w:t>
      </w:r>
    </w:p>
    <w:p w:rsidR="000657D8" w:rsidRDefault="000657D8" w:rsidP="00F9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3B">
        <w:rPr>
          <w:rFonts w:ascii="Times New Roman" w:hAnsi="Times New Roman" w:cs="Times New Roman"/>
          <w:bCs/>
          <w:sz w:val="28"/>
          <w:szCs w:val="28"/>
        </w:rPr>
        <w:t>- 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Pr="0016393B">
        <w:rPr>
          <w:rFonts w:ascii="Times New Roman" w:hAnsi="Times New Roman" w:cs="Times New Roman"/>
          <w:bCs/>
          <w:sz w:val="28"/>
          <w:szCs w:val="28"/>
        </w:rPr>
        <w:t>о</w:t>
      </w:r>
      <w:r w:rsidRPr="0016393B">
        <w:rPr>
          <w:rFonts w:ascii="Times New Roman" w:hAnsi="Times New Roman" w:cs="Times New Roman"/>
          <w:bCs/>
          <w:sz w:val="28"/>
          <w:szCs w:val="28"/>
        </w:rPr>
        <w:t>сти Управления культуры, социальной и молодежной политики администр</w:t>
      </w:r>
      <w:r w:rsidRPr="0016393B">
        <w:rPr>
          <w:rFonts w:ascii="Times New Roman" w:hAnsi="Times New Roman" w:cs="Times New Roman"/>
          <w:bCs/>
          <w:sz w:val="28"/>
          <w:szCs w:val="28"/>
        </w:rPr>
        <w:t>а</w:t>
      </w:r>
      <w:r w:rsidRPr="0016393B">
        <w:rPr>
          <w:rFonts w:ascii="Times New Roman" w:hAnsi="Times New Roman" w:cs="Times New Roman"/>
          <w:bCs/>
          <w:sz w:val="28"/>
          <w:szCs w:val="28"/>
        </w:rPr>
        <w:t>ции Омсукчанского городского округа в 2019-2020 годы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57D8" w:rsidRDefault="000657D8" w:rsidP="009F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33">
        <w:rPr>
          <w:rFonts w:ascii="Times New Roman" w:hAnsi="Times New Roman" w:cs="Times New Roman"/>
          <w:bCs/>
          <w:sz w:val="28"/>
          <w:szCs w:val="28"/>
        </w:rPr>
        <w:t>В результате проведенных контрольных мероприятий были выявлены:</w:t>
      </w:r>
    </w:p>
    <w:p w:rsidR="000657D8" w:rsidRDefault="000657D8" w:rsidP="009F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979">
        <w:rPr>
          <w:rFonts w:ascii="Times New Roman" w:hAnsi="Times New Roman" w:cs="Times New Roman"/>
          <w:bCs/>
          <w:sz w:val="28"/>
          <w:szCs w:val="28"/>
        </w:rPr>
        <w:t>- нарушения в учредительных документах и локальных нормативных актах;</w:t>
      </w:r>
    </w:p>
    <w:p w:rsidR="000657D8" w:rsidRDefault="000657D8" w:rsidP="009F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979">
        <w:rPr>
          <w:rFonts w:ascii="Times New Roman" w:hAnsi="Times New Roman" w:cs="Times New Roman"/>
          <w:bCs/>
          <w:sz w:val="28"/>
          <w:szCs w:val="28"/>
        </w:rPr>
        <w:t>- нарушения в документах, регулирующих трудовые взаимоотношения с работниками принятыми на условиях внутреннего или внешнего совмест</w:t>
      </w:r>
      <w:r w:rsidRPr="00755979">
        <w:rPr>
          <w:rFonts w:ascii="Times New Roman" w:hAnsi="Times New Roman" w:cs="Times New Roman"/>
          <w:bCs/>
          <w:sz w:val="28"/>
          <w:szCs w:val="28"/>
        </w:rPr>
        <w:t>и</w:t>
      </w:r>
      <w:r w:rsidRPr="00755979">
        <w:rPr>
          <w:rFonts w:ascii="Times New Roman" w:hAnsi="Times New Roman" w:cs="Times New Roman"/>
          <w:bCs/>
          <w:sz w:val="28"/>
          <w:szCs w:val="28"/>
        </w:rPr>
        <w:t>тельства;</w:t>
      </w:r>
    </w:p>
    <w:p w:rsidR="000657D8" w:rsidRDefault="000657D8" w:rsidP="009F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979">
        <w:rPr>
          <w:rFonts w:ascii="Times New Roman" w:hAnsi="Times New Roman" w:cs="Times New Roman"/>
          <w:bCs/>
          <w:sz w:val="28"/>
          <w:szCs w:val="28"/>
        </w:rPr>
        <w:t>- нарушения в документах, регулирующих трудовые взаимоотношения с работниками при поручении им дополнительной работы на условиях со</w:t>
      </w:r>
      <w:r w:rsidRPr="00755979">
        <w:rPr>
          <w:rFonts w:ascii="Times New Roman" w:hAnsi="Times New Roman" w:cs="Times New Roman"/>
          <w:bCs/>
          <w:sz w:val="28"/>
          <w:szCs w:val="28"/>
        </w:rPr>
        <w:t>в</w:t>
      </w:r>
      <w:r w:rsidRPr="00755979">
        <w:rPr>
          <w:rFonts w:ascii="Times New Roman" w:hAnsi="Times New Roman" w:cs="Times New Roman"/>
          <w:bCs/>
          <w:sz w:val="28"/>
          <w:szCs w:val="28"/>
        </w:rPr>
        <w:t>мещения профессий (должностей);</w:t>
      </w:r>
    </w:p>
    <w:p w:rsidR="000657D8" w:rsidRDefault="000657D8" w:rsidP="009F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979">
        <w:rPr>
          <w:rFonts w:ascii="Times New Roman" w:hAnsi="Times New Roman" w:cs="Times New Roman"/>
          <w:bCs/>
          <w:sz w:val="28"/>
          <w:szCs w:val="28"/>
        </w:rPr>
        <w:t>- нарушения требований к порядку составления, утверждения и ведения бюджетной сметы казенных учреждений;</w:t>
      </w:r>
    </w:p>
    <w:p w:rsidR="000657D8" w:rsidRDefault="000657D8" w:rsidP="009F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979">
        <w:rPr>
          <w:rFonts w:ascii="Times New Roman" w:hAnsi="Times New Roman" w:cs="Times New Roman"/>
          <w:bCs/>
          <w:sz w:val="28"/>
          <w:szCs w:val="28"/>
        </w:rPr>
        <w:t>- финансовые нарушения в сумме 478,2 тыс. рублей, в том числе сумма н</w:t>
      </w:r>
      <w:r w:rsidRPr="00755979">
        <w:rPr>
          <w:rFonts w:ascii="Times New Roman" w:hAnsi="Times New Roman" w:cs="Times New Roman"/>
          <w:bCs/>
          <w:sz w:val="28"/>
          <w:szCs w:val="28"/>
        </w:rPr>
        <w:t>е</w:t>
      </w:r>
      <w:r w:rsidRPr="00755979">
        <w:rPr>
          <w:rFonts w:ascii="Times New Roman" w:hAnsi="Times New Roman" w:cs="Times New Roman"/>
          <w:bCs/>
          <w:sz w:val="28"/>
          <w:szCs w:val="28"/>
        </w:rPr>
        <w:t xml:space="preserve">правомерно израсходованных средств составила 19,4 тыс. рублей.  </w:t>
      </w:r>
    </w:p>
    <w:p w:rsidR="000657D8" w:rsidRDefault="000657D8" w:rsidP="009F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979">
        <w:rPr>
          <w:rFonts w:ascii="Times New Roman" w:hAnsi="Times New Roman" w:cs="Times New Roman"/>
          <w:bCs/>
          <w:sz w:val="28"/>
          <w:szCs w:val="28"/>
        </w:rPr>
        <w:t xml:space="preserve">Финансовые нарушения были допущены в результате не соблюдения требований действующих законодательных и нормативных правовых актов </w:t>
      </w:r>
      <w:proofErr w:type="gramStart"/>
      <w:r w:rsidRPr="00755979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755979">
        <w:rPr>
          <w:rFonts w:ascii="Times New Roman" w:hAnsi="Times New Roman" w:cs="Times New Roman"/>
          <w:bCs/>
          <w:sz w:val="28"/>
          <w:szCs w:val="28"/>
        </w:rPr>
        <w:t>:</w:t>
      </w:r>
    </w:p>
    <w:p w:rsidR="000657D8" w:rsidRDefault="000657D8" w:rsidP="009F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97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755979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755979">
        <w:rPr>
          <w:rFonts w:ascii="Times New Roman" w:hAnsi="Times New Roman" w:cs="Times New Roman"/>
          <w:bCs/>
          <w:sz w:val="28"/>
          <w:szCs w:val="28"/>
        </w:rPr>
        <w:t xml:space="preserve"> расчетов по начислению и выплате заработной платы </w:t>
      </w:r>
      <w:r w:rsidR="009F320A">
        <w:rPr>
          <w:rFonts w:ascii="Times New Roman" w:hAnsi="Times New Roman" w:cs="Times New Roman"/>
          <w:bCs/>
          <w:sz w:val="28"/>
          <w:szCs w:val="28"/>
        </w:rPr>
        <w:t>-</w:t>
      </w:r>
      <w:r w:rsidRPr="00755979">
        <w:rPr>
          <w:rFonts w:ascii="Times New Roman" w:hAnsi="Times New Roman" w:cs="Times New Roman"/>
          <w:bCs/>
          <w:sz w:val="28"/>
          <w:szCs w:val="28"/>
        </w:rPr>
        <w:t xml:space="preserve"> 13,1 тыс. рублей;</w:t>
      </w:r>
    </w:p>
    <w:p w:rsidR="000657D8" w:rsidRDefault="000657D8" w:rsidP="009F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97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755979">
        <w:rPr>
          <w:rFonts w:ascii="Times New Roman" w:hAnsi="Times New Roman" w:cs="Times New Roman"/>
          <w:bCs/>
          <w:sz w:val="28"/>
          <w:szCs w:val="28"/>
        </w:rPr>
        <w:t>составлении</w:t>
      </w:r>
      <w:proofErr w:type="gramEnd"/>
      <w:r w:rsidRPr="00755979">
        <w:rPr>
          <w:rFonts w:ascii="Times New Roman" w:hAnsi="Times New Roman" w:cs="Times New Roman"/>
          <w:bCs/>
          <w:sz w:val="28"/>
          <w:szCs w:val="28"/>
        </w:rPr>
        <w:t xml:space="preserve">, утверждении и ведении бюджетной сметы </w:t>
      </w:r>
      <w:r w:rsidR="009F320A">
        <w:rPr>
          <w:rFonts w:ascii="Times New Roman" w:hAnsi="Times New Roman" w:cs="Times New Roman"/>
          <w:bCs/>
          <w:sz w:val="28"/>
          <w:szCs w:val="28"/>
        </w:rPr>
        <w:t>-</w:t>
      </w:r>
      <w:r w:rsidRPr="00755979">
        <w:rPr>
          <w:rFonts w:ascii="Times New Roman" w:hAnsi="Times New Roman" w:cs="Times New Roman"/>
          <w:bCs/>
          <w:sz w:val="28"/>
          <w:szCs w:val="28"/>
        </w:rPr>
        <w:t xml:space="preserve"> 92,0 тыс. рублей;</w:t>
      </w:r>
    </w:p>
    <w:p w:rsidR="000657D8" w:rsidRDefault="000657D8" w:rsidP="009F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979">
        <w:rPr>
          <w:rFonts w:ascii="Times New Roman" w:hAnsi="Times New Roman" w:cs="Times New Roman"/>
          <w:bCs/>
          <w:sz w:val="28"/>
          <w:szCs w:val="28"/>
        </w:rPr>
        <w:t xml:space="preserve">- при ведении расчетов с подотчетными лицами </w:t>
      </w:r>
      <w:r w:rsidR="009F320A">
        <w:rPr>
          <w:rFonts w:ascii="Times New Roman" w:hAnsi="Times New Roman" w:cs="Times New Roman"/>
          <w:bCs/>
          <w:sz w:val="28"/>
          <w:szCs w:val="28"/>
        </w:rPr>
        <w:t>-</w:t>
      </w:r>
      <w:r w:rsidRPr="00755979">
        <w:rPr>
          <w:rFonts w:ascii="Times New Roman" w:hAnsi="Times New Roman" w:cs="Times New Roman"/>
          <w:bCs/>
          <w:sz w:val="28"/>
          <w:szCs w:val="28"/>
        </w:rPr>
        <w:t xml:space="preserve"> 343,1 тыс. рублей;</w:t>
      </w:r>
    </w:p>
    <w:p w:rsidR="000657D8" w:rsidRPr="00755979" w:rsidRDefault="000657D8" w:rsidP="009F3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979">
        <w:rPr>
          <w:rFonts w:ascii="Times New Roman" w:hAnsi="Times New Roman" w:cs="Times New Roman"/>
          <w:bCs/>
          <w:sz w:val="28"/>
          <w:szCs w:val="28"/>
        </w:rPr>
        <w:t xml:space="preserve">- при осуществлении кассовых операций </w:t>
      </w:r>
      <w:r w:rsidR="009F320A">
        <w:rPr>
          <w:rFonts w:ascii="Times New Roman" w:hAnsi="Times New Roman" w:cs="Times New Roman"/>
          <w:bCs/>
          <w:sz w:val="28"/>
          <w:szCs w:val="28"/>
        </w:rPr>
        <w:t>-</w:t>
      </w:r>
      <w:r w:rsidRPr="00755979">
        <w:rPr>
          <w:rFonts w:ascii="Times New Roman" w:hAnsi="Times New Roman" w:cs="Times New Roman"/>
          <w:bCs/>
          <w:sz w:val="28"/>
          <w:szCs w:val="28"/>
        </w:rPr>
        <w:t xml:space="preserve"> 30,0 тыс. рублей.</w:t>
      </w:r>
    </w:p>
    <w:p w:rsidR="000657D8" w:rsidRPr="00461251" w:rsidRDefault="000657D8" w:rsidP="000657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72FB8" w:rsidRDefault="000657D8" w:rsidP="005E770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57D8" w:rsidRDefault="000657D8" w:rsidP="005E770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ного учреждения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Спортивная школа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п. Омсукчан»</w:t>
      </w:r>
    </w:p>
    <w:p w:rsidR="000657D8" w:rsidRDefault="000657D8" w:rsidP="005E770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за 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63E53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D72FB8" w:rsidRPr="00D72FB8" w:rsidRDefault="00D72FB8" w:rsidP="000657D8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0657D8" w:rsidRPr="00325BA6" w:rsidRDefault="000657D8" w:rsidP="00D72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0657D8" w:rsidRDefault="000657D8" w:rsidP="00D72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0657D8" w:rsidRDefault="000657D8" w:rsidP="00D72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выявлены нарушения при осуществлении расчетов по оплате труда, приведшие к неправомерному расходованию средств бюджета в сумме 10,9 тыс. рублей.</w:t>
      </w:r>
    </w:p>
    <w:p w:rsidR="000657D8" w:rsidRPr="005F4122" w:rsidRDefault="000657D8" w:rsidP="00D72FB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F16649">
        <w:rPr>
          <w:rFonts w:ascii="Times New Roman" w:hAnsi="Times New Roman" w:cs="Times New Roman"/>
          <w:color w:val="000000"/>
          <w:sz w:val="28"/>
          <w:szCs w:val="28"/>
        </w:rPr>
        <w:t>18.02.2021 года № 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7D8" w:rsidRPr="005F4122" w:rsidRDefault="000657D8" w:rsidP="00D72FB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принятых мерах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чреждением предоставлена.</w:t>
      </w:r>
    </w:p>
    <w:p w:rsidR="000657D8" w:rsidRPr="001735AD" w:rsidRDefault="000657D8" w:rsidP="000657D8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746C8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7709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бюджетного учреждения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мсукчанский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спортивно-оздоровительный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57D8" w:rsidRPr="00A63E53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плекс</w:t>
      </w:r>
      <w:r w:rsidRPr="00A63E53">
        <w:rPr>
          <w:rFonts w:ascii="Times New Roman" w:hAnsi="Times New Roman" w:cs="Times New Roman"/>
          <w:bCs/>
          <w:sz w:val="28"/>
          <w:szCs w:val="28"/>
        </w:rPr>
        <w:t>» за 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63E53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657D8" w:rsidRPr="00281047" w:rsidRDefault="000657D8" w:rsidP="000657D8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0657D8" w:rsidRDefault="000657D8" w:rsidP="001735AD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0657D8" w:rsidRDefault="000657D8" w:rsidP="001735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0657D8" w:rsidRDefault="000657D8" w:rsidP="001735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осуществлении расчетов по оплате труда, приведшие к неправомерному расходованию средств бюджета в сумме 2,2 тыс. рублей.</w:t>
      </w:r>
    </w:p>
    <w:p w:rsidR="000657D8" w:rsidRPr="00EF5071" w:rsidRDefault="000657D8" w:rsidP="001735A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7D8" w:rsidRPr="005F4122" w:rsidRDefault="000657D8" w:rsidP="001735A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7D8" w:rsidRPr="001735AD" w:rsidRDefault="000657D8" w:rsidP="000657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1746C8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46C8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бюджетного учреждения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«Физкультурно-оздоровительный комплекс </w:t>
      </w:r>
    </w:p>
    <w:p w:rsidR="001746C8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с пл</w:t>
      </w:r>
      <w:r w:rsidRPr="00A63E53">
        <w:rPr>
          <w:rFonts w:ascii="Times New Roman" w:hAnsi="Times New Roman" w:cs="Times New Roman"/>
          <w:bCs/>
          <w:sz w:val="28"/>
          <w:szCs w:val="28"/>
        </w:rPr>
        <w:t>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вательным бассейном «Жемчужина» п. Омсукчан» </w:t>
      </w:r>
    </w:p>
    <w:p w:rsidR="000657D8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за 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63E53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657D8" w:rsidRPr="001735AD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28"/>
        </w:rPr>
      </w:pPr>
    </w:p>
    <w:p w:rsidR="000657D8" w:rsidRDefault="000657D8" w:rsidP="001746C8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0657D8" w:rsidRDefault="000657D8" w:rsidP="001746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0657D8" w:rsidRDefault="000657D8" w:rsidP="001746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оформлении трудовых взаимоотношений при поручении работникам дополнительной работы на условиях совмещения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фессий (должностей);</w:t>
      </w:r>
    </w:p>
    <w:p w:rsidR="000657D8" w:rsidRDefault="000657D8" w:rsidP="001746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формы первичных учетных документов, применяемых в учреждении, не соответствуют требованиям действующих нормативных правовых актов (ава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совый отчет).</w:t>
      </w:r>
    </w:p>
    <w:p w:rsidR="000657D8" w:rsidRPr="00EF5071" w:rsidRDefault="000657D8" w:rsidP="001746C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30.04.2021 № 21.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7D8" w:rsidRPr="005F4122" w:rsidRDefault="000657D8" w:rsidP="001746C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7D8" w:rsidRPr="001746C8" w:rsidRDefault="000657D8" w:rsidP="000657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E7709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целевого и эффективного использования средств бюджета </w:t>
      </w:r>
    </w:p>
    <w:p w:rsidR="005E7709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Омсукчанского городского округа, </w:t>
      </w:r>
      <w:proofErr w:type="gramStart"/>
      <w:r w:rsidRPr="00A63E53">
        <w:rPr>
          <w:rFonts w:ascii="Times New Roman" w:hAnsi="Times New Roman" w:cs="Times New Roman"/>
          <w:bCs/>
          <w:sz w:val="28"/>
          <w:szCs w:val="28"/>
        </w:rPr>
        <w:t>направленных</w:t>
      </w:r>
      <w:proofErr w:type="gramEnd"/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на обеспечение </w:t>
      </w:r>
    </w:p>
    <w:p w:rsidR="005E7709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деятельн</w:t>
      </w:r>
      <w:r w:rsidRPr="00A63E53">
        <w:rPr>
          <w:rFonts w:ascii="Times New Roman" w:hAnsi="Times New Roman" w:cs="Times New Roman"/>
          <w:bCs/>
          <w:sz w:val="28"/>
          <w:szCs w:val="28"/>
        </w:rPr>
        <w:t>о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сти Управления спорта и туризма администрации </w:t>
      </w:r>
    </w:p>
    <w:p w:rsidR="000657D8" w:rsidRDefault="000657D8" w:rsidP="000657D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 в 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63E53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657D8" w:rsidRPr="00971287" w:rsidRDefault="000657D8" w:rsidP="000657D8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0657D8" w:rsidRDefault="000657D8" w:rsidP="0092235E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0657D8" w:rsidRDefault="000657D8" w:rsidP="009223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законодательству.</w:t>
      </w:r>
    </w:p>
    <w:p w:rsidR="000657D8" w:rsidRDefault="000657D8" w:rsidP="009223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27.05.2021 № 26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7D8" w:rsidRDefault="000657D8" w:rsidP="0092235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7D8" w:rsidRPr="00971287" w:rsidRDefault="000657D8" w:rsidP="000657D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E7709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7709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казённого учреждения культуры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«Ц</w:t>
      </w:r>
      <w:r>
        <w:rPr>
          <w:rFonts w:ascii="Times New Roman" w:hAnsi="Times New Roman" w:cs="Times New Roman"/>
          <w:bCs/>
          <w:sz w:val="28"/>
          <w:szCs w:val="28"/>
        </w:rPr>
        <w:t>ентр досуга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народного творчества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57D8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О</w:t>
      </w:r>
      <w:r w:rsidRPr="00A63E53">
        <w:rPr>
          <w:rFonts w:ascii="Times New Roman" w:hAnsi="Times New Roman" w:cs="Times New Roman"/>
          <w:bCs/>
          <w:sz w:val="28"/>
          <w:szCs w:val="28"/>
        </w:rPr>
        <w:t>м</w:t>
      </w:r>
      <w:r w:rsidRPr="00A63E53">
        <w:rPr>
          <w:rFonts w:ascii="Times New Roman" w:hAnsi="Times New Roman" w:cs="Times New Roman"/>
          <w:bCs/>
          <w:sz w:val="28"/>
          <w:szCs w:val="28"/>
        </w:rPr>
        <w:t>сукчан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>» за 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63E53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657D8" w:rsidRPr="00971287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0657D8" w:rsidRDefault="000657D8" w:rsidP="007D591B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0657D8" w:rsidRDefault="000657D8" w:rsidP="007D59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0657D8" w:rsidRDefault="000657D8" w:rsidP="007D591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ведении расчетов с подотчетными лицами.</w:t>
      </w:r>
    </w:p>
    <w:p w:rsidR="000657D8" w:rsidRDefault="000657D8" w:rsidP="007D59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 xml:space="preserve">110,3 тыс. рублей - </w:t>
      </w:r>
      <w:r w:rsidRPr="00EF535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действующих законодательных и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правовых актов при осуществлении расчетов с подотчетными лицами.</w:t>
      </w:r>
    </w:p>
    <w:p w:rsidR="000657D8" w:rsidRDefault="000657D8" w:rsidP="007D59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</w:t>
      </w:r>
      <w:r w:rsidR="007D591B">
        <w:rPr>
          <w:rFonts w:ascii="Times New Roman" w:hAnsi="Times New Roman" w:cs="Times New Roman"/>
          <w:sz w:val="28"/>
          <w:szCs w:val="28"/>
        </w:rPr>
        <w:t>-</w:t>
      </w:r>
      <w:r w:rsidRPr="00EF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2,5 тыс. рублей.  </w:t>
      </w:r>
    </w:p>
    <w:p w:rsidR="000657D8" w:rsidRDefault="000657D8" w:rsidP="007D591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25.06.2021 № 35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7D8" w:rsidRDefault="000657D8" w:rsidP="007D591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7D8" w:rsidRPr="007D591B" w:rsidRDefault="000657D8" w:rsidP="000657D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304C8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04C8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казённ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учреждения культуры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«Ц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ентрализованная библиотечная </w:t>
      </w:r>
    </w:p>
    <w:p w:rsidR="00B304C8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Омсу</w:t>
      </w:r>
      <w:r w:rsidRPr="00A63E53">
        <w:rPr>
          <w:rFonts w:ascii="Times New Roman" w:hAnsi="Times New Roman" w:cs="Times New Roman"/>
          <w:bCs/>
          <w:sz w:val="28"/>
          <w:szCs w:val="28"/>
        </w:rPr>
        <w:t>к</w:t>
      </w:r>
      <w:r w:rsidRPr="00A63E53">
        <w:rPr>
          <w:rFonts w:ascii="Times New Roman" w:hAnsi="Times New Roman" w:cs="Times New Roman"/>
          <w:bCs/>
          <w:sz w:val="28"/>
          <w:szCs w:val="28"/>
        </w:rPr>
        <w:t>чан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0657D8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за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63E53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657D8" w:rsidRPr="00B304C8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0657D8" w:rsidRDefault="000657D8" w:rsidP="00A629E8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0657D8" w:rsidRDefault="000657D8" w:rsidP="00A62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0657D8" w:rsidRDefault="000657D8" w:rsidP="00A629E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ведении расчетов с подотчетными лицами;</w:t>
      </w:r>
    </w:p>
    <w:p w:rsidR="000657D8" w:rsidRDefault="000657D8" w:rsidP="00A629E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порядка ведения кассовых операций.</w:t>
      </w:r>
    </w:p>
    <w:p w:rsidR="000657D8" w:rsidRDefault="000657D8" w:rsidP="00A62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39,4 тыс. рублей.</w:t>
      </w:r>
    </w:p>
    <w:p w:rsidR="000657D8" w:rsidRDefault="000657D8" w:rsidP="00A629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</w:t>
      </w:r>
      <w:r w:rsidR="00A629E8">
        <w:rPr>
          <w:rFonts w:ascii="Times New Roman" w:hAnsi="Times New Roman" w:cs="Times New Roman"/>
          <w:sz w:val="28"/>
          <w:szCs w:val="28"/>
        </w:rPr>
        <w:t>-</w:t>
      </w:r>
      <w:r w:rsidRPr="00EF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0,16 тыс. рублей.  </w:t>
      </w:r>
    </w:p>
    <w:p w:rsidR="000657D8" w:rsidRDefault="000657D8" w:rsidP="00A629E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12.07.2021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7D8" w:rsidRDefault="000657D8" w:rsidP="00A629E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7D8" w:rsidRPr="00A629E8" w:rsidRDefault="000657D8" w:rsidP="000657D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770CC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70CC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казённого учреждения дополнительного образования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«Д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етская школа </w:t>
      </w:r>
    </w:p>
    <w:p w:rsidR="000657D8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иску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 </w:t>
      </w:r>
      <w:r w:rsidRPr="00A63E53">
        <w:rPr>
          <w:rFonts w:ascii="Times New Roman" w:hAnsi="Times New Roman" w:cs="Times New Roman"/>
          <w:bCs/>
          <w:sz w:val="28"/>
          <w:szCs w:val="28"/>
        </w:rPr>
        <w:t>Омсукчан</w:t>
      </w:r>
      <w:r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Pr="00A63E53">
        <w:rPr>
          <w:rFonts w:ascii="Times New Roman" w:hAnsi="Times New Roman" w:cs="Times New Roman"/>
          <w:bCs/>
          <w:sz w:val="28"/>
          <w:szCs w:val="28"/>
        </w:rPr>
        <w:t>» за 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63E53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657D8" w:rsidRPr="00A629E8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28"/>
        </w:rPr>
      </w:pPr>
    </w:p>
    <w:p w:rsidR="000657D8" w:rsidRDefault="000657D8" w:rsidP="0004752C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установлено:</w:t>
      </w:r>
    </w:p>
    <w:p w:rsidR="000657D8" w:rsidRDefault="000657D8" w:rsidP="000475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0657D8" w:rsidRDefault="000657D8" w:rsidP="0004752C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выявлены нарушения требований к порядку составления, утвержд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ведения бюджетной сметы казенного учреждения;</w:t>
      </w:r>
    </w:p>
    <w:p w:rsidR="000657D8" w:rsidRDefault="000657D8" w:rsidP="000475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действующего законодательства при начисл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нии и выплате заработной платы (предоставление учебного отпуска).</w:t>
      </w:r>
    </w:p>
    <w:p w:rsidR="000657D8" w:rsidRDefault="000657D8" w:rsidP="000475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91,7 тыс. рублей.</w:t>
      </w:r>
    </w:p>
    <w:p w:rsidR="000657D8" w:rsidRDefault="000657D8" w:rsidP="0004752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29.11.2021 № 54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7D8" w:rsidRDefault="000657D8" w:rsidP="000657D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7D8" w:rsidRPr="0004752C" w:rsidRDefault="000657D8" w:rsidP="000657D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770CC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57D8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учреждения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Редакция газеты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63E53">
        <w:rPr>
          <w:rFonts w:ascii="Times New Roman" w:hAnsi="Times New Roman" w:cs="Times New Roman"/>
          <w:bCs/>
          <w:sz w:val="28"/>
          <w:szCs w:val="28"/>
        </w:rPr>
        <w:t>Омсукчанские вести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57D8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за 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63E53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657D8" w:rsidRPr="00B770CC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0657D8" w:rsidRPr="00325BA6" w:rsidRDefault="000657D8" w:rsidP="00FD35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0657D8" w:rsidRDefault="000657D8" w:rsidP="00FD35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0657D8" w:rsidRDefault="000657D8" w:rsidP="00FD35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оформлении трудовых договоров с рабо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никами, трудоустроенными на условиях внешнего совместительства;</w:t>
      </w:r>
    </w:p>
    <w:p w:rsidR="000657D8" w:rsidRDefault="000657D8" w:rsidP="00FD35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ведении расчетов с подотчетными лицами.</w:t>
      </w:r>
    </w:p>
    <w:p w:rsidR="000657D8" w:rsidRDefault="000657D8" w:rsidP="00FD35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Сумма финансовых нарушений составила 47,7 тыс. рублей.</w:t>
      </w:r>
    </w:p>
    <w:p w:rsidR="000657D8" w:rsidRPr="00171324" w:rsidRDefault="000657D8" w:rsidP="00FD35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Руководителю учреждения направлено Представление </w:t>
      </w:r>
      <w:r w:rsidRPr="002F7C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F7CDB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CDB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1324">
        <w:rPr>
          <w:rFonts w:ascii="Times New Roman" w:hAnsi="Times New Roman" w:cs="Times New Roman"/>
          <w:sz w:val="28"/>
          <w:szCs w:val="28"/>
        </w:rPr>
        <w:t>.</w:t>
      </w:r>
      <w:r w:rsidRPr="00171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7D8" w:rsidRDefault="000657D8" w:rsidP="00FD35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мерах по</w:t>
      </w: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A04">
        <w:rPr>
          <w:rFonts w:ascii="Times New Roman" w:hAnsi="Times New Roman" w:cs="Times New Roman"/>
          <w:color w:val="000000"/>
          <w:sz w:val="28"/>
          <w:szCs w:val="28"/>
        </w:rPr>
        <w:t>предоставлена.</w:t>
      </w:r>
    </w:p>
    <w:p w:rsidR="000657D8" w:rsidRPr="00FD351C" w:rsidRDefault="000657D8" w:rsidP="000657D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42CC7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целевого и эффективного использования средств бюджета </w:t>
      </w:r>
    </w:p>
    <w:p w:rsidR="00742CC7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Омсукчанского городского округа, </w:t>
      </w:r>
      <w:proofErr w:type="gramStart"/>
      <w:r w:rsidRPr="00A63E53">
        <w:rPr>
          <w:rFonts w:ascii="Times New Roman" w:hAnsi="Times New Roman" w:cs="Times New Roman"/>
          <w:bCs/>
          <w:sz w:val="28"/>
          <w:szCs w:val="28"/>
        </w:rPr>
        <w:t>направленных</w:t>
      </w:r>
      <w:proofErr w:type="gramEnd"/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на обеспечение </w:t>
      </w:r>
    </w:p>
    <w:p w:rsidR="00742CC7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деятельности Управления культуры, социальной и молодежной политики </w:t>
      </w:r>
    </w:p>
    <w:p w:rsidR="000657D8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Pr="00A63E53">
        <w:rPr>
          <w:rFonts w:ascii="Times New Roman" w:hAnsi="Times New Roman" w:cs="Times New Roman"/>
          <w:bCs/>
          <w:sz w:val="28"/>
          <w:szCs w:val="28"/>
        </w:rPr>
        <w:t>а</w:t>
      </w:r>
      <w:r w:rsidRPr="00A63E53">
        <w:rPr>
          <w:rFonts w:ascii="Times New Roman" w:hAnsi="Times New Roman" w:cs="Times New Roman"/>
          <w:bCs/>
          <w:sz w:val="28"/>
          <w:szCs w:val="28"/>
        </w:rPr>
        <w:t>ции Омсукчанского городского округа 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63E53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63E5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657D8" w:rsidRPr="00742CC7" w:rsidRDefault="000657D8" w:rsidP="000657D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0657D8" w:rsidRPr="00325BA6" w:rsidRDefault="000657D8" w:rsidP="001234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0657D8" w:rsidRDefault="000657D8" w:rsidP="00123415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выявлены нарушения требований к порядку составления, утвержд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ведения бюджетной сметы казенного учреждения;</w:t>
      </w:r>
    </w:p>
    <w:p w:rsidR="000657D8" w:rsidRDefault="000657D8" w:rsidP="001234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правил ведения бухгалтерского учета при 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ществлении расчетов с подотчетными лицами, при ведении кассовых опер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ций. </w:t>
      </w:r>
    </w:p>
    <w:p w:rsidR="000657D8" w:rsidRDefault="000657D8" w:rsidP="001234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финансовых</w:t>
      </w:r>
      <w:r w:rsidRPr="00EF535F">
        <w:rPr>
          <w:rFonts w:ascii="Times New Roman" w:hAnsi="Times New Roman" w:cs="Times New Roman"/>
          <w:sz w:val="28"/>
          <w:szCs w:val="28"/>
        </w:rPr>
        <w:t xml:space="preserve"> нарушений составила </w:t>
      </w:r>
      <w:r>
        <w:rPr>
          <w:rFonts w:ascii="Times New Roman" w:hAnsi="Times New Roman" w:cs="Times New Roman"/>
          <w:sz w:val="28"/>
          <w:szCs w:val="28"/>
        </w:rPr>
        <w:t>176,0</w:t>
      </w:r>
      <w:r w:rsidRPr="00EF53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7D8" w:rsidRDefault="000657D8" w:rsidP="001234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неправомерно израсходованных денежных средств составила 3,6 тыс. рублей.  </w:t>
      </w:r>
    </w:p>
    <w:p w:rsidR="000657D8" w:rsidRPr="00D32C64" w:rsidRDefault="000657D8" w:rsidP="0012341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29.12.2021 № 70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57D8" w:rsidRDefault="000657D8" w:rsidP="0012341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мерах по</w:t>
      </w:r>
      <w:r w:rsidRPr="007F4A04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  предоставлена.</w:t>
      </w:r>
    </w:p>
    <w:p w:rsidR="000657D8" w:rsidRPr="00123415" w:rsidRDefault="000657D8" w:rsidP="001234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657D8" w:rsidRDefault="000657D8" w:rsidP="001234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289">
        <w:rPr>
          <w:rFonts w:ascii="Times New Roman" w:hAnsi="Times New Roman" w:cs="Times New Roman"/>
          <w:b/>
          <w:bCs/>
          <w:sz w:val="28"/>
          <w:szCs w:val="28"/>
        </w:rPr>
        <w:t>Результаты экспертно-аналитической деятельности</w:t>
      </w:r>
    </w:p>
    <w:p w:rsidR="000657D8" w:rsidRDefault="000657D8" w:rsidP="001234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палатой Омсукчанского городского округа пров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рена Бюджетная отчетность двух главных администраторов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206289">
        <w:rPr>
          <w:rFonts w:ascii="Times New Roman" w:hAnsi="Times New Roman" w:cs="Times New Roman"/>
          <w:sz w:val="28"/>
          <w:szCs w:val="28"/>
        </w:rPr>
        <w:t>.</w:t>
      </w:r>
    </w:p>
    <w:p w:rsidR="000657D8" w:rsidRDefault="000657D8" w:rsidP="001234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внешней проверки бюджетной отчетности главных адм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нистраторов бюджетных средств, фактов недостоверности предоставления б</w:t>
      </w:r>
      <w:r>
        <w:rPr>
          <w:rFonts w:ascii="Times New Roman" w:hAnsi="Times New Roman" w:cs="Times New Roman"/>
          <w:sz w:val="28"/>
          <w:szCs w:val="28"/>
        </w:rPr>
        <w:t>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отчетности не выявлено.</w:t>
      </w:r>
    </w:p>
    <w:p w:rsidR="000657D8" w:rsidRDefault="000657D8" w:rsidP="001234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сопоставления показателей форм бюджетной отчетности, представленных Комитетом финансов и Комитетом по управлению муниц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 xml:space="preserve">пальным имуществом администрации Омсукчанского городского округа, с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Отчета об исполнении бюджета Омсукчанского городского округа за 2021 год отклонений не выявлено.</w:t>
      </w:r>
    </w:p>
    <w:p w:rsidR="000657D8" w:rsidRPr="00A55C25" w:rsidRDefault="000657D8" w:rsidP="001234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t>В отчетном году была проведена внешняя проверка отчета об исполн</w:t>
      </w:r>
      <w:r w:rsidRPr="00206289">
        <w:rPr>
          <w:rFonts w:ascii="Times New Roman" w:hAnsi="Times New Roman" w:cs="Times New Roman"/>
          <w:bCs/>
          <w:sz w:val="28"/>
          <w:szCs w:val="28"/>
        </w:rPr>
        <w:t>е</w:t>
      </w:r>
      <w:r w:rsidRPr="00206289">
        <w:rPr>
          <w:rFonts w:ascii="Times New Roman" w:hAnsi="Times New Roman" w:cs="Times New Roman"/>
          <w:bCs/>
          <w:sz w:val="28"/>
          <w:szCs w:val="28"/>
        </w:rPr>
        <w:t>нии бюджета Омсукчанского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2021 год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06289">
        <w:rPr>
          <w:rFonts w:ascii="Times New Roman" w:hAnsi="Times New Roman" w:cs="Times New Roman"/>
          <w:sz w:val="28"/>
          <w:szCs w:val="28"/>
        </w:rPr>
        <w:t>При исполнении бюджета Омсукчанского городского округа соблюдены требования БК РФ, касающиеся соотношения и предельной величины его основных параметров.</w:t>
      </w:r>
    </w:p>
    <w:p w:rsidR="000657D8" w:rsidRPr="00206289" w:rsidRDefault="000657D8" w:rsidP="001234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Годовая б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юджетная отчётность соответствует требованиям законод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тельства РФ, достоверно отражает </w:t>
      </w:r>
      <w:bookmarkStart w:id="0" w:name="_GoBack"/>
      <w:bookmarkEnd w:id="0"/>
      <w:r w:rsidRPr="00206289">
        <w:rPr>
          <w:rFonts w:ascii="Times New Roman" w:hAnsi="Times New Roman" w:cs="Times New Roman"/>
          <w:sz w:val="28"/>
          <w:szCs w:val="28"/>
          <w:lang w:eastAsia="zh-CN"/>
        </w:rPr>
        <w:t>финансовое положение Муниципального образования «Омсукчанский городской округ» на 1 января 20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и р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зультаты финансово-хозяйственной деятельности за период с 1 января 20</w:t>
      </w:r>
      <w:r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57D8" w:rsidRDefault="000657D8" w:rsidP="0012341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Заключение Контрольно-счетной палаты Омсукчанского городского округа на годовой отчет об исполнении бюджета Омсукчанского городского округа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06289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>23.</w:t>
      </w:r>
      <w:r w:rsidRPr="002062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628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06289">
        <w:rPr>
          <w:rFonts w:ascii="Times New Roman" w:hAnsi="Times New Roman" w:cs="Times New Roman"/>
          <w:sz w:val="28"/>
          <w:szCs w:val="28"/>
        </w:rPr>
        <w:t xml:space="preserve"> года было направлено Собранию представ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телей Омсукчанского городского округа.</w:t>
      </w:r>
    </w:p>
    <w:p w:rsidR="00206289" w:rsidRPr="00123415" w:rsidRDefault="00206289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3415" w:rsidRPr="00123415" w:rsidRDefault="00123415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3415" w:rsidRPr="00FC3BF5" w:rsidRDefault="00123415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BF5">
        <w:rPr>
          <w:rFonts w:ascii="Times New Roman" w:hAnsi="Times New Roman" w:cs="Times New Roman"/>
          <w:bCs/>
          <w:sz w:val="28"/>
          <w:szCs w:val="28"/>
        </w:rPr>
        <w:t>________________</w:t>
      </w:r>
    </w:p>
    <w:sectPr w:rsidR="00123415" w:rsidRPr="00FC3BF5" w:rsidSect="005C255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ACB"/>
    <w:multiLevelType w:val="hybridMultilevel"/>
    <w:tmpl w:val="38EC3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425378"/>
    <w:multiLevelType w:val="hybridMultilevel"/>
    <w:tmpl w:val="6FFCA152"/>
    <w:lvl w:ilvl="0" w:tplc="6D72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B7685"/>
    <w:multiLevelType w:val="hybridMultilevel"/>
    <w:tmpl w:val="F500A18E"/>
    <w:lvl w:ilvl="0" w:tplc="6B88D94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5D40BA"/>
    <w:multiLevelType w:val="hybridMultilevel"/>
    <w:tmpl w:val="AB928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F75A53"/>
    <w:multiLevelType w:val="hybridMultilevel"/>
    <w:tmpl w:val="CE86914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DB747CD"/>
    <w:multiLevelType w:val="hybridMultilevel"/>
    <w:tmpl w:val="7AFEE67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F"/>
    <w:rsid w:val="00014D3B"/>
    <w:rsid w:val="00020760"/>
    <w:rsid w:val="0002750F"/>
    <w:rsid w:val="0003356C"/>
    <w:rsid w:val="00043129"/>
    <w:rsid w:val="0004752C"/>
    <w:rsid w:val="00050B75"/>
    <w:rsid w:val="000657D8"/>
    <w:rsid w:val="0009194C"/>
    <w:rsid w:val="00097F83"/>
    <w:rsid w:val="000E0D2E"/>
    <w:rsid w:val="000F31E0"/>
    <w:rsid w:val="00100EAE"/>
    <w:rsid w:val="0010289E"/>
    <w:rsid w:val="00123415"/>
    <w:rsid w:val="00127594"/>
    <w:rsid w:val="001336C8"/>
    <w:rsid w:val="00142A30"/>
    <w:rsid w:val="00171324"/>
    <w:rsid w:val="001735AD"/>
    <w:rsid w:val="001746C8"/>
    <w:rsid w:val="00194825"/>
    <w:rsid w:val="00195C88"/>
    <w:rsid w:val="001A7FBB"/>
    <w:rsid w:val="001C3188"/>
    <w:rsid w:val="001E4EF4"/>
    <w:rsid w:val="00206289"/>
    <w:rsid w:val="00231342"/>
    <w:rsid w:val="0024003C"/>
    <w:rsid w:val="00251431"/>
    <w:rsid w:val="00260A91"/>
    <w:rsid w:val="00277495"/>
    <w:rsid w:val="00281047"/>
    <w:rsid w:val="00295740"/>
    <w:rsid w:val="002A48CD"/>
    <w:rsid w:val="002B6554"/>
    <w:rsid w:val="002D7762"/>
    <w:rsid w:val="002E12BE"/>
    <w:rsid w:val="002E55B5"/>
    <w:rsid w:val="00306943"/>
    <w:rsid w:val="0031460A"/>
    <w:rsid w:val="00316502"/>
    <w:rsid w:val="00325BA6"/>
    <w:rsid w:val="00332D9B"/>
    <w:rsid w:val="0038089B"/>
    <w:rsid w:val="00402182"/>
    <w:rsid w:val="00454739"/>
    <w:rsid w:val="00461251"/>
    <w:rsid w:val="004639F5"/>
    <w:rsid w:val="00474894"/>
    <w:rsid w:val="00475486"/>
    <w:rsid w:val="00490DFB"/>
    <w:rsid w:val="00491ECD"/>
    <w:rsid w:val="004C5E5D"/>
    <w:rsid w:val="004D11B8"/>
    <w:rsid w:val="004D5F59"/>
    <w:rsid w:val="004E6D62"/>
    <w:rsid w:val="00536673"/>
    <w:rsid w:val="00556B9B"/>
    <w:rsid w:val="00570C4D"/>
    <w:rsid w:val="005C255A"/>
    <w:rsid w:val="005E7709"/>
    <w:rsid w:val="005F374B"/>
    <w:rsid w:val="005F4122"/>
    <w:rsid w:val="005F4CFA"/>
    <w:rsid w:val="00613D56"/>
    <w:rsid w:val="00667C17"/>
    <w:rsid w:val="00675834"/>
    <w:rsid w:val="0068070E"/>
    <w:rsid w:val="00687ADE"/>
    <w:rsid w:val="00694699"/>
    <w:rsid w:val="006A60C5"/>
    <w:rsid w:val="006F0FF9"/>
    <w:rsid w:val="006F29F2"/>
    <w:rsid w:val="00724DBE"/>
    <w:rsid w:val="00725F6C"/>
    <w:rsid w:val="00732E87"/>
    <w:rsid w:val="00734445"/>
    <w:rsid w:val="00734921"/>
    <w:rsid w:val="00742CC7"/>
    <w:rsid w:val="0075341F"/>
    <w:rsid w:val="0076479A"/>
    <w:rsid w:val="00782252"/>
    <w:rsid w:val="00791B73"/>
    <w:rsid w:val="00791D85"/>
    <w:rsid w:val="007941BC"/>
    <w:rsid w:val="007A5062"/>
    <w:rsid w:val="007B0346"/>
    <w:rsid w:val="007D591B"/>
    <w:rsid w:val="007E4486"/>
    <w:rsid w:val="007E788D"/>
    <w:rsid w:val="007F4A04"/>
    <w:rsid w:val="00824257"/>
    <w:rsid w:val="0084471E"/>
    <w:rsid w:val="008E45F1"/>
    <w:rsid w:val="008F2B23"/>
    <w:rsid w:val="008F606D"/>
    <w:rsid w:val="009118AA"/>
    <w:rsid w:val="0092235E"/>
    <w:rsid w:val="0092481D"/>
    <w:rsid w:val="0093615C"/>
    <w:rsid w:val="00956056"/>
    <w:rsid w:val="00956EA4"/>
    <w:rsid w:val="00957D87"/>
    <w:rsid w:val="00963EA7"/>
    <w:rsid w:val="00971287"/>
    <w:rsid w:val="00976965"/>
    <w:rsid w:val="00985FFA"/>
    <w:rsid w:val="0099202D"/>
    <w:rsid w:val="009943E3"/>
    <w:rsid w:val="009A4347"/>
    <w:rsid w:val="009A5CC5"/>
    <w:rsid w:val="009B4A3E"/>
    <w:rsid w:val="009D14E6"/>
    <w:rsid w:val="009F320A"/>
    <w:rsid w:val="009F6BE0"/>
    <w:rsid w:val="00A21705"/>
    <w:rsid w:val="00A25F52"/>
    <w:rsid w:val="00A35939"/>
    <w:rsid w:val="00A37C1A"/>
    <w:rsid w:val="00A470C6"/>
    <w:rsid w:val="00A52331"/>
    <w:rsid w:val="00A55C25"/>
    <w:rsid w:val="00A56EE8"/>
    <w:rsid w:val="00A61BE2"/>
    <w:rsid w:val="00A629E8"/>
    <w:rsid w:val="00A67859"/>
    <w:rsid w:val="00A73795"/>
    <w:rsid w:val="00A74557"/>
    <w:rsid w:val="00A96B45"/>
    <w:rsid w:val="00AD443F"/>
    <w:rsid w:val="00AE3872"/>
    <w:rsid w:val="00AE6990"/>
    <w:rsid w:val="00AF056D"/>
    <w:rsid w:val="00AF192C"/>
    <w:rsid w:val="00B016D8"/>
    <w:rsid w:val="00B017A3"/>
    <w:rsid w:val="00B051B1"/>
    <w:rsid w:val="00B06E7F"/>
    <w:rsid w:val="00B15C8A"/>
    <w:rsid w:val="00B16310"/>
    <w:rsid w:val="00B304C8"/>
    <w:rsid w:val="00B40B01"/>
    <w:rsid w:val="00B53BAB"/>
    <w:rsid w:val="00B74869"/>
    <w:rsid w:val="00B76297"/>
    <w:rsid w:val="00B770CC"/>
    <w:rsid w:val="00B94BD5"/>
    <w:rsid w:val="00B976B3"/>
    <w:rsid w:val="00BC2473"/>
    <w:rsid w:val="00BD47AC"/>
    <w:rsid w:val="00BD5D7F"/>
    <w:rsid w:val="00BE024E"/>
    <w:rsid w:val="00BF49FD"/>
    <w:rsid w:val="00C20AF9"/>
    <w:rsid w:val="00C42FA7"/>
    <w:rsid w:val="00C46D96"/>
    <w:rsid w:val="00C51064"/>
    <w:rsid w:val="00C61004"/>
    <w:rsid w:val="00C61B85"/>
    <w:rsid w:val="00C767FA"/>
    <w:rsid w:val="00CA162E"/>
    <w:rsid w:val="00CB38BD"/>
    <w:rsid w:val="00CF16FE"/>
    <w:rsid w:val="00D14D1C"/>
    <w:rsid w:val="00D3073E"/>
    <w:rsid w:val="00D32C64"/>
    <w:rsid w:val="00D37855"/>
    <w:rsid w:val="00D44B19"/>
    <w:rsid w:val="00D5682D"/>
    <w:rsid w:val="00D60161"/>
    <w:rsid w:val="00D61AA3"/>
    <w:rsid w:val="00D661C5"/>
    <w:rsid w:val="00D67F1B"/>
    <w:rsid w:val="00D72FB8"/>
    <w:rsid w:val="00D774BE"/>
    <w:rsid w:val="00DA73A6"/>
    <w:rsid w:val="00DB05FF"/>
    <w:rsid w:val="00DE4893"/>
    <w:rsid w:val="00DF0408"/>
    <w:rsid w:val="00DF1B89"/>
    <w:rsid w:val="00DF22CD"/>
    <w:rsid w:val="00DF47BB"/>
    <w:rsid w:val="00DF6FFF"/>
    <w:rsid w:val="00E0687B"/>
    <w:rsid w:val="00E26DEF"/>
    <w:rsid w:val="00E27C8C"/>
    <w:rsid w:val="00E406BE"/>
    <w:rsid w:val="00E44F8F"/>
    <w:rsid w:val="00E62D21"/>
    <w:rsid w:val="00E7724C"/>
    <w:rsid w:val="00E86C29"/>
    <w:rsid w:val="00E927F2"/>
    <w:rsid w:val="00EA37C9"/>
    <w:rsid w:val="00EB290C"/>
    <w:rsid w:val="00EB6F29"/>
    <w:rsid w:val="00ED34E8"/>
    <w:rsid w:val="00EF1B62"/>
    <w:rsid w:val="00EF5071"/>
    <w:rsid w:val="00EF535F"/>
    <w:rsid w:val="00F039F9"/>
    <w:rsid w:val="00F30EE7"/>
    <w:rsid w:val="00F57E95"/>
    <w:rsid w:val="00F6622C"/>
    <w:rsid w:val="00F82970"/>
    <w:rsid w:val="00F82B15"/>
    <w:rsid w:val="00F9320A"/>
    <w:rsid w:val="00FA35C9"/>
    <w:rsid w:val="00FC2132"/>
    <w:rsid w:val="00FC3BF5"/>
    <w:rsid w:val="00FC7955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qFormat/>
    <w:rsid w:val="0025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2514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Subtitle"/>
    <w:basedOn w:val="a"/>
    <w:link w:val="a9"/>
    <w:qFormat/>
    <w:rsid w:val="0025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251431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table" w:styleId="aa">
    <w:name w:val="Table Grid"/>
    <w:basedOn w:val="a1"/>
    <w:uiPriority w:val="59"/>
    <w:rsid w:val="0025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9F6BE0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qFormat/>
    <w:rsid w:val="0025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2514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Subtitle"/>
    <w:basedOn w:val="a"/>
    <w:link w:val="a9"/>
    <w:qFormat/>
    <w:rsid w:val="0025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251431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table" w:styleId="aa">
    <w:name w:val="Table Grid"/>
    <w:basedOn w:val="a1"/>
    <w:uiPriority w:val="59"/>
    <w:rsid w:val="0025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9F6BE0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Самеева</dc:creator>
  <cp:lastModifiedBy>MashBur</cp:lastModifiedBy>
  <cp:revision>46</cp:revision>
  <cp:lastPrinted>2022-04-21T02:17:00Z</cp:lastPrinted>
  <dcterms:created xsi:type="dcterms:W3CDTF">2021-04-01T00:23:00Z</dcterms:created>
  <dcterms:modified xsi:type="dcterms:W3CDTF">2022-04-21T02:19:00Z</dcterms:modified>
</cp:coreProperties>
</file>