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65579" w:rsidRPr="003063B7" w:rsidRDefault="00265579" w:rsidP="00265579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265579" w:rsidRPr="003063B7" w:rsidRDefault="00265579" w:rsidP="00265579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65579" w:rsidRPr="003063B7" w:rsidRDefault="00265579" w:rsidP="00265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579" w:rsidRPr="003063B7" w:rsidRDefault="00265579" w:rsidP="002655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3B7">
        <w:rPr>
          <w:rFonts w:ascii="Times New Roman" w:hAnsi="Times New Roman"/>
        </w:rPr>
        <w:t xml:space="preserve">  </w:t>
      </w:r>
    </w:p>
    <w:p w:rsidR="00265579" w:rsidRPr="003063B7" w:rsidRDefault="00265579" w:rsidP="00265579">
      <w:pPr>
        <w:spacing w:after="0" w:line="240" w:lineRule="auto"/>
        <w:jc w:val="both"/>
        <w:rPr>
          <w:rFonts w:ascii="Times New Roman" w:hAnsi="Times New Roman"/>
        </w:rPr>
      </w:pPr>
      <w:r w:rsidRPr="003063B7">
        <w:rPr>
          <w:rFonts w:ascii="Times New Roman" w:hAnsi="Times New Roman"/>
          <w:noProof/>
          <w:sz w:val="20"/>
        </w:rPr>
        <w:pict>
          <v:line id="_x0000_s1043" style="position:absolute;left:0;text-align:left;z-index:251658240" from="138pt,17pt" to="180pt,17pt"/>
        </w:pict>
      </w:r>
      <w:r w:rsidRPr="003063B7">
        <w:rPr>
          <w:rFonts w:ascii="Times New Roman" w:hAnsi="Times New Roman"/>
          <w:noProof/>
          <w:sz w:val="20"/>
        </w:rPr>
        <w:pict>
          <v:line id="_x0000_s1044" style="position:absolute;left:0;text-align:left;z-index:251658240" from="17.85pt,17pt" to="113.85pt,17pt"/>
        </w:pic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29.03</w:t>
      </w:r>
      <w:r w:rsidRPr="003063B7">
        <w:rPr>
          <w:rFonts w:ascii="Times New Roman" w:hAnsi="Times New Roman"/>
          <w:sz w:val="28"/>
          <w:szCs w:val="28"/>
        </w:rPr>
        <w:t>.2019г.</w:t>
      </w:r>
      <w:r w:rsidRPr="003063B7">
        <w:rPr>
          <w:rFonts w:ascii="Times New Roman" w:hAnsi="Times New Roman"/>
        </w:rPr>
        <w:t xml:space="preserve">   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184</w:t>
      </w:r>
    </w:p>
    <w:p w:rsidR="00265579" w:rsidRPr="003063B7" w:rsidRDefault="00265579" w:rsidP="0026557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265579" w:rsidRPr="003063B7" w:rsidRDefault="00265579" w:rsidP="0026557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Pr="006B21F7" w:rsidRDefault="00792FBC" w:rsidP="006B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Pr="006B21F7" w:rsidRDefault="00792FBC" w:rsidP="006B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C331E" w:rsidRPr="006B21F7" w:rsidTr="00792FBC">
        <w:tc>
          <w:tcPr>
            <w:tcW w:w="5211" w:type="dxa"/>
          </w:tcPr>
          <w:p w:rsidR="006661CC" w:rsidRPr="006B21F7" w:rsidRDefault="006661CC" w:rsidP="006B2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F7">
              <w:rPr>
                <w:rFonts w:ascii="Times New Roman" w:hAnsi="Times New Roman"/>
                <w:sz w:val="28"/>
                <w:szCs w:val="28"/>
              </w:rPr>
              <w:t>Об утверждении Положения о выдаче разрешения на выполнение авиационных работ, парашютных прыжков, демо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>н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>страционных полетов воздушных судов, полетов беспилотных летательных апп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 xml:space="preserve">ратов, подъемов привязных аэростатов над </w:t>
            </w:r>
            <w:r w:rsidR="006B21F7" w:rsidRPr="006B21F7">
              <w:rPr>
                <w:rFonts w:ascii="Times New Roman" w:hAnsi="Times New Roman"/>
                <w:sz w:val="28"/>
                <w:szCs w:val="28"/>
              </w:rPr>
              <w:t>территорией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1F7">
              <w:rPr>
                <w:rFonts w:ascii="Times New Roman" w:hAnsi="Times New Roman"/>
                <w:sz w:val="28"/>
                <w:szCs w:val="28"/>
              </w:rPr>
              <w:t xml:space="preserve">зования «Омсукчанский городской округ» </w:t>
            </w:r>
          </w:p>
          <w:p w:rsidR="006661CC" w:rsidRPr="006B21F7" w:rsidRDefault="006661CC" w:rsidP="006B2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1CC" w:rsidRPr="006B21F7" w:rsidRDefault="006661CC" w:rsidP="006B2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579" w:rsidRPr="006B21F7" w:rsidRDefault="003C4AA8" w:rsidP="006B21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1F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6661CC" w:rsidRPr="006B21F7">
        <w:rPr>
          <w:rFonts w:ascii="Times New Roman" w:hAnsi="Times New Roman"/>
          <w:sz w:val="28"/>
          <w:szCs w:val="28"/>
        </w:rPr>
        <w:t>В целях урегулирования процедуры выдачи разрешений на выполнение авиационных работ, парашютных прыжков, демонстрационных полетов во</w:t>
      </w:r>
      <w:r w:rsidR="006661CC" w:rsidRPr="006B21F7">
        <w:rPr>
          <w:rFonts w:ascii="Times New Roman" w:hAnsi="Times New Roman"/>
          <w:sz w:val="28"/>
          <w:szCs w:val="28"/>
        </w:rPr>
        <w:t>з</w:t>
      </w:r>
      <w:r w:rsidR="006661CC" w:rsidRPr="006B21F7">
        <w:rPr>
          <w:rFonts w:ascii="Times New Roman" w:hAnsi="Times New Roman"/>
          <w:sz w:val="28"/>
          <w:szCs w:val="28"/>
        </w:rPr>
        <w:t>душных судов, полетов беспилотных летательных аппаратов, подъемов пр</w:t>
      </w:r>
      <w:r w:rsidR="006661CC" w:rsidRPr="006B21F7">
        <w:rPr>
          <w:rFonts w:ascii="Times New Roman" w:hAnsi="Times New Roman"/>
          <w:sz w:val="28"/>
          <w:szCs w:val="28"/>
        </w:rPr>
        <w:t>и</w:t>
      </w:r>
      <w:r w:rsidR="006661CC" w:rsidRPr="006B21F7">
        <w:rPr>
          <w:rFonts w:ascii="Times New Roman" w:hAnsi="Times New Roman"/>
          <w:sz w:val="28"/>
          <w:szCs w:val="28"/>
        </w:rPr>
        <w:t>вязных аэростатов над населенными пунктами муниципального образования «Омсукчанский городской округ» руководствуясь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hyperlink r:id="rId9" w:history="1">
        <w:r w:rsidR="006661CC" w:rsidRPr="006B21F7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Прав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тельства Российской Федерации от 11.03.2010</w:t>
      </w:r>
      <w:r w:rsidR="006B21F7" w:rsidRPr="006B21F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№ 138 «Об утверждении Ф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деральных правил использования воздушного пространства Российской Ф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дерации», </w:t>
      </w:r>
      <w:hyperlink r:id="rId10" w:history="1">
        <w:r w:rsidR="006661CC" w:rsidRPr="006B21F7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транспорта Российской Федерации от 16.01.2012</w:t>
      </w:r>
      <w:r w:rsidR="006B21F7" w:rsidRPr="006B21F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№ 6 «Об</w:t>
      </w:r>
      <w:proofErr w:type="gramEnd"/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proofErr w:type="gramEnd"/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Федеральных авиационных правил «О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ганизация планирования использования воздушного пространства Росси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Федерации», на основании </w:t>
      </w:r>
      <w:r w:rsidR="00CC5C53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ст. ст. 6, 49 </w:t>
      </w:r>
      <w:hyperlink r:id="rId11" w:history="1">
        <w:r w:rsidR="006661CC" w:rsidRPr="006B21F7">
          <w:rPr>
            <w:rFonts w:ascii="Times New Roman" w:hAnsi="Times New Roman"/>
            <w:color w:val="000000" w:themeColor="text1"/>
            <w:sz w:val="28"/>
            <w:szCs w:val="28"/>
          </w:rPr>
          <w:t>Устава</w:t>
        </w:r>
      </w:hyperlink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1CC" w:rsidRPr="006B21F7">
        <w:rPr>
          <w:rFonts w:ascii="Times New Roman" w:hAnsi="Times New Roman"/>
          <w:sz w:val="28"/>
          <w:szCs w:val="28"/>
        </w:rPr>
        <w:t>муниципального образ</w:t>
      </w:r>
      <w:r w:rsidR="006661CC" w:rsidRPr="006B21F7">
        <w:rPr>
          <w:rFonts w:ascii="Times New Roman" w:hAnsi="Times New Roman"/>
          <w:sz w:val="28"/>
          <w:szCs w:val="28"/>
        </w:rPr>
        <w:t>о</w:t>
      </w:r>
      <w:r w:rsidR="006661CC" w:rsidRPr="006B21F7">
        <w:rPr>
          <w:rFonts w:ascii="Times New Roman" w:hAnsi="Times New Roman"/>
          <w:sz w:val="28"/>
          <w:szCs w:val="28"/>
        </w:rPr>
        <w:t>вания «Омсукчанский городской округ»</w:t>
      </w:r>
      <w:r w:rsidR="00CC5C53" w:rsidRPr="006B21F7">
        <w:rPr>
          <w:rFonts w:ascii="Times New Roman" w:hAnsi="Times New Roman"/>
          <w:sz w:val="28"/>
          <w:szCs w:val="28"/>
        </w:rPr>
        <w:t>,</w:t>
      </w:r>
      <w:r w:rsidR="006661CC" w:rsidRPr="006B21F7">
        <w:rPr>
          <w:rFonts w:ascii="Times New Roman" w:hAnsi="Times New Roman"/>
          <w:sz w:val="28"/>
          <w:szCs w:val="28"/>
        </w:rPr>
        <w:t xml:space="preserve"> 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администрация Омсукчанского г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родск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661CC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го округа </w:t>
      </w:r>
    </w:p>
    <w:p w:rsidR="006661CC" w:rsidRPr="006B21F7" w:rsidRDefault="006661CC" w:rsidP="006B21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B21F7">
        <w:rPr>
          <w:rFonts w:ascii="Times New Roman" w:hAnsi="Times New Roman"/>
          <w:caps/>
          <w:sz w:val="28"/>
          <w:szCs w:val="28"/>
        </w:rPr>
        <w:t>Постановляет:</w:t>
      </w:r>
    </w:p>
    <w:p w:rsidR="006B21F7" w:rsidRDefault="006B21F7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1CC" w:rsidRPr="006B21F7" w:rsidRDefault="006661CC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1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C5C53" w:rsidRPr="006B21F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1" w:history="1">
        <w:r w:rsidRPr="006B21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B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6B21F7">
        <w:rPr>
          <w:rFonts w:ascii="Times New Roman" w:hAnsi="Times New Roman" w:cs="Times New Roman"/>
          <w:sz w:val="28"/>
          <w:szCs w:val="28"/>
        </w:rPr>
        <w:t xml:space="preserve"> выдаче разрешений на выполн</w:t>
      </w:r>
      <w:r w:rsidRPr="006B21F7">
        <w:rPr>
          <w:rFonts w:ascii="Times New Roman" w:hAnsi="Times New Roman" w:cs="Times New Roman"/>
          <w:sz w:val="28"/>
          <w:szCs w:val="28"/>
        </w:rPr>
        <w:t>е</w:t>
      </w:r>
      <w:r w:rsidRPr="006B21F7">
        <w:rPr>
          <w:rFonts w:ascii="Times New Roman" w:hAnsi="Times New Roman" w:cs="Times New Roman"/>
          <w:sz w:val="28"/>
          <w:szCs w:val="28"/>
        </w:rPr>
        <w:t>ние авиационных работ, парашютных прыжков, демонстрационных полетов воздушных судов, полетов беспилотных летательных аппаратов, подъем</w:t>
      </w:r>
      <w:r w:rsidR="006B21F7" w:rsidRPr="006B21F7">
        <w:rPr>
          <w:rFonts w:ascii="Times New Roman" w:hAnsi="Times New Roman" w:cs="Times New Roman"/>
          <w:sz w:val="28"/>
          <w:szCs w:val="28"/>
        </w:rPr>
        <w:t>ов</w:t>
      </w:r>
      <w:r w:rsidRPr="006B21F7">
        <w:rPr>
          <w:rFonts w:ascii="Times New Roman" w:hAnsi="Times New Roman" w:cs="Times New Roman"/>
          <w:sz w:val="28"/>
          <w:szCs w:val="28"/>
        </w:rPr>
        <w:t xml:space="preserve"> привязных аэростатов над территорией </w:t>
      </w:r>
      <w:r w:rsidR="00CC5C53" w:rsidRPr="006B21F7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="00CC5C53" w:rsidRPr="006B21F7">
        <w:rPr>
          <w:rFonts w:ascii="Times New Roman" w:hAnsi="Times New Roman" w:cs="Times New Roman"/>
          <w:sz w:val="28"/>
          <w:szCs w:val="28"/>
        </w:rPr>
        <w:t>м</w:t>
      </w:r>
      <w:r w:rsidR="00CC5C53" w:rsidRPr="006B21F7">
        <w:rPr>
          <w:rFonts w:ascii="Times New Roman" w:hAnsi="Times New Roman" w:cs="Times New Roman"/>
          <w:sz w:val="28"/>
          <w:szCs w:val="28"/>
        </w:rPr>
        <w:t>сукчанский городской округ»</w:t>
      </w:r>
      <w:r w:rsidRPr="006B21F7">
        <w:rPr>
          <w:rFonts w:ascii="Times New Roman" w:hAnsi="Times New Roman" w:cs="Times New Roman"/>
          <w:sz w:val="28"/>
          <w:szCs w:val="28"/>
        </w:rPr>
        <w:t>.</w:t>
      </w:r>
    </w:p>
    <w:p w:rsidR="00CC5C53" w:rsidRPr="006B21F7" w:rsidRDefault="00CC5C53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1CC" w:rsidRPr="006B21F7" w:rsidRDefault="006661CC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1F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B2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1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341C2" w:rsidRPr="006B21F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E341C2" w:rsidRPr="006B21F7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E341C2" w:rsidRPr="006B21F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C4AA8" w:rsidRPr="006B21F7" w:rsidRDefault="003C4AA8" w:rsidP="006B2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FEC" w:rsidRPr="006B21F7" w:rsidRDefault="00CC5C53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1F7">
        <w:rPr>
          <w:rFonts w:ascii="Times New Roman" w:hAnsi="Times New Roman" w:cs="Times New Roman"/>
          <w:sz w:val="28"/>
          <w:szCs w:val="28"/>
        </w:rPr>
        <w:t>3</w:t>
      </w:r>
      <w:r w:rsidR="00A63325">
        <w:rPr>
          <w:rFonts w:ascii="Times New Roman" w:hAnsi="Times New Roman" w:cs="Times New Roman"/>
          <w:sz w:val="28"/>
          <w:szCs w:val="28"/>
        </w:rPr>
        <w:t xml:space="preserve">. </w:t>
      </w:r>
      <w:r w:rsidR="007E365D" w:rsidRPr="006B21F7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в газете «Омсукчанские в</w:t>
      </w:r>
      <w:r w:rsidR="004A2FEC" w:rsidRPr="006B21F7">
        <w:rPr>
          <w:rFonts w:ascii="Times New Roman" w:hAnsi="Times New Roman" w:cs="Times New Roman"/>
          <w:sz w:val="28"/>
          <w:szCs w:val="28"/>
        </w:rPr>
        <w:t>е</w:t>
      </w:r>
      <w:r w:rsidR="004A2FEC" w:rsidRPr="006B21F7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«Интернет» (</w:t>
      </w:r>
      <w:hyperlink r:id="rId12" w:history="1">
        <w:r w:rsidR="004A2FEC" w:rsidRPr="006B21F7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4A2FEC" w:rsidRPr="006B21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568E" w:rsidRPr="006B21F7" w:rsidRDefault="0042568E" w:rsidP="006B21F7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8E" w:rsidRPr="006B21F7" w:rsidRDefault="004A2FEC" w:rsidP="006B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>Г</w:t>
      </w:r>
      <w:r w:rsidR="0042568E" w:rsidRPr="006B21F7">
        <w:rPr>
          <w:rFonts w:ascii="Times New Roman" w:hAnsi="Times New Roman"/>
          <w:sz w:val="28"/>
          <w:szCs w:val="28"/>
        </w:rPr>
        <w:t>лав</w:t>
      </w:r>
      <w:r w:rsidR="00300C8A" w:rsidRPr="006B21F7">
        <w:rPr>
          <w:rFonts w:ascii="Times New Roman" w:hAnsi="Times New Roman"/>
          <w:sz w:val="28"/>
          <w:szCs w:val="28"/>
        </w:rPr>
        <w:t>а</w:t>
      </w:r>
      <w:r w:rsidR="0042568E" w:rsidRPr="006B21F7">
        <w:rPr>
          <w:rFonts w:ascii="Times New Roman" w:hAnsi="Times New Roman"/>
          <w:sz w:val="28"/>
          <w:szCs w:val="28"/>
        </w:rPr>
        <w:t xml:space="preserve"> администрации</w:t>
      </w:r>
      <w:r w:rsidR="0042568E" w:rsidRPr="006B21F7">
        <w:rPr>
          <w:rFonts w:ascii="Times New Roman" w:hAnsi="Times New Roman"/>
          <w:sz w:val="28"/>
          <w:szCs w:val="28"/>
        </w:rPr>
        <w:tab/>
      </w:r>
      <w:r w:rsidR="0042568E" w:rsidRPr="006B21F7">
        <w:rPr>
          <w:rFonts w:ascii="Times New Roman" w:hAnsi="Times New Roman"/>
          <w:sz w:val="28"/>
          <w:szCs w:val="28"/>
        </w:rPr>
        <w:tab/>
      </w:r>
      <w:r w:rsidR="0042568E" w:rsidRPr="006B21F7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300C8A" w:rsidRPr="006B21F7">
        <w:rPr>
          <w:rFonts w:ascii="Times New Roman" w:hAnsi="Times New Roman"/>
          <w:sz w:val="28"/>
          <w:szCs w:val="28"/>
        </w:rPr>
        <w:t xml:space="preserve">             </w:t>
      </w:r>
      <w:r w:rsidR="0042568E" w:rsidRPr="006B21F7">
        <w:rPr>
          <w:rFonts w:ascii="Times New Roman" w:hAnsi="Times New Roman"/>
          <w:sz w:val="28"/>
          <w:szCs w:val="28"/>
        </w:rPr>
        <w:t>С.Н. Макаров</w:t>
      </w: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Default="00CC5C53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C53" w:rsidRPr="006B21F7" w:rsidRDefault="00CC5C53" w:rsidP="006B21F7">
      <w:pPr>
        <w:pStyle w:val="ConsPlusNormal"/>
        <w:ind w:left="7080" w:firstLine="0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B21F7">
        <w:rPr>
          <w:rFonts w:ascii="Times New Roman" w:hAnsi="Times New Roman" w:cs="Times New Roman"/>
          <w:caps/>
          <w:sz w:val="24"/>
          <w:szCs w:val="24"/>
        </w:rPr>
        <w:lastRenderedPageBreak/>
        <w:t>Утверждено</w:t>
      </w:r>
      <w:r w:rsidR="006B21F7" w:rsidRPr="006B21F7">
        <w:rPr>
          <w:rFonts w:ascii="Times New Roman" w:hAnsi="Times New Roman" w:cs="Times New Roman"/>
          <w:caps/>
          <w:sz w:val="24"/>
          <w:szCs w:val="24"/>
        </w:rPr>
        <w:t>:</w:t>
      </w:r>
    </w:p>
    <w:p w:rsidR="00CC5C53" w:rsidRPr="006B21F7" w:rsidRDefault="00CC5C53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21F7" w:rsidRPr="006B21F7" w:rsidRDefault="00212410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C5C53" w:rsidRPr="006B21F7" w:rsidRDefault="00212410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C5C53" w:rsidRPr="006B21F7" w:rsidRDefault="00212410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>от</w:t>
      </w:r>
      <w:r w:rsidR="006B21F7" w:rsidRPr="006B21F7">
        <w:rPr>
          <w:rFonts w:ascii="Times New Roman" w:hAnsi="Times New Roman" w:cs="Times New Roman"/>
          <w:sz w:val="24"/>
          <w:szCs w:val="24"/>
        </w:rPr>
        <w:t xml:space="preserve"> 29.03.</w:t>
      </w:r>
      <w:r w:rsidR="00CC5C53" w:rsidRPr="006B21F7">
        <w:rPr>
          <w:rFonts w:ascii="Times New Roman" w:hAnsi="Times New Roman" w:cs="Times New Roman"/>
          <w:sz w:val="24"/>
          <w:szCs w:val="24"/>
        </w:rPr>
        <w:t>201</w:t>
      </w:r>
      <w:r w:rsidRPr="006B21F7">
        <w:rPr>
          <w:rFonts w:ascii="Times New Roman" w:hAnsi="Times New Roman" w:cs="Times New Roman"/>
          <w:sz w:val="24"/>
          <w:szCs w:val="24"/>
        </w:rPr>
        <w:t>9</w:t>
      </w:r>
      <w:r w:rsidR="006B21F7" w:rsidRPr="006B21F7">
        <w:rPr>
          <w:rFonts w:ascii="Times New Roman" w:hAnsi="Times New Roman" w:cs="Times New Roman"/>
          <w:sz w:val="24"/>
          <w:szCs w:val="24"/>
        </w:rPr>
        <w:t>г.</w:t>
      </w:r>
      <w:r w:rsidR="00CC5C53" w:rsidRPr="006B21F7">
        <w:rPr>
          <w:rFonts w:ascii="Times New Roman" w:hAnsi="Times New Roman" w:cs="Times New Roman"/>
          <w:sz w:val="24"/>
          <w:szCs w:val="24"/>
        </w:rPr>
        <w:t xml:space="preserve"> </w:t>
      </w:r>
      <w:r w:rsidRPr="006B21F7">
        <w:rPr>
          <w:rFonts w:ascii="Times New Roman" w:hAnsi="Times New Roman" w:cs="Times New Roman"/>
          <w:sz w:val="24"/>
          <w:szCs w:val="24"/>
        </w:rPr>
        <w:t>№</w:t>
      </w:r>
      <w:r w:rsidR="00CC5C53" w:rsidRPr="006B21F7">
        <w:rPr>
          <w:rFonts w:ascii="Times New Roman" w:hAnsi="Times New Roman" w:cs="Times New Roman"/>
          <w:sz w:val="24"/>
          <w:szCs w:val="24"/>
        </w:rPr>
        <w:t xml:space="preserve"> </w:t>
      </w:r>
      <w:r w:rsidR="006B21F7" w:rsidRPr="006B21F7">
        <w:rPr>
          <w:rFonts w:ascii="Times New Roman" w:hAnsi="Times New Roman" w:cs="Times New Roman"/>
          <w:sz w:val="24"/>
          <w:szCs w:val="24"/>
        </w:rPr>
        <w:t>184</w:t>
      </w:r>
    </w:p>
    <w:p w:rsidR="00CC5C53" w:rsidRPr="00D723D0" w:rsidRDefault="00CC5C53" w:rsidP="00144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144F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D723D0">
        <w:rPr>
          <w:rFonts w:ascii="Times New Roman" w:hAnsi="Times New Roman" w:cs="Times New Roman"/>
          <w:sz w:val="26"/>
          <w:szCs w:val="26"/>
        </w:rPr>
        <w:t>ПОЛОЖЕНИЕ</w:t>
      </w:r>
    </w:p>
    <w:p w:rsidR="00CC5C53" w:rsidRDefault="00D11E84" w:rsidP="00144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21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21F7">
        <w:rPr>
          <w:rFonts w:ascii="Times New Roman" w:hAnsi="Times New Roman" w:cs="Times New Roman"/>
          <w:sz w:val="28"/>
          <w:szCs w:val="28"/>
        </w:rPr>
        <w:t xml:space="preserve"> выдаче разрешений на выполн</w:t>
      </w:r>
      <w:r w:rsidRPr="006B21F7">
        <w:rPr>
          <w:rFonts w:ascii="Times New Roman" w:hAnsi="Times New Roman" w:cs="Times New Roman"/>
          <w:sz w:val="28"/>
          <w:szCs w:val="28"/>
        </w:rPr>
        <w:t>е</w:t>
      </w:r>
      <w:r w:rsidRPr="006B21F7">
        <w:rPr>
          <w:rFonts w:ascii="Times New Roman" w:hAnsi="Times New Roman" w:cs="Times New Roman"/>
          <w:sz w:val="28"/>
          <w:szCs w:val="28"/>
        </w:rPr>
        <w:t>ние авиационных работ, парашютных прыжков, демонстрационных полетов воздушных судов, полетов беспило</w:t>
      </w:r>
      <w:r w:rsidRPr="006B21F7">
        <w:rPr>
          <w:rFonts w:ascii="Times New Roman" w:hAnsi="Times New Roman" w:cs="Times New Roman"/>
          <w:sz w:val="28"/>
          <w:szCs w:val="28"/>
        </w:rPr>
        <w:t>т</w:t>
      </w:r>
      <w:r w:rsidRPr="006B21F7">
        <w:rPr>
          <w:rFonts w:ascii="Times New Roman" w:hAnsi="Times New Roman" w:cs="Times New Roman"/>
          <w:sz w:val="28"/>
          <w:szCs w:val="28"/>
        </w:rPr>
        <w:t>ных летательных аппаратов, подъемов привязных аэростатов над территор</w:t>
      </w:r>
      <w:r w:rsidRPr="006B21F7">
        <w:rPr>
          <w:rFonts w:ascii="Times New Roman" w:hAnsi="Times New Roman" w:cs="Times New Roman"/>
          <w:sz w:val="28"/>
          <w:szCs w:val="28"/>
        </w:rPr>
        <w:t>и</w:t>
      </w:r>
      <w:r w:rsidRPr="006B21F7">
        <w:rPr>
          <w:rFonts w:ascii="Times New Roman" w:hAnsi="Times New Roman" w:cs="Times New Roman"/>
          <w:sz w:val="28"/>
          <w:szCs w:val="28"/>
        </w:rPr>
        <w:t>ей муниципального образования «О</w:t>
      </w:r>
      <w:r w:rsidRPr="006B21F7">
        <w:rPr>
          <w:rFonts w:ascii="Times New Roman" w:hAnsi="Times New Roman" w:cs="Times New Roman"/>
          <w:sz w:val="28"/>
          <w:szCs w:val="28"/>
        </w:rPr>
        <w:t>м</w:t>
      </w:r>
      <w:r w:rsidRPr="006B21F7">
        <w:rPr>
          <w:rFonts w:ascii="Times New Roman" w:hAnsi="Times New Roman" w:cs="Times New Roman"/>
          <w:sz w:val="28"/>
          <w:szCs w:val="28"/>
        </w:rPr>
        <w:t>сукчанский городской округ»</w:t>
      </w:r>
    </w:p>
    <w:p w:rsidR="00D11E84" w:rsidRPr="00D723D0" w:rsidRDefault="00D11E84" w:rsidP="00144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144F6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C5C53" w:rsidRPr="00212410" w:rsidRDefault="00CC5C53" w:rsidP="0014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212410" w:rsidRDefault="00CC5C53" w:rsidP="0014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 xml:space="preserve">ния </w:t>
      </w:r>
      <w:r w:rsidR="00212410" w:rsidRPr="00212410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212410">
        <w:rPr>
          <w:rFonts w:ascii="Times New Roman" w:hAnsi="Times New Roman" w:cs="Times New Roman"/>
          <w:sz w:val="28"/>
          <w:szCs w:val="28"/>
        </w:rPr>
        <w:t xml:space="preserve"> (далее - разрешение).</w:t>
      </w:r>
    </w:p>
    <w:p w:rsidR="00CC5C53" w:rsidRPr="00212410" w:rsidRDefault="00CC5C53" w:rsidP="0014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212410" w:rsidRDefault="00CC5C53" w:rsidP="00144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CC5C53" w:rsidRPr="00212410" w:rsidRDefault="00CC5C53" w:rsidP="0014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 xml:space="preserve">Выдачу разрешения осуществляет </w:t>
      </w:r>
      <w:r w:rsidR="00212410" w:rsidRPr="00212410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 xml:space="preserve"> за подписью председателя комиссии по рассмотрению з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явлений о выдаче разрешений на выполнение авиационных работ, парашю</w:t>
      </w:r>
      <w:r w:rsidRPr="00212410">
        <w:rPr>
          <w:rFonts w:ascii="Times New Roman" w:hAnsi="Times New Roman" w:cs="Times New Roman"/>
          <w:sz w:val="28"/>
          <w:szCs w:val="28"/>
        </w:rPr>
        <w:t>т</w:t>
      </w:r>
      <w:r w:rsidRPr="00212410">
        <w:rPr>
          <w:rFonts w:ascii="Times New Roman" w:hAnsi="Times New Roman" w:cs="Times New Roman"/>
          <w:sz w:val="28"/>
          <w:szCs w:val="28"/>
        </w:rPr>
        <w:t>ных прыжков, демонстрационных полетов воздушных судов, полетов бесп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>лотных летательных аппаратов, подъемов привязных аэростатов над терр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 xml:space="preserve">торией муниципального образования </w:t>
      </w:r>
      <w:r w:rsidR="00212410" w:rsidRPr="00212410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212410">
        <w:rPr>
          <w:rFonts w:ascii="Times New Roman" w:hAnsi="Times New Roman" w:cs="Times New Roman"/>
          <w:sz w:val="28"/>
          <w:szCs w:val="28"/>
        </w:rPr>
        <w:t xml:space="preserve"> (д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лее - комиссия) по заявлению юридического, физического лица, индивид</w:t>
      </w:r>
      <w:r w:rsidRPr="00212410">
        <w:rPr>
          <w:rFonts w:ascii="Times New Roman" w:hAnsi="Times New Roman" w:cs="Times New Roman"/>
          <w:sz w:val="28"/>
          <w:szCs w:val="28"/>
        </w:rPr>
        <w:t>у</w:t>
      </w:r>
      <w:r w:rsidRPr="00212410">
        <w:rPr>
          <w:rFonts w:ascii="Times New Roman" w:hAnsi="Times New Roman" w:cs="Times New Roman"/>
          <w:sz w:val="28"/>
          <w:szCs w:val="28"/>
        </w:rPr>
        <w:t>ального предпринимателя без образования юридического лица или их упо</w:t>
      </w:r>
      <w:r w:rsidRPr="00212410">
        <w:rPr>
          <w:rFonts w:ascii="Times New Roman" w:hAnsi="Times New Roman" w:cs="Times New Roman"/>
          <w:sz w:val="28"/>
          <w:szCs w:val="28"/>
        </w:rPr>
        <w:t>л</w:t>
      </w:r>
      <w:r w:rsidRPr="00212410">
        <w:rPr>
          <w:rFonts w:ascii="Times New Roman" w:hAnsi="Times New Roman" w:cs="Times New Roman"/>
          <w:sz w:val="28"/>
          <w:szCs w:val="28"/>
        </w:rPr>
        <w:t>номоченных представителей (далее - заявитель</w:t>
      </w:r>
      <w:proofErr w:type="gramEnd"/>
      <w:r w:rsidRPr="00212410">
        <w:rPr>
          <w:rFonts w:ascii="Times New Roman" w:hAnsi="Times New Roman" w:cs="Times New Roman"/>
          <w:sz w:val="28"/>
          <w:szCs w:val="28"/>
        </w:rPr>
        <w:t>) на основании решения к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миссии.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>Для получения разрешения за</w:t>
      </w:r>
      <w:r w:rsidR="00212410" w:rsidRPr="00212410">
        <w:rPr>
          <w:rFonts w:ascii="Times New Roman" w:hAnsi="Times New Roman" w:cs="Times New Roman"/>
          <w:sz w:val="28"/>
          <w:szCs w:val="28"/>
        </w:rPr>
        <w:t xml:space="preserve">явитель направляет не позднее </w:t>
      </w:r>
      <w:r w:rsidR="00212410" w:rsidRPr="00E341C2">
        <w:rPr>
          <w:rFonts w:ascii="Times New Roman" w:hAnsi="Times New Roman" w:cs="Times New Roman"/>
          <w:sz w:val="28"/>
          <w:szCs w:val="28"/>
        </w:rPr>
        <w:t>15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бочих дней до начала планируемых сроков выполнения авиационных работ, парашютных прыжков, демонстрационных полетов воздушных судов, пол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 xml:space="preserve">тов беспилотных летательных аппаратов, подъемов привязных аэростатов над территорией муниципального образования </w:t>
      </w:r>
      <w:r w:rsidR="00212410" w:rsidRPr="00212410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  <w:r w:rsidRPr="00212410">
        <w:rPr>
          <w:rFonts w:ascii="Times New Roman" w:hAnsi="Times New Roman" w:cs="Times New Roman"/>
          <w:sz w:val="28"/>
          <w:szCs w:val="28"/>
        </w:rPr>
        <w:t xml:space="preserve"> в </w:t>
      </w:r>
      <w:r w:rsidR="00212410">
        <w:rPr>
          <w:rFonts w:ascii="Times New Roman" w:hAnsi="Times New Roman" w:cs="Times New Roman"/>
          <w:sz w:val="28"/>
          <w:szCs w:val="28"/>
        </w:rPr>
        <w:t>администрацию Омсукчанского городского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history="1"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212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о в</w:t>
      </w:r>
      <w:r w:rsidRPr="00212410">
        <w:rPr>
          <w:rFonts w:ascii="Times New Roman" w:hAnsi="Times New Roman" w:cs="Times New Roman"/>
          <w:sz w:val="28"/>
          <w:szCs w:val="28"/>
        </w:rPr>
        <w:t>ы</w:t>
      </w:r>
      <w:r w:rsidRPr="00212410">
        <w:rPr>
          <w:rFonts w:ascii="Times New Roman" w:hAnsi="Times New Roman" w:cs="Times New Roman"/>
          <w:sz w:val="28"/>
          <w:szCs w:val="28"/>
        </w:rPr>
        <w:t>даче разрешения по форме согласно приложе</w:t>
      </w:r>
      <w:r w:rsidR="00212410">
        <w:rPr>
          <w:rFonts w:ascii="Times New Roman" w:hAnsi="Times New Roman" w:cs="Times New Roman"/>
          <w:sz w:val="28"/>
          <w:szCs w:val="28"/>
        </w:rPr>
        <w:t>нию №</w:t>
      </w:r>
      <w:r w:rsidRPr="00212410">
        <w:rPr>
          <w:rFonts w:ascii="Times New Roman" w:hAnsi="Times New Roman" w:cs="Times New Roman"/>
          <w:sz w:val="28"/>
          <w:szCs w:val="28"/>
        </w:rPr>
        <w:t xml:space="preserve"> 1 к настоящему Пол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жению (далее - заявление).</w:t>
      </w:r>
      <w:proofErr w:type="gramEnd"/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212410">
        <w:rPr>
          <w:rFonts w:ascii="Times New Roman" w:hAnsi="Times New Roman" w:cs="Times New Roman"/>
          <w:sz w:val="28"/>
          <w:szCs w:val="28"/>
        </w:rPr>
        <w:t>2.3. К заявлению прилагаются следующие документы: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(если заявит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лем является физическое лицо или индивидуальный предприниматель);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осуществл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ние действий от имени заявителя (в случае обращения представителя заяв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>теля);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учредительного документа (если заявителем является юридич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ское лицо);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lastRenderedPageBreak/>
        <w:t>-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212410">
        <w:rPr>
          <w:rFonts w:ascii="Times New Roman" w:hAnsi="Times New Roman" w:cs="Times New Roman"/>
          <w:sz w:val="28"/>
          <w:szCs w:val="28"/>
        </w:rPr>
        <w:t xml:space="preserve"> перед третьими лицами в соответствии с Воздушным </w:t>
      </w:r>
      <w:hyperlink r:id="rId13" w:history="1"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дексом</w:t>
        </w:r>
      </w:hyperlink>
      <w:r w:rsidRPr="00212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Российской Федерации или полис (сертификат) к данному договору;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410">
        <w:rPr>
          <w:rFonts w:ascii="Times New Roman" w:hAnsi="Times New Roman" w:cs="Times New Roman"/>
          <w:sz w:val="28"/>
          <w:szCs w:val="28"/>
        </w:rPr>
        <w:t>- в случае использования беспилотного гражданского воздушного судна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</w:t>
      </w:r>
      <w:r w:rsidRPr="00212410">
        <w:rPr>
          <w:rFonts w:ascii="Times New Roman" w:hAnsi="Times New Roman" w:cs="Times New Roman"/>
          <w:sz w:val="28"/>
          <w:szCs w:val="28"/>
        </w:rPr>
        <w:t>с</w:t>
      </w:r>
      <w:r w:rsidRPr="00212410">
        <w:rPr>
          <w:rFonts w:ascii="Times New Roman" w:hAnsi="Times New Roman" w:cs="Times New Roman"/>
          <w:sz w:val="28"/>
          <w:szCs w:val="28"/>
        </w:rPr>
        <w:t>сы (массы конструкции).</w:t>
      </w:r>
      <w:proofErr w:type="gramEnd"/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На копиях документов предоставляемых заявителем, на каждом листе заяви</w:t>
      </w:r>
      <w:r w:rsidR="00C47B60">
        <w:rPr>
          <w:rFonts w:ascii="Times New Roman" w:hAnsi="Times New Roman" w:cs="Times New Roman"/>
          <w:sz w:val="28"/>
          <w:szCs w:val="28"/>
        </w:rPr>
        <w:t>телем проставляются: отметка «</w:t>
      </w:r>
      <w:r w:rsidRPr="00212410">
        <w:rPr>
          <w:rFonts w:ascii="Times New Roman" w:hAnsi="Times New Roman" w:cs="Times New Roman"/>
          <w:sz w:val="28"/>
          <w:szCs w:val="28"/>
        </w:rPr>
        <w:t>копия верна</w:t>
      </w:r>
      <w:r w:rsidR="00C47B60">
        <w:rPr>
          <w:rFonts w:ascii="Times New Roman" w:hAnsi="Times New Roman" w:cs="Times New Roman"/>
          <w:sz w:val="28"/>
          <w:szCs w:val="28"/>
        </w:rPr>
        <w:t>»</w:t>
      </w:r>
      <w:r w:rsidRPr="00212410">
        <w:rPr>
          <w:rFonts w:ascii="Times New Roman" w:hAnsi="Times New Roman" w:cs="Times New Roman"/>
          <w:sz w:val="28"/>
          <w:szCs w:val="28"/>
        </w:rPr>
        <w:t>, подпись с расшифровкой и печать (для юридических лиц, индивидуальных предпринимателей).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2.4. Заявление о выдаче разрешения с приложенными документами п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дается одним из следующих способов: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а) при личном обращении: </w:t>
      </w:r>
      <w:r w:rsidR="00C47B60">
        <w:rPr>
          <w:rFonts w:ascii="Times New Roman" w:hAnsi="Times New Roman" w:cs="Times New Roman"/>
          <w:sz w:val="28"/>
          <w:szCs w:val="28"/>
        </w:rPr>
        <w:t>Магаданская область, пос. Омсукчан, ул. Л</w:t>
      </w:r>
      <w:r w:rsidR="00C47B60">
        <w:rPr>
          <w:rFonts w:ascii="Times New Roman" w:hAnsi="Times New Roman" w:cs="Times New Roman"/>
          <w:sz w:val="28"/>
          <w:szCs w:val="28"/>
        </w:rPr>
        <w:t>е</w:t>
      </w:r>
      <w:r w:rsidR="00C47B60">
        <w:rPr>
          <w:rFonts w:ascii="Times New Roman" w:hAnsi="Times New Roman" w:cs="Times New Roman"/>
          <w:sz w:val="28"/>
          <w:szCs w:val="28"/>
        </w:rPr>
        <w:t>нина</w:t>
      </w:r>
      <w:r w:rsidR="00A63325">
        <w:rPr>
          <w:rFonts w:ascii="Times New Roman" w:hAnsi="Times New Roman" w:cs="Times New Roman"/>
          <w:sz w:val="28"/>
          <w:szCs w:val="28"/>
        </w:rPr>
        <w:t>,</w:t>
      </w:r>
      <w:r w:rsidR="00C47B60">
        <w:rPr>
          <w:rFonts w:ascii="Times New Roman" w:hAnsi="Times New Roman" w:cs="Times New Roman"/>
          <w:sz w:val="28"/>
          <w:szCs w:val="28"/>
        </w:rPr>
        <w:t xml:space="preserve"> 19</w:t>
      </w:r>
      <w:r w:rsidR="00144F69">
        <w:rPr>
          <w:rFonts w:ascii="Times New Roman" w:hAnsi="Times New Roman" w:cs="Times New Roman"/>
          <w:sz w:val="28"/>
          <w:szCs w:val="28"/>
        </w:rPr>
        <w:t xml:space="preserve">, </w:t>
      </w:r>
      <w:r w:rsidRPr="00212410">
        <w:rPr>
          <w:rFonts w:ascii="Times New Roman" w:hAnsi="Times New Roman" w:cs="Times New Roman"/>
          <w:sz w:val="28"/>
          <w:szCs w:val="28"/>
        </w:rPr>
        <w:t>теле</w:t>
      </w:r>
      <w:r w:rsidR="00C47B60">
        <w:rPr>
          <w:rFonts w:ascii="Times New Roman" w:hAnsi="Times New Roman" w:cs="Times New Roman"/>
          <w:sz w:val="28"/>
          <w:szCs w:val="28"/>
        </w:rPr>
        <w:t xml:space="preserve">фоны: </w:t>
      </w:r>
      <w:r w:rsidR="00E341C2">
        <w:rPr>
          <w:rFonts w:ascii="Times New Roman" w:hAnsi="Times New Roman" w:cs="Times New Roman"/>
          <w:sz w:val="28"/>
          <w:szCs w:val="28"/>
        </w:rPr>
        <w:t xml:space="preserve">8 </w:t>
      </w:r>
      <w:r w:rsidR="00C47B60" w:rsidRPr="00E341C2">
        <w:rPr>
          <w:rFonts w:ascii="Times New Roman" w:hAnsi="Times New Roman" w:cs="Times New Roman"/>
          <w:sz w:val="28"/>
          <w:szCs w:val="28"/>
        </w:rPr>
        <w:t>(41346</w:t>
      </w:r>
      <w:r w:rsidRPr="00E341C2">
        <w:rPr>
          <w:rFonts w:ascii="Times New Roman" w:hAnsi="Times New Roman" w:cs="Times New Roman"/>
          <w:sz w:val="28"/>
          <w:szCs w:val="28"/>
        </w:rPr>
        <w:t xml:space="preserve">) </w:t>
      </w:r>
      <w:r w:rsidR="00E341C2">
        <w:rPr>
          <w:rFonts w:ascii="Times New Roman" w:hAnsi="Times New Roman" w:cs="Times New Roman"/>
          <w:sz w:val="28"/>
          <w:szCs w:val="28"/>
        </w:rPr>
        <w:t>91-3-28</w:t>
      </w:r>
      <w:r w:rsidRPr="00E341C2">
        <w:rPr>
          <w:rFonts w:ascii="Times New Roman" w:hAnsi="Times New Roman" w:cs="Times New Roman"/>
          <w:sz w:val="28"/>
          <w:szCs w:val="28"/>
        </w:rPr>
        <w:t>.</w:t>
      </w:r>
      <w:r w:rsidRPr="00212410">
        <w:rPr>
          <w:rFonts w:ascii="Times New Roman" w:hAnsi="Times New Roman" w:cs="Times New Roman"/>
          <w:sz w:val="28"/>
          <w:szCs w:val="28"/>
        </w:rPr>
        <w:t xml:space="preserve"> Часы приема: понедельник - </w:t>
      </w:r>
      <w:r w:rsidR="00C47B60">
        <w:rPr>
          <w:rFonts w:ascii="Times New Roman" w:hAnsi="Times New Roman" w:cs="Times New Roman"/>
          <w:sz w:val="28"/>
          <w:szCs w:val="28"/>
        </w:rPr>
        <w:t>пятница с 09.00 до 18</w:t>
      </w:r>
      <w:r w:rsidRPr="00212410">
        <w:rPr>
          <w:rFonts w:ascii="Times New Roman" w:hAnsi="Times New Roman" w:cs="Times New Roman"/>
          <w:sz w:val="28"/>
          <w:szCs w:val="28"/>
        </w:rPr>
        <w:t>.00</w:t>
      </w:r>
      <w:r w:rsidR="00E341C2">
        <w:rPr>
          <w:rFonts w:ascii="Times New Roman" w:hAnsi="Times New Roman" w:cs="Times New Roman"/>
          <w:sz w:val="28"/>
          <w:szCs w:val="28"/>
        </w:rPr>
        <w:t>,</w:t>
      </w:r>
      <w:r w:rsidR="00C47B60">
        <w:rPr>
          <w:rFonts w:ascii="Times New Roman" w:hAnsi="Times New Roman" w:cs="Times New Roman"/>
          <w:sz w:val="28"/>
          <w:szCs w:val="28"/>
        </w:rPr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обеденный перерыв с 1</w:t>
      </w:r>
      <w:r w:rsidR="006E7C6C">
        <w:rPr>
          <w:rFonts w:ascii="Times New Roman" w:hAnsi="Times New Roman" w:cs="Times New Roman"/>
          <w:sz w:val="28"/>
          <w:szCs w:val="28"/>
        </w:rPr>
        <w:t>2</w:t>
      </w:r>
      <w:r w:rsidRPr="00212410">
        <w:rPr>
          <w:rFonts w:ascii="Times New Roman" w:hAnsi="Times New Roman" w:cs="Times New Roman"/>
          <w:sz w:val="28"/>
          <w:szCs w:val="28"/>
        </w:rPr>
        <w:t>.</w:t>
      </w:r>
      <w:r w:rsidR="006E7C6C">
        <w:rPr>
          <w:rFonts w:ascii="Times New Roman" w:hAnsi="Times New Roman" w:cs="Times New Roman"/>
          <w:sz w:val="28"/>
          <w:szCs w:val="28"/>
        </w:rPr>
        <w:t>45</w:t>
      </w:r>
      <w:r w:rsidRPr="00212410">
        <w:rPr>
          <w:rFonts w:ascii="Times New Roman" w:hAnsi="Times New Roman" w:cs="Times New Roman"/>
          <w:sz w:val="28"/>
          <w:szCs w:val="28"/>
        </w:rPr>
        <w:t xml:space="preserve"> до 14.00;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б) по электронной почте - на e-</w:t>
      </w:r>
      <w:proofErr w:type="spellStart"/>
      <w:r w:rsidRPr="002124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12410">
        <w:rPr>
          <w:rFonts w:ascii="Times New Roman" w:hAnsi="Times New Roman" w:cs="Times New Roman"/>
          <w:sz w:val="28"/>
          <w:szCs w:val="28"/>
        </w:rPr>
        <w:t xml:space="preserve">: </w:t>
      </w:r>
      <w:r w:rsidR="006E7C6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6E7C6C" w:rsidRPr="006E7C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7C6C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6E7C6C" w:rsidRPr="006E7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7C6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E7C6C" w:rsidRPr="006E7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7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2410">
        <w:rPr>
          <w:rFonts w:ascii="Times New Roman" w:hAnsi="Times New Roman" w:cs="Times New Roman"/>
          <w:sz w:val="28"/>
          <w:szCs w:val="28"/>
        </w:rPr>
        <w:t>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в) почтовым сообщением (68</w:t>
      </w:r>
      <w:r w:rsidR="006E7C6C" w:rsidRPr="006E7C6C">
        <w:rPr>
          <w:rFonts w:ascii="Times New Roman" w:hAnsi="Times New Roman" w:cs="Times New Roman"/>
          <w:sz w:val="28"/>
          <w:szCs w:val="28"/>
        </w:rPr>
        <w:t>6410</w:t>
      </w:r>
      <w:r w:rsidRPr="00212410">
        <w:rPr>
          <w:rFonts w:ascii="Times New Roman" w:hAnsi="Times New Roman" w:cs="Times New Roman"/>
          <w:sz w:val="28"/>
          <w:szCs w:val="28"/>
        </w:rPr>
        <w:t xml:space="preserve">, </w:t>
      </w:r>
      <w:r w:rsidR="006E7C6C">
        <w:rPr>
          <w:rFonts w:ascii="Times New Roman" w:hAnsi="Times New Roman" w:cs="Times New Roman"/>
          <w:sz w:val="28"/>
          <w:szCs w:val="28"/>
        </w:rPr>
        <w:t>Магаданская область, пос. Омсукчан, ул. Ленина</w:t>
      </w:r>
      <w:r w:rsidR="00144F69">
        <w:rPr>
          <w:rFonts w:ascii="Times New Roman" w:hAnsi="Times New Roman" w:cs="Times New Roman"/>
          <w:sz w:val="28"/>
          <w:szCs w:val="28"/>
        </w:rPr>
        <w:t>,</w:t>
      </w:r>
      <w:r w:rsidR="006E7C6C">
        <w:rPr>
          <w:rFonts w:ascii="Times New Roman" w:hAnsi="Times New Roman" w:cs="Times New Roman"/>
          <w:sz w:val="28"/>
          <w:szCs w:val="28"/>
        </w:rPr>
        <w:t xml:space="preserve"> 19</w:t>
      </w:r>
      <w:r w:rsidRPr="00212410">
        <w:rPr>
          <w:rFonts w:ascii="Times New Roman" w:hAnsi="Times New Roman" w:cs="Times New Roman"/>
          <w:sz w:val="28"/>
          <w:szCs w:val="28"/>
        </w:rPr>
        <w:t>).</w:t>
      </w:r>
    </w:p>
    <w:p w:rsidR="00CC5C53" w:rsidRPr="00212410" w:rsidRDefault="00CC5C53" w:rsidP="0014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212410" w:rsidRDefault="00CC5C53" w:rsidP="00144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 Порядок работы комиссии по рассмотрению заявлений</w:t>
      </w:r>
    </w:p>
    <w:p w:rsidR="00CC5C53" w:rsidRPr="00212410" w:rsidRDefault="00CC5C53" w:rsidP="00144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о выдаче разрешений на выполнение авиационных работ,</w:t>
      </w:r>
    </w:p>
    <w:p w:rsidR="00CC5C53" w:rsidRPr="00212410" w:rsidRDefault="00CC5C53" w:rsidP="00144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 воздушных</w:t>
      </w:r>
    </w:p>
    <w:p w:rsidR="00CC5C53" w:rsidRPr="00212410" w:rsidRDefault="00CC5C53" w:rsidP="00144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судов, полетов беспилотных летательных аппаратов, подъемов</w:t>
      </w:r>
    </w:p>
    <w:p w:rsidR="00CC5C53" w:rsidRPr="00212410" w:rsidRDefault="00CC5C53" w:rsidP="00144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привязных аэростатов над территорией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C5C53" w:rsidRPr="006E7C6C" w:rsidRDefault="00CC5C53" w:rsidP="00144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E7C6C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</w:p>
    <w:p w:rsidR="00CC5C53" w:rsidRPr="00212410" w:rsidRDefault="00CC5C53" w:rsidP="0014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6E7C6C" w:rsidRDefault="00CC5C53" w:rsidP="00144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183" w:history="1">
        <w:r w:rsidRP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Комиссия</w:t>
        </w:r>
      </w:hyperlink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 из числа специалистов 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чанского городского округа 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4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Пол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>жению.</w:t>
      </w:r>
    </w:p>
    <w:p w:rsidR="00CC5C53" w:rsidRPr="00212410" w:rsidRDefault="00CC5C53" w:rsidP="0014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3.2. Председателем комиссии является</w:t>
      </w:r>
      <w:r w:rsidR="00144F69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</w:t>
      </w:r>
      <w:r w:rsidR="00144F69">
        <w:rPr>
          <w:rFonts w:ascii="Times New Roman" w:hAnsi="Times New Roman" w:cs="Times New Roman"/>
          <w:sz w:val="28"/>
          <w:szCs w:val="28"/>
        </w:rPr>
        <w:t>а</w:t>
      </w:r>
      <w:r w:rsidR="00144F69">
        <w:rPr>
          <w:rFonts w:ascii="Times New Roman" w:hAnsi="Times New Roman" w:cs="Times New Roman"/>
          <w:sz w:val="28"/>
          <w:szCs w:val="28"/>
        </w:rPr>
        <w:t>ции</w:t>
      </w:r>
      <w:r w:rsidRPr="00212410">
        <w:rPr>
          <w:rFonts w:ascii="Times New Roman" w:hAnsi="Times New Roman" w:cs="Times New Roman"/>
          <w:sz w:val="28"/>
          <w:szCs w:val="28"/>
        </w:rPr>
        <w:t>.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а) осуществляет общее руководство комиссией;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б) определяет дату, место и время проведения заседания комиссии;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в) подписывает протокол заседания комиссии;</w:t>
      </w:r>
    </w:p>
    <w:p w:rsidR="00CC5C53" w:rsidRPr="00212410" w:rsidRDefault="00CC5C53" w:rsidP="00144F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г) подписывает разрешение или решение об отказе в выдаче разрешения.</w:t>
      </w:r>
    </w:p>
    <w:p w:rsidR="00CC5C53" w:rsidRPr="00212410" w:rsidRDefault="00CC5C53" w:rsidP="0014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3.4. В случае отсутствия председателя комиссии (отпуск, болезнь, к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мандировка и другие уважительные причины) его обязанности исполняет з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CC5C53" w:rsidRPr="00212410" w:rsidRDefault="00CC5C53" w:rsidP="00144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3.5. Рассмотрение документов комиссией осуществляется в срок не б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 xml:space="preserve">лее </w:t>
      </w:r>
      <w:r w:rsidRPr="00E341C2">
        <w:rPr>
          <w:rFonts w:ascii="Times New Roman" w:hAnsi="Times New Roman" w:cs="Times New Roman"/>
          <w:sz w:val="28"/>
          <w:szCs w:val="28"/>
        </w:rPr>
        <w:t>7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6E7C6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>.</w:t>
      </w:r>
    </w:p>
    <w:p w:rsidR="00CC5C53" w:rsidRPr="00212410" w:rsidRDefault="00CC5C53" w:rsidP="00144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lastRenderedPageBreak/>
        <w:t xml:space="preserve">3.6. О проведении очередного заседания секретарь комиссии извещает членов комиссии не менее чем за </w:t>
      </w:r>
      <w:r w:rsidRPr="00E341C2">
        <w:rPr>
          <w:rFonts w:ascii="Times New Roman" w:hAnsi="Times New Roman" w:cs="Times New Roman"/>
          <w:sz w:val="28"/>
          <w:szCs w:val="28"/>
        </w:rPr>
        <w:t>2 р</w:t>
      </w:r>
      <w:r w:rsidRPr="00212410">
        <w:rPr>
          <w:rFonts w:ascii="Times New Roman" w:hAnsi="Times New Roman" w:cs="Times New Roman"/>
          <w:sz w:val="28"/>
          <w:szCs w:val="28"/>
        </w:rPr>
        <w:t>абочих дня до назначенной даты.</w:t>
      </w:r>
    </w:p>
    <w:p w:rsidR="00CC5C53" w:rsidRPr="00212410" w:rsidRDefault="00CC5C53" w:rsidP="00144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3.7. По итогам рассмотрения представленных документов комиссия пр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 xml:space="preserve">нимает решение о выдаче или об отказе в выдаче разрешения заявителю по форме согласно </w:t>
      </w:r>
      <w:hyperlink w:anchor="P220" w:history="1">
        <w:r w:rsid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№</w:t>
        </w:r>
        <w:r w:rsidRP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85" w:history="1">
        <w:r w:rsid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212410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3.8. Основанием для отказа в выдаче разрешения является: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1) заявителем не представлены документы, указанные в </w:t>
      </w:r>
      <w:hyperlink w:anchor="P45" w:history="1">
        <w:r w:rsidRP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2124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2) документы поданы в срок, не позволяющий комиссии произвести проверку наличия представленных документов, правильности их оформления и их соответствия заявленному виду деятельности, менее </w:t>
      </w:r>
      <w:r w:rsidRPr="00E341C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рабочих дней до начала планируемых сроков использования воздушного пространства;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3) в заявлении и прилагаемых документах имеются недостоверные и (или) противоречивые сведения, а также подчистки, приписки, зачеркнутые слова (цифры) либо повреждения, не позволяющие однозначно истолковать их содержание, не поддающиеся прочтению;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4) представленные заявителем документы утратили силу;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5) выдача разрешения иным заявителям (в случае совпадения места, времени и срока использования воздушного пространства);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6) проведение в срок и в месте планируемого использования воздушного пространства над территорией муниципального образования </w:t>
      </w:r>
      <w:r w:rsidR="006E7C6C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212410">
        <w:rPr>
          <w:rFonts w:ascii="Times New Roman" w:hAnsi="Times New Roman" w:cs="Times New Roman"/>
          <w:sz w:val="28"/>
          <w:szCs w:val="28"/>
        </w:rPr>
        <w:t>массовых мероприятий;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7) несоответствие посадочной площадки, указанной в заявлении, усл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виям безопасности.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3.9. Заседание комиссии является правомочным, если на нем прису</w:t>
      </w:r>
      <w:r w:rsidRPr="00212410">
        <w:rPr>
          <w:rFonts w:ascii="Times New Roman" w:hAnsi="Times New Roman" w:cs="Times New Roman"/>
          <w:sz w:val="28"/>
          <w:szCs w:val="28"/>
        </w:rPr>
        <w:t>т</w:t>
      </w:r>
      <w:r w:rsidRPr="00212410">
        <w:rPr>
          <w:rFonts w:ascii="Times New Roman" w:hAnsi="Times New Roman" w:cs="Times New Roman"/>
          <w:sz w:val="28"/>
          <w:szCs w:val="28"/>
        </w:rPr>
        <w:t>ствует не менее половины от общего числа ее состава.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3.10. Решения комиссии принимаются большинством голосов от числа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3.11. Решение комиссии отражается в протоколе заседания комиссии.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3.12. Протоколы заседаний комиссии оформляются секретарем и подп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>сываются председателем комиссии и секретарем не позднее 2 рабочих дней со дня заседания комиссии.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3.13. В соответствии с решением комиссии секретарем не позднее 2 р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бочих дней со дня принятия решения, утвержденного протоколом заседания комиссии, оформляется разрешение или решение об отказе в выдаче разр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 xml:space="preserve">шения согласно приложению к настоящему </w:t>
      </w:r>
      <w:hyperlink w:anchor="P220" w:history="1">
        <w:r w:rsid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 №</w:t>
        </w:r>
        <w:r w:rsidRP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B55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85" w:history="1">
        <w:r w:rsid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44F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12410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212410">
        <w:rPr>
          <w:rFonts w:ascii="Times New Roman" w:hAnsi="Times New Roman" w:cs="Times New Roman"/>
          <w:sz w:val="28"/>
          <w:szCs w:val="28"/>
        </w:rPr>
        <w:t>т</w:t>
      </w:r>
      <w:r w:rsidRPr="00212410">
        <w:rPr>
          <w:rFonts w:ascii="Times New Roman" w:hAnsi="Times New Roman" w:cs="Times New Roman"/>
          <w:sz w:val="28"/>
          <w:szCs w:val="28"/>
        </w:rPr>
        <w:t>ственно.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 xml:space="preserve">В день оформления разрешения секретарь комиссии вносит запись о разрешении в </w:t>
      </w:r>
      <w:hyperlink w:anchor="P330" w:history="1">
        <w:r w:rsidRP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212410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выполнение авиац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 xml:space="preserve">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r w:rsidR="00B55359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  <w:r w:rsidRPr="00212410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муниципального образования </w:t>
      </w:r>
      <w:r w:rsidR="00B55359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  <w:r w:rsidRPr="00212410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</w:t>
      </w:r>
      <w:proofErr w:type="gramEnd"/>
      <w:r w:rsidRPr="00212410">
        <w:rPr>
          <w:rFonts w:ascii="Times New Roman" w:hAnsi="Times New Roman" w:cs="Times New Roman"/>
          <w:sz w:val="28"/>
          <w:szCs w:val="28"/>
        </w:rPr>
        <w:t xml:space="preserve"> аэронавигационной и</w:t>
      </w:r>
      <w:r w:rsidRPr="00212410">
        <w:rPr>
          <w:rFonts w:ascii="Times New Roman" w:hAnsi="Times New Roman" w:cs="Times New Roman"/>
          <w:sz w:val="28"/>
          <w:szCs w:val="28"/>
        </w:rPr>
        <w:t>н</w:t>
      </w:r>
      <w:r w:rsidRPr="00212410">
        <w:rPr>
          <w:rFonts w:ascii="Times New Roman" w:hAnsi="Times New Roman" w:cs="Times New Roman"/>
          <w:sz w:val="28"/>
          <w:szCs w:val="28"/>
        </w:rPr>
        <w:t>формации (Приложе</w:t>
      </w:r>
      <w:r w:rsidR="00B55359">
        <w:rPr>
          <w:rFonts w:ascii="Times New Roman" w:hAnsi="Times New Roman" w:cs="Times New Roman"/>
          <w:sz w:val="28"/>
          <w:szCs w:val="28"/>
        </w:rPr>
        <w:t>ние №</w:t>
      </w:r>
      <w:r w:rsidRPr="00212410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lastRenderedPageBreak/>
        <w:t>3.15. Заявитель уведомляется секретарем комиссии о принятии решения о выдаче или об отказе в выдаче разрешения по телефону, посредством эле</w:t>
      </w:r>
      <w:r w:rsidRPr="00212410">
        <w:rPr>
          <w:rFonts w:ascii="Times New Roman" w:hAnsi="Times New Roman" w:cs="Times New Roman"/>
          <w:sz w:val="28"/>
          <w:szCs w:val="28"/>
        </w:rPr>
        <w:t>к</w:t>
      </w:r>
      <w:r w:rsidRPr="00212410">
        <w:rPr>
          <w:rFonts w:ascii="Times New Roman" w:hAnsi="Times New Roman" w:cs="Times New Roman"/>
          <w:sz w:val="28"/>
          <w:szCs w:val="28"/>
        </w:rPr>
        <w:t>тронной почты или факсимильной связи, указанным в заявлении, не позднее 2 рабочих дней со дня принятия решения, утвержденного протоколом зас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дания комиссии.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3.16. Разрешение или решение об отказе в выдаче разрешения выдается секретарем комиссии по требованию заявителя способом, указанным в зая</w:t>
      </w:r>
      <w:r w:rsidRPr="00212410">
        <w:rPr>
          <w:rFonts w:ascii="Times New Roman" w:hAnsi="Times New Roman" w:cs="Times New Roman"/>
          <w:sz w:val="28"/>
          <w:szCs w:val="28"/>
        </w:rPr>
        <w:t>в</w:t>
      </w:r>
      <w:r w:rsidRPr="00212410">
        <w:rPr>
          <w:rFonts w:ascii="Times New Roman" w:hAnsi="Times New Roman" w:cs="Times New Roman"/>
          <w:sz w:val="28"/>
          <w:szCs w:val="28"/>
        </w:rPr>
        <w:t>лении, в срок не позднее 3 рабочих дней со дня принятия решения.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3.17. Заседания комиссии проводятся по мере поступления заявлений о выдаче разрешения.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3.18. Комиссия при необходимости приглашает специалистов структу</w:t>
      </w:r>
      <w:r w:rsidRPr="00212410">
        <w:rPr>
          <w:rFonts w:ascii="Times New Roman" w:hAnsi="Times New Roman" w:cs="Times New Roman"/>
          <w:sz w:val="28"/>
          <w:szCs w:val="28"/>
        </w:rPr>
        <w:t>р</w:t>
      </w:r>
      <w:r w:rsidRPr="00212410">
        <w:rPr>
          <w:rFonts w:ascii="Times New Roman" w:hAnsi="Times New Roman" w:cs="Times New Roman"/>
          <w:sz w:val="28"/>
          <w:szCs w:val="28"/>
        </w:rPr>
        <w:t xml:space="preserve">ных подразделений </w:t>
      </w:r>
      <w:r w:rsidR="00B55359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>, не входящих в состав комиссии.</w:t>
      </w:r>
    </w:p>
    <w:p w:rsidR="00CC5C53" w:rsidRPr="00212410" w:rsidRDefault="00CC5C53" w:rsidP="00144F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3.19. Комиссия при необходимости обращается в другие ведомственные структуры в порядке межведомственного информационного взаимодействия для получения консультаций по возникающим вопросам.</w:t>
      </w:r>
    </w:p>
    <w:p w:rsidR="00CC5C53" w:rsidRPr="00212410" w:rsidRDefault="00CC5C53" w:rsidP="00144F6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212410" w:rsidRDefault="00144F69" w:rsidP="00144F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C5C53" w:rsidRPr="00D723D0" w:rsidRDefault="00CC5C53" w:rsidP="00144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144F69">
        <w:trPr>
          <w:jc w:val="right"/>
        </w:trPr>
        <w:tc>
          <w:tcPr>
            <w:tcW w:w="4219" w:type="dxa"/>
          </w:tcPr>
          <w:p w:rsidR="00144F69" w:rsidRPr="00144F69" w:rsidRDefault="00144F69" w:rsidP="00144F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44F69" w:rsidRDefault="00144F69" w:rsidP="00144F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 беспилотных летательных аппар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тов, подъемов пр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вязных аэростатов над территорией муниципального 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разования «Омсукчанский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В </w:t>
      </w:r>
      <w:r w:rsidR="00B55359">
        <w:rPr>
          <w:rFonts w:ascii="Times New Roman" w:hAnsi="Times New Roman" w:cs="Times New Roman"/>
          <w:sz w:val="26"/>
          <w:szCs w:val="26"/>
        </w:rPr>
        <w:t>администрацию Омсукчанского городского окр</w:t>
      </w:r>
      <w:r w:rsidR="00B55359">
        <w:rPr>
          <w:rFonts w:ascii="Times New Roman" w:hAnsi="Times New Roman" w:cs="Times New Roman"/>
          <w:sz w:val="26"/>
          <w:szCs w:val="26"/>
        </w:rPr>
        <w:t>у</w:t>
      </w:r>
      <w:r w:rsidR="00B55359">
        <w:rPr>
          <w:rFonts w:ascii="Times New Roman" w:hAnsi="Times New Roman" w:cs="Times New Roman"/>
          <w:sz w:val="26"/>
          <w:szCs w:val="26"/>
        </w:rPr>
        <w:t>га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CC5C53" w:rsidRPr="00144F69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2"/>
          <w:szCs w:val="26"/>
        </w:rPr>
      </w:pPr>
      <w:proofErr w:type="gramStart"/>
      <w:r w:rsidRPr="00144F69">
        <w:rPr>
          <w:rFonts w:ascii="Times New Roman" w:hAnsi="Times New Roman" w:cs="Times New Roman"/>
          <w:sz w:val="22"/>
          <w:szCs w:val="26"/>
        </w:rPr>
        <w:t>(наименование юридического лица;</w:t>
      </w:r>
      <w:r w:rsidR="00144F69">
        <w:rPr>
          <w:rFonts w:ascii="Times New Roman" w:hAnsi="Times New Roman" w:cs="Times New Roman"/>
          <w:sz w:val="22"/>
          <w:szCs w:val="26"/>
        </w:rPr>
        <w:t xml:space="preserve"> </w:t>
      </w:r>
      <w:r w:rsidRPr="00144F69">
        <w:rPr>
          <w:rFonts w:ascii="Times New Roman" w:hAnsi="Times New Roman" w:cs="Times New Roman"/>
          <w:sz w:val="22"/>
          <w:szCs w:val="26"/>
        </w:rPr>
        <w:t xml:space="preserve">фамилия, имя, отчество (последнее </w:t>
      </w:r>
      <w:r w:rsidR="00144F69">
        <w:rPr>
          <w:rFonts w:ascii="Times New Roman" w:hAnsi="Times New Roman" w:cs="Times New Roman"/>
          <w:sz w:val="22"/>
          <w:szCs w:val="26"/>
        </w:rPr>
        <w:t>–</w:t>
      </w:r>
      <w:r w:rsidRPr="00144F69">
        <w:rPr>
          <w:rFonts w:ascii="Times New Roman" w:hAnsi="Times New Roman" w:cs="Times New Roman"/>
          <w:sz w:val="22"/>
          <w:szCs w:val="26"/>
        </w:rPr>
        <w:t xml:space="preserve"> при</w:t>
      </w:r>
      <w:r w:rsidR="00144F69">
        <w:rPr>
          <w:rFonts w:ascii="Times New Roman" w:hAnsi="Times New Roman" w:cs="Times New Roman"/>
          <w:sz w:val="22"/>
          <w:szCs w:val="26"/>
        </w:rPr>
        <w:t xml:space="preserve"> </w:t>
      </w:r>
      <w:r w:rsidRPr="00144F69">
        <w:rPr>
          <w:rFonts w:ascii="Times New Roman" w:hAnsi="Times New Roman" w:cs="Times New Roman"/>
          <w:sz w:val="22"/>
          <w:szCs w:val="26"/>
        </w:rPr>
        <w:t>наличии) физического л</w:t>
      </w:r>
      <w:r w:rsidRPr="00144F69">
        <w:rPr>
          <w:rFonts w:ascii="Times New Roman" w:hAnsi="Times New Roman" w:cs="Times New Roman"/>
          <w:sz w:val="22"/>
          <w:szCs w:val="26"/>
        </w:rPr>
        <w:t>и</w:t>
      </w:r>
      <w:r w:rsidRPr="00144F69">
        <w:rPr>
          <w:rFonts w:ascii="Times New Roman" w:hAnsi="Times New Roman" w:cs="Times New Roman"/>
          <w:sz w:val="22"/>
          <w:szCs w:val="26"/>
        </w:rPr>
        <w:t>ца)</w:t>
      </w:r>
      <w:proofErr w:type="gramEnd"/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C5C53" w:rsidRPr="00144F69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2"/>
          <w:szCs w:val="26"/>
        </w:rPr>
      </w:pPr>
      <w:r w:rsidRPr="00144F69">
        <w:rPr>
          <w:rFonts w:ascii="Times New Roman" w:hAnsi="Times New Roman" w:cs="Times New Roman"/>
          <w:sz w:val="22"/>
          <w:szCs w:val="26"/>
        </w:rPr>
        <w:t>(адрес места нахождения/жительства)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Телефон/факс: _________________________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723D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723D0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20"/>
      <w:bookmarkEnd w:id="3"/>
      <w:r w:rsidRPr="00D723D0">
        <w:rPr>
          <w:rFonts w:ascii="Times New Roman" w:hAnsi="Times New Roman" w:cs="Times New Roman"/>
          <w:sz w:val="26"/>
          <w:szCs w:val="26"/>
        </w:rPr>
        <w:t>ЗАЯВЛЕНИЕ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 выдаче разрешения на выполнение авиационных работ,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судов, полетов беспилотных летательных аппаратов, подъемов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привязных аэростатов над территорией </w:t>
      </w:r>
      <w:proofErr w:type="gramStart"/>
      <w:r w:rsidRPr="00D723D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55359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A633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Прошу выдать разрешение на выполнение над территорией муниципальн</w:t>
      </w:r>
      <w:r w:rsidRPr="00B55359">
        <w:rPr>
          <w:rFonts w:ascii="Times New Roman" w:hAnsi="Times New Roman" w:cs="Times New Roman"/>
          <w:sz w:val="26"/>
          <w:szCs w:val="26"/>
        </w:rPr>
        <w:t>о</w:t>
      </w:r>
      <w:r w:rsidRPr="00B55359">
        <w:rPr>
          <w:rFonts w:ascii="Times New Roman" w:hAnsi="Times New Roman" w:cs="Times New Roman"/>
          <w:sz w:val="26"/>
          <w:szCs w:val="26"/>
        </w:rPr>
        <w:t>го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О</w:t>
      </w:r>
      <w:r w:rsidR="00CC5C53" w:rsidRPr="00B55359">
        <w:rPr>
          <w:rFonts w:ascii="Times New Roman" w:hAnsi="Times New Roman" w:cs="Times New Roman"/>
          <w:sz w:val="26"/>
          <w:szCs w:val="26"/>
        </w:rPr>
        <w:t>бразования</w:t>
      </w:r>
      <w:r w:rsidRPr="00B55359">
        <w:rPr>
          <w:rFonts w:ascii="Times New Roman" w:hAnsi="Times New Roman" w:cs="Times New Roman"/>
          <w:sz w:val="26"/>
          <w:szCs w:val="26"/>
        </w:rPr>
        <w:t xml:space="preserve"> «Омсукчанский городской округ»</w:t>
      </w:r>
      <w:r w:rsidR="00CC5C53" w:rsidRPr="00B55359">
        <w:rPr>
          <w:rFonts w:ascii="Times New Roman" w:hAnsi="Times New Roman" w:cs="Times New Roman"/>
          <w:sz w:val="26"/>
          <w:szCs w:val="26"/>
        </w:rPr>
        <w:t>: ______________________________________________</w:t>
      </w:r>
      <w:r w:rsidR="00A6332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D32152">
        <w:rPr>
          <w:rFonts w:ascii="Times New Roman" w:hAnsi="Times New Roman" w:cs="Times New Roman"/>
          <w:sz w:val="24"/>
          <w:szCs w:val="26"/>
        </w:rPr>
        <w:t>(авиационных работ, парашютных прыжков, демонстрационных полетов, полетов</w:t>
      </w:r>
      <w:proofErr w:type="gramEnd"/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беспилотных летательных аппаратов, подъема привязных аэростатов)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с целью: __________________________________________________________________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     </w:t>
      </w:r>
      <w:proofErr w:type="gramStart"/>
      <w:r w:rsidRPr="00D32152">
        <w:rPr>
          <w:rFonts w:ascii="Times New Roman" w:hAnsi="Times New Roman" w:cs="Times New Roman"/>
          <w:sz w:val="24"/>
          <w:szCs w:val="26"/>
        </w:rPr>
        <w:t>(указать цель выполнения авиационных работ, парашютных прыжков,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 </w:t>
      </w:r>
      <w:r w:rsidRPr="00D32152">
        <w:rPr>
          <w:rFonts w:ascii="Times New Roman" w:hAnsi="Times New Roman" w:cs="Times New Roman"/>
          <w:sz w:val="24"/>
          <w:szCs w:val="26"/>
        </w:rPr>
        <w:t>демонстрационных полетов, полетов беспилотных летательных аппаратов,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                  подъема привязного аэростата)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на воздушном судне: _______________________________________________________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            </w:t>
      </w:r>
      <w:proofErr w:type="gramStart"/>
      <w:r w:rsidRPr="00D32152">
        <w:rPr>
          <w:rFonts w:ascii="Times New Roman" w:hAnsi="Times New Roman" w:cs="Times New Roman"/>
          <w:sz w:val="24"/>
          <w:szCs w:val="26"/>
        </w:rPr>
        <w:t>(указать количество и тип воздушных судов, государственный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регистрационный (опознавательный) знак воздушного судна (если имеется)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пространства: 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55359">
        <w:rPr>
          <w:rFonts w:ascii="Times New Roman" w:hAnsi="Times New Roman" w:cs="Times New Roman"/>
          <w:sz w:val="26"/>
          <w:szCs w:val="26"/>
        </w:rPr>
        <w:t>(район проведения авиационных работ, демонстрационных полетов, полетов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беспилотных летательных аппаратов, взлетные и посадочные площадки, площадки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    приземления парашютистов, место подъема привязного аэростата)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Срок использования воздушного пространства: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дата начала использования: ________________________________________________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дата окончания использования: _____________________________________________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время использования воздушного пространства: 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                                         </w:t>
      </w:r>
      <w:proofErr w:type="gramStart"/>
      <w:r w:rsidRPr="00D32152">
        <w:rPr>
          <w:rFonts w:ascii="Times New Roman" w:hAnsi="Times New Roman" w:cs="Times New Roman"/>
          <w:sz w:val="24"/>
          <w:szCs w:val="26"/>
        </w:rPr>
        <w:t>(планируемое время начала и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           окончания использования воздушного пространства)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                     (документы, прилагаемые к заявлению)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CC5C53" w:rsidRPr="00B55359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CC5C53" w:rsidRPr="00B55359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(</w:t>
      </w:r>
      <w:proofErr w:type="gramStart"/>
      <w:r w:rsidRPr="00B5535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B55359"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выдать на руки в </w:t>
      </w:r>
      <w:r w:rsidR="00B55359">
        <w:rPr>
          <w:rFonts w:ascii="Times New Roman" w:hAnsi="Times New Roman" w:cs="Times New Roman"/>
          <w:sz w:val="26"/>
          <w:szCs w:val="26"/>
        </w:rPr>
        <w:t>администрации Омсукчанского городского округа</w:t>
      </w:r>
      <w:r w:rsidRPr="00B55359">
        <w:rPr>
          <w:rFonts w:ascii="Times New Roman" w:hAnsi="Times New Roman" w:cs="Times New Roman"/>
          <w:sz w:val="26"/>
          <w:szCs w:val="26"/>
        </w:rPr>
        <w:t>;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направить почтой по адресу: _______________________________________________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иное: _____________________________________________________________________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5C53" w:rsidRPr="00B5535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5C53" w:rsidRPr="00B55359">
        <w:rPr>
          <w:rFonts w:ascii="Times New Roman" w:hAnsi="Times New Roman" w:cs="Times New Roman"/>
          <w:sz w:val="26"/>
          <w:szCs w:val="26"/>
        </w:rPr>
        <w:t xml:space="preserve"> __________ 20__ г.   ___________   __________________________________</w:t>
      </w:r>
    </w:p>
    <w:p w:rsidR="00CC5C53" w:rsidRPr="00144F69" w:rsidRDefault="00CC5C53" w:rsidP="00CC5C53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144F69">
        <w:rPr>
          <w:rFonts w:ascii="Times New Roman" w:hAnsi="Times New Roman" w:cs="Times New Roman"/>
          <w:sz w:val="22"/>
          <w:szCs w:val="26"/>
        </w:rPr>
        <w:t xml:space="preserve">                           </w:t>
      </w:r>
      <w:r w:rsidR="00B55359" w:rsidRPr="00144F69">
        <w:rPr>
          <w:rFonts w:ascii="Times New Roman" w:hAnsi="Times New Roman" w:cs="Times New Roman"/>
          <w:sz w:val="22"/>
          <w:szCs w:val="26"/>
        </w:rPr>
        <w:t xml:space="preserve">                        </w:t>
      </w:r>
      <w:r w:rsidRPr="00144F69">
        <w:rPr>
          <w:rFonts w:ascii="Times New Roman" w:hAnsi="Times New Roman" w:cs="Times New Roman"/>
          <w:sz w:val="22"/>
          <w:szCs w:val="26"/>
        </w:rPr>
        <w:t xml:space="preserve"> (подпись)          (расшифровка подписи)</w:t>
      </w: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D32152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1843" w:rsidRPr="00591843" w:rsidRDefault="00591843" w:rsidP="00CC5C53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4F69" w:rsidRDefault="00144F69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 беспилотных летательных аппар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тов, подъемов пр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вязных аэростатов над территорией муниципального 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разования «Омсукчанский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32152" w:rsidRDefault="00CC5C53" w:rsidP="00CC5C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83"/>
      <w:bookmarkEnd w:id="4"/>
      <w:r w:rsidRPr="00D3215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32152" w:rsidRDefault="00CC5C53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комиссии по рассмотрению заявлений о выдаче разрешения</w:t>
      </w:r>
      <w:r w:rsidR="00D32152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</w:t>
      </w:r>
      <w:r w:rsidR="00D32152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>демонстрационных полетов возду</w:t>
      </w:r>
      <w:r w:rsidRPr="00B55359">
        <w:rPr>
          <w:rFonts w:ascii="Times New Roman" w:hAnsi="Times New Roman" w:cs="Times New Roman"/>
          <w:sz w:val="26"/>
          <w:szCs w:val="26"/>
        </w:rPr>
        <w:t>ш</w:t>
      </w:r>
      <w:r w:rsidRPr="00B55359">
        <w:rPr>
          <w:rFonts w:ascii="Times New Roman" w:hAnsi="Times New Roman" w:cs="Times New Roman"/>
          <w:sz w:val="26"/>
          <w:szCs w:val="26"/>
        </w:rPr>
        <w:t>ных судов, полетов</w:t>
      </w:r>
      <w:r w:rsidR="00D32152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>беспилотных летательных аппаратов, подъемов привязных</w:t>
      </w:r>
      <w:r w:rsidR="00D32152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>аэростатов над территорией муниципального образования</w:t>
      </w:r>
      <w:r w:rsidR="00D32152">
        <w:rPr>
          <w:rFonts w:ascii="Times New Roman" w:hAnsi="Times New Roman" w:cs="Times New Roman"/>
          <w:sz w:val="26"/>
          <w:szCs w:val="26"/>
        </w:rPr>
        <w:t xml:space="preserve"> </w:t>
      </w:r>
      <w:r w:rsidR="00B55359" w:rsidRPr="00B55359">
        <w:rPr>
          <w:rFonts w:ascii="Times New Roman" w:hAnsi="Times New Roman" w:cs="Times New Roman"/>
          <w:sz w:val="26"/>
          <w:szCs w:val="26"/>
        </w:rPr>
        <w:t xml:space="preserve">«Омсукчанский </w:t>
      </w:r>
    </w:p>
    <w:p w:rsidR="00CC5C53" w:rsidRDefault="00B55359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горо</w:t>
      </w:r>
      <w:r w:rsidRPr="00B55359">
        <w:rPr>
          <w:rFonts w:ascii="Times New Roman" w:hAnsi="Times New Roman" w:cs="Times New Roman"/>
          <w:sz w:val="26"/>
          <w:szCs w:val="26"/>
        </w:rPr>
        <w:t>д</w:t>
      </w:r>
      <w:r w:rsidRPr="00B55359">
        <w:rPr>
          <w:rFonts w:ascii="Times New Roman" w:hAnsi="Times New Roman" w:cs="Times New Roman"/>
          <w:sz w:val="26"/>
          <w:szCs w:val="26"/>
        </w:rPr>
        <w:t>ской округ»</w:t>
      </w:r>
    </w:p>
    <w:p w:rsidR="00D32152" w:rsidRPr="00B55359" w:rsidRDefault="00D32152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7"/>
      </w:tblGrid>
      <w:tr w:rsidR="00CC5C53" w:rsidRPr="00C64C40" w:rsidTr="00D32152">
        <w:tc>
          <w:tcPr>
            <w:tcW w:w="3181" w:type="dxa"/>
          </w:tcPr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237" w:type="dxa"/>
          </w:tcPr>
          <w:p w:rsidR="00CC5C53" w:rsidRDefault="00B55359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>Кистанов</w:t>
            </w:r>
            <w:proofErr w:type="spellEnd"/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 О.В., заместитель главы админ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6" w:rsidRPr="00C64C40"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r w:rsidR="00FE6836" w:rsidRPr="00C64C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6836" w:rsidRPr="00C64C40">
              <w:rPr>
                <w:rFonts w:ascii="Times New Roman" w:hAnsi="Times New Roman" w:cs="Times New Roman"/>
                <w:sz w:val="26"/>
                <w:szCs w:val="26"/>
              </w:rPr>
              <w:t>чанского городского округа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152" w:rsidRPr="00D32152" w:rsidRDefault="00D32152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CC5C53" w:rsidRPr="00C64C40" w:rsidTr="00D32152">
        <w:tc>
          <w:tcPr>
            <w:tcW w:w="3181" w:type="dxa"/>
          </w:tcPr>
          <w:p w:rsidR="00D32152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  <w:tc>
          <w:tcPr>
            <w:tcW w:w="6237" w:type="dxa"/>
          </w:tcPr>
          <w:p w:rsidR="00CC5C53" w:rsidRDefault="00CC5C53" w:rsidP="00D321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4C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руководитель Управлени</w:t>
            </w:r>
            <w:r w:rsidR="00FE6836">
              <w:rPr>
                <w:rFonts w:ascii="Times New Roman" w:hAnsi="Times New Roman"/>
                <w:sz w:val="26"/>
                <w:szCs w:val="26"/>
              </w:rPr>
              <w:t>я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 xml:space="preserve"> спорта и туризма админ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и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страции Омсукчанского городского округа</w:t>
            </w:r>
            <w:r w:rsidR="00D3215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2152" w:rsidRPr="00D32152" w:rsidRDefault="00D32152" w:rsidP="00D3215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</w:tc>
      </w:tr>
      <w:tr w:rsidR="00CC5C53" w:rsidRPr="00C64C40" w:rsidTr="00D32152">
        <w:tc>
          <w:tcPr>
            <w:tcW w:w="3181" w:type="dxa"/>
          </w:tcPr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Секретарь к</w:t>
            </w: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миссии</w:t>
            </w:r>
          </w:p>
        </w:tc>
        <w:tc>
          <w:tcPr>
            <w:tcW w:w="6237" w:type="dxa"/>
          </w:tcPr>
          <w:p w:rsidR="00CC5C53" w:rsidRPr="00C64C40" w:rsidRDefault="00FE6836" w:rsidP="00591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C53" w:rsidRPr="00C64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ГО и ЧС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Омсу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городского округа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32152" w:rsidRP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6"/>
        </w:rPr>
      </w:pPr>
    </w:p>
    <w:p w:rsidR="00CC5C53" w:rsidRPr="00C64C40" w:rsidRDefault="00C9106D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-</w:t>
      </w:r>
      <w:r w:rsidR="00E341C2" w:rsidRPr="00C64C40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по правовой работе и информационному обесп</w:t>
      </w:r>
      <w:r w:rsidR="00E341C2" w:rsidRPr="00C64C40">
        <w:rPr>
          <w:rFonts w:ascii="Times New Roman" w:hAnsi="Times New Roman" w:cs="Times New Roman"/>
          <w:sz w:val="26"/>
          <w:szCs w:val="26"/>
        </w:rPr>
        <w:t>е</w:t>
      </w:r>
      <w:r w:rsidR="00E341C2" w:rsidRPr="00C64C40">
        <w:rPr>
          <w:rFonts w:ascii="Times New Roman" w:hAnsi="Times New Roman" w:cs="Times New Roman"/>
          <w:sz w:val="26"/>
          <w:szCs w:val="26"/>
        </w:rPr>
        <w:t>чению администрации Омсукчанского городского округа</w:t>
      </w:r>
      <w:r w:rsidR="00C64C40">
        <w:rPr>
          <w:rFonts w:ascii="Times New Roman" w:hAnsi="Times New Roman" w:cs="Times New Roman"/>
          <w:sz w:val="26"/>
          <w:szCs w:val="26"/>
        </w:rPr>
        <w:t>;</w:t>
      </w:r>
    </w:p>
    <w:p w:rsidR="00D32152" w:rsidRPr="00D32152" w:rsidRDefault="00D32152" w:rsidP="00D321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D32152" w:rsidRDefault="00C9106D" w:rsidP="00D32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C40">
        <w:rPr>
          <w:rFonts w:ascii="Times New Roman" w:hAnsi="Times New Roman"/>
          <w:sz w:val="26"/>
          <w:szCs w:val="26"/>
        </w:rPr>
        <w:t>-</w:t>
      </w:r>
      <w:r w:rsidR="00C64C40" w:rsidRPr="00C64C40">
        <w:rPr>
          <w:rFonts w:ascii="Times New Roman" w:hAnsi="Times New Roman"/>
          <w:sz w:val="26"/>
          <w:szCs w:val="26"/>
        </w:rPr>
        <w:t xml:space="preserve">  представитель </w:t>
      </w:r>
      <w:r w:rsidR="00C64C40">
        <w:rPr>
          <w:rFonts w:ascii="Times New Roman" w:hAnsi="Times New Roman"/>
          <w:sz w:val="26"/>
          <w:szCs w:val="26"/>
        </w:rPr>
        <w:t>Отд</w:t>
      </w:r>
      <w:r w:rsidR="00D32152">
        <w:rPr>
          <w:rFonts w:ascii="Times New Roman" w:hAnsi="Times New Roman"/>
          <w:sz w:val="26"/>
          <w:szCs w:val="26"/>
        </w:rPr>
        <w:t xml:space="preserve">еления </w:t>
      </w:r>
      <w:r w:rsidR="00C64C40" w:rsidRPr="00C64C40">
        <w:rPr>
          <w:rFonts w:ascii="Times New Roman" w:hAnsi="Times New Roman"/>
          <w:sz w:val="26"/>
          <w:szCs w:val="26"/>
        </w:rPr>
        <w:t>МВД России по Омсукчанскому району (по с</w:t>
      </w:r>
      <w:r w:rsidR="00C64C40" w:rsidRPr="00C64C40">
        <w:rPr>
          <w:rFonts w:ascii="Times New Roman" w:hAnsi="Times New Roman"/>
          <w:sz w:val="26"/>
          <w:szCs w:val="26"/>
        </w:rPr>
        <w:t>о</w:t>
      </w:r>
      <w:r w:rsidR="00C64C40" w:rsidRPr="00C64C40">
        <w:rPr>
          <w:rFonts w:ascii="Times New Roman" w:hAnsi="Times New Roman"/>
          <w:sz w:val="26"/>
          <w:szCs w:val="26"/>
        </w:rPr>
        <w:t>гласованию)</w:t>
      </w:r>
      <w:r w:rsidR="00C64C40">
        <w:rPr>
          <w:rFonts w:ascii="Times New Roman" w:hAnsi="Times New Roman"/>
          <w:sz w:val="26"/>
          <w:szCs w:val="26"/>
        </w:rPr>
        <w:t>;</w:t>
      </w:r>
    </w:p>
    <w:p w:rsidR="00D32152" w:rsidRPr="00D32152" w:rsidRDefault="00D32152" w:rsidP="00D3215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6"/>
        </w:rPr>
      </w:pPr>
    </w:p>
    <w:p w:rsidR="00C64C40" w:rsidRPr="00C64C40" w:rsidRDefault="00C9106D" w:rsidP="00D32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C40">
        <w:rPr>
          <w:rFonts w:ascii="Times New Roman" w:hAnsi="Times New Roman"/>
          <w:sz w:val="26"/>
          <w:szCs w:val="26"/>
        </w:rPr>
        <w:t>-</w:t>
      </w:r>
      <w:r w:rsidR="00C64C40">
        <w:rPr>
          <w:rFonts w:ascii="Times New Roman" w:hAnsi="Times New Roman"/>
          <w:sz w:val="26"/>
          <w:szCs w:val="26"/>
        </w:rPr>
        <w:t xml:space="preserve"> </w:t>
      </w:r>
      <w:r w:rsidR="00C64C40" w:rsidRPr="00C64C40">
        <w:rPr>
          <w:rFonts w:ascii="Times New Roman" w:hAnsi="Times New Roman"/>
          <w:sz w:val="26"/>
          <w:szCs w:val="26"/>
        </w:rPr>
        <w:t>представитель Отделение надзорной деятельности Омсукчанского района УНД ГУ МЧС России по Магаданской области (ОНД Омсукчанского района УНД ГУ МЧС России по Магаданской области) (по согласованию)</w:t>
      </w:r>
      <w:r w:rsidR="00C64C40">
        <w:rPr>
          <w:rFonts w:ascii="Times New Roman" w:hAnsi="Times New Roman"/>
          <w:sz w:val="26"/>
          <w:szCs w:val="26"/>
        </w:rPr>
        <w:t>;</w:t>
      </w:r>
    </w:p>
    <w:p w:rsidR="00D32152" w:rsidRP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C9106D" w:rsidRDefault="00C9106D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-</w:t>
      </w:r>
      <w:r w:rsidR="00447D69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6B43A5">
        <w:rPr>
          <w:rFonts w:ascii="Times New Roman" w:hAnsi="Times New Roman" w:cs="Times New Roman"/>
          <w:sz w:val="26"/>
          <w:szCs w:val="26"/>
        </w:rPr>
        <w:t>аэропорта п.</w:t>
      </w:r>
      <w:r w:rsidR="00D32152">
        <w:rPr>
          <w:rFonts w:ascii="Times New Roman" w:hAnsi="Times New Roman" w:cs="Times New Roman"/>
          <w:sz w:val="26"/>
          <w:szCs w:val="26"/>
        </w:rPr>
        <w:t xml:space="preserve"> </w:t>
      </w:r>
      <w:r w:rsidR="00447D69">
        <w:rPr>
          <w:rFonts w:ascii="Times New Roman" w:hAnsi="Times New Roman" w:cs="Times New Roman"/>
          <w:sz w:val="26"/>
          <w:szCs w:val="26"/>
        </w:rPr>
        <w:t xml:space="preserve">Омсукчан </w:t>
      </w:r>
      <w:r w:rsidR="00D32152">
        <w:rPr>
          <w:rFonts w:ascii="Times New Roman" w:hAnsi="Times New Roman" w:cs="Times New Roman"/>
          <w:sz w:val="26"/>
          <w:szCs w:val="26"/>
        </w:rPr>
        <w:t>О</w:t>
      </w:r>
      <w:r w:rsidR="00447D69">
        <w:rPr>
          <w:rFonts w:ascii="Times New Roman" w:hAnsi="Times New Roman" w:cs="Times New Roman"/>
          <w:sz w:val="26"/>
          <w:szCs w:val="26"/>
        </w:rPr>
        <w:t>бщества с ограниченной ответственн</w:t>
      </w:r>
      <w:r w:rsidR="00447D69">
        <w:rPr>
          <w:rFonts w:ascii="Times New Roman" w:hAnsi="Times New Roman" w:cs="Times New Roman"/>
          <w:sz w:val="26"/>
          <w:szCs w:val="26"/>
        </w:rPr>
        <w:t>о</w:t>
      </w:r>
      <w:r w:rsidR="00447D69">
        <w:rPr>
          <w:rFonts w:ascii="Times New Roman" w:hAnsi="Times New Roman" w:cs="Times New Roman"/>
          <w:sz w:val="26"/>
          <w:szCs w:val="26"/>
        </w:rPr>
        <w:t xml:space="preserve">стью </w:t>
      </w:r>
      <w:r w:rsidR="00FE6836" w:rsidRPr="00FE6836">
        <w:rPr>
          <w:rFonts w:ascii="Times New Roman" w:hAnsi="Times New Roman" w:cs="Times New Roman"/>
          <w:sz w:val="26"/>
          <w:szCs w:val="26"/>
        </w:rPr>
        <w:t>«AD REM»</w:t>
      </w:r>
      <w:r w:rsidR="00FE6836">
        <w:rPr>
          <w:rFonts w:ascii="Times New Roman" w:hAnsi="Times New Roman" w:cs="Times New Roman"/>
          <w:sz w:val="26"/>
          <w:szCs w:val="26"/>
        </w:rPr>
        <w:t xml:space="preserve"> </w:t>
      </w:r>
      <w:r w:rsidR="00FE6836" w:rsidRPr="00C64C4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D32152">
        <w:rPr>
          <w:rFonts w:ascii="Times New Roman" w:hAnsi="Times New Roman" w:cs="Times New Roman"/>
          <w:sz w:val="26"/>
          <w:szCs w:val="26"/>
        </w:rPr>
        <w:t>.</w:t>
      </w: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06D" w:rsidRDefault="00D32152" w:rsidP="00D321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32152" w:rsidRPr="00C64C40" w:rsidRDefault="00D32152" w:rsidP="00D321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106D" w:rsidRPr="00C64C40" w:rsidRDefault="00C9106D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06D" w:rsidRPr="00C64C40" w:rsidRDefault="00C9106D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C64C4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836" w:rsidRDefault="00FE6836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6836" w:rsidRDefault="00FE6836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4F69" w:rsidRDefault="00144F69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 беспилотных летательных аппар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тов, подъемов пр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вязных аэростатов над территорией муниципального 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разования «Омсукчанский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20"/>
      <w:bookmarkEnd w:id="5"/>
      <w:r w:rsidRPr="00D723D0">
        <w:rPr>
          <w:rFonts w:ascii="Times New Roman" w:hAnsi="Times New Roman" w:cs="Times New Roman"/>
          <w:sz w:val="26"/>
          <w:szCs w:val="26"/>
        </w:rPr>
        <w:t>РАЗРЕШЕНИЕ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 полетов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беспилотных летательных аппаратов, подъемов привязных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аэростатов над территорией муниципального образования</w:t>
      </w:r>
    </w:p>
    <w:p w:rsidR="00B55359" w:rsidRPr="00B55359" w:rsidRDefault="00B55359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</w:p>
    <w:p w:rsidR="00CC5C53" w:rsidRPr="00B55359" w:rsidRDefault="00B55359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A63325" w:rsidP="00A633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Ваше заявление от </w:t>
      </w:r>
      <w:r w:rsidR="00B55359">
        <w:rPr>
          <w:rFonts w:ascii="Times New Roman" w:hAnsi="Times New Roman" w:cs="Times New Roman"/>
          <w:sz w:val="26"/>
          <w:szCs w:val="26"/>
        </w:rPr>
        <w:t>«</w:t>
      </w:r>
      <w:r w:rsidR="00CC5C53" w:rsidRPr="00D723D0">
        <w:rPr>
          <w:rFonts w:ascii="Times New Roman" w:hAnsi="Times New Roman" w:cs="Times New Roman"/>
          <w:sz w:val="26"/>
          <w:szCs w:val="26"/>
        </w:rPr>
        <w:t>___</w:t>
      </w:r>
      <w:r w:rsidR="00B55359">
        <w:rPr>
          <w:rFonts w:ascii="Times New Roman" w:hAnsi="Times New Roman" w:cs="Times New Roman"/>
          <w:sz w:val="26"/>
          <w:szCs w:val="26"/>
        </w:rPr>
        <w:t>»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________ 20__ </w:t>
      </w:r>
      <w:r w:rsidR="00B55359">
        <w:rPr>
          <w:rFonts w:ascii="Times New Roman" w:hAnsi="Times New Roman" w:cs="Times New Roman"/>
          <w:sz w:val="26"/>
          <w:szCs w:val="26"/>
        </w:rPr>
        <w:t>№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_____, </w:t>
      </w:r>
      <w:r w:rsidR="00B55359">
        <w:rPr>
          <w:rFonts w:ascii="Times New Roman" w:hAnsi="Times New Roman" w:cs="Times New Roman"/>
          <w:sz w:val="26"/>
          <w:szCs w:val="26"/>
        </w:rPr>
        <w:t>администр</w:t>
      </w:r>
      <w:r w:rsidR="00B55359">
        <w:rPr>
          <w:rFonts w:ascii="Times New Roman" w:hAnsi="Times New Roman" w:cs="Times New Roman"/>
          <w:sz w:val="26"/>
          <w:szCs w:val="26"/>
        </w:rPr>
        <w:t>а</w:t>
      </w:r>
      <w:r w:rsidR="00B55359">
        <w:rPr>
          <w:rFonts w:ascii="Times New Roman" w:hAnsi="Times New Roman" w:cs="Times New Roman"/>
          <w:sz w:val="26"/>
          <w:szCs w:val="26"/>
        </w:rPr>
        <w:t>ция Омсукчанского городского округа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в  соответствии с </w:t>
      </w:r>
      <w:hyperlink r:id="rId14" w:history="1">
        <w:r w:rsidR="00CC5C53" w:rsidRPr="00B553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49</w:t>
        </w:r>
      </w:hyperlink>
      <w:r w:rsidR="00CC5C53" w:rsidRPr="00D723D0"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</w:t>
      </w:r>
      <w:r w:rsidR="00B55359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воздушного  пространства  Российской Федерации, утве</w:t>
      </w:r>
      <w:r w:rsidR="00CC5C53" w:rsidRPr="00D723D0">
        <w:rPr>
          <w:rFonts w:ascii="Times New Roman" w:hAnsi="Times New Roman" w:cs="Times New Roman"/>
          <w:sz w:val="26"/>
          <w:szCs w:val="26"/>
        </w:rPr>
        <w:t>р</w:t>
      </w:r>
      <w:r w:rsidR="00CC5C53" w:rsidRPr="00D723D0">
        <w:rPr>
          <w:rFonts w:ascii="Times New Roman" w:hAnsi="Times New Roman" w:cs="Times New Roman"/>
          <w:sz w:val="26"/>
          <w:szCs w:val="26"/>
        </w:rPr>
        <w:t>жде</w:t>
      </w:r>
      <w:r w:rsidR="00CC5C53" w:rsidRPr="00D723D0">
        <w:rPr>
          <w:rFonts w:ascii="Times New Roman" w:hAnsi="Times New Roman" w:cs="Times New Roman"/>
          <w:sz w:val="26"/>
          <w:szCs w:val="26"/>
        </w:rPr>
        <w:t>н</w:t>
      </w:r>
      <w:r w:rsidR="00CC5C53" w:rsidRPr="00D723D0">
        <w:rPr>
          <w:rFonts w:ascii="Times New Roman" w:hAnsi="Times New Roman" w:cs="Times New Roman"/>
          <w:sz w:val="26"/>
          <w:szCs w:val="26"/>
        </w:rPr>
        <w:t>ных Постановлением</w:t>
      </w:r>
      <w:r w:rsidR="00B55359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Правительства Российской Федерации от 11.03.2010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</w:t>
      </w:r>
      <w:r w:rsidR="00C9106D">
        <w:rPr>
          <w:rFonts w:ascii="Times New Roman" w:hAnsi="Times New Roman" w:cs="Times New Roman"/>
          <w:sz w:val="26"/>
          <w:szCs w:val="26"/>
        </w:rPr>
        <w:t>№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138, </w:t>
      </w:r>
      <w:hyperlink r:id="rId15" w:history="1">
        <w:r w:rsidR="00CC5C53" w:rsidRPr="00C910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40.5</w:t>
        </w:r>
      </w:hyperlink>
      <w:r w:rsidR="00C91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Фед</w:t>
      </w:r>
      <w:r w:rsidR="00C9106D">
        <w:rPr>
          <w:rFonts w:ascii="Times New Roman" w:hAnsi="Times New Roman" w:cs="Times New Roman"/>
          <w:sz w:val="26"/>
          <w:szCs w:val="26"/>
        </w:rPr>
        <w:t>еральных авиационных правил  «</w:t>
      </w:r>
      <w:r w:rsidR="00CC5C53" w:rsidRPr="00D723D0">
        <w:rPr>
          <w:rFonts w:ascii="Times New Roman" w:hAnsi="Times New Roman" w:cs="Times New Roman"/>
          <w:sz w:val="26"/>
          <w:szCs w:val="26"/>
        </w:rPr>
        <w:t>Организация  планирования и</w:t>
      </w:r>
      <w:r w:rsidR="00CC5C53" w:rsidRPr="00D723D0">
        <w:rPr>
          <w:rFonts w:ascii="Times New Roman" w:hAnsi="Times New Roman" w:cs="Times New Roman"/>
          <w:sz w:val="26"/>
          <w:szCs w:val="26"/>
        </w:rPr>
        <w:t>с</w:t>
      </w:r>
      <w:r w:rsidR="00CC5C53" w:rsidRPr="00D723D0">
        <w:rPr>
          <w:rFonts w:ascii="Times New Roman" w:hAnsi="Times New Roman" w:cs="Times New Roman"/>
          <w:sz w:val="26"/>
          <w:szCs w:val="26"/>
        </w:rPr>
        <w:t>пользования</w:t>
      </w:r>
      <w:r w:rsidR="00C9106D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воздушного прост</w:t>
      </w:r>
      <w:r w:rsidR="00C9106D">
        <w:rPr>
          <w:rFonts w:ascii="Times New Roman" w:hAnsi="Times New Roman" w:cs="Times New Roman"/>
          <w:sz w:val="26"/>
          <w:szCs w:val="26"/>
        </w:rPr>
        <w:t>ранства Российской  Федерации»</w:t>
      </w:r>
      <w:r w:rsidR="00CC5C53" w:rsidRPr="00D723D0">
        <w:rPr>
          <w:rFonts w:ascii="Times New Roman" w:hAnsi="Times New Roman" w:cs="Times New Roman"/>
          <w:sz w:val="26"/>
          <w:szCs w:val="26"/>
        </w:rPr>
        <w:t>, утвержденных Приказом</w:t>
      </w:r>
      <w:r w:rsidR="00C9106D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Минтранса  России от 16.01.2012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</w:t>
      </w:r>
      <w:r w:rsidR="00C9106D">
        <w:rPr>
          <w:rFonts w:ascii="Times New Roman" w:hAnsi="Times New Roman" w:cs="Times New Roman"/>
          <w:sz w:val="26"/>
          <w:szCs w:val="26"/>
        </w:rPr>
        <w:t>№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6, разреш</w:t>
      </w:r>
      <w:r w:rsidR="00CC5C53" w:rsidRPr="00D723D0">
        <w:rPr>
          <w:rFonts w:ascii="Times New Roman" w:hAnsi="Times New Roman" w:cs="Times New Roman"/>
          <w:sz w:val="26"/>
          <w:szCs w:val="26"/>
        </w:rPr>
        <w:t>а</w:t>
      </w:r>
      <w:r w:rsidR="00CC5C53" w:rsidRPr="00D723D0">
        <w:rPr>
          <w:rFonts w:ascii="Times New Roman" w:hAnsi="Times New Roman" w:cs="Times New Roman"/>
          <w:sz w:val="26"/>
          <w:szCs w:val="26"/>
        </w:rPr>
        <w:t>ет: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C9106D" w:rsidRPr="00591843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Pr="00591843">
        <w:rPr>
          <w:rFonts w:ascii="Times New Roman" w:hAnsi="Times New Roman" w:cs="Times New Roman"/>
          <w:sz w:val="24"/>
          <w:szCs w:val="26"/>
        </w:rPr>
        <w:t>(наименование юридического лица;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фамилия, имя, отчество (последнее - при наличии) физического лица)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адрес места нахождения (жительства): ______________________________________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C9106D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выполнение  над  территорией  муниципального  образования  </w:t>
      </w:r>
      <w:r w:rsidR="00C9106D" w:rsidRPr="00C9106D">
        <w:rPr>
          <w:rFonts w:ascii="Times New Roman" w:hAnsi="Times New Roman" w:cs="Times New Roman"/>
          <w:sz w:val="26"/>
          <w:szCs w:val="26"/>
        </w:rPr>
        <w:t>«Омсукчанский г</w:t>
      </w:r>
      <w:r w:rsidR="00C9106D" w:rsidRPr="00C9106D">
        <w:rPr>
          <w:rFonts w:ascii="Times New Roman" w:hAnsi="Times New Roman" w:cs="Times New Roman"/>
          <w:sz w:val="26"/>
          <w:szCs w:val="26"/>
        </w:rPr>
        <w:t>о</w:t>
      </w:r>
      <w:r w:rsidR="00C9106D" w:rsidRPr="00C9106D">
        <w:rPr>
          <w:rFonts w:ascii="Times New Roman" w:hAnsi="Times New Roman" w:cs="Times New Roman"/>
          <w:sz w:val="26"/>
          <w:szCs w:val="26"/>
        </w:rPr>
        <w:t>родской округ»</w:t>
      </w:r>
      <w:r w:rsidR="00C9106D">
        <w:rPr>
          <w:rFonts w:ascii="Times New Roman" w:hAnsi="Times New Roman" w:cs="Times New Roman"/>
          <w:sz w:val="26"/>
          <w:szCs w:val="26"/>
        </w:rPr>
        <w:t>: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(авиационных работ; парашютных прыжков; демонстрационных полетов;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полетов беспилотных летательных аппаратов; подъема привязных аэростатов)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 целью: __________________________________________________________________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             (цель проведения запрашиваемого вида деятельности)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на воздушном судне (воздушных судах): _____________________________________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       (указать количество и тип воздушных судов)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</w:t>
      </w:r>
      <w:proofErr w:type="gramStart"/>
      <w:r w:rsidRPr="00D723D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D723D0">
        <w:rPr>
          <w:rFonts w:ascii="Times New Roman" w:hAnsi="Times New Roman" w:cs="Times New Roman"/>
          <w:sz w:val="26"/>
          <w:szCs w:val="26"/>
        </w:rPr>
        <w:t>и): 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(указать, если имеется)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пространства: ______________________________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</w:t>
      </w:r>
      <w:proofErr w:type="gramStart"/>
      <w:r w:rsidRPr="00591843">
        <w:rPr>
          <w:rFonts w:ascii="Times New Roman" w:hAnsi="Times New Roman" w:cs="Times New Roman"/>
          <w:sz w:val="24"/>
          <w:szCs w:val="26"/>
        </w:rPr>
        <w:t>(район проведения авиационных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работ; демонстрационных полетов; взлетные (посадочные) площадки;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площадки приземления парашютистов; место подъема привязного аэростата;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9106D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   место запуска беспилотного летательного аппарата)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Сроки  использования воздушного пространства над территорией муниципального</w:t>
      </w:r>
    </w:p>
    <w:p w:rsidR="00CC5C53" w:rsidRPr="00D723D0" w:rsidRDefault="00C9106D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</w:t>
      </w:r>
      <w:r w:rsidR="00CC5C53" w:rsidRPr="00D723D0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06D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  <w:r w:rsidR="00CC5C53" w:rsidRPr="00D723D0">
        <w:rPr>
          <w:rFonts w:ascii="Times New Roman" w:hAnsi="Times New Roman" w:cs="Times New Roman"/>
          <w:sz w:val="26"/>
          <w:szCs w:val="26"/>
        </w:rPr>
        <w:t>: ______________________________________________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    </w:t>
      </w:r>
      <w:proofErr w:type="gramStart"/>
      <w:r w:rsidRPr="00591843">
        <w:rPr>
          <w:rFonts w:ascii="Times New Roman" w:hAnsi="Times New Roman" w:cs="Times New Roman"/>
          <w:sz w:val="24"/>
          <w:szCs w:val="26"/>
        </w:rPr>
        <w:t>(дата (даты) и временной интервал проведения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91843">
        <w:rPr>
          <w:rFonts w:ascii="Times New Roman" w:hAnsi="Times New Roman" w:cs="Times New Roman"/>
          <w:sz w:val="24"/>
          <w:szCs w:val="26"/>
        </w:rPr>
        <w:t>запрашиваемого вида деятельности)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Председатель комиссии _____________________</w:t>
      </w:r>
      <w:r w:rsidR="00C9106D">
        <w:rPr>
          <w:rFonts w:ascii="Times New Roman" w:hAnsi="Times New Roman" w:cs="Times New Roman"/>
          <w:sz w:val="26"/>
          <w:szCs w:val="26"/>
        </w:rPr>
        <w:t>_   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591843">
        <w:rPr>
          <w:rFonts w:ascii="Times New Roman" w:hAnsi="Times New Roman" w:cs="Times New Roman"/>
          <w:sz w:val="22"/>
          <w:szCs w:val="26"/>
        </w:rPr>
        <w:t xml:space="preserve">                           </w:t>
      </w:r>
      <w:r w:rsidR="00C9106D" w:rsidRPr="00591843">
        <w:rPr>
          <w:rFonts w:ascii="Times New Roman" w:hAnsi="Times New Roman" w:cs="Times New Roman"/>
          <w:sz w:val="22"/>
          <w:szCs w:val="26"/>
        </w:rPr>
        <w:t xml:space="preserve">                                      </w:t>
      </w:r>
      <w:r w:rsidRPr="00591843">
        <w:rPr>
          <w:rFonts w:ascii="Times New Roman" w:hAnsi="Times New Roman" w:cs="Times New Roman"/>
          <w:sz w:val="22"/>
          <w:szCs w:val="26"/>
        </w:rPr>
        <w:t xml:space="preserve"> (подпись)                 (расшифровка)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591843" w:rsidRDefault="00591843" w:rsidP="00591843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CC5C53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Pr="00D723D0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4F69" w:rsidRDefault="00144F69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 беспилотных летательных аппар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тов, подъемов пр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вязных аэростатов над территорией муниципального 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разования «Омсукчанский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85"/>
      <w:bookmarkEnd w:id="6"/>
      <w:r w:rsidRPr="00D723D0">
        <w:rPr>
          <w:rFonts w:ascii="Times New Roman" w:hAnsi="Times New Roman" w:cs="Times New Roman"/>
          <w:sz w:val="26"/>
          <w:szCs w:val="26"/>
        </w:rPr>
        <w:t>РЕШЕНИЕ ОБ ОТКАЗЕ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в выдаче разрешения на выполнение авиационных работ,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судов, полетов беспилотных летательных аппаратов, подъемов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привязных аэростатов над территорией </w:t>
      </w:r>
      <w:proofErr w:type="gramStart"/>
      <w:r w:rsidRPr="00D723D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9106D" w:rsidRPr="00C9106D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106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9106D" w:rsidRPr="00C9106D">
        <w:rPr>
          <w:rFonts w:ascii="Times New Roman" w:hAnsi="Times New Roman" w:cs="Times New Roman"/>
          <w:sz w:val="26"/>
          <w:szCs w:val="26"/>
        </w:rPr>
        <w:t xml:space="preserve">«Омсукчанский городской округ» </w:t>
      </w:r>
    </w:p>
    <w:p w:rsidR="00CC5C53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7B6" w:rsidRPr="00D723D0" w:rsidRDefault="005B37B6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A633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23D0">
        <w:rPr>
          <w:rFonts w:ascii="Times New Roman" w:hAnsi="Times New Roman" w:cs="Times New Roman"/>
          <w:sz w:val="26"/>
          <w:szCs w:val="26"/>
        </w:rPr>
        <w:t>Р</w:t>
      </w:r>
      <w:r w:rsidR="00C9106D">
        <w:rPr>
          <w:rFonts w:ascii="Times New Roman" w:hAnsi="Times New Roman" w:cs="Times New Roman"/>
          <w:sz w:val="26"/>
          <w:szCs w:val="26"/>
        </w:rPr>
        <w:t>ассмотрев Ваше заявление от «</w:t>
      </w:r>
      <w:r w:rsidRPr="00D723D0">
        <w:rPr>
          <w:rFonts w:ascii="Times New Roman" w:hAnsi="Times New Roman" w:cs="Times New Roman"/>
          <w:sz w:val="26"/>
          <w:szCs w:val="26"/>
        </w:rPr>
        <w:t>___</w:t>
      </w:r>
      <w:r w:rsidR="00C9106D">
        <w:rPr>
          <w:rFonts w:ascii="Times New Roman" w:hAnsi="Times New Roman" w:cs="Times New Roman"/>
          <w:sz w:val="26"/>
          <w:szCs w:val="26"/>
        </w:rPr>
        <w:t>» ______ 20__ 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_____, </w:t>
      </w:r>
      <w:r w:rsidR="00C9106D">
        <w:rPr>
          <w:rFonts w:ascii="Times New Roman" w:hAnsi="Times New Roman" w:cs="Times New Roman"/>
          <w:sz w:val="26"/>
          <w:szCs w:val="26"/>
        </w:rPr>
        <w:t xml:space="preserve">администрация Омсукчанского городского округа </w:t>
      </w:r>
      <w:r w:rsidRPr="00D723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C910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49</w:t>
        </w:r>
      </w:hyperlink>
      <w:r w:rsidRPr="00D723D0">
        <w:rPr>
          <w:rFonts w:ascii="Times New Roman" w:hAnsi="Times New Roman" w:cs="Times New Roman"/>
          <w:sz w:val="26"/>
          <w:szCs w:val="26"/>
        </w:rPr>
        <w:t xml:space="preserve"> Федеральных пр</w:t>
      </w:r>
      <w:r w:rsidRPr="00D723D0">
        <w:rPr>
          <w:rFonts w:ascii="Times New Roman" w:hAnsi="Times New Roman" w:cs="Times New Roman"/>
          <w:sz w:val="26"/>
          <w:szCs w:val="26"/>
        </w:rPr>
        <w:t>а</w:t>
      </w:r>
      <w:r w:rsidRPr="00D723D0">
        <w:rPr>
          <w:rFonts w:ascii="Times New Roman" w:hAnsi="Times New Roman" w:cs="Times New Roman"/>
          <w:sz w:val="26"/>
          <w:szCs w:val="26"/>
        </w:rPr>
        <w:t>вил использования</w:t>
      </w:r>
      <w:r w:rsidR="00C9106D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воздушного пространства Российской Федерации, утвержде</w:t>
      </w:r>
      <w:r w:rsidRPr="00D723D0">
        <w:rPr>
          <w:rFonts w:ascii="Times New Roman" w:hAnsi="Times New Roman" w:cs="Times New Roman"/>
          <w:sz w:val="26"/>
          <w:szCs w:val="26"/>
        </w:rPr>
        <w:t>н</w:t>
      </w:r>
      <w:r w:rsidRPr="00D723D0">
        <w:rPr>
          <w:rFonts w:ascii="Times New Roman" w:hAnsi="Times New Roman" w:cs="Times New Roman"/>
          <w:sz w:val="26"/>
          <w:szCs w:val="26"/>
        </w:rPr>
        <w:t>ных П</w:t>
      </w:r>
      <w:r w:rsidRPr="00D723D0">
        <w:rPr>
          <w:rFonts w:ascii="Times New Roman" w:hAnsi="Times New Roman" w:cs="Times New Roman"/>
          <w:sz w:val="26"/>
          <w:szCs w:val="26"/>
        </w:rPr>
        <w:t>о</w:t>
      </w:r>
      <w:r w:rsidRPr="00D723D0">
        <w:rPr>
          <w:rFonts w:ascii="Times New Roman" w:hAnsi="Times New Roman" w:cs="Times New Roman"/>
          <w:sz w:val="26"/>
          <w:szCs w:val="26"/>
        </w:rPr>
        <w:t>становлением</w:t>
      </w:r>
      <w:r w:rsidR="00C9106D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Правительства Российской Федерации от 11.03.2010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Pr="00D723D0">
        <w:rPr>
          <w:rFonts w:ascii="Times New Roman" w:hAnsi="Times New Roman" w:cs="Times New Roman"/>
          <w:sz w:val="26"/>
          <w:szCs w:val="26"/>
        </w:rPr>
        <w:t xml:space="preserve"> </w:t>
      </w:r>
      <w:r w:rsidR="00591843">
        <w:rPr>
          <w:rFonts w:ascii="Times New Roman" w:hAnsi="Times New Roman" w:cs="Times New Roman"/>
          <w:sz w:val="26"/>
          <w:szCs w:val="26"/>
        </w:rPr>
        <w:t>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138, </w:t>
      </w:r>
      <w:hyperlink r:id="rId17" w:history="1">
        <w:r w:rsidRPr="00C910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40.5</w:t>
        </w:r>
      </w:hyperlink>
      <w:r w:rsidR="00C91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Федеральных  авиационных правил</w:t>
      </w:r>
      <w:r w:rsidR="00C9106D">
        <w:rPr>
          <w:rFonts w:ascii="Times New Roman" w:hAnsi="Times New Roman" w:cs="Times New Roman"/>
          <w:sz w:val="26"/>
          <w:szCs w:val="26"/>
        </w:rPr>
        <w:t xml:space="preserve"> «</w:t>
      </w:r>
      <w:r w:rsidRPr="00D723D0">
        <w:rPr>
          <w:rFonts w:ascii="Times New Roman" w:hAnsi="Times New Roman" w:cs="Times New Roman"/>
          <w:sz w:val="26"/>
          <w:szCs w:val="26"/>
        </w:rPr>
        <w:t>Организация планирования и</w:t>
      </w:r>
      <w:r w:rsidRPr="00D723D0">
        <w:rPr>
          <w:rFonts w:ascii="Times New Roman" w:hAnsi="Times New Roman" w:cs="Times New Roman"/>
          <w:sz w:val="26"/>
          <w:szCs w:val="26"/>
        </w:rPr>
        <w:t>с</w:t>
      </w:r>
      <w:r w:rsidRPr="00D723D0">
        <w:rPr>
          <w:rFonts w:ascii="Times New Roman" w:hAnsi="Times New Roman" w:cs="Times New Roman"/>
          <w:sz w:val="26"/>
          <w:szCs w:val="26"/>
        </w:rPr>
        <w:t>пользования</w:t>
      </w:r>
      <w:r w:rsidR="00C9106D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воздушного прост</w:t>
      </w:r>
      <w:r w:rsidR="00C9106D">
        <w:rPr>
          <w:rFonts w:ascii="Times New Roman" w:hAnsi="Times New Roman" w:cs="Times New Roman"/>
          <w:sz w:val="26"/>
          <w:szCs w:val="26"/>
        </w:rPr>
        <w:t>ранства Российской Федерации»</w:t>
      </w:r>
      <w:r w:rsidRPr="00D723D0">
        <w:rPr>
          <w:rFonts w:ascii="Times New Roman" w:hAnsi="Times New Roman" w:cs="Times New Roman"/>
          <w:sz w:val="26"/>
          <w:szCs w:val="26"/>
        </w:rPr>
        <w:t>, утвержденных приказом</w:t>
      </w:r>
      <w:r w:rsidR="00C9106D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 xml:space="preserve">Минтранса </w:t>
      </w:r>
      <w:r w:rsidR="00C9106D">
        <w:rPr>
          <w:rFonts w:ascii="Times New Roman" w:hAnsi="Times New Roman" w:cs="Times New Roman"/>
          <w:sz w:val="26"/>
          <w:szCs w:val="26"/>
        </w:rPr>
        <w:t>России</w:t>
      </w:r>
      <w:r w:rsidR="00591843">
        <w:rPr>
          <w:rFonts w:ascii="Times New Roman" w:hAnsi="Times New Roman" w:cs="Times New Roman"/>
          <w:sz w:val="26"/>
          <w:szCs w:val="26"/>
        </w:rPr>
        <w:t xml:space="preserve"> </w:t>
      </w:r>
      <w:r w:rsidR="00C9106D">
        <w:rPr>
          <w:rFonts w:ascii="Times New Roman" w:hAnsi="Times New Roman" w:cs="Times New Roman"/>
          <w:sz w:val="26"/>
          <w:szCs w:val="26"/>
        </w:rPr>
        <w:t>от 16.01.2012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="00C9106D">
        <w:rPr>
          <w:rFonts w:ascii="Times New Roman" w:hAnsi="Times New Roman" w:cs="Times New Roman"/>
          <w:sz w:val="26"/>
          <w:szCs w:val="26"/>
        </w:rPr>
        <w:t xml:space="preserve"> 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6, отказывает в выд</w:t>
      </w:r>
      <w:r w:rsidRPr="00D723D0">
        <w:rPr>
          <w:rFonts w:ascii="Times New Roman" w:hAnsi="Times New Roman" w:cs="Times New Roman"/>
          <w:sz w:val="26"/>
          <w:szCs w:val="26"/>
        </w:rPr>
        <w:t>а</w:t>
      </w:r>
      <w:r w:rsidRPr="00D723D0">
        <w:rPr>
          <w:rFonts w:ascii="Times New Roman" w:hAnsi="Times New Roman" w:cs="Times New Roman"/>
          <w:sz w:val="26"/>
          <w:szCs w:val="26"/>
        </w:rPr>
        <w:t>че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591843">
        <w:rPr>
          <w:rFonts w:ascii="Times New Roman" w:hAnsi="Times New Roman" w:cs="Times New Roman"/>
          <w:sz w:val="24"/>
          <w:szCs w:val="26"/>
        </w:rPr>
        <w:t>(наименование юридического лица,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фамилия, имя, отчество (последнее - при наличии) физического лица)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адрес места нахождения (жительства): ______________________________________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разрешения на выполнение авиационных работ, парашютных прыжков,</w:t>
      </w:r>
      <w:r w:rsidR="00591843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демонстр</w:t>
      </w:r>
      <w:r w:rsidRPr="00D723D0">
        <w:rPr>
          <w:rFonts w:ascii="Times New Roman" w:hAnsi="Times New Roman" w:cs="Times New Roman"/>
          <w:sz w:val="26"/>
          <w:szCs w:val="26"/>
        </w:rPr>
        <w:t>а</w:t>
      </w:r>
      <w:r w:rsidRPr="00D723D0">
        <w:rPr>
          <w:rFonts w:ascii="Times New Roman" w:hAnsi="Times New Roman" w:cs="Times New Roman"/>
          <w:sz w:val="26"/>
          <w:szCs w:val="26"/>
        </w:rPr>
        <w:t>ционных полетов воздушных судов, полетов беспилотных летател</w:t>
      </w:r>
      <w:r w:rsidRPr="00D723D0">
        <w:rPr>
          <w:rFonts w:ascii="Times New Roman" w:hAnsi="Times New Roman" w:cs="Times New Roman"/>
          <w:sz w:val="26"/>
          <w:szCs w:val="26"/>
        </w:rPr>
        <w:t>ь</w:t>
      </w:r>
      <w:r w:rsidRPr="00D723D0">
        <w:rPr>
          <w:rFonts w:ascii="Times New Roman" w:hAnsi="Times New Roman" w:cs="Times New Roman"/>
          <w:sz w:val="26"/>
          <w:szCs w:val="26"/>
        </w:rPr>
        <w:t>ных</w:t>
      </w:r>
      <w:r w:rsidR="00591843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аппаратов, подъемов привязных аэростатов над территорией муниципального</w:t>
      </w:r>
      <w:r w:rsidR="00591843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9106D" w:rsidRPr="00C9106D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  <w:r w:rsidR="00C9106D" w:rsidRPr="00D723D0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 xml:space="preserve">(нужное подчеркнуть) в связи </w:t>
      </w:r>
      <w:proofErr w:type="gramStart"/>
      <w:r w:rsidRPr="00D723D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723D0">
        <w:rPr>
          <w:rFonts w:ascii="Times New Roman" w:hAnsi="Times New Roman" w:cs="Times New Roman"/>
          <w:sz w:val="26"/>
          <w:szCs w:val="26"/>
        </w:rPr>
        <w:t>: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(причины отказа)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Председатель комиссии _____________________</w:t>
      </w:r>
      <w:r w:rsidR="00C9106D">
        <w:rPr>
          <w:rFonts w:ascii="Times New Roman" w:hAnsi="Times New Roman" w:cs="Times New Roman"/>
          <w:sz w:val="26"/>
          <w:szCs w:val="26"/>
        </w:rPr>
        <w:t>_   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591843">
        <w:rPr>
          <w:rFonts w:ascii="Times New Roman" w:hAnsi="Times New Roman" w:cs="Times New Roman"/>
          <w:sz w:val="22"/>
          <w:szCs w:val="26"/>
        </w:rPr>
        <w:t xml:space="preserve">                            </w:t>
      </w:r>
      <w:r w:rsidR="00C9106D" w:rsidRPr="00591843">
        <w:rPr>
          <w:rFonts w:ascii="Times New Roman" w:hAnsi="Times New Roman" w:cs="Times New Roman"/>
          <w:sz w:val="22"/>
          <w:szCs w:val="26"/>
        </w:rPr>
        <w:t xml:space="preserve">                                       </w:t>
      </w:r>
      <w:r w:rsidRPr="00591843">
        <w:rPr>
          <w:rFonts w:ascii="Times New Roman" w:hAnsi="Times New Roman" w:cs="Times New Roman"/>
          <w:sz w:val="22"/>
          <w:szCs w:val="26"/>
        </w:rPr>
        <w:t>(подпись)                (расшифровка)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Default="00591843" w:rsidP="005918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Pr="00D723D0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4F69" w:rsidRDefault="00144F69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 беспилотных летательных аппар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тов, подъемов пр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вязных аэростатов над территорией муниципального 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разования «Омсукчанский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330"/>
      <w:bookmarkEnd w:id="7"/>
      <w:r w:rsidRPr="00D723D0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C9106D">
        <w:rPr>
          <w:rFonts w:ascii="Times New Roman" w:hAnsi="Times New Roman" w:cs="Times New Roman"/>
          <w:sz w:val="26"/>
          <w:szCs w:val="26"/>
        </w:rPr>
        <w:t>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учета выданных разрешений на выполнение авиационных работ,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судов, полетов беспилотных летательных аппаратов, подъема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привязных аэростатов над территорией </w:t>
      </w:r>
      <w:proofErr w:type="gramStart"/>
      <w:r w:rsidRPr="00D723D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C5C53" w:rsidRPr="00C9106D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9106D" w:rsidRPr="00C9106D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Хранить _______ года.</w:t>
      </w:r>
    </w:p>
    <w:p w:rsidR="00CC5C53" w:rsidRPr="00D723D0" w:rsidRDefault="00CC5C53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Начат: _____________.</w:t>
      </w:r>
    </w:p>
    <w:p w:rsidR="00CC5C53" w:rsidRDefault="00CC5C53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Окончен: ___________.</w:t>
      </w:r>
    </w:p>
    <w:p w:rsidR="00C9106D" w:rsidRDefault="00C9106D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4945" w:type="pct"/>
        <w:tblLayout w:type="fixed"/>
        <w:tblLook w:val="04A0" w:firstRow="1" w:lastRow="0" w:firstColumn="1" w:lastColumn="0" w:noHBand="0" w:noVBand="1"/>
      </w:tblPr>
      <w:tblGrid>
        <w:gridCol w:w="916"/>
        <w:gridCol w:w="1039"/>
        <w:gridCol w:w="1134"/>
        <w:gridCol w:w="1700"/>
        <w:gridCol w:w="1702"/>
        <w:gridCol w:w="1698"/>
        <w:gridCol w:w="1276"/>
      </w:tblGrid>
      <w:tr w:rsidR="00BE418E" w:rsidTr="00BE418E">
        <w:tc>
          <w:tcPr>
            <w:tcW w:w="484" w:type="pct"/>
          </w:tcPr>
          <w:p w:rsidR="00BE418E" w:rsidRPr="00C9106D" w:rsidRDefault="00D1230D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E418E" w:rsidRPr="00C910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E418E" w:rsidRPr="00C910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BE418E" w:rsidRPr="00C9106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9" w:type="pct"/>
          </w:tcPr>
          <w:p w:rsidR="00BE418E" w:rsidRPr="00C9106D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№/ дата разр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</w:p>
        </w:tc>
        <w:tc>
          <w:tcPr>
            <w:tcW w:w="599" w:type="pct"/>
          </w:tcPr>
          <w:p w:rsidR="00BE418E" w:rsidRPr="00C9106D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нование заявителя</w:t>
            </w:r>
          </w:p>
        </w:tc>
        <w:tc>
          <w:tcPr>
            <w:tcW w:w="898" w:type="pct"/>
          </w:tcPr>
          <w:p w:rsidR="00BE418E" w:rsidRPr="00C9106D" w:rsidRDefault="00BE418E" w:rsidP="00C910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Срок действия разрешения</w:t>
            </w:r>
          </w:p>
        </w:tc>
        <w:tc>
          <w:tcPr>
            <w:tcW w:w="899" w:type="pct"/>
          </w:tcPr>
          <w:p w:rsidR="00BE418E" w:rsidRPr="00C9106D" w:rsidRDefault="00BE418E" w:rsidP="00C9106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Вид деятельн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сти по испол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зованию во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душного пр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странства над территорией муниципальн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го образования «Омсукча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ский городской округ»</w:t>
            </w:r>
          </w:p>
        </w:tc>
        <w:tc>
          <w:tcPr>
            <w:tcW w:w="897" w:type="pct"/>
          </w:tcPr>
          <w:p w:rsidR="00BE418E" w:rsidRPr="00C9106D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Тип воздушн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го судна, гос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дарственный (регистрацио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ный) опознав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тельный знак/учетно-опознавател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ный знак, з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водской номер (при наличии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5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06D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C91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E418E" w:rsidRPr="00BE418E" w:rsidRDefault="00BE418E" w:rsidP="00BE418E">
            <w:pPr>
              <w:rPr>
                <w:lang w:eastAsia="ru-RU"/>
              </w:rPr>
            </w:pPr>
          </w:p>
          <w:p w:rsidR="00BE418E" w:rsidRPr="00BE418E" w:rsidRDefault="00BE418E" w:rsidP="00BE418E">
            <w:pPr>
              <w:rPr>
                <w:lang w:eastAsia="ru-RU"/>
              </w:rPr>
            </w:pPr>
          </w:p>
          <w:p w:rsidR="00BE418E" w:rsidRPr="00BE418E" w:rsidRDefault="00BE418E" w:rsidP="00BE418E">
            <w:pPr>
              <w:rPr>
                <w:lang w:eastAsia="ru-RU"/>
              </w:rPr>
            </w:pPr>
          </w:p>
          <w:p w:rsidR="00BE418E" w:rsidRPr="00BE418E" w:rsidRDefault="00BE418E" w:rsidP="00BE418E">
            <w:pPr>
              <w:jc w:val="right"/>
              <w:rPr>
                <w:lang w:eastAsia="ru-RU"/>
              </w:rPr>
            </w:pPr>
          </w:p>
        </w:tc>
      </w:tr>
      <w:tr w:rsidR="00BE418E" w:rsidTr="00BE418E">
        <w:tc>
          <w:tcPr>
            <w:tcW w:w="484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</w:tcPr>
          <w:p w:rsidR="00BE418E" w:rsidRPr="00D723D0" w:rsidRDefault="00BE418E" w:rsidP="00E34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06D" w:rsidRPr="00D723D0" w:rsidRDefault="00C9106D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Default="00144F69" w:rsidP="00144F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C5C53" w:rsidSect="006B21F7">
      <w:headerReference w:type="even" r:id="rId18"/>
      <w:type w:val="continuous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0C" w:rsidRDefault="0072500C">
      <w:r>
        <w:separator/>
      </w:r>
    </w:p>
  </w:endnote>
  <w:endnote w:type="continuationSeparator" w:id="0">
    <w:p w:rsidR="0072500C" w:rsidRDefault="007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0C" w:rsidRDefault="0072500C">
      <w:r>
        <w:separator/>
      </w:r>
    </w:p>
  </w:footnote>
  <w:footnote w:type="continuationSeparator" w:id="0">
    <w:p w:rsidR="0072500C" w:rsidRDefault="0072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0D" w:rsidRDefault="00D1230D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30D" w:rsidRDefault="00D12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44F69"/>
    <w:rsid w:val="0015324E"/>
    <w:rsid w:val="00154647"/>
    <w:rsid w:val="001616DB"/>
    <w:rsid w:val="001655C5"/>
    <w:rsid w:val="001656C0"/>
    <w:rsid w:val="001707D4"/>
    <w:rsid w:val="00172C5D"/>
    <w:rsid w:val="00180530"/>
    <w:rsid w:val="00186092"/>
    <w:rsid w:val="001A4F0F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4A11"/>
    <w:rsid w:val="00237931"/>
    <w:rsid w:val="00242DF6"/>
    <w:rsid w:val="00244000"/>
    <w:rsid w:val="002546C8"/>
    <w:rsid w:val="00265579"/>
    <w:rsid w:val="002658D4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47D69"/>
    <w:rsid w:val="0045177E"/>
    <w:rsid w:val="0045212D"/>
    <w:rsid w:val="0045796F"/>
    <w:rsid w:val="00466718"/>
    <w:rsid w:val="00480CEA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33AF"/>
    <w:rsid w:val="005903C6"/>
    <w:rsid w:val="00591843"/>
    <w:rsid w:val="00597EA7"/>
    <w:rsid w:val="005A0838"/>
    <w:rsid w:val="005B1DB7"/>
    <w:rsid w:val="005B2F2D"/>
    <w:rsid w:val="005B37B6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661CC"/>
    <w:rsid w:val="00675B47"/>
    <w:rsid w:val="0068070E"/>
    <w:rsid w:val="00682AB4"/>
    <w:rsid w:val="006908C6"/>
    <w:rsid w:val="006979F0"/>
    <w:rsid w:val="006A2863"/>
    <w:rsid w:val="006A5E01"/>
    <w:rsid w:val="006A7035"/>
    <w:rsid w:val="006A7D9A"/>
    <w:rsid w:val="006B03C5"/>
    <w:rsid w:val="006B1E72"/>
    <w:rsid w:val="006B21F7"/>
    <w:rsid w:val="006B43A5"/>
    <w:rsid w:val="006B7938"/>
    <w:rsid w:val="006C1056"/>
    <w:rsid w:val="006C7FD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500C"/>
    <w:rsid w:val="00726565"/>
    <w:rsid w:val="0072674E"/>
    <w:rsid w:val="007332CD"/>
    <w:rsid w:val="00734144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A22C2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77F2"/>
    <w:rsid w:val="009C023B"/>
    <w:rsid w:val="009C7A58"/>
    <w:rsid w:val="009D3ABC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3325"/>
    <w:rsid w:val="00A67479"/>
    <w:rsid w:val="00A75F15"/>
    <w:rsid w:val="00A82DD2"/>
    <w:rsid w:val="00A83C9B"/>
    <w:rsid w:val="00A867B7"/>
    <w:rsid w:val="00A86EFA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6B4C"/>
    <w:rsid w:val="00B44C1F"/>
    <w:rsid w:val="00B451C2"/>
    <w:rsid w:val="00B55359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418E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3717F"/>
    <w:rsid w:val="00C4157A"/>
    <w:rsid w:val="00C426BF"/>
    <w:rsid w:val="00C46008"/>
    <w:rsid w:val="00C47B60"/>
    <w:rsid w:val="00C51F39"/>
    <w:rsid w:val="00C60FA7"/>
    <w:rsid w:val="00C64C40"/>
    <w:rsid w:val="00C742A9"/>
    <w:rsid w:val="00C77DFB"/>
    <w:rsid w:val="00C877F0"/>
    <w:rsid w:val="00C9106D"/>
    <w:rsid w:val="00C91667"/>
    <w:rsid w:val="00CA1B98"/>
    <w:rsid w:val="00CA4857"/>
    <w:rsid w:val="00CB149C"/>
    <w:rsid w:val="00CB29CC"/>
    <w:rsid w:val="00CC06C1"/>
    <w:rsid w:val="00CC0D8E"/>
    <w:rsid w:val="00CC1C45"/>
    <w:rsid w:val="00CC5C53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1E84"/>
    <w:rsid w:val="00D1230D"/>
    <w:rsid w:val="00D12A90"/>
    <w:rsid w:val="00D165C2"/>
    <w:rsid w:val="00D31FFF"/>
    <w:rsid w:val="00D32152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85D46"/>
    <w:rsid w:val="00D95CF8"/>
    <w:rsid w:val="00D97942"/>
    <w:rsid w:val="00DA32BB"/>
    <w:rsid w:val="00DB1F6A"/>
    <w:rsid w:val="00DB3FF2"/>
    <w:rsid w:val="00DB428D"/>
    <w:rsid w:val="00DC3206"/>
    <w:rsid w:val="00DC450A"/>
    <w:rsid w:val="00DC78BA"/>
    <w:rsid w:val="00DD11C6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41C2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097D"/>
    <w:rsid w:val="00F14CEB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84396"/>
    <w:rsid w:val="00F846BF"/>
    <w:rsid w:val="00F94812"/>
    <w:rsid w:val="00F94FED"/>
    <w:rsid w:val="00F9595E"/>
    <w:rsid w:val="00F9633E"/>
    <w:rsid w:val="00FA102B"/>
    <w:rsid w:val="00FB01F7"/>
    <w:rsid w:val="00FD3599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8BC327E5764BA1FEF7368892028FD8022CA28E44C6AC964AA577C218A322532FB120FDC2E1FE2BD982F75B3ARAMF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consultantplus://offline/ref=8B8BC327E5764BA1FEF7368892028FD8032EA6894BCAAC964AA577C218A322533DB178F1C3E0E122DA97A10A7FF383C65146842A060E4E1CR1M0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BC327E5764BA1FEF7368892028FD8022CA68C4DCBAC964AA577C218A322533DB178F1C3E0E52AD997A10A7FF383C65146842A060E4E1CR1M0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95773DB8B0E32115741F85BD755FCF0615EE5FC3982454BEA92621318DCCB105FBC26CFA1FA44BD9CBE3BAFA1FC094582AK7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8BC327E5764BA1FEF7368892028FD8032EA6894BCAAC964AA577C218A322533DB178F1C3E0E122DA97A10A7FF383C65146842A060E4E1CR1M0X" TargetMode="External"/><Relationship Id="rId10" Type="http://schemas.openxmlformats.org/officeDocument/2006/relationships/hyperlink" Target="consultantplus://offline/ref=6C95773DB8B0E32115740188AB1901C3051CB054C59F2A06E3FB20766EDDCAE445BBC439AB5BF04FDAC1A9EBBF54CF9558B0B447A0ED811124KF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95773DB8B0E32115740188AB1901C3041EB051C39E2A06E3FB20766EDDCAE445BBC439AB5BF447D9C1A9EBBF54CF9558B0B447A0ED811124KFX" TargetMode="External"/><Relationship Id="rId14" Type="http://schemas.openxmlformats.org/officeDocument/2006/relationships/hyperlink" Target="consultantplus://offline/ref=8B8BC327E5764BA1FEF7368892028FD8022CA68C4DCBAC964AA577C218A322533DB178F1C3E0E52AD997A10A7FF383C65146842A060E4E1CR1M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C4EB-9EEC-4CCC-B99C-C66E15B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24511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23</cp:revision>
  <cp:lastPrinted>2019-04-02T03:59:00Z</cp:lastPrinted>
  <dcterms:created xsi:type="dcterms:W3CDTF">2017-06-05T05:37:00Z</dcterms:created>
  <dcterms:modified xsi:type="dcterms:W3CDTF">2019-04-02T03:59:00Z</dcterms:modified>
</cp:coreProperties>
</file>