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92" w:rsidRDefault="00FD1992" w:rsidP="00FD1992">
      <w:pPr>
        <w:jc w:val="center"/>
        <w:rPr>
          <w:b/>
          <w:bCs/>
          <w:caps/>
          <w:sz w:val="28"/>
          <w:szCs w:val="28"/>
        </w:rPr>
      </w:pPr>
      <w:r w:rsidRPr="00396022">
        <w:rPr>
          <w:b/>
          <w:bCs/>
          <w:caps/>
          <w:sz w:val="28"/>
          <w:szCs w:val="28"/>
        </w:rPr>
        <w:t>Магаданская область</w:t>
      </w:r>
    </w:p>
    <w:p w:rsidR="00FD1992" w:rsidRDefault="00FD1992" w:rsidP="00FD1992">
      <w:pPr>
        <w:jc w:val="center"/>
        <w:rPr>
          <w:b/>
          <w:bCs/>
          <w:caps/>
          <w:sz w:val="28"/>
          <w:szCs w:val="28"/>
        </w:rPr>
      </w:pPr>
    </w:p>
    <w:p w:rsidR="00FD1992" w:rsidRPr="00396022" w:rsidRDefault="00FD1992" w:rsidP="00FD1992">
      <w:pPr>
        <w:jc w:val="center"/>
        <w:rPr>
          <w:b/>
          <w:caps/>
          <w:sz w:val="29"/>
          <w:szCs w:val="29"/>
        </w:rPr>
      </w:pPr>
      <w:r w:rsidRPr="00396022">
        <w:rPr>
          <w:b/>
          <w:caps/>
          <w:sz w:val="29"/>
          <w:szCs w:val="29"/>
        </w:rPr>
        <w:t>АдминистрациЯ</w:t>
      </w:r>
      <w:r w:rsidRPr="00396022">
        <w:rPr>
          <w:b/>
          <w:sz w:val="29"/>
          <w:szCs w:val="29"/>
        </w:rPr>
        <w:t xml:space="preserve"> ОМСУКЧАНСКОГО ГОРОДСКОГО ОКРУГА</w:t>
      </w:r>
    </w:p>
    <w:p w:rsidR="00FD1992" w:rsidRPr="00CC5AD1" w:rsidRDefault="00FD1992" w:rsidP="00FD1992">
      <w:pPr>
        <w:pStyle w:val="a3"/>
        <w:rPr>
          <w:sz w:val="16"/>
        </w:rPr>
      </w:pPr>
    </w:p>
    <w:p w:rsidR="00FD1992" w:rsidRPr="00CC5AD1" w:rsidRDefault="00FD1992" w:rsidP="00FD1992">
      <w:pPr>
        <w:jc w:val="center"/>
        <w:rPr>
          <w:sz w:val="6"/>
          <w:szCs w:val="6"/>
        </w:rPr>
      </w:pPr>
    </w:p>
    <w:p w:rsidR="00FD1992" w:rsidRDefault="00FD1992" w:rsidP="00FD199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 ПОСТАНОВЛЕНИЯ</w:t>
      </w:r>
    </w:p>
    <w:p w:rsidR="00FD1992" w:rsidRPr="00CC5AD1" w:rsidRDefault="00FD1992" w:rsidP="00FD1992">
      <w:pPr>
        <w:rPr>
          <w:b/>
          <w:bCs/>
          <w:sz w:val="28"/>
          <w:szCs w:val="28"/>
        </w:rPr>
      </w:pPr>
    </w:p>
    <w:p w:rsidR="00FD1992" w:rsidRPr="009F435C" w:rsidRDefault="00FD1992" w:rsidP="00FD1992">
      <w:pPr>
        <w:jc w:val="both"/>
        <w:rPr>
          <w:color w:val="000000" w:themeColor="text1"/>
          <w:sz w:val="20"/>
        </w:rPr>
      </w:pPr>
      <w:r w:rsidRPr="009F435C">
        <w:rPr>
          <w:noProof/>
          <w:color w:val="000000" w:themeColor="text1"/>
          <w:sz w:val="20"/>
        </w:rPr>
        <w:pict>
          <v:line id="_x0000_s1027" style="position:absolute;left:0;text-align:left;z-index:251662336" from="138pt,17pt" to="180pt,17pt"/>
        </w:pict>
      </w:r>
      <w:r w:rsidRPr="009F435C">
        <w:rPr>
          <w:noProof/>
          <w:color w:val="000000" w:themeColor="text1"/>
          <w:sz w:val="20"/>
        </w:rPr>
        <w:pict>
          <v:line id="_x0000_s1026" style="position:absolute;left:0;text-align:left;z-index:251661312" from="17.85pt,17pt" to="113.85pt,17pt"/>
        </w:pict>
      </w:r>
      <w:r w:rsidRPr="009F435C">
        <w:rPr>
          <w:color w:val="000000" w:themeColor="text1"/>
          <w:sz w:val="20"/>
        </w:rPr>
        <w:t xml:space="preserve">От </w:t>
      </w:r>
      <w:r w:rsidRPr="009F435C">
        <w:rPr>
          <w:color w:val="000000" w:themeColor="text1"/>
          <w:sz w:val="28"/>
          <w:szCs w:val="28"/>
        </w:rPr>
        <w:t xml:space="preserve">   27.03.2015 </w:t>
      </w:r>
      <w:r w:rsidRPr="009F435C">
        <w:rPr>
          <w:color w:val="000000" w:themeColor="text1"/>
        </w:rPr>
        <w:t>г</w:t>
      </w:r>
      <w:r w:rsidRPr="009F435C">
        <w:rPr>
          <w:color w:val="000000" w:themeColor="text1"/>
          <w:sz w:val="28"/>
          <w:szCs w:val="28"/>
        </w:rPr>
        <w:t>.</w:t>
      </w:r>
      <w:r w:rsidRPr="009F435C">
        <w:rPr>
          <w:color w:val="000000" w:themeColor="text1"/>
          <w:sz w:val="20"/>
        </w:rPr>
        <w:t xml:space="preserve">        №</w:t>
      </w:r>
      <w:r w:rsidRPr="009F435C">
        <w:rPr>
          <w:color w:val="000000" w:themeColor="text1"/>
          <w:sz w:val="28"/>
          <w:szCs w:val="28"/>
        </w:rPr>
        <w:t xml:space="preserve">      </w:t>
      </w:r>
    </w:p>
    <w:p w:rsidR="00FD1992" w:rsidRPr="00CC5AD1" w:rsidRDefault="00FD1992" w:rsidP="00FD1992">
      <w:pPr>
        <w:jc w:val="both"/>
        <w:rPr>
          <w:sz w:val="6"/>
          <w:szCs w:val="6"/>
        </w:rPr>
      </w:pPr>
    </w:p>
    <w:p w:rsidR="00FD1992" w:rsidRPr="00CC5AD1" w:rsidRDefault="00FD1992" w:rsidP="00FD1992">
      <w:pPr>
        <w:jc w:val="both"/>
        <w:rPr>
          <w:sz w:val="6"/>
          <w:szCs w:val="6"/>
        </w:rPr>
      </w:pPr>
      <w:r w:rsidRPr="00CC5AD1">
        <w:rPr>
          <w:sz w:val="20"/>
        </w:rPr>
        <w:t xml:space="preserve">пос. Омсукчан </w:t>
      </w:r>
    </w:p>
    <w:p w:rsidR="00FD1992" w:rsidRPr="00CC5AD1" w:rsidRDefault="00FD1992" w:rsidP="00FD1992">
      <w:pPr>
        <w:jc w:val="both"/>
        <w:rPr>
          <w:sz w:val="28"/>
          <w:szCs w:val="28"/>
        </w:rPr>
      </w:pPr>
    </w:p>
    <w:p w:rsidR="00FD1992" w:rsidRPr="00812730" w:rsidRDefault="00FD1992" w:rsidP="00FD1992">
      <w:pPr>
        <w:tabs>
          <w:tab w:val="left" w:pos="0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12730">
        <w:rPr>
          <w:sz w:val="28"/>
          <w:szCs w:val="28"/>
        </w:rPr>
        <w:t>Об утверждении администр</w:t>
      </w:r>
      <w:r w:rsidRPr="00812730">
        <w:rPr>
          <w:sz w:val="28"/>
          <w:szCs w:val="28"/>
        </w:rPr>
        <w:t>а</w:t>
      </w:r>
      <w:r w:rsidRPr="00812730">
        <w:rPr>
          <w:sz w:val="28"/>
          <w:szCs w:val="28"/>
        </w:rPr>
        <w:t>тивного Регламента по осуществл</w:t>
      </w:r>
      <w:r w:rsidRPr="00812730">
        <w:rPr>
          <w:sz w:val="28"/>
          <w:szCs w:val="28"/>
        </w:rPr>
        <w:t>е</w:t>
      </w:r>
      <w:r w:rsidRPr="00812730">
        <w:rPr>
          <w:sz w:val="28"/>
          <w:szCs w:val="28"/>
        </w:rPr>
        <w:t>нию муниципальной функции «Ос</w:t>
      </w:r>
      <w:r w:rsidRPr="00812730">
        <w:rPr>
          <w:sz w:val="28"/>
          <w:szCs w:val="28"/>
        </w:rPr>
        <w:t>у</w:t>
      </w:r>
      <w:r w:rsidRPr="00812730">
        <w:rPr>
          <w:sz w:val="28"/>
          <w:szCs w:val="28"/>
        </w:rPr>
        <w:t xml:space="preserve">ществление муниципального </w:t>
      </w:r>
      <w:proofErr w:type="gramStart"/>
      <w:r w:rsidRPr="00812730">
        <w:rPr>
          <w:sz w:val="28"/>
          <w:szCs w:val="28"/>
        </w:rPr>
        <w:t>контр</w:t>
      </w:r>
      <w:r w:rsidRPr="00812730">
        <w:rPr>
          <w:sz w:val="28"/>
          <w:szCs w:val="28"/>
        </w:rPr>
        <w:t>о</w:t>
      </w:r>
      <w:r w:rsidRPr="00812730">
        <w:rPr>
          <w:sz w:val="28"/>
          <w:szCs w:val="28"/>
        </w:rPr>
        <w:t>ля за</w:t>
      </w:r>
      <w:proofErr w:type="gramEnd"/>
      <w:r w:rsidRPr="00812730">
        <w:rPr>
          <w:sz w:val="28"/>
          <w:szCs w:val="28"/>
        </w:rPr>
        <w:t xml:space="preserve"> обеспечением сохранности а</w:t>
      </w:r>
      <w:r w:rsidRPr="00812730">
        <w:rPr>
          <w:sz w:val="28"/>
          <w:szCs w:val="28"/>
        </w:rPr>
        <w:t>в</w:t>
      </w:r>
      <w:r w:rsidRPr="00812730">
        <w:rPr>
          <w:sz w:val="28"/>
          <w:szCs w:val="28"/>
        </w:rPr>
        <w:t>томобильных дорог местного знач</w:t>
      </w:r>
      <w:r w:rsidRPr="00812730">
        <w:rPr>
          <w:sz w:val="28"/>
          <w:szCs w:val="28"/>
        </w:rPr>
        <w:t>е</w:t>
      </w:r>
      <w:r w:rsidRPr="00812730">
        <w:rPr>
          <w:sz w:val="28"/>
          <w:szCs w:val="28"/>
        </w:rPr>
        <w:t>ния вне границ</w:t>
      </w:r>
      <w:r>
        <w:rPr>
          <w:sz w:val="28"/>
          <w:szCs w:val="28"/>
        </w:rPr>
        <w:t xml:space="preserve"> </w:t>
      </w:r>
      <w:r w:rsidRPr="00812730">
        <w:rPr>
          <w:sz w:val="28"/>
          <w:szCs w:val="28"/>
        </w:rPr>
        <w:t xml:space="preserve">населенных пунктов </w:t>
      </w:r>
      <w:proofErr w:type="spellStart"/>
      <w:r w:rsidRPr="00812730"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городского ок</w:t>
      </w:r>
      <w:r w:rsidRPr="00812730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812730">
        <w:rPr>
          <w:sz w:val="28"/>
          <w:szCs w:val="28"/>
        </w:rPr>
        <w:t>а</w:t>
      </w:r>
      <w:r>
        <w:rPr>
          <w:sz w:val="28"/>
          <w:szCs w:val="28"/>
        </w:rPr>
        <w:t>»»</w:t>
      </w:r>
    </w:p>
    <w:p w:rsidR="00FD1992" w:rsidRDefault="00FD1992" w:rsidP="00FD1992">
      <w:pPr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1992" w:rsidRPr="00CC5AD1" w:rsidRDefault="00FD1992" w:rsidP="00FD1992">
      <w:pPr>
        <w:ind w:firstLine="708"/>
        <w:jc w:val="both"/>
        <w:rPr>
          <w:sz w:val="28"/>
          <w:szCs w:val="28"/>
        </w:rPr>
      </w:pPr>
      <w:proofErr w:type="gramStart"/>
      <w:r w:rsidRPr="00CC5AD1">
        <w:rPr>
          <w:sz w:val="28"/>
          <w:szCs w:val="28"/>
        </w:rPr>
        <w:t xml:space="preserve">На основании Федерального </w:t>
      </w:r>
      <w:hyperlink r:id="rId5" w:history="1">
        <w:r w:rsidRPr="00CC5AD1">
          <w:rPr>
            <w:sz w:val="28"/>
            <w:szCs w:val="28"/>
          </w:rPr>
          <w:t>закона</w:t>
        </w:r>
      </w:hyperlink>
      <w:r w:rsidRPr="00CC5AD1">
        <w:rPr>
          <w:sz w:val="28"/>
          <w:szCs w:val="28"/>
        </w:rPr>
        <w:t xml:space="preserve"> от 27.07.2010 N 210-ФЗ "Об орг</w:t>
      </w:r>
      <w:r w:rsidRPr="00CC5AD1">
        <w:rPr>
          <w:sz w:val="28"/>
          <w:szCs w:val="28"/>
        </w:rPr>
        <w:t>а</w:t>
      </w:r>
      <w:r w:rsidRPr="00CC5AD1">
        <w:rPr>
          <w:sz w:val="28"/>
          <w:szCs w:val="28"/>
        </w:rPr>
        <w:t>низации предоставления государственных и муниципальных услуг", в соо</w:t>
      </w:r>
      <w:r w:rsidRPr="00CC5AD1">
        <w:rPr>
          <w:sz w:val="28"/>
          <w:szCs w:val="28"/>
        </w:rPr>
        <w:t>т</w:t>
      </w:r>
      <w:r w:rsidRPr="00CC5AD1">
        <w:rPr>
          <w:sz w:val="28"/>
          <w:szCs w:val="28"/>
        </w:rPr>
        <w:t xml:space="preserve">ветствии с </w:t>
      </w:r>
      <w:r w:rsidRPr="00CC5AD1">
        <w:rPr>
          <w:bCs/>
          <w:sz w:val="28"/>
          <w:szCs w:val="28"/>
        </w:rPr>
        <w:t xml:space="preserve">Законом Магаданской области от </w:t>
      </w:r>
      <w:r w:rsidRPr="00CC5AD1">
        <w:rPr>
          <w:sz w:val="28"/>
          <w:szCs w:val="28"/>
        </w:rPr>
        <w:t>15.10.2014г. № 1808-ОЗ «О пр</w:t>
      </w:r>
      <w:r w:rsidRPr="00CC5AD1">
        <w:rPr>
          <w:sz w:val="28"/>
          <w:szCs w:val="28"/>
        </w:rPr>
        <w:t>е</w:t>
      </w:r>
      <w:r w:rsidRPr="00CC5AD1">
        <w:rPr>
          <w:sz w:val="28"/>
          <w:szCs w:val="28"/>
        </w:rPr>
        <w:t>образовании муниципального образования – городского поселения «Поселок Омсукчан» и муниципального образования – городского поселения «Поселок Дукат» путем их объединения с наделением статусом городского округа и о внесении изменений в отдельные законы Магаданской области», админис</w:t>
      </w:r>
      <w:r w:rsidRPr="00CC5AD1">
        <w:rPr>
          <w:sz w:val="28"/>
          <w:szCs w:val="28"/>
        </w:rPr>
        <w:t>т</w:t>
      </w:r>
      <w:r w:rsidRPr="00CC5AD1">
        <w:rPr>
          <w:sz w:val="28"/>
          <w:szCs w:val="28"/>
        </w:rPr>
        <w:t xml:space="preserve">рация </w:t>
      </w:r>
      <w:proofErr w:type="spellStart"/>
      <w:r w:rsidRPr="00CC5AD1">
        <w:rPr>
          <w:sz w:val="28"/>
          <w:szCs w:val="28"/>
        </w:rPr>
        <w:t>Омсукчанского</w:t>
      </w:r>
      <w:proofErr w:type="spellEnd"/>
      <w:r w:rsidRPr="00CC5AD1">
        <w:rPr>
          <w:sz w:val="28"/>
          <w:szCs w:val="28"/>
        </w:rPr>
        <w:t xml:space="preserve"> городского</w:t>
      </w:r>
      <w:proofErr w:type="gramEnd"/>
      <w:r w:rsidRPr="00CC5AD1">
        <w:rPr>
          <w:sz w:val="28"/>
          <w:szCs w:val="28"/>
        </w:rPr>
        <w:t xml:space="preserve"> округа,</w:t>
      </w:r>
    </w:p>
    <w:p w:rsidR="00FD1992" w:rsidRPr="00CC5AD1" w:rsidRDefault="00FD1992" w:rsidP="00FD1992">
      <w:pPr>
        <w:rPr>
          <w:caps/>
          <w:sz w:val="28"/>
          <w:szCs w:val="28"/>
        </w:rPr>
      </w:pPr>
      <w:r w:rsidRPr="00CC5AD1">
        <w:rPr>
          <w:caps/>
          <w:sz w:val="28"/>
          <w:szCs w:val="28"/>
        </w:rPr>
        <w:t xml:space="preserve">ПостановляЕТ: </w:t>
      </w:r>
    </w:p>
    <w:p w:rsidR="00FD1992" w:rsidRPr="00CC5AD1" w:rsidRDefault="00FD1992" w:rsidP="00FD1992">
      <w:pPr>
        <w:rPr>
          <w:caps/>
          <w:sz w:val="28"/>
          <w:szCs w:val="28"/>
        </w:rPr>
      </w:pPr>
    </w:p>
    <w:p w:rsidR="00FD1992" w:rsidRPr="00CC5AD1" w:rsidRDefault="00FD1992" w:rsidP="00FD1992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1. Утвердить </w:t>
      </w:r>
      <w:hyperlink r:id="rId6" w:history="1">
        <w:r w:rsidRPr="00CC5AD1">
          <w:rPr>
            <w:sz w:val="28"/>
            <w:szCs w:val="28"/>
          </w:rPr>
          <w:t>административный регламент</w:t>
        </w:r>
      </w:hyperlink>
      <w:r w:rsidRPr="00CC5AD1">
        <w:rPr>
          <w:sz w:val="28"/>
          <w:szCs w:val="28"/>
        </w:rPr>
        <w:t xml:space="preserve"> предоставления муниц</w:t>
      </w:r>
      <w:r w:rsidRPr="00CC5AD1">
        <w:rPr>
          <w:sz w:val="28"/>
          <w:szCs w:val="28"/>
        </w:rPr>
        <w:t>и</w:t>
      </w:r>
      <w:r w:rsidRPr="00CC5AD1">
        <w:rPr>
          <w:sz w:val="28"/>
          <w:szCs w:val="28"/>
        </w:rPr>
        <w:t xml:space="preserve">пальной услуги </w:t>
      </w:r>
      <w:r w:rsidRPr="00812730">
        <w:rPr>
          <w:sz w:val="28"/>
          <w:szCs w:val="28"/>
        </w:rPr>
        <w:t xml:space="preserve">«Осуществление муниципального </w:t>
      </w:r>
      <w:proofErr w:type="gramStart"/>
      <w:r w:rsidRPr="00812730">
        <w:rPr>
          <w:sz w:val="28"/>
          <w:szCs w:val="28"/>
        </w:rPr>
        <w:t>контроля за</w:t>
      </w:r>
      <w:proofErr w:type="gramEnd"/>
      <w:r w:rsidRPr="00812730">
        <w:rPr>
          <w:sz w:val="28"/>
          <w:szCs w:val="28"/>
        </w:rPr>
        <w:t xml:space="preserve"> обеспечением сохранности автомобильных дорог местного значения вне границ населе</w:t>
      </w:r>
      <w:r w:rsidRPr="00812730">
        <w:rPr>
          <w:sz w:val="28"/>
          <w:szCs w:val="28"/>
        </w:rPr>
        <w:t>н</w:t>
      </w:r>
      <w:r w:rsidRPr="00812730">
        <w:rPr>
          <w:sz w:val="28"/>
          <w:szCs w:val="28"/>
        </w:rPr>
        <w:t xml:space="preserve">ных пунктов </w:t>
      </w:r>
      <w:proofErr w:type="spellStart"/>
      <w:r w:rsidRPr="00812730">
        <w:rPr>
          <w:sz w:val="28"/>
          <w:szCs w:val="28"/>
        </w:rPr>
        <w:t>Омсукчанского</w:t>
      </w:r>
      <w:proofErr w:type="spellEnd"/>
      <w:r w:rsidRPr="0081273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812730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812730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C5AD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</w:t>
      </w:r>
      <w:r w:rsidRPr="00CC5AD1">
        <w:rPr>
          <w:sz w:val="28"/>
          <w:szCs w:val="28"/>
        </w:rPr>
        <w:t>согласно приложению.</w:t>
      </w:r>
    </w:p>
    <w:p w:rsidR="00FD1992" w:rsidRPr="00894C5C" w:rsidRDefault="00FD1992" w:rsidP="00FD1992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2. Признать утратившим силу </w:t>
      </w:r>
      <w:hyperlink r:id="rId7" w:history="1">
        <w:r w:rsidRPr="00CC5AD1">
          <w:rPr>
            <w:sz w:val="28"/>
            <w:szCs w:val="28"/>
          </w:rPr>
          <w:t>постановление</w:t>
        </w:r>
      </w:hyperlink>
      <w:r w:rsidRPr="00CC5AD1">
        <w:rPr>
          <w:sz w:val="28"/>
          <w:szCs w:val="28"/>
        </w:rPr>
        <w:t xml:space="preserve"> администрации </w:t>
      </w:r>
      <w:proofErr w:type="spellStart"/>
      <w:r w:rsidRPr="00CC5AD1">
        <w:rPr>
          <w:sz w:val="28"/>
          <w:szCs w:val="28"/>
        </w:rPr>
        <w:t>Омсукча</w:t>
      </w:r>
      <w:r w:rsidRPr="00CC5AD1">
        <w:rPr>
          <w:sz w:val="28"/>
          <w:szCs w:val="28"/>
        </w:rPr>
        <w:t>н</w:t>
      </w:r>
      <w:r w:rsidRPr="00CC5AD1">
        <w:rPr>
          <w:sz w:val="28"/>
          <w:szCs w:val="28"/>
        </w:rPr>
        <w:t>ского</w:t>
      </w:r>
      <w:proofErr w:type="spellEnd"/>
      <w:r w:rsidRPr="00CC5AD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08.11.2012 г. № 502</w:t>
      </w:r>
      <w:r w:rsidRPr="00CC5AD1">
        <w:rPr>
          <w:sz w:val="28"/>
          <w:szCs w:val="28"/>
        </w:rPr>
        <w:t xml:space="preserve"> </w:t>
      </w:r>
      <w:r w:rsidRPr="00894C5C">
        <w:rPr>
          <w:sz w:val="28"/>
          <w:szCs w:val="28"/>
        </w:rPr>
        <w:t>«</w:t>
      </w:r>
      <w:r w:rsidRPr="00812730">
        <w:rPr>
          <w:sz w:val="28"/>
          <w:szCs w:val="28"/>
        </w:rPr>
        <w:t xml:space="preserve">Об утверждении административного Регламента по осуществлению муниципальной функции </w:t>
      </w:r>
      <w:r>
        <w:rPr>
          <w:sz w:val="28"/>
          <w:szCs w:val="28"/>
        </w:rPr>
        <w:t>«</w:t>
      </w:r>
      <w:r w:rsidRPr="00894C5C">
        <w:rPr>
          <w:sz w:val="28"/>
          <w:szCs w:val="28"/>
        </w:rPr>
        <w:t xml:space="preserve">Осуществление муниципального </w:t>
      </w:r>
      <w:proofErr w:type="gramStart"/>
      <w:r w:rsidRPr="00894C5C">
        <w:rPr>
          <w:sz w:val="28"/>
          <w:szCs w:val="28"/>
        </w:rPr>
        <w:t>контроля за</w:t>
      </w:r>
      <w:proofErr w:type="gramEnd"/>
      <w:r w:rsidRPr="00894C5C">
        <w:rPr>
          <w:sz w:val="28"/>
          <w:szCs w:val="28"/>
        </w:rPr>
        <w:t xml:space="preserve"> обеспечением сохранности автомобильных д</w:t>
      </w:r>
      <w:r w:rsidRPr="00894C5C">
        <w:rPr>
          <w:sz w:val="28"/>
          <w:szCs w:val="28"/>
        </w:rPr>
        <w:t>о</w:t>
      </w:r>
      <w:r w:rsidRPr="00894C5C">
        <w:rPr>
          <w:sz w:val="28"/>
          <w:szCs w:val="28"/>
        </w:rPr>
        <w:t xml:space="preserve">рог местного значения вне границ населенных пунктов </w:t>
      </w:r>
      <w:proofErr w:type="spellStart"/>
      <w:r w:rsidRPr="00894C5C">
        <w:rPr>
          <w:sz w:val="28"/>
          <w:szCs w:val="28"/>
        </w:rPr>
        <w:t>Омсукчанского</w:t>
      </w:r>
      <w:proofErr w:type="spellEnd"/>
      <w:r w:rsidRPr="00894C5C">
        <w:rPr>
          <w:sz w:val="28"/>
          <w:szCs w:val="28"/>
        </w:rPr>
        <w:t xml:space="preserve"> ра</w:t>
      </w:r>
      <w:r w:rsidRPr="00894C5C">
        <w:rPr>
          <w:sz w:val="28"/>
          <w:szCs w:val="28"/>
        </w:rPr>
        <w:t>й</w:t>
      </w:r>
      <w:r w:rsidRPr="00894C5C">
        <w:rPr>
          <w:sz w:val="28"/>
          <w:szCs w:val="28"/>
        </w:rPr>
        <w:t>она</w:t>
      </w:r>
      <w:r>
        <w:rPr>
          <w:sz w:val="28"/>
          <w:szCs w:val="28"/>
        </w:rPr>
        <w:t>»».</w:t>
      </w:r>
    </w:p>
    <w:p w:rsidR="00FD1992" w:rsidRPr="00731DC7" w:rsidRDefault="00FD1992" w:rsidP="00FD1992">
      <w:pPr>
        <w:ind w:firstLine="567"/>
        <w:jc w:val="both"/>
        <w:rPr>
          <w:sz w:val="28"/>
          <w:szCs w:val="28"/>
        </w:rPr>
      </w:pPr>
      <w:r w:rsidRPr="00BE73C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вступает в силу с момента </w:t>
      </w:r>
      <w:r w:rsidRPr="00BE73CB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BE73CB">
        <w:rPr>
          <w:sz w:val="28"/>
          <w:szCs w:val="28"/>
        </w:rPr>
        <w:t xml:space="preserve"> в газете «</w:t>
      </w:r>
      <w:proofErr w:type="spellStart"/>
      <w:r w:rsidRPr="00BE73CB">
        <w:rPr>
          <w:sz w:val="28"/>
          <w:szCs w:val="28"/>
        </w:rPr>
        <w:t>Омсукчанские</w:t>
      </w:r>
      <w:proofErr w:type="spellEnd"/>
      <w:r w:rsidRPr="00BE73CB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</w:t>
      </w:r>
      <w:r w:rsidRPr="00BE73CB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</w:t>
      </w:r>
      <w:r w:rsidRPr="00BE73CB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BE73CB">
        <w:rPr>
          <w:sz w:val="28"/>
          <w:szCs w:val="28"/>
        </w:rPr>
        <w:t>Омсукчанский</w:t>
      </w:r>
      <w:proofErr w:type="spellEnd"/>
      <w:r w:rsidRPr="00BE73CB">
        <w:rPr>
          <w:sz w:val="28"/>
          <w:szCs w:val="28"/>
        </w:rPr>
        <w:t xml:space="preserve"> городской округ» в сети И</w:t>
      </w:r>
      <w:r w:rsidRPr="00BE73CB">
        <w:rPr>
          <w:sz w:val="28"/>
          <w:szCs w:val="28"/>
        </w:rPr>
        <w:t>н</w:t>
      </w:r>
      <w:r w:rsidRPr="00731DC7">
        <w:rPr>
          <w:sz w:val="28"/>
          <w:szCs w:val="28"/>
        </w:rPr>
        <w:t>тернет (</w:t>
      </w:r>
      <w:hyperlink r:id="rId8" w:history="1">
        <w:r w:rsidRPr="00731DC7">
          <w:rPr>
            <w:rStyle w:val="af"/>
            <w:rFonts w:eastAsia="Calibri"/>
            <w:sz w:val="28"/>
            <w:szCs w:val="28"/>
          </w:rPr>
          <w:t>www.omsukchan-adm.ru</w:t>
        </w:r>
      </w:hyperlink>
      <w:r w:rsidRPr="00731DC7">
        <w:rPr>
          <w:sz w:val="28"/>
          <w:szCs w:val="28"/>
        </w:rPr>
        <w:t>).</w:t>
      </w:r>
    </w:p>
    <w:p w:rsidR="00FD1992" w:rsidRPr="00CC5AD1" w:rsidRDefault="00FD1992" w:rsidP="00FD1992">
      <w:pPr>
        <w:ind w:firstLine="567"/>
        <w:jc w:val="both"/>
        <w:rPr>
          <w:sz w:val="28"/>
          <w:szCs w:val="28"/>
        </w:rPr>
      </w:pPr>
      <w:r w:rsidRPr="00CC5AD1">
        <w:rPr>
          <w:sz w:val="28"/>
          <w:szCs w:val="28"/>
        </w:rPr>
        <w:t xml:space="preserve">4. </w:t>
      </w:r>
      <w:proofErr w:type="gramStart"/>
      <w:r w:rsidRPr="00CC5AD1">
        <w:rPr>
          <w:sz w:val="28"/>
          <w:szCs w:val="28"/>
        </w:rPr>
        <w:t>Контроль за</w:t>
      </w:r>
      <w:proofErr w:type="gramEnd"/>
      <w:r w:rsidRPr="00CC5AD1">
        <w:rPr>
          <w:sz w:val="28"/>
          <w:szCs w:val="28"/>
        </w:rPr>
        <w:t xml:space="preserve"> исполнением настоящего постановления оставляю за с</w:t>
      </w:r>
      <w:r w:rsidRPr="00CC5AD1">
        <w:rPr>
          <w:sz w:val="28"/>
          <w:szCs w:val="28"/>
        </w:rPr>
        <w:t>о</w:t>
      </w:r>
      <w:r w:rsidRPr="00CC5AD1">
        <w:rPr>
          <w:sz w:val="28"/>
          <w:szCs w:val="28"/>
        </w:rPr>
        <w:t>бой.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Default="00FD1992" w:rsidP="00FD1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C60A19">
        <w:rPr>
          <w:b/>
          <w:sz w:val="28"/>
          <w:szCs w:val="28"/>
        </w:rPr>
        <w:t xml:space="preserve"> адм</w:t>
      </w:r>
      <w:r>
        <w:rPr>
          <w:b/>
          <w:sz w:val="28"/>
          <w:szCs w:val="28"/>
        </w:rPr>
        <w:t>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С.П</w:t>
      </w:r>
      <w:r w:rsidRPr="00C60A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Кучеренко </w:t>
      </w:r>
      <w:r w:rsidRPr="00C60A19">
        <w:rPr>
          <w:b/>
          <w:sz w:val="28"/>
          <w:szCs w:val="28"/>
        </w:rPr>
        <w:t xml:space="preserve">  </w:t>
      </w:r>
    </w:p>
    <w:p w:rsidR="00FD1992" w:rsidRPr="00C60A19" w:rsidRDefault="00FD1992" w:rsidP="00FD1992">
      <w:pPr>
        <w:ind w:left="1701" w:hanging="1701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дготовлено: Отделом архитектуры, </w:t>
      </w:r>
      <w:r w:rsidRPr="00C60A19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>и дорожного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 Управления ЖКХ и градостроительства </w:t>
      </w:r>
      <w:r w:rsidRPr="00C60A19">
        <w:rPr>
          <w:sz w:val="28"/>
          <w:szCs w:val="28"/>
        </w:rPr>
        <w:t>администр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ции </w:t>
      </w:r>
      <w:proofErr w:type="spellStart"/>
      <w:r w:rsidRPr="00C60A19">
        <w:rPr>
          <w:sz w:val="28"/>
          <w:szCs w:val="28"/>
        </w:rPr>
        <w:t>Омсукчанского</w:t>
      </w:r>
      <w:proofErr w:type="spellEnd"/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</w:p>
    <w:p w:rsidR="00FD1992" w:rsidRPr="00C25972" w:rsidRDefault="00FD1992" w:rsidP="00FD1992">
      <w:pPr>
        <w:jc w:val="both"/>
      </w:pPr>
    </w:p>
    <w:p w:rsidR="00FD1992" w:rsidRPr="00C25972" w:rsidRDefault="00FD1992" w:rsidP="00FD1992">
      <w:pPr>
        <w:jc w:val="both"/>
      </w:pPr>
      <w:r>
        <w:tab/>
        <w:t xml:space="preserve"> </w:t>
      </w:r>
      <w:r w:rsidRPr="00C25972">
        <w:t xml:space="preserve">«______» </w:t>
      </w:r>
      <w:proofErr w:type="spellStart"/>
      <w:r w:rsidRPr="00C25972">
        <w:t>___</w:t>
      </w:r>
      <w:r>
        <w:t>марта</w:t>
      </w:r>
      <w:proofErr w:type="spellEnd"/>
      <w:r w:rsidRPr="00C25972">
        <w:t>___ 201</w:t>
      </w:r>
      <w:r>
        <w:t>5 г. ______________________ (</w:t>
      </w:r>
      <w:proofErr w:type="spellStart"/>
      <w:r>
        <w:t>_____Ванеев</w:t>
      </w:r>
      <w:proofErr w:type="spellEnd"/>
      <w:r>
        <w:t xml:space="preserve"> Ю.П.</w:t>
      </w:r>
      <w:r w:rsidRPr="00C25972">
        <w:t>____)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jc w:val="both"/>
      </w:pPr>
      <w:r w:rsidRPr="00C25972">
        <w:t>Согласовано: __________________________________________________________________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D1992" w:rsidRPr="00C25972" w:rsidRDefault="00FD1992" w:rsidP="00FD1992">
      <w:pPr>
        <w:jc w:val="both"/>
        <w:rPr>
          <w:sz w:val="26"/>
          <w:szCs w:val="26"/>
        </w:rPr>
      </w:pPr>
    </w:p>
    <w:p w:rsidR="00FD1992" w:rsidRPr="00C25972" w:rsidRDefault="00FD1992" w:rsidP="00FD1992">
      <w:pPr>
        <w:ind w:left="708"/>
        <w:jc w:val="both"/>
      </w:pPr>
      <w:r>
        <w:t>«______» _____________ 2015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ind w:left="708" w:firstLine="708"/>
        <w:jc w:val="both"/>
      </w:pPr>
      <w:r w:rsidRPr="00C25972">
        <w:t>__________________________________________________________________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ind w:left="708"/>
        <w:jc w:val="both"/>
      </w:pPr>
      <w:r w:rsidRPr="00C25972">
        <w:t>«______» _____________ 201</w:t>
      </w:r>
      <w:r>
        <w:t>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ind w:left="708" w:firstLine="708"/>
        <w:jc w:val="both"/>
      </w:pPr>
      <w:r w:rsidRPr="00C25972">
        <w:t>__________________________________________________________________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ind w:left="708"/>
        <w:jc w:val="both"/>
      </w:pPr>
      <w:r>
        <w:t>«______» _____________ 2015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ind w:left="708" w:firstLine="708"/>
        <w:jc w:val="both"/>
      </w:pPr>
      <w:r w:rsidRPr="00C25972">
        <w:t>__________________________________________________________________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ind w:left="708"/>
        <w:jc w:val="both"/>
      </w:pPr>
      <w:r>
        <w:t>«______» _____________ 2015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</w:p>
    <w:p w:rsidR="00FD1992" w:rsidRPr="00C25972" w:rsidRDefault="00FD1992" w:rsidP="00FD1992">
      <w:pPr>
        <w:ind w:left="708" w:firstLine="708"/>
        <w:jc w:val="both"/>
      </w:pPr>
      <w:r w:rsidRPr="00C25972">
        <w:t>__________________________________________________________________</w:t>
      </w:r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D1992" w:rsidRPr="00C25972" w:rsidRDefault="00FD1992" w:rsidP="00FD1992">
      <w:pPr>
        <w:jc w:val="both"/>
        <w:rPr>
          <w:sz w:val="26"/>
          <w:szCs w:val="26"/>
        </w:rPr>
      </w:pPr>
    </w:p>
    <w:p w:rsidR="00FD1992" w:rsidRPr="00C25972" w:rsidRDefault="00FD1992" w:rsidP="00FD1992">
      <w:pPr>
        <w:ind w:left="708" w:firstLine="708"/>
        <w:jc w:val="both"/>
        <w:rPr>
          <w:sz w:val="26"/>
          <w:szCs w:val="26"/>
        </w:rPr>
      </w:pPr>
      <w:r w:rsidRPr="00C25972">
        <w:rPr>
          <w:sz w:val="26"/>
          <w:szCs w:val="26"/>
        </w:rPr>
        <w:t xml:space="preserve">Управляющая </w:t>
      </w:r>
      <w:proofErr w:type="spellStart"/>
      <w:r w:rsidRPr="00C25972">
        <w:rPr>
          <w:sz w:val="26"/>
          <w:szCs w:val="26"/>
        </w:rPr>
        <w:t>делами</w:t>
      </w:r>
      <w:proofErr w:type="gramStart"/>
      <w:r w:rsidRPr="00C25972">
        <w:rPr>
          <w:sz w:val="26"/>
          <w:szCs w:val="26"/>
        </w:rPr>
        <w:t>________________________</w:t>
      </w:r>
      <w:proofErr w:type="spellEnd"/>
      <w:r w:rsidRPr="00C25972">
        <w:t>(__________________)</w:t>
      </w:r>
      <w:proofErr w:type="gramEnd"/>
    </w:p>
    <w:p w:rsidR="00FD1992" w:rsidRPr="00C25972" w:rsidRDefault="00FD1992" w:rsidP="00FD1992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D1992" w:rsidRDefault="00FD1992" w:rsidP="00FD1992">
      <w:pPr>
        <w:jc w:val="both"/>
        <w:rPr>
          <w:sz w:val="28"/>
          <w:szCs w:val="28"/>
        </w:rPr>
      </w:pPr>
    </w:p>
    <w:p w:rsidR="00FD1992" w:rsidRDefault="00FD1992" w:rsidP="00FD1992">
      <w:pPr>
        <w:jc w:val="both"/>
        <w:rPr>
          <w:sz w:val="28"/>
          <w:szCs w:val="28"/>
        </w:rPr>
      </w:pPr>
      <w:r w:rsidRPr="00C60A19">
        <w:rPr>
          <w:sz w:val="28"/>
          <w:szCs w:val="28"/>
        </w:rPr>
        <w:t>Разослать:</w:t>
      </w:r>
    </w:p>
    <w:p w:rsidR="00FD1992" w:rsidRPr="00C60A19" w:rsidRDefault="00FD1992" w:rsidP="00FD1992">
      <w:pPr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32"/>
        <w:gridCol w:w="3688"/>
        <w:gridCol w:w="1098"/>
      </w:tblGrid>
      <w:tr w:rsidR="00FD1992" w:rsidRPr="00C60A19" w:rsidTr="00613726">
        <w:tc>
          <w:tcPr>
            <w:tcW w:w="365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 xml:space="preserve">Наименование отделов </w:t>
            </w:r>
            <w:proofErr w:type="spellStart"/>
            <w:proofErr w:type="gramStart"/>
            <w:r w:rsidRPr="00C60A19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-министрации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Омсукчанс-кого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C60A19">
              <w:rPr>
                <w:sz w:val="28"/>
                <w:szCs w:val="28"/>
              </w:rPr>
              <w:t xml:space="preserve">, предприятий и организаций </w:t>
            </w:r>
          </w:p>
        </w:tc>
        <w:tc>
          <w:tcPr>
            <w:tcW w:w="113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Наименование отделов а</w:t>
            </w:r>
            <w:r w:rsidRPr="00C60A1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sz w:val="28"/>
                <w:szCs w:val="28"/>
              </w:rPr>
              <w:t>Омсукчанс-кого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C60A19">
              <w:rPr>
                <w:sz w:val="28"/>
                <w:szCs w:val="28"/>
              </w:rPr>
              <w:t xml:space="preserve">, предприятий и организаций </w:t>
            </w:r>
          </w:p>
        </w:tc>
        <w:tc>
          <w:tcPr>
            <w:tcW w:w="109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</w:tr>
      <w:tr w:rsidR="00FD1992" w:rsidRPr="00C60A19" w:rsidTr="00613726">
        <w:tc>
          <w:tcPr>
            <w:tcW w:w="365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FD1992" w:rsidRPr="00C60A19" w:rsidRDefault="00FD1992" w:rsidP="00613726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</w:tr>
      <w:tr w:rsidR="00FD1992" w:rsidRPr="00C60A19" w:rsidTr="00613726">
        <w:tc>
          <w:tcPr>
            <w:tcW w:w="365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ОА</w:t>
            </w:r>
            <w:r w:rsidRPr="00C60A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иДХ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УЖХКиГ</w:t>
            </w:r>
            <w:proofErr w:type="spellEnd"/>
            <w:r>
              <w:rPr>
                <w:sz w:val="28"/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FD1992" w:rsidRPr="00C60A19" w:rsidRDefault="00FD1992" w:rsidP="00613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</w:tr>
      <w:tr w:rsidR="00FD1992" w:rsidRPr="00C60A19" w:rsidTr="00613726">
        <w:tc>
          <w:tcPr>
            <w:tcW w:w="365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FD1992" w:rsidRPr="00C60A19" w:rsidRDefault="00FD1992" w:rsidP="00613726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</w:tr>
      <w:tr w:rsidR="00FD1992" w:rsidRPr="00C60A19" w:rsidTr="00613726">
        <w:tc>
          <w:tcPr>
            <w:tcW w:w="365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Юр. отдел</w:t>
            </w:r>
          </w:p>
        </w:tc>
        <w:tc>
          <w:tcPr>
            <w:tcW w:w="1132" w:type="dxa"/>
          </w:tcPr>
          <w:p w:rsidR="00FD1992" w:rsidRPr="00C60A19" w:rsidRDefault="00FD1992" w:rsidP="00613726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</w:tr>
      <w:tr w:rsidR="00FD1992" w:rsidRPr="00C60A19" w:rsidTr="00613726">
        <w:tc>
          <w:tcPr>
            <w:tcW w:w="365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FD1992" w:rsidRPr="00C60A19" w:rsidRDefault="00FD1992" w:rsidP="00613726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</w:tr>
      <w:tr w:rsidR="00FD1992" w:rsidRPr="00C60A19" w:rsidTr="00613726">
        <w:tc>
          <w:tcPr>
            <w:tcW w:w="3652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Сайт</w:t>
            </w:r>
          </w:p>
        </w:tc>
        <w:tc>
          <w:tcPr>
            <w:tcW w:w="1132" w:type="dxa"/>
          </w:tcPr>
          <w:p w:rsidR="00FD1992" w:rsidRPr="00C60A19" w:rsidRDefault="00FD1992" w:rsidP="00613726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D1992" w:rsidRPr="00C60A19" w:rsidRDefault="00FD1992" w:rsidP="00613726">
            <w:pPr>
              <w:jc w:val="both"/>
              <w:rPr>
                <w:sz w:val="28"/>
                <w:szCs w:val="28"/>
              </w:rPr>
            </w:pPr>
          </w:p>
        </w:tc>
      </w:tr>
      <w:tr w:rsidR="00FD1992" w:rsidRPr="00C25972" w:rsidTr="00613726">
        <w:tc>
          <w:tcPr>
            <w:tcW w:w="3652" w:type="dxa"/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132" w:type="dxa"/>
          </w:tcPr>
          <w:p w:rsidR="00FD1992" w:rsidRPr="00C25972" w:rsidRDefault="00FD1992" w:rsidP="00613726">
            <w:pPr>
              <w:jc w:val="center"/>
            </w:pPr>
          </w:p>
        </w:tc>
        <w:tc>
          <w:tcPr>
            <w:tcW w:w="3688" w:type="dxa"/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098" w:type="dxa"/>
          </w:tcPr>
          <w:p w:rsidR="00FD1992" w:rsidRPr="00C25972" w:rsidRDefault="00FD1992" w:rsidP="00613726">
            <w:pPr>
              <w:jc w:val="both"/>
            </w:pPr>
          </w:p>
        </w:tc>
      </w:tr>
      <w:tr w:rsidR="00FD1992" w:rsidRPr="00C25972" w:rsidTr="00613726">
        <w:tc>
          <w:tcPr>
            <w:tcW w:w="3652" w:type="dxa"/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132" w:type="dxa"/>
          </w:tcPr>
          <w:p w:rsidR="00FD1992" w:rsidRPr="00C25972" w:rsidRDefault="00FD1992" w:rsidP="00613726">
            <w:pPr>
              <w:jc w:val="center"/>
            </w:pPr>
          </w:p>
        </w:tc>
        <w:tc>
          <w:tcPr>
            <w:tcW w:w="3688" w:type="dxa"/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098" w:type="dxa"/>
          </w:tcPr>
          <w:p w:rsidR="00FD1992" w:rsidRPr="00C25972" w:rsidRDefault="00FD1992" w:rsidP="00613726">
            <w:pPr>
              <w:jc w:val="both"/>
            </w:pPr>
          </w:p>
        </w:tc>
      </w:tr>
      <w:tr w:rsidR="00FD1992" w:rsidRPr="00C25972" w:rsidTr="0061372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</w:tr>
      <w:tr w:rsidR="00FD1992" w:rsidRPr="00C25972" w:rsidTr="0061372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</w:tr>
      <w:tr w:rsidR="00FD1992" w:rsidRPr="00C25972" w:rsidTr="0061372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</w:tr>
      <w:tr w:rsidR="00FD1992" w:rsidRPr="00C25972" w:rsidTr="0061372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92" w:rsidRPr="00C25972" w:rsidRDefault="00FD1992" w:rsidP="00613726">
            <w:pPr>
              <w:jc w:val="both"/>
            </w:pPr>
          </w:p>
        </w:tc>
      </w:tr>
    </w:tbl>
    <w:p w:rsidR="00FD1992" w:rsidRPr="00C25972" w:rsidRDefault="00FD1992" w:rsidP="00FD1992">
      <w:pPr>
        <w:autoSpaceDE w:val="0"/>
        <w:autoSpaceDN w:val="0"/>
        <w:adjustRightInd w:val="0"/>
        <w:ind w:left="7080" w:firstLine="708"/>
        <w:jc w:val="right"/>
        <w:outlineLvl w:val="0"/>
        <w:rPr>
          <w:szCs w:val="18"/>
        </w:rPr>
      </w:pPr>
      <w:r w:rsidRPr="00C25972">
        <w:rPr>
          <w:szCs w:val="18"/>
        </w:rPr>
        <w:lastRenderedPageBreak/>
        <w:t xml:space="preserve">Приложение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center"/>
        <w:outlineLvl w:val="0"/>
        <w:rPr>
          <w:szCs w:val="18"/>
        </w:rPr>
      </w:pPr>
      <w:r>
        <w:rPr>
          <w:szCs w:val="18"/>
        </w:rPr>
        <w:t xml:space="preserve">  </w:t>
      </w: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  <w:r w:rsidRPr="00C25972">
        <w:rPr>
          <w:szCs w:val="18"/>
        </w:rPr>
        <w:t xml:space="preserve">администрации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right"/>
        <w:rPr>
          <w:szCs w:val="18"/>
        </w:rPr>
      </w:pPr>
      <w:r>
        <w:rPr>
          <w:szCs w:val="18"/>
        </w:rPr>
        <w:t xml:space="preserve">  </w:t>
      </w:r>
      <w:proofErr w:type="spellStart"/>
      <w:r>
        <w:rPr>
          <w:szCs w:val="18"/>
        </w:rPr>
        <w:t>Омускчанского</w:t>
      </w:r>
      <w:proofErr w:type="spellEnd"/>
      <w:r>
        <w:rPr>
          <w:szCs w:val="18"/>
        </w:rPr>
        <w:t xml:space="preserve"> 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FD1992" w:rsidRPr="00C25972" w:rsidRDefault="00FD1992" w:rsidP="00FD1992">
      <w:pPr>
        <w:autoSpaceDE w:val="0"/>
        <w:autoSpaceDN w:val="0"/>
        <w:adjustRightInd w:val="0"/>
        <w:ind w:left="4956" w:firstLine="708"/>
        <w:jc w:val="right"/>
        <w:rPr>
          <w:szCs w:val="18"/>
        </w:rPr>
      </w:pPr>
      <w:r>
        <w:rPr>
          <w:szCs w:val="18"/>
        </w:rPr>
        <w:t xml:space="preserve">  о</w:t>
      </w:r>
      <w:r w:rsidRPr="00C25972">
        <w:rPr>
          <w:szCs w:val="18"/>
        </w:rPr>
        <w:t>т</w:t>
      </w:r>
      <w:r>
        <w:rPr>
          <w:szCs w:val="18"/>
        </w:rPr>
        <w:t>___________2015</w:t>
      </w:r>
      <w:r w:rsidRPr="00C25972">
        <w:rPr>
          <w:szCs w:val="18"/>
        </w:rPr>
        <w:t xml:space="preserve"> г. № </w:t>
      </w:r>
      <w:r>
        <w:rPr>
          <w:szCs w:val="18"/>
        </w:rPr>
        <w:t>_______</w:t>
      </w:r>
      <w:r w:rsidRPr="00C25972">
        <w:rPr>
          <w:szCs w:val="18"/>
        </w:rPr>
        <w:t xml:space="preserve"> </w:t>
      </w:r>
    </w:p>
    <w:p w:rsidR="00FD1992" w:rsidRPr="00B65814" w:rsidRDefault="00FD1992" w:rsidP="00FD1992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</w:p>
    <w:p w:rsidR="00FD1992" w:rsidRPr="00B65814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</w:p>
    <w:p w:rsidR="00FD1992" w:rsidRPr="00A02636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>АДМИНИСТРАТИВНЫЙ  РЕГЛАМЕНТ</w:t>
      </w:r>
    </w:p>
    <w:p w:rsidR="00FD1992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 xml:space="preserve">по осуществлению муниципальной функции «Осуществление </w:t>
      </w:r>
    </w:p>
    <w:p w:rsidR="00FD1992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 xml:space="preserve">муниципального </w:t>
      </w:r>
      <w:proofErr w:type="gramStart"/>
      <w:r w:rsidRPr="00A02636">
        <w:rPr>
          <w:b/>
          <w:sz w:val="28"/>
          <w:szCs w:val="28"/>
        </w:rPr>
        <w:t>контроля за</w:t>
      </w:r>
      <w:proofErr w:type="gramEnd"/>
      <w:r w:rsidRPr="00A02636">
        <w:rPr>
          <w:b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</w:t>
      </w:r>
    </w:p>
    <w:p w:rsidR="00FD1992" w:rsidRPr="00A02636" w:rsidRDefault="00FD1992" w:rsidP="00FD1992">
      <w:pPr>
        <w:jc w:val="center"/>
        <w:rPr>
          <w:b/>
          <w:sz w:val="28"/>
          <w:szCs w:val="28"/>
        </w:rPr>
      </w:pPr>
      <w:proofErr w:type="spellStart"/>
      <w:r w:rsidRPr="00A02636">
        <w:rPr>
          <w:b/>
          <w:sz w:val="28"/>
          <w:szCs w:val="28"/>
        </w:rPr>
        <w:t>Омсукчанского</w:t>
      </w:r>
      <w:proofErr w:type="spellEnd"/>
      <w:r w:rsidRPr="00A02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</w:t>
      </w:r>
      <w:r w:rsidRPr="00A0263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уг</w:t>
      </w:r>
      <w:r w:rsidRPr="00A026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FD1992" w:rsidRPr="00A02636" w:rsidRDefault="00FD1992" w:rsidP="00FD1992">
      <w:pPr>
        <w:jc w:val="center"/>
        <w:rPr>
          <w:b/>
          <w:color w:val="FF0000"/>
          <w:sz w:val="28"/>
          <w:szCs w:val="28"/>
        </w:rPr>
      </w:pPr>
    </w:p>
    <w:p w:rsidR="00FD1992" w:rsidRPr="00A02636" w:rsidRDefault="00FD1992" w:rsidP="00FD1992">
      <w:pPr>
        <w:jc w:val="center"/>
        <w:rPr>
          <w:b/>
          <w:color w:val="FF0000"/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>1. Общие положения.</w:t>
      </w:r>
    </w:p>
    <w:p w:rsidR="00FD1992" w:rsidRPr="00A02636" w:rsidRDefault="00FD1992" w:rsidP="00FD1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 xml:space="preserve">1.1. </w:t>
      </w:r>
      <w:proofErr w:type="gramStart"/>
      <w:r w:rsidRPr="00A02636">
        <w:rPr>
          <w:sz w:val="28"/>
          <w:szCs w:val="28"/>
        </w:rPr>
        <w:t>Настоящий административный регламент осуществления муниц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пального контроля за обеспечением сохранности автомобильных дорог мес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 xml:space="preserve">ного значения </w:t>
      </w:r>
      <w:proofErr w:type="spellStart"/>
      <w:r w:rsidRPr="00A02636">
        <w:rPr>
          <w:sz w:val="28"/>
          <w:szCs w:val="28"/>
        </w:rPr>
        <w:t>Омсукчанского</w:t>
      </w:r>
      <w:proofErr w:type="spellEnd"/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A02636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A02636">
        <w:rPr>
          <w:sz w:val="28"/>
          <w:szCs w:val="28"/>
        </w:rPr>
        <w:t>а (далее – административный регламент) устанавливает порядок организации и проведения администрац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ей </w:t>
      </w:r>
      <w:proofErr w:type="spellStart"/>
      <w:r w:rsidRPr="00A02636">
        <w:rPr>
          <w:sz w:val="28"/>
          <w:szCs w:val="28"/>
        </w:rPr>
        <w:t>Омсук</w:t>
      </w:r>
      <w:r>
        <w:rPr>
          <w:sz w:val="28"/>
          <w:szCs w:val="28"/>
        </w:rPr>
        <w:t>чанского</w:t>
      </w:r>
      <w:proofErr w:type="spellEnd"/>
      <w:r>
        <w:rPr>
          <w:sz w:val="28"/>
          <w:szCs w:val="28"/>
        </w:rPr>
        <w:t xml:space="preserve"> городского ок</w:t>
      </w:r>
      <w:r w:rsidRPr="00A02636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A02636">
        <w:rPr>
          <w:sz w:val="28"/>
          <w:szCs w:val="28"/>
        </w:rPr>
        <w:t xml:space="preserve">а (далее – администрация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) проверок при осуществлении муниципального контроля за сохранностью автомобил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 xml:space="preserve">ных дорог местного значения вне границ населенных пунктов </w:t>
      </w:r>
      <w:proofErr w:type="spellStart"/>
      <w:r w:rsidRPr="00A02636">
        <w:rPr>
          <w:sz w:val="28"/>
          <w:szCs w:val="28"/>
        </w:rPr>
        <w:t>Омсукчанск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го</w:t>
      </w:r>
      <w:proofErr w:type="spellEnd"/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A02636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A02636">
        <w:rPr>
          <w:sz w:val="28"/>
          <w:szCs w:val="28"/>
        </w:rPr>
        <w:t>а (далее дорог местного значения).</w:t>
      </w:r>
      <w:proofErr w:type="gramEnd"/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1.2. Муниципальный контроль за обеспечением сохранности автом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бильных дорог местного значения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 осуществляется в соответствии </w:t>
      </w:r>
      <w:proofErr w:type="gramStart"/>
      <w:r w:rsidRPr="00A02636">
        <w:rPr>
          <w:sz w:val="28"/>
          <w:szCs w:val="28"/>
        </w:rPr>
        <w:t>с</w:t>
      </w:r>
      <w:proofErr w:type="gramEnd"/>
      <w:r w:rsidRPr="00A02636">
        <w:rPr>
          <w:sz w:val="28"/>
          <w:szCs w:val="28"/>
        </w:rPr>
        <w:t>:</w:t>
      </w:r>
    </w:p>
    <w:p w:rsidR="00FD1992" w:rsidRPr="00A02636" w:rsidRDefault="00FD1992" w:rsidP="00FD1992">
      <w:pPr>
        <w:ind w:firstLine="540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Конституцией Российской Федерации;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Кодексом Российской Федерации об административных правонаруш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ниях от 30 декабря 2001 г. № 195-ФЗ;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Федеральным законом от 08 ноября 2007 г. № 257-ФЗ «Об автомобил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ных дорогах и о дорожной деятельности в Российской Федерации и о внес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нии изменений в отдельные законодательные акты Российской Федерации»;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Федеральным законом от 10 декабря 1995 г. № 196-ФЗ «О безопасности дорожного движения»;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муниципальными правовыми актами;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настоящим административным регламентом.</w:t>
      </w:r>
    </w:p>
    <w:p w:rsidR="00FD1992" w:rsidRDefault="00FD1992" w:rsidP="00FD1992">
      <w:pPr>
        <w:ind w:firstLine="540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40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1.3. Термины (основные понятия), используемые в настоящем админис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ративном регламенте: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2636">
        <w:rPr>
          <w:rFonts w:ascii="Times New Roman" w:hAnsi="Times New Roman"/>
          <w:b/>
          <w:i/>
          <w:sz w:val="28"/>
          <w:szCs w:val="28"/>
        </w:rPr>
        <w:t>автомобильная дорога</w:t>
      </w:r>
      <w:r w:rsidRPr="00A02636">
        <w:rPr>
          <w:rFonts w:ascii="Times New Roman" w:hAnsi="Times New Roman"/>
          <w:sz w:val="28"/>
          <w:szCs w:val="28"/>
        </w:rPr>
        <w:t xml:space="preserve"> – объект транспортной инфраструктуры, пре</w:t>
      </w:r>
      <w:r w:rsidRPr="00A02636">
        <w:rPr>
          <w:rFonts w:ascii="Times New Roman" w:hAnsi="Times New Roman"/>
          <w:sz w:val="28"/>
          <w:szCs w:val="28"/>
        </w:rPr>
        <w:t>д</w:t>
      </w:r>
      <w:r w:rsidRPr="00A02636">
        <w:rPr>
          <w:rFonts w:ascii="Times New Roman" w:hAnsi="Times New Roman"/>
          <w:sz w:val="28"/>
          <w:szCs w:val="28"/>
        </w:rPr>
        <w:t>назначенный для движения транспортных средств и включающий в себя з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мельные участки в границах полосы отвода автомобильной дороги и расп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lastRenderedPageBreak/>
        <w:t>ложенные на них или под ними конструктивные элементы (дорожное поло</w:t>
      </w:r>
      <w:r w:rsidRPr="00A02636">
        <w:rPr>
          <w:rFonts w:ascii="Times New Roman" w:hAnsi="Times New Roman"/>
          <w:sz w:val="28"/>
          <w:szCs w:val="28"/>
        </w:rPr>
        <w:t>т</w:t>
      </w:r>
      <w:r w:rsidRPr="00A02636">
        <w:rPr>
          <w:rFonts w:ascii="Times New Roman" w:hAnsi="Times New Roman"/>
          <w:sz w:val="28"/>
          <w:szCs w:val="28"/>
        </w:rPr>
        <w:t>но, дорожное покрытие и подобные элементы) и дорожные сооружения, я</w:t>
      </w:r>
      <w:r w:rsidRPr="00A02636">
        <w:rPr>
          <w:rFonts w:ascii="Times New Roman" w:hAnsi="Times New Roman"/>
          <w:sz w:val="28"/>
          <w:szCs w:val="28"/>
        </w:rPr>
        <w:t>в</w:t>
      </w:r>
      <w:r w:rsidRPr="00A02636">
        <w:rPr>
          <w:rFonts w:ascii="Times New Roman" w:hAnsi="Times New Roman"/>
          <w:sz w:val="28"/>
          <w:szCs w:val="28"/>
        </w:rPr>
        <w:t>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защитные дорожные сооружения</w:t>
      </w:r>
      <w:r w:rsidRPr="00A02636">
        <w:rPr>
          <w:rFonts w:ascii="Times New Roman" w:hAnsi="Times New Roman"/>
          <w:sz w:val="28"/>
          <w:szCs w:val="28"/>
        </w:rPr>
        <w:t xml:space="preserve"> –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A02636">
        <w:rPr>
          <w:rFonts w:ascii="Times New Roman" w:hAnsi="Times New Roman"/>
          <w:sz w:val="28"/>
          <w:szCs w:val="28"/>
        </w:rPr>
        <w:t>ш</w:t>
      </w:r>
      <w:r w:rsidRPr="00A02636">
        <w:rPr>
          <w:rFonts w:ascii="Times New Roman" w:hAnsi="Times New Roman"/>
          <w:sz w:val="28"/>
          <w:szCs w:val="28"/>
        </w:rPr>
        <w:t>у</w:t>
      </w:r>
      <w:r w:rsidRPr="00A02636">
        <w:rPr>
          <w:rFonts w:ascii="Times New Roman" w:hAnsi="Times New Roman"/>
          <w:sz w:val="28"/>
          <w:szCs w:val="28"/>
        </w:rPr>
        <w:t>мозащитные</w:t>
      </w:r>
      <w:proofErr w:type="spellEnd"/>
      <w:r w:rsidRPr="00A02636">
        <w:rPr>
          <w:rFonts w:ascii="Times New Roman" w:hAnsi="Times New Roman"/>
          <w:sz w:val="28"/>
          <w:szCs w:val="28"/>
        </w:rPr>
        <w:t xml:space="preserve"> и ветрозащитные устройства; подобные сооружения;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2636">
        <w:rPr>
          <w:rFonts w:ascii="Times New Roman" w:hAnsi="Times New Roman"/>
          <w:b/>
          <w:i/>
          <w:sz w:val="28"/>
          <w:szCs w:val="28"/>
        </w:rPr>
        <w:t>искусственные дорожные сооружения</w:t>
      </w:r>
      <w:r w:rsidRPr="00A02636">
        <w:rPr>
          <w:rFonts w:ascii="Times New Roman" w:hAnsi="Times New Roman"/>
          <w:sz w:val="28"/>
          <w:szCs w:val="28"/>
        </w:rPr>
        <w:t xml:space="preserve"> – сооружения, предназначе</w:t>
      </w:r>
      <w:r w:rsidRPr="00A02636">
        <w:rPr>
          <w:rFonts w:ascii="Times New Roman" w:hAnsi="Times New Roman"/>
          <w:sz w:val="28"/>
          <w:szCs w:val="28"/>
        </w:rPr>
        <w:t>н</w:t>
      </w:r>
      <w:r w:rsidRPr="00A02636">
        <w:rPr>
          <w:rFonts w:ascii="Times New Roman" w:hAnsi="Times New Roman"/>
          <w:sz w:val="28"/>
          <w:szCs w:val="28"/>
        </w:rPr>
        <w:t>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</w:t>
      </w:r>
      <w:r w:rsidRPr="00A02636">
        <w:rPr>
          <w:rFonts w:ascii="Times New Roman" w:hAnsi="Times New Roman"/>
          <w:sz w:val="28"/>
          <w:szCs w:val="28"/>
        </w:rPr>
        <w:t>у</w:t>
      </w:r>
      <w:r w:rsidRPr="00A02636">
        <w:rPr>
          <w:rFonts w:ascii="Times New Roman" w:hAnsi="Times New Roman"/>
          <w:sz w:val="28"/>
          <w:szCs w:val="28"/>
        </w:rPr>
        <w:t>бопроводы, тоннели, эстакады и т.п.  сооружения);</w:t>
      </w:r>
      <w:proofErr w:type="gramEnd"/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производственные объекты</w:t>
      </w:r>
      <w:r w:rsidRPr="00A02636">
        <w:rPr>
          <w:rFonts w:ascii="Times New Roman" w:hAnsi="Times New Roman"/>
          <w:sz w:val="28"/>
          <w:szCs w:val="28"/>
        </w:rPr>
        <w:t xml:space="preserve"> – сооружения, используемые при кап</w:t>
      </w:r>
      <w:r w:rsidRPr="00A02636">
        <w:rPr>
          <w:rFonts w:ascii="Times New Roman" w:hAnsi="Times New Roman"/>
          <w:sz w:val="28"/>
          <w:szCs w:val="28"/>
        </w:rPr>
        <w:t>и</w:t>
      </w:r>
      <w:r w:rsidRPr="00A02636">
        <w:rPr>
          <w:rFonts w:ascii="Times New Roman" w:hAnsi="Times New Roman"/>
          <w:sz w:val="28"/>
          <w:szCs w:val="28"/>
        </w:rPr>
        <w:t>тальном ремонте, ремонте, содержании автомобильных дорог;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2636">
        <w:rPr>
          <w:rFonts w:ascii="Times New Roman" w:hAnsi="Times New Roman"/>
          <w:b/>
          <w:i/>
          <w:sz w:val="28"/>
          <w:szCs w:val="28"/>
        </w:rPr>
        <w:t>элементы обустройства автомобильных дорог</w:t>
      </w:r>
      <w:r w:rsidRPr="00A02636">
        <w:rPr>
          <w:rFonts w:ascii="Times New Roman" w:hAnsi="Times New Roman"/>
          <w:sz w:val="28"/>
          <w:szCs w:val="28"/>
        </w:rPr>
        <w:t xml:space="preserve"> – сооружения, к к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торым относятся дорожные знаки, дорожные ограждения, светофоры и др</w:t>
      </w:r>
      <w:r w:rsidRPr="00A02636">
        <w:rPr>
          <w:rFonts w:ascii="Times New Roman" w:hAnsi="Times New Roman"/>
          <w:sz w:val="28"/>
          <w:szCs w:val="28"/>
        </w:rPr>
        <w:t>у</w:t>
      </w:r>
      <w:r w:rsidRPr="00A02636">
        <w:rPr>
          <w:rFonts w:ascii="Times New Roman" w:hAnsi="Times New Roman"/>
          <w:sz w:val="28"/>
          <w:szCs w:val="28"/>
        </w:rPr>
        <w:t>гие устройства для регулирования дорожного движения, места отдыха, ост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>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</w:t>
      </w:r>
      <w:r w:rsidRPr="00A02636">
        <w:rPr>
          <w:rFonts w:ascii="Times New Roman" w:hAnsi="Times New Roman"/>
          <w:sz w:val="28"/>
          <w:szCs w:val="28"/>
        </w:rPr>
        <w:t>с</w:t>
      </w:r>
      <w:r w:rsidRPr="00A02636">
        <w:rPr>
          <w:rFonts w:ascii="Times New Roman" w:hAnsi="Times New Roman"/>
          <w:sz w:val="28"/>
          <w:szCs w:val="28"/>
        </w:rPr>
        <w:t>портных средств, сооружения, предназначенные для охраны автомобильных дорог и искусственных дорожных сооружений, тротуары, другие предназн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>ченные для</w:t>
      </w:r>
      <w:proofErr w:type="gramEnd"/>
      <w:r w:rsidRPr="00A02636">
        <w:rPr>
          <w:rFonts w:ascii="Times New Roman" w:hAnsi="Times New Roman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дорожная деятельность</w:t>
      </w:r>
      <w:r w:rsidRPr="00A02636">
        <w:rPr>
          <w:rFonts w:ascii="Times New Roman" w:hAnsi="Times New Roman"/>
          <w:sz w:val="28"/>
          <w:szCs w:val="28"/>
        </w:rPr>
        <w:t xml:space="preserve"> – деятельность по проектированию, стро</w:t>
      </w:r>
      <w:r w:rsidRPr="00A02636">
        <w:rPr>
          <w:rFonts w:ascii="Times New Roman" w:hAnsi="Times New Roman"/>
          <w:sz w:val="28"/>
          <w:szCs w:val="28"/>
        </w:rPr>
        <w:t>и</w:t>
      </w:r>
      <w:r w:rsidRPr="00A02636">
        <w:rPr>
          <w:rFonts w:ascii="Times New Roman" w:hAnsi="Times New Roman"/>
          <w:sz w:val="28"/>
          <w:szCs w:val="28"/>
        </w:rPr>
        <w:t>тельству, реконструкции, капитальному ремонту, ремонту и содержанию а</w:t>
      </w:r>
      <w:r w:rsidRPr="00A02636">
        <w:rPr>
          <w:rFonts w:ascii="Times New Roman" w:hAnsi="Times New Roman"/>
          <w:sz w:val="28"/>
          <w:szCs w:val="28"/>
        </w:rPr>
        <w:t>в</w:t>
      </w:r>
      <w:r w:rsidRPr="00A02636">
        <w:rPr>
          <w:rFonts w:ascii="Times New Roman" w:hAnsi="Times New Roman"/>
          <w:sz w:val="28"/>
          <w:szCs w:val="28"/>
        </w:rPr>
        <w:t>томобильных дорог;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владельцы автомобильных дорог</w:t>
      </w:r>
      <w:r w:rsidRPr="00A02636">
        <w:rPr>
          <w:rFonts w:ascii="Times New Roman" w:hAnsi="Times New Roman"/>
          <w:sz w:val="28"/>
          <w:szCs w:val="28"/>
        </w:rPr>
        <w:t xml:space="preserve"> – исполнительные органы госуда</w:t>
      </w:r>
      <w:r w:rsidRPr="00A02636">
        <w:rPr>
          <w:rFonts w:ascii="Times New Roman" w:hAnsi="Times New Roman"/>
          <w:sz w:val="28"/>
          <w:szCs w:val="28"/>
        </w:rPr>
        <w:t>р</w:t>
      </w:r>
      <w:r w:rsidRPr="00A02636">
        <w:rPr>
          <w:rFonts w:ascii="Times New Roman" w:hAnsi="Times New Roman"/>
          <w:sz w:val="28"/>
          <w:szCs w:val="28"/>
        </w:rPr>
        <w:t xml:space="preserve">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</w:t>
      </w:r>
      <w:hyperlink r:id="rId9" w:history="1">
        <w:r w:rsidRPr="00A02636">
          <w:rPr>
            <w:rFonts w:ascii="Times New Roman" w:hAnsi="Times New Roman"/>
            <w:sz w:val="28"/>
            <w:szCs w:val="28"/>
          </w:rPr>
          <w:t>з</w:t>
        </w:r>
        <w:r w:rsidRPr="00A02636">
          <w:rPr>
            <w:rFonts w:ascii="Times New Roman" w:hAnsi="Times New Roman"/>
            <w:sz w:val="28"/>
            <w:szCs w:val="28"/>
          </w:rPr>
          <w:t>а</w:t>
        </w:r>
        <w:r w:rsidRPr="00A02636">
          <w:rPr>
            <w:rFonts w:ascii="Times New Roman" w:hAnsi="Times New Roman"/>
            <w:sz w:val="28"/>
            <w:szCs w:val="28"/>
          </w:rPr>
          <w:t>конодательством</w:t>
        </w:r>
      </w:hyperlink>
      <w:r w:rsidRPr="00A02636">
        <w:rPr>
          <w:rFonts w:ascii="Times New Roman" w:hAnsi="Times New Roman"/>
          <w:sz w:val="28"/>
          <w:szCs w:val="28"/>
        </w:rPr>
        <w:t xml:space="preserve"> РФ; 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пользователи</w:t>
      </w:r>
      <w:r w:rsidRPr="00A02636">
        <w:rPr>
          <w:rFonts w:ascii="Times New Roman" w:hAnsi="Times New Roman"/>
          <w:b/>
          <w:sz w:val="28"/>
          <w:szCs w:val="28"/>
        </w:rPr>
        <w:t xml:space="preserve"> </w:t>
      </w:r>
      <w:r w:rsidRPr="00A02636">
        <w:rPr>
          <w:rFonts w:ascii="Times New Roman" w:hAnsi="Times New Roman"/>
          <w:b/>
          <w:i/>
          <w:sz w:val="28"/>
          <w:szCs w:val="28"/>
        </w:rPr>
        <w:t>автомобильными</w:t>
      </w:r>
      <w:r w:rsidRPr="00A02636">
        <w:rPr>
          <w:rFonts w:ascii="Times New Roman" w:hAnsi="Times New Roman"/>
          <w:b/>
          <w:sz w:val="28"/>
          <w:szCs w:val="28"/>
        </w:rPr>
        <w:t xml:space="preserve"> </w:t>
      </w:r>
      <w:r w:rsidRPr="00A02636">
        <w:rPr>
          <w:rFonts w:ascii="Times New Roman" w:hAnsi="Times New Roman"/>
          <w:b/>
          <w:i/>
          <w:sz w:val="28"/>
          <w:szCs w:val="28"/>
        </w:rPr>
        <w:t>дорогами</w:t>
      </w:r>
      <w:r w:rsidRPr="00A02636">
        <w:rPr>
          <w:rFonts w:ascii="Times New Roman" w:hAnsi="Times New Roman"/>
          <w:sz w:val="28"/>
          <w:szCs w:val="28"/>
        </w:rPr>
        <w:t xml:space="preserve"> – физические и юридич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ские лица, использующие автомобильные дороги в качестве участников д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рожного движения;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реконструкция автомобильной дороги</w:t>
      </w:r>
      <w:r w:rsidRPr="00A02636">
        <w:rPr>
          <w:rFonts w:ascii="Times New Roman" w:hAnsi="Times New Roman"/>
          <w:sz w:val="28"/>
          <w:szCs w:val="28"/>
        </w:rPr>
        <w:t xml:space="preserve"> – комплекс работ, при выпо</w:t>
      </w:r>
      <w:r w:rsidRPr="00A02636">
        <w:rPr>
          <w:rFonts w:ascii="Times New Roman" w:hAnsi="Times New Roman"/>
          <w:sz w:val="28"/>
          <w:szCs w:val="28"/>
        </w:rPr>
        <w:t>л</w:t>
      </w:r>
      <w:r w:rsidRPr="00A02636">
        <w:rPr>
          <w:rFonts w:ascii="Times New Roman" w:hAnsi="Times New Roman"/>
          <w:sz w:val="28"/>
          <w:szCs w:val="28"/>
        </w:rPr>
        <w:t>нении которых осуществляется изменение параметров автомобильной дор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ги, ее участков, ведущее к изменению класса и (или) категории автомобил</w:t>
      </w:r>
      <w:r w:rsidRPr="00A02636">
        <w:rPr>
          <w:rFonts w:ascii="Times New Roman" w:hAnsi="Times New Roman"/>
          <w:sz w:val="28"/>
          <w:szCs w:val="28"/>
        </w:rPr>
        <w:t>ь</w:t>
      </w:r>
      <w:r w:rsidRPr="00A02636">
        <w:rPr>
          <w:rFonts w:ascii="Times New Roman" w:hAnsi="Times New Roman"/>
          <w:sz w:val="28"/>
          <w:szCs w:val="28"/>
        </w:rPr>
        <w:t>ной дороги либо влекущее за собой изменение границы полосы отвода авт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мобильной дороги;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2636">
        <w:rPr>
          <w:rFonts w:ascii="Times New Roman" w:hAnsi="Times New Roman"/>
          <w:b/>
          <w:i/>
          <w:sz w:val="28"/>
          <w:szCs w:val="28"/>
        </w:rPr>
        <w:t>капитальный ремонт автомобильной дороги</w:t>
      </w:r>
      <w:r w:rsidRPr="00A02636">
        <w:rPr>
          <w:rFonts w:ascii="Times New Roman" w:hAnsi="Times New Roman"/>
          <w:sz w:val="28"/>
          <w:szCs w:val="28"/>
        </w:rPr>
        <w:t xml:space="preserve">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</w:t>
      </w:r>
      <w:r w:rsidRPr="00A02636">
        <w:rPr>
          <w:rFonts w:ascii="Times New Roman" w:hAnsi="Times New Roman"/>
          <w:sz w:val="28"/>
          <w:szCs w:val="28"/>
        </w:rPr>
        <w:t>у</w:t>
      </w:r>
      <w:r w:rsidRPr="00A02636">
        <w:rPr>
          <w:rFonts w:ascii="Times New Roman" w:hAnsi="Times New Roman"/>
          <w:sz w:val="28"/>
          <w:szCs w:val="28"/>
        </w:rPr>
        <w:t xml:space="preserve">ществляется в пределах установленных допустимых значений и технических </w:t>
      </w:r>
      <w:r w:rsidRPr="00A02636">
        <w:rPr>
          <w:rFonts w:ascii="Times New Roman" w:hAnsi="Times New Roman"/>
          <w:sz w:val="28"/>
          <w:szCs w:val="28"/>
        </w:rPr>
        <w:lastRenderedPageBreak/>
        <w:t>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</w:t>
      </w:r>
      <w:r w:rsidRPr="00A02636">
        <w:rPr>
          <w:rFonts w:ascii="Times New Roman" w:hAnsi="Times New Roman"/>
          <w:sz w:val="28"/>
          <w:szCs w:val="28"/>
        </w:rPr>
        <w:t>т</w:t>
      </w:r>
      <w:r w:rsidRPr="00A02636">
        <w:rPr>
          <w:rFonts w:ascii="Times New Roman" w:hAnsi="Times New Roman"/>
          <w:sz w:val="28"/>
          <w:szCs w:val="28"/>
        </w:rPr>
        <w:t>вода автомобильной дороги;</w:t>
      </w:r>
      <w:proofErr w:type="gramEnd"/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ремонт автомобильной дороги</w:t>
      </w:r>
      <w:r w:rsidRPr="00A02636">
        <w:rPr>
          <w:rFonts w:ascii="Times New Roman" w:hAnsi="Times New Roman"/>
          <w:sz w:val="28"/>
          <w:szCs w:val="28"/>
        </w:rPr>
        <w:t xml:space="preserve">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</w:t>
      </w:r>
      <w:r w:rsidRPr="00A02636">
        <w:rPr>
          <w:rFonts w:ascii="Times New Roman" w:hAnsi="Times New Roman"/>
          <w:sz w:val="28"/>
          <w:szCs w:val="28"/>
        </w:rPr>
        <w:t>и</w:t>
      </w:r>
      <w:r w:rsidRPr="00A02636">
        <w:rPr>
          <w:rFonts w:ascii="Times New Roman" w:hAnsi="Times New Roman"/>
          <w:sz w:val="28"/>
          <w:szCs w:val="28"/>
        </w:rPr>
        <w:t xml:space="preserve">стики надежности и </w:t>
      </w:r>
      <w:proofErr w:type="gramStart"/>
      <w:r w:rsidRPr="00A02636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A02636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содержание автомобильной дороги</w:t>
      </w:r>
      <w:r w:rsidRPr="00A02636">
        <w:rPr>
          <w:rFonts w:ascii="Times New Roman" w:hAnsi="Times New Roman"/>
          <w:sz w:val="28"/>
          <w:szCs w:val="28"/>
        </w:rPr>
        <w:t xml:space="preserve"> – комплекс работ по поддерж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>нию надлежащего технического состояния автомобильной дороги, оценке ее технического состояния, а также по организации и обеспечению безопасн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сти дорожного движения;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2636">
        <w:rPr>
          <w:rFonts w:ascii="Times New Roman" w:hAnsi="Times New Roman"/>
          <w:b/>
          <w:i/>
          <w:sz w:val="28"/>
          <w:szCs w:val="28"/>
        </w:rPr>
        <w:t>объекты дорожного сервиса</w:t>
      </w:r>
      <w:r w:rsidRPr="00A02636">
        <w:rPr>
          <w:rFonts w:ascii="Times New Roman" w:hAnsi="Times New Roman"/>
          <w:sz w:val="28"/>
          <w:szCs w:val="28"/>
        </w:rPr>
        <w:t xml:space="preserve"> – здания, строения, сооружения, иные объекты, предназначенные для обслуживания участников дорожного движ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ния по пути следования (автозаправочные станции, автостанции, автовокз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>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полоса отвода автомобильной дороги</w:t>
      </w:r>
      <w:r w:rsidRPr="00A02636">
        <w:rPr>
          <w:rFonts w:ascii="Times New Roman" w:hAnsi="Times New Roman"/>
          <w:sz w:val="28"/>
          <w:szCs w:val="28"/>
        </w:rPr>
        <w:t xml:space="preserve"> – земельные участки (незав</w:t>
      </w:r>
      <w:r w:rsidRPr="00A02636">
        <w:rPr>
          <w:rFonts w:ascii="Times New Roman" w:hAnsi="Times New Roman"/>
          <w:sz w:val="28"/>
          <w:szCs w:val="28"/>
        </w:rPr>
        <w:t>и</w:t>
      </w:r>
      <w:r w:rsidRPr="00A02636">
        <w:rPr>
          <w:rFonts w:ascii="Times New Roman" w:hAnsi="Times New Roman"/>
          <w:sz w:val="28"/>
          <w:szCs w:val="28"/>
        </w:rPr>
        <w:t>симо от категории земель), которые предназначены для размещения конс</w:t>
      </w:r>
      <w:r w:rsidRPr="00A02636">
        <w:rPr>
          <w:rFonts w:ascii="Times New Roman" w:hAnsi="Times New Roman"/>
          <w:sz w:val="28"/>
          <w:szCs w:val="28"/>
        </w:rPr>
        <w:t>т</w:t>
      </w:r>
      <w:r w:rsidRPr="00A02636">
        <w:rPr>
          <w:rFonts w:ascii="Times New Roman" w:hAnsi="Times New Roman"/>
          <w:sz w:val="28"/>
          <w:szCs w:val="28"/>
        </w:rPr>
        <w:t>руктивных элементов автомобильной дороги, дорожных сооружений и на к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торых располагаются или могут располагаться объекты дорожного сервиса;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2636">
        <w:rPr>
          <w:rFonts w:ascii="Times New Roman" w:hAnsi="Times New Roman"/>
          <w:b/>
          <w:i/>
          <w:sz w:val="28"/>
          <w:szCs w:val="28"/>
        </w:rPr>
        <w:t>придорожные полосы автомобильной дороги</w:t>
      </w:r>
      <w:r w:rsidRPr="00A02636">
        <w:rPr>
          <w:rFonts w:ascii="Times New Roman" w:hAnsi="Times New Roman"/>
          <w:sz w:val="28"/>
          <w:szCs w:val="28"/>
        </w:rPr>
        <w:t xml:space="preserve"> – территории, которые прилегают с обеих сторон к полосе отвода автомобильной дороги и в гран</w:t>
      </w:r>
      <w:r w:rsidRPr="00A02636">
        <w:rPr>
          <w:rFonts w:ascii="Times New Roman" w:hAnsi="Times New Roman"/>
          <w:sz w:val="28"/>
          <w:szCs w:val="28"/>
        </w:rPr>
        <w:t>и</w:t>
      </w:r>
      <w:r w:rsidRPr="00A02636">
        <w:rPr>
          <w:rFonts w:ascii="Times New Roman" w:hAnsi="Times New Roman"/>
          <w:sz w:val="28"/>
          <w:szCs w:val="28"/>
        </w:rPr>
        <w:t>цах которых устанавливается особый режим использования земельных уч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>стков (частей земельных участков) в целях обеспечения требований безопа</w:t>
      </w:r>
      <w:r w:rsidRPr="00A02636">
        <w:rPr>
          <w:rFonts w:ascii="Times New Roman" w:hAnsi="Times New Roman"/>
          <w:sz w:val="28"/>
          <w:szCs w:val="28"/>
        </w:rPr>
        <w:t>с</w:t>
      </w:r>
      <w:r w:rsidRPr="00A02636">
        <w:rPr>
          <w:rFonts w:ascii="Times New Roman" w:hAnsi="Times New Roman"/>
          <w:sz w:val="28"/>
          <w:szCs w:val="28"/>
        </w:rPr>
        <w:t>ности дорожного движения, а также нормальных условий реконструкции, к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>питального ремонта, ремонта, содержания автомобильной дороги, ее сохра</w:t>
      </w:r>
      <w:r w:rsidRPr="00A02636">
        <w:rPr>
          <w:rFonts w:ascii="Times New Roman" w:hAnsi="Times New Roman"/>
          <w:sz w:val="28"/>
          <w:szCs w:val="28"/>
        </w:rPr>
        <w:t>н</w:t>
      </w:r>
      <w:r w:rsidRPr="00A02636">
        <w:rPr>
          <w:rFonts w:ascii="Times New Roman" w:hAnsi="Times New Roman"/>
          <w:sz w:val="28"/>
          <w:szCs w:val="28"/>
        </w:rPr>
        <w:t>ности с учетом перспектив развития автомобильной дороги.</w:t>
      </w:r>
      <w:proofErr w:type="gramEnd"/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hyperlink r:id="rId10" w:history="1">
        <w:r w:rsidRPr="00A02636">
          <w:rPr>
            <w:rFonts w:ascii="Times New Roman" w:hAnsi="Times New Roman"/>
            <w:b/>
            <w:i/>
            <w:sz w:val="28"/>
            <w:szCs w:val="28"/>
          </w:rPr>
          <w:t>разработка проекта</w:t>
        </w:r>
      </w:hyperlink>
      <w:r w:rsidRPr="00A02636">
        <w:rPr>
          <w:rFonts w:ascii="Times New Roman" w:hAnsi="Times New Roman"/>
          <w:b/>
          <w:i/>
          <w:sz w:val="28"/>
          <w:szCs w:val="28"/>
        </w:rPr>
        <w:t xml:space="preserve"> постановления (распоряжения) администр</w:t>
      </w:r>
      <w:r w:rsidRPr="00A02636">
        <w:rPr>
          <w:rFonts w:ascii="Times New Roman" w:hAnsi="Times New Roman"/>
          <w:b/>
          <w:i/>
          <w:sz w:val="28"/>
          <w:szCs w:val="28"/>
        </w:rPr>
        <w:t>а</w:t>
      </w:r>
      <w:r w:rsidRPr="00A02636">
        <w:rPr>
          <w:rFonts w:ascii="Times New Roman" w:hAnsi="Times New Roman"/>
          <w:b/>
          <w:i/>
          <w:sz w:val="28"/>
          <w:szCs w:val="28"/>
        </w:rPr>
        <w:t>ции района</w:t>
      </w:r>
      <w:r w:rsidRPr="00A02636">
        <w:rPr>
          <w:rFonts w:ascii="Times New Roman" w:hAnsi="Times New Roman"/>
          <w:sz w:val="28"/>
          <w:szCs w:val="28"/>
        </w:rPr>
        <w:t xml:space="preserve"> – подготовка исполнительно-распорядительной документации о назначении проведения проверочных мероприятий: документарных (план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вых и внеплановых), выездных (плановых и внеплановых), введения време</w:t>
      </w:r>
      <w:r w:rsidRPr="00A02636">
        <w:rPr>
          <w:rFonts w:ascii="Times New Roman" w:hAnsi="Times New Roman"/>
          <w:sz w:val="28"/>
          <w:szCs w:val="28"/>
        </w:rPr>
        <w:t>н</w:t>
      </w:r>
      <w:r w:rsidRPr="00A02636">
        <w:rPr>
          <w:rFonts w:ascii="Times New Roman" w:hAnsi="Times New Roman"/>
          <w:sz w:val="28"/>
          <w:szCs w:val="28"/>
        </w:rPr>
        <w:t>ных ограничений или прекращения движения на автомобильных дорогах м</w:t>
      </w:r>
      <w:r w:rsidRPr="00A02636">
        <w:rPr>
          <w:rFonts w:ascii="Times New Roman" w:hAnsi="Times New Roman"/>
          <w:sz w:val="28"/>
          <w:szCs w:val="28"/>
        </w:rPr>
        <w:t>у</w:t>
      </w:r>
      <w:r w:rsidRPr="00A02636">
        <w:rPr>
          <w:rFonts w:ascii="Times New Roman" w:hAnsi="Times New Roman"/>
          <w:sz w:val="28"/>
          <w:szCs w:val="28"/>
        </w:rPr>
        <w:t>ниципального значения и т.д.;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hyperlink r:id="rId11" w:history="1">
        <w:r w:rsidRPr="00A02636">
          <w:rPr>
            <w:rFonts w:ascii="Times New Roman" w:hAnsi="Times New Roman"/>
            <w:b/>
            <w:i/>
            <w:sz w:val="28"/>
            <w:szCs w:val="28"/>
          </w:rPr>
          <w:t>планирование</w:t>
        </w:r>
        <w:r w:rsidRPr="00A02636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  <w:r w:rsidRPr="00A02636">
        <w:rPr>
          <w:rFonts w:ascii="Times New Roman" w:hAnsi="Times New Roman"/>
          <w:sz w:val="28"/>
          <w:szCs w:val="28"/>
        </w:rPr>
        <w:t>– сбор, анализ, разработка и утверждение планов пров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дения контрольных проверочных работ на перспективу по обеспечению с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держания, проверке документации, проведения реконструкции, ремонтных и капитальных ремонтных работ автомобильных дорог местного значения;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документарная проверка (плановая/внеплановая)</w:t>
      </w:r>
      <w:r w:rsidRPr="00A02636">
        <w:rPr>
          <w:rFonts w:ascii="Times New Roman" w:hAnsi="Times New Roman"/>
          <w:sz w:val="28"/>
          <w:szCs w:val="28"/>
        </w:rPr>
        <w:t xml:space="preserve"> – проверка свед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ний, содержащихся в документах юридического лица (индивидуального предпринимателя), устанавливающих их организационно-правовую форму, права и обязанности, документы, используемые при осуществлении их де</w:t>
      </w:r>
      <w:r w:rsidRPr="00A02636">
        <w:rPr>
          <w:rFonts w:ascii="Times New Roman" w:hAnsi="Times New Roman"/>
          <w:sz w:val="28"/>
          <w:szCs w:val="28"/>
        </w:rPr>
        <w:t>я</w:t>
      </w:r>
      <w:r w:rsidRPr="00A02636">
        <w:rPr>
          <w:rFonts w:ascii="Times New Roman" w:hAnsi="Times New Roman"/>
          <w:sz w:val="28"/>
          <w:szCs w:val="28"/>
        </w:rPr>
        <w:t>тельности и связанные с исполнением им обязательных требований и треб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ваний, установленных муниципальными правовыми актами, исполнением предписаний и постановлений органов муниципального контроля. Проводи</w:t>
      </w:r>
      <w:r w:rsidRPr="00A02636">
        <w:rPr>
          <w:rFonts w:ascii="Times New Roman" w:hAnsi="Times New Roman"/>
          <w:sz w:val="28"/>
          <w:szCs w:val="28"/>
        </w:rPr>
        <w:t>т</w:t>
      </w:r>
      <w:r w:rsidRPr="00A02636">
        <w:rPr>
          <w:rFonts w:ascii="Times New Roman" w:hAnsi="Times New Roman"/>
          <w:sz w:val="28"/>
          <w:szCs w:val="28"/>
        </w:rPr>
        <w:t>ся по месту нахождения органа муниципального контроля;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lastRenderedPageBreak/>
        <w:t>выездная проверка</w:t>
      </w:r>
      <w:r w:rsidRPr="00A02636">
        <w:rPr>
          <w:rFonts w:ascii="Times New Roman" w:hAnsi="Times New Roman"/>
          <w:i/>
          <w:sz w:val="28"/>
          <w:szCs w:val="28"/>
        </w:rPr>
        <w:t xml:space="preserve"> </w:t>
      </w:r>
      <w:r w:rsidRPr="00A02636">
        <w:rPr>
          <w:rFonts w:ascii="Times New Roman" w:hAnsi="Times New Roman"/>
          <w:b/>
          <w:i/>
          <w:sz w:val="28"/>
          <w:szCs w:val="28"/>
        </w:rPr>
        <w:t>(плановая/внеплановая)</w:t>
      </w:r>
      <w:r w:rsidRPr="00A02636">
        <w:rPr>
          <w:rFonts w:ascii="Times New Roman" w:hAnsi="Times New Roman"/>
          <w:sz w:val="28"/>
          <w:szCs w:val="28"/>
        </w:rPr>
        <w:t xml:space="preserve"> – проверка, </w:t>
      </w:r>
      <w:proofErr w:type="gramStart"/>
      <w:r w:rsidRPr="00A02636">
        <w:rPr>
          <w:rFonts w:ascii="Times New Roman" w:hAnsi="Times New Roman"/>
          <w:sz w:val="28"/>
          <w:szCs w:val="28"/>
        </w:rPr>
        <w:t>проводимая</w:t>
      </w:r>
      <w:proofErr w:type="gramEnd"/>
      <w:r w:rsidRPr="00A02636">
        <w:rPr>
          <w:rFonts w:ascii="Times New Roman" w:hAnsi="Times New Roman"/>
          <w:sz w:val="28"/>
          <w:szCs w:val="28"/>
        </w:rPr>
        <w:t xml:space="preserve"> в случае если при документарной проверке не представляется возможным оц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нить соответствие деятельности юридического лица, индивидуального пре</w:t>
      </w:r>
      <w:r w:rsidRPr="00A02636">
        <w:rPr>
          <w:rFonts w:ascii="Times New Roman" w:hAnsi="Times New Roman"/>
          <w:sz w:val="28"/>
          <w:szCs w:val="28"/>
        </w:rPr>
        <w:t>д</w:t>
      </w:r>
      <w:r w:rsidRPr="00A02636">
        <w:rPr>
          <w:rFonts w:ascii="Times New Roman" w:hAnsi="Times New Roman"/>
          <w:sz w:val="28"/>
          <w:szCs w:val="28"/>
        </w:rPr>
        <w:t>принимателя обязательным требованиям или требованиям, установленным муниципальными правовыми актами, без проведения соответствующих м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роприятий по контролю и производимая, как правило, по местонахождению субъекта предпринимательской деятельности или по месту расположения объекта собственности, относительно которого ее проводят;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b/>
          <w:i/>
          <w:sz w:val="28"/>
          <w:szCs w:val="28"/>
        </w:rPr>
        <w:t>плановая проверка</w:t>
      </w:r>
      <w:r w:rsidRPr="00A02636">
        <w:rPr>
          <w:rFonts w:ascii="Times New Roman" w:hAnsi="Times New Roman"/>
          <w:sz w:val="28"/>
          <w:szCs w:val="28"/>
        </w:rPr>
        <w:t xml:space="preserve"> – проверка сведений, содержащихся в документах юридического лица (индивидуального предпринимателя), выполняемых (в</w:t>
      </w:r>
      <w:r w:rsidRPr="00A02636">
        <w:rPr>
          <w:rFonts w:ascii="Times New Roman" w:hAnsi="Times New Roman"/>
          <w:sz w:val="28"/>
          <w:szCs w:val="28"/>
        </w:rPr>
        <w:t>ы</w:t>
      </w:r>
      <w:r w:rsidRPr="00A02636">
        <w:rPr>
          <w:rFonts w:ascii="Times New Roman" w:hAnsi="Times New Roman"/>
          <w:sz w:val="28"/>
          <w:szCs w:val="28"/>
        </w:rPr>
        <w:t>полненных) ими работ по заключенным муниципальным контрактам на предмет содержания, ремонта и капитального ремонта автодорог местного значения, принимаемых мерах по исполнению обязательных требований и требований, установленных муниципальными правовыми актами, а также устранения предписаний ранее выявленных замечаний. В обязательном п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рядке должна быть предусмотрена в плане работы контролирующего органа;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02636">
        <w:rPr>
          <w:rFonts w:ascii="Times New Roman" w:hAnsi="Times New Roman"/>
          <w:b/>
          <w:i/>
          <w:sz w:val="28"/>
          <w:szCs w:val="28"/>
        </w:rPr>
        <w:t>внеплановая проверка</w:t>
      </w:r>
      <w:r w:rsidRPr="00A02636">
        <w:rPr>
          <w:rFonts w:ascii="Times New Roman" w:hAnsi="Times New Roman"/>
          <w:sz w:val="28"/>
          <w:szCs w:val="28"/>
        </w:rPr>
        <w:t xml:space="preserve"> – проверка, не закрепленная в планах работы органа муниципального контроля за обеспечением сохранности автомобил</w:t>
      </w:r>
      <w:r w:rsidRPr="00A02636">
        <w:rPr>
          <w:rFonts w:ascii="Times New Roman" w:hAnsi="Times New Roman"/>
          <w:sz w:val="28"/>
          <w:szCs w:val="28"/>
        </w:rPr>
        <w:t>ь</w:t>
      </w:r>
      <w:r w:rsidRPr="00A02636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proofErr w:type="spellStart"/>
      <w:r w:rsidRPr="00A02636">
        <w:rPr>
          <w:rFonts w:ascii="Times New Roman" w:hAnsi="Times New Roman"/>
          <w:sz w:val="28"/>
          <w:szCs w:val="28"/>
        </w:rPr>
        <w:t>Омсукчанского</w:t>
      </w:r>
      <w:proofErr w:type="spellEnd"/>
      <w:r w:rsidRPr="00A02636">
        <w:rPr>
          <w:rFonts w:ascii="Times New Roman" w:hAnsi="Times New Roman"/>
          <w:sz w:val="28"/>
          <w:szCs w:val="28"/>
        </w:rPr>
        <w:t xml:space="preserve"> района, в установленном п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рядке согласованная с органами прокуратуры района и проводимая исключ</w:t>
      </w:r>
      <w:r w:rsidRPr="00A02636">
        <w:rPr>
          <w:rFonts w:ascii="Times New Roman" w:hAnsi="Times New Roman"/>
          <w:sz w:val="28"/>
          <w:szCs w:val="28"/>
        </w:rPr>
        <w:t>и</w:t>
      </w:r>
      <w:r w:rsidRPr="00A02636">
        <w:rPr>
          <w:rFonts w:ascii="Times New Roman" w:hAnsi="Times New Roman"/>
          <w:sz w:val="28"/>
          <w:szCs w:val="28"/>
        </w:rPr>
        <w:t>тельно по решению руководителя, оформленного распоряжением главы а</w:t>
      </w:r>
      <w:r w:rsidRPr="00A02636">
        <w:rPr>
          <w:rFonts w:ascii="Times New Roman" w:hAnsi="Times New Roman"/>
          <w:sz w:val="28"/>
          <w:szCs w:val="28"/>
        </w:rPr>
        <w:t>д</w:t>
      </w:r>
      <w:r w:rsidRPr="00A02636">
        <w:rPr>
          <w:rFonts w:ascii="Times New Roman" w:hAnsi="Times New Roman"/>
          <w:sz w:val="28"/>
          <w:szCs w:val="28"/>
        </w:rPr>
        <w:t>министрации района при наличии хотя бы одного из обстоятельств, перечи</w:t>
      </w:r>
      <w:r w:rsidRPr="00A02636">
        <w:rPr>
          <w:rFonts w:ascii="Times New Roman" w:hAnsi="Times New Roman"/>
          <w:sz w:val="28"/>
          <w:szCs w:val="28"/>
        </w:rPr>
        <w:t>с</w:t>
      </w:r>
      <w:r w:rsidRPr="00A02636">
        <w:rPr>
          <w:rFonts w:ascii="Times New Roman" w:hAnsi="Times New Roman"/>
          <w:sz w:val="28"/>
          <w:szCs w:val="28"/>
        </w:rPr>
        <w:t>ленных в п. 3.4.5. настоящего регламента;</w:t>
      </w:r>
      <w:proofErr w:type="gramEnd"/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hyperlink r:id="rId12" w:history="1">
        <w:r w:rsidRPr="00A02636">
          <w:rPr>
            <w:rFonts w:ascii="Times New Roman" w:hAnsi="Times New Roman"/>
            <w:b/>
            <w:i/>
            <w:sz w:val="28"/>
            <w:szCs w:val="28"/>
          </w:rPr>
          <w:t>проведение</w:t>
        </w:r>
      </w:hyperlink>
      <w:r w:rsidRPr="00A02636">
        <w:rPr>
          <w:rFonts w:ascii="Times New Roman" w:hAnsi="Times New Roman"/>
          <w:b/>
          <w:i/>
          <w:sz w:val="28"/>
          <w:szCs w:val="28"/>
        </w:rPr>
        <w:t xml:space="preserve"> плановых и внеплановых проверо</w:t>
      </w:r>
      <w:r w:rsidRPr="00A02636">
        <w:rPr>
          <w:rFonts w:ascii="Times New Roman" w:hAnsi="Times New Roman"/>
          <w:b/>
          <w:sz w:val="28"/>
          <w:szCs w:val="28"/>
        </w:rPr>
        <w:t>к</w:t>
      </w:r>
      <w:r w:rsidRPr="00A02636">
        <w:rPr>
          <w:rFonts w:ascii="Times New Roman" w:hAnsi="Times New Roman"/>
          <w:sz w:val="28"/>
          <w:szCs w:val="28"/>
        </w:rPr>
        <w:t xml:space="preserve"> – проведение пров</w:t>
      </w:r>
      <w:r w:rsidRPr="00A02636">
        <w:rPr>
          <w:rFonts w:ascii="Times New Roman" w:hAnsi="Times New Roman"/>
          <w:sz w:val="28"/>
          <w:szCs w:val="28"/>
        </w:rPr>
        <w:t>е</w:t>
      </w:r>
      <w:r w:rsidRPr="00A02636">
        <w:rPr>
          <w:rFonts w:ascii="Times New Roman" w:hAnsi="Times New Roman"/>
          <w:sz w:val="28"/>
          <w:szCs w:val="28"/>
        </w:rPr>
        <w:t>рочных мероприятий по проверке документации, выполнения работ по з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 xml:space="preserve">ключенным муниципальным контрактам на предмет содержания, ремонта и капитального </w:t>
      </w:r>
      <w:proofErr w:type="gramStart"/>
      <w:r w:rsidRPr="00A02636">
        <w:rPr>
          <w:rFonts w:ascii="Times New Roman" w:hAnsi="Times New Roman"/>
          <w:sz w:val="28"/>
          <w:szCs w:val="28"/>
        </w:rPr>
        <w:t>ремонта</w:t>
      </w:r>
      <w:proofErr w:type="gramEnd"/>
      <w:r w:rsidRPr="00A02636">
        <w:rPr>
          <w:rFonts w:ascii="Times New Roman" w:hAnsi="Times New Roman"/>
          <w:sz w:val="28"/>
          <w:szCs w:val="28"/>
        </w:rPr>
        <w:t xml:space="preserve"> автомобильных дорог местного значения;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hyperlink r:id="rId13" w:history="1">
        <w:r w:rsidRPr="00A02636">
          <w:rPr>
            <w:rFonts w:ascii="Times New Roman" w:hAnsi="Times New Roman"/>
            <w:b/>
            <w:i/>
            <w:sz w:val="28"/>
            <w:szCs w:val="28"/>
          </w:rPr>
          <w:t>предписание</w:t>
        </w:r>
      </w:hyperlink>
      <w:r w:rsidRPr="00A02636">
        <w:rPr>
          <w:rFonts w:ascii="Times New Roman" w:hAnsi="Times New Roman"/>
          <w:b/>
          <w:sz w:val="28"/>
          <w:szCs w:val="28"/>
        </w:rPr>
        <w:t xml:space="preserve"> </w:t>
      </w:r>
      <w:r w:rsidRPr="00A02636">
        <w:rPr>
          <w:rFonts w:ascii="Times New Roman" w:hAnsi="Times New Roman"/>
          <w:sz w:val="28"/>
          <w:szCs w:val="28"/>
        </w:rPr>
        <w:t>– официальный бланк документа установленной формы об устранении выявленных нарушений с указанием сроков их устранения с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гласно приложению № 4 к настоящему административному регламенту;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hyperlink r:id="rId14" w:history="1">
        <w:r w:rsidRPr="00A02636">
          <w:rPr>
            <w:rFonts w:ascii="Times New Roman" w:hAnsi="Times New Roman"/>
            <w:b/>
            <w:i/>
            <w:sz w:val="28"/>
            <w:szCs w:val="28"/>
          </w:rPr>
          <w:t>организация приемки</w:t>
        </w:r>
      </w:hyperlink>
      <w:r w:rsidRPr="00A02636">
        <w:rPr>
          <w:rFonts w:ascii="Times New Roman" w:hAnsi="Times New Roman"/>
          <w:b/>
          <w:i/>
          <w:sz w:val="28"/>
          <w:szCs w:val="28"/>
        </w:rPr>
        <w:t xml:space="preserve"> выполненных работ</w:t>
      </w:r>
      <w:r w:rsidRPr="00A02636">
        <w:rPr>
          <w:rFonts w:ascii="Times New Roman" w:hAnsi="Times New Roman"/>
          <w:sz w:val="28"/>
          <w:szCs w:val="28"/>
        </w:rPr>
        <w:t xml:space="preserve"> – приемка выполненных объемов работ с составлением бланков официальной  документации по з</w:t>
      </w:r>
      <w:r w:rsidRPr="00A02636">
        <w:rPr>
          <w:rFonts w:ascii="Times New Roman" w:hAnsi="Times New Roman"/>
          <w:sz w:val="28"/>
          <w:szCs w:val="28"/>
        </w:rPr>
        <w:t>а</w:t>
      </w:r>
      <w:r w:rsidRPr="00A02636">
        <w:rPr>
          <w:rFonts w:ascii="Times New Roman" w:hAnsi="Times New Roman"/>
          <w:sz w:val="28"/>
          <w:szCs w:val="28"/>
        </w:rPr>
        <w:t>ключенным муниципальным контрактам выполнения работ по содержанию, ремонту и капитальному ремонту автомобильных дорог местного значения;</w:t>
      </w:r>
    </w:p>
    <w:p w:rsidR="00FD1992" w:rsidRPr="00A02636" w:rsidRDefault="00FD1992" w:rsidP="00FD1992">
      <w:pPr>
        <w:pStyle w:val="a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hyperlink r:id="rId15" w:history="1">
        <w:r w:rsidRPr="00A02636">
          <w:rPr>
            <w:rFonts w:ascii="Times New Roman" w:hAnsi="Times New Roman"/>
            <w:b/>
            <w:i/>
            <w:sz w:val="28"/>
            <w:szCs w:val="28"/>
          </w:rPr>
          <w:t>организация проверки</w:t>
        </w:r>
      </w:hyperlink>
      <w:r w:rsidRPr="00A02636">
        <w:rPr>
          <w:rFonts w:ascii="Times New Roman" w:hAnsi="Times New Roman"/>
          <w:b/>
          <w:i/>
          <w:sz w:val="28"/>
          <w:szCs w:val="28"/>
        </w:rPr>
        <w:t xml:space="preserve"> выполнения мероприятий по введению вр</w:t>
      </w:r>
      <w:r w:rsidRPr="00A02636">
        <w:rPr>
          <w:rFonts w:ascii="Times New Roman" w:hAnsi="Times New Roman"/>
          <w:b/>
          <w:i/>
          <w:sz w:val="28"/>
          <w:szCs w:val="28"/>
        </w:rPr>
        <w:t>е</w:t>
      </w:r>
      <w:r w:rsidRPr="00A02636">
        <w:rPr>
          <w:rFonts w:ascii="Times New Roman" w:hAnsi="Times New Roman"/>
          <w:b/>
          <w:i/>
          <w:sz w:val="28"/>
          <w:szCs w:val="28"/>
        </w:rPr>
        <w:t>менного ограничения или прекращения движения по автомобильным д</w:t>
      </w:r>
      <w:r w:rsidRPr="00A02636">
        <w:rPr>
          <w:rFonts w:ascii="Times New Roman" w:hAnsi="Times New Roman"/>
          <w:b/>
          <w:i/>
          <w:sz w:val="28"/>
          <w:szCs w:val="28"/>
        </w:rPr>
        <w:t>о</w:t>
      </w:r>
      <w:r w:rsidRPr="00A02636">
        <w:rPr>
          <w:rFonts w:ascii="Times New Roman" w:hAnsi="Times New Roman"/>
          <w:b/>
          <w:i/>
          <w:sz w:val="28"/>
          <w:szCs w:val="28"/>
        </w:rPr>
        <w:t>рогам муниципального значения</w:t>
      </w:r>
      <w:r w:rsidRPr="00A02636">
        <w:rPr>
          <w:rFonts w:ascii="Times New Roman" w:hAnsi="Times New Roman"/>
          <w:sz w:val="28"/>
          <w:szCs w:val="28"/>
        </w:rPr>
        <w:t xml:space="preserve"> – комплекс организационно-технических мероприятий с подготовкой исполнительно-распорядительной документации об обоснованном введении временных ограничений или прекращения дв</w:t>
      </w:r>
      <w:r w:rsidRPr="00A02636">
        <w:rPr>
          <w:rFonts w:ascii="Times New Roman" w:hAnsi="Times New Roman"/>
          <w:sz w:val="28"/>
          <w:szCs w:val="28"/>
        </w:rPr>
        <w:t>и</w:t>
      </w:r>
      <w:r w:rsidRPr="00A02636">
        <w:rPr>
          <w:rFonts w:ascii="Times New Roman" w:hAnsi="Times New Roman"/>
          <w:sz w:val="28"/>
          <w:szCs w:val="28"/>
        </w:rPr>
        <w:t>жения на автомобильных дорогах местного значения.</w:t>
      </w:r>
    </w:p>
    <w:p w:rsidR="00FD1992" w:rsidRDefault="00FD1992" w:rsidP="00FD1992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1992" w:rsidRPr="00A02636" w:rsidRDefault="00FD1992" w:rsidP="00FD1992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02636">
        <w:rPr>
          <w:rFonts w:ascii="Times New Roman" w:hAnsi="Times New Roman"/>
          <w:sz w:val="28"/>
          <w:szCs w:val="28"/>
        </w:rPr>
        <w:t xml:space="preserve">1.4. Цели и задачи муниципального контроля за сохранностью </w:t>
      </w:r>
      <w:proofErr w:type="gramStart"/>
      <w:r w:rsidRPr="00A02636">
        <w:rPr>
          <w:rFonts w:ascii="Times New Roman" w:hAnsi="Times New Roman"/>
          <w:sz w:val="28"/>
          <w:szCs w:val="28"/>
        </w:rPr>
        <w:t>автом</w:t>
      </w:r>
      <w:r w:rsidRPr="00A02636">
        <w:rPr>
          <w:rFonts w:ascii="Times New Roman" w:hAnsi="Times New Roman"/>
          <w:sz w:val="28"/>
          <w:szCs w:val="28"/>
        </w:rPr>
        <w:t>о</w:t>
      </w:r>
      <w:r w:rsidRPr="00A0263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дорого местного значения.</w:t>
      </w:r>
    </w:p>
    <w:p w:rsidR="00FD1992" w:rsidRPr="00A02636" w:rsidRDefault="00FD1992" w:rsidP="00FD19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636">
        <w:rPr>
          <w:rFonts w:ascii="Times New Roman" w:hAnsi="Times New Roman" w:cs="Times New Roman"/>
          <w:sz w:val="28"/>
          <w:szCs w:val="28"/>
        </w:rPr>
        <w:t xml:space="preserve">1.4.1. Целью муниципального </w:t>
      </w:r>
      <w:proofErr w:type="gramStart"/>
      <w:r w:rsidRPr="00A026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263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2636">
        <w:rPr>
          <w:rFonts w:ascii="Times New Roman" w:hAnsi="Times New Roman" w:cs="Times New Roman"/>
          <w:sz w:val="28"/>
          <w:szCs w:val="28"/>
        </w:rPr>
        <w:t xml:space="preserve"> является обеспечение соблюдения законодательства об автомобильных дорогах и о дорожной деятельности.</w:t>
      </w:r>
    </w:p>
    <w:p w:rsidR="00FD1992" w:rsidRPr="00A02636" w:rsidRDefault="00FD1992" w:rsidP="00FD19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636">
        <w:rPr>
          <w:rFonts w:ascii="Times New Roman" w:hAnsi="Times New Roman" w:cs="Times New Roman"/>
          <w:sz w:val="28"/>
          <w:szCs w:val="28"/>
        </w:rPr>
        <w:lastRenderedPageBreak/>
        <w:t>1.4.2. Основной задачей является осуществление муниципального ко</w:t>
      </w:r>
      <w:r w:rsidRPr="00A02636">
        <w:rPr>
          <w:rFonts w:ascii="Times New Roman" w:hAnsi="Times New Roman" w:cs="Times New Roman"/>
          <w:sz w:val="28"/>
          <w:szCs w:val="28"/>
        </w:rPr>
        <w:t>н</w:t>
      </w:r>
      <w:r w:rsidRPr="00A02636">
        <w:rPr>
          <w:rFonts w:ascii="Times New Roman" w:hAnsi="Times New Roman" w:cs="Times New Roman"/>
          <w:sz w:val="28"/>
          <w:szCs w:val="28"/>
        </w:rPr>
        <w:t>троля (далее – муниципальная функция) за сохранностью автомобильных д</w:t>
      </w:r>
      <w:r w:rsidRPr="00A02636">
        <w:rPr>
          <w:rFonts w:ascii="Times New Roman" w:hAnsi="Times New Roman" w:cs="Times New Roman"/>
          <w:sz w:val="28"/>
          <w:szCs w:val="28"/>
        </w:rPr>
        <w:t>о</w:t>
      </w:r>
      <w:r w:rsidRPr="00A02636">
        <w:rPr>
          <w:rFonts w:ascii="Times New Roman" w:hAnsi="Times New Roman" w:cs="Times New Roman"/>
          <w:sz w:val="28"/>
          <w:szCs w:val="28"/>
        </w:rPr>
        <w:t xml:space="preserve">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636">
        <w:rPr>
          <w:rFonts w:ascii="Times New Roman" w:hAnsi="Times New Roman" w:cs="Times New Roman"/>
          <w:sz w:val="28"/>
          <w:szCs w:val="28"/>
        </w:rPr>
        <w:t xml:space="preserve"> вне населенных пунктов. </w:t>
      </w:r>
    </w:p>
    <w:p w:rsidR="00FD1992" w:rsidRPr="00A02636" w:rsidRDefault="00FD1992" w:rsidP="00FD1992">
      <w:pPr>
        <w:autoSpaceDE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1.4.3. Принципами осуществления муниципального </w:t>
      </w:r>
      <w:proofErr w:type="gramStart"/>
      <w:r w:rsidRPr="00A02636">
        <w:rPr>
          <w:sz w:val="28"/>
          <w:szCs w:val="28"/>
        </w:rPr>
        <w:t>контроля за</w:t>
      </w:r>
      <w:proofErr w:type="gramEnd"/>
      <w:r w:rsidRPr="00A02636">
        <w:rPr>
          <w:sz w:val="28"/>
          <w:szCs w:val="28"/>
        </w:rPr>
        <w:t xml:space="preserve"> сохра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ностью автомобильных дорог местного значения являются:</w:t>
      </w:r>
    </w:p>
    <w:p w:rsidR="00FD1992" w:rsidRPr="00A02636" w:rsidRDefault="00FD1992" w:rsidP="00FD1992">
      <w:pPr>
        <w:autoSpaceDE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доступность и открытость для юридических лиц, индивидуальных предпринимателей нормативных правовых актов, устанавливающих обязательные требования по использованию автомобильных дорог м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стного значения в границах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;</w:t>
      </w:r>
    </w:p>
    <w:p w:rsidR="00FD1992" w:rsidRPr="00A02636" w:rsidRDefault="00FD1992" w:rsidP="00FD1992">
      <w:pPr>
        <w:autoSpaceDE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соблюдение прав и законных интересов юридических лиц (индивид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 xml:space="preserve">альных предпринимателей) при осуществлении муниципального </w:t>
      </w:r>
      <w:proofErr w:type="gramStart"/>
      <w:r w:rsidRPr="00A02636">
        <w:rPr>
          <w:sz w:val="28"/>
          <w:szCs w:val="28"/>
        </w:rPr>
        <w:t>ко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троля за</w:t>
      </w:r>
      <w:proofErr w:type="gramEnd"/>
      <w:r w:rsidRPr="00A02636">
        <w:rPr>
          <w:sz w:val="28"/>
          <w:szCs w:val="28"/>
        </w:rPr>
        <w:t xml:space="preserve"> сохранностью автомобильных дорог местного значения;</w:t>
      </w:r>
    </w:p>
    <w:p w:rsidR="00FD1992" w:rsidRPr="00A02636" w:rsidRDefault="00FD1992" w:rsidP="00FD1992">
      <w:pPr>
        <w:autoSpaceDE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соответствие предмета проводимого мероприятия по контролю комп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тенции органа, осуществляющего муниципальный </w:t>
      </w:r>
      <w:proofErr w:type="gramStart"/>
      <w:r w:rsidRPr="00A02636">
        <w:rPr>
          <w:sz w:val="28"/>
          <w:szCs w:val="28"/>
        </w:rPr>
        <w:t>контроль за</w:t>
      </w:r>
      <w:proofErr w:type="gramEnd"/>
      <w:r w:rsidRPr="00A02636">
        <w:rPr>
          <w:sz w:val="28"/>
          <w:szCs w:val="28"/>
        </w:rPr>
        <w:t xml:space="preserve">  сохра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ностью автомобильных дорог;</w:t>
      </w:r>
    </w:p>
    <w:p w:rsidR="00FD1992" w:rsidRPr="00A02636" w:rsidRDefault="00FD1992" w:rsidP="00FD1992">
      <w:pPr>
        <w:autoSpaceDE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- учет мероприятий по муниципальному  </w:t>
      </w:r>
      <w:proofErr w:type="gramStart"/>
      <w:r w:rsidRPr="00A02636">
        <w:rPr>
          <w:sz w:val="28"/>
          <w:szCs w:val="28"/>
        </w:rPr>
        <w:t>контролю за</w:t>
      </w:r>
      <w:proofErr w:type="gramEnd"/>
      <w:r w:rsidRPr="00A02636">
        <w:rPr>
          <w:sz w:val="28"/>
          <w:szCs w:val="28"/>
        </w:rPr>
        <w:t xml:space="preserve"> сохранностью а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томобильных дорог;</w:t>
      </w:r>
    </w:p>
    <w:p w:rsidR="00FD1992" w:rsidRPr="00A02636" w:rsidRDefault="00FD1992" w:rsidP="00FD1992">
      <w:pPr>
        <w:autoSpaceDE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- возможность обжалования действий (бездействия) должностных лиц, уполномоченных на осуществление муниципального </w:t>
      </w:r>
      <w:proofErr w:type="gramStart"/>
      <w:r w:rsidRPr="00A02636">
        <w:rPr>
          <w:sz w:val="28"/>
          <w:szCs w:val="28"/>
        </w:rPr>
        <w:t>контроля за</w:t>
      </w:r>
      <w:proofErr w:type="gramEnd"/>
      <w:r w:rsidRPr="00A02636">
        <w:rPr>
          <w:sz w:val="28"/>
          <w:szCs w:val="28"/>
        </w:rPr>
        <w:t xml:space="preserve">  с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хранностью автомобильных дорог местного значения, нарушающих порядок проведения проверок, установленных нормативными прав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выми актами РФ и настоящим административным регламе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том;</w:t>
      </w:r>
    </w:p>
    <w:p w:rsidR="00FD1992" w:rsidRPr="00A02636" w:rsidRDefault="00FD1992" w:rsidP="00FD1992">
      <w:pPr>
        <w:autoSpaceDE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иные принципы, установленные действующим законодательством РФ.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Осуществление</w:t>
      </w:r>
      <w:r w:rsidRPr="00A02636">
        <w:rPr>
          <w:sz w:val="28"/>
          <w:szCs w:val="28"/>
        </w:rPr>
        <w:t xml:space="preserve"> муниципального контроля за обеспечением сохра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ности автомобильных дорог местного значения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 в отношении владельцев объектов дорожного сервиса, организаций осуществляющих работы в полосе отвода автомобильных дорог и придорожной полосе прописаны в </w:t>
      </w:r>
      <w:r>
        <w:rPr>
          <w:sz w:val="28"/>
          <w:szCs w:val="28"/>
        </w:rPr>
        <w:t xml:space="preserve">положении отдела архитектуры градостроительства и дорожного хозяйства (далее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ГиДХ</w:t>
      </w:r>
      <w:proofErr w:type="spellEnd"/>
      <w:r>
        <w:rPr>
          <w:sz w:val="28"/>
          <w:szCs w:val="28"/>
        </w:rPr>
        <w:t xml:space="preserve">) и </w:t>
      </w:r>
      <w:r w:rsidRPr="00A02636">
        <w:rPr>
          <w:sz w:val="28"/>
          <w:szCs w:val="28"/>
        </w:rPr>
        <w:t>должностной инструкции ответственного лица – главного (ве</w:t>
      </w:r>
      <w:r>
        <w:rPr>
          <w:sz w:val="28"/>
          <w:szCs w:val="28"/>
        </w:rPr>
        <w:t>дущ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го) специалиста </w:t>
      </w:r>
      <w:proofErr w:type="spellStart"/>
      <w:r>
        <w:rPr>
          <w:sz w:val="28"/>
          <w:szCs w:val="28"/>
        </w:rPr>
        <w:t>ОА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A0263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>) и  выполняются в соответс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вии с распоряжением админис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рации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. </w:t>
      </w:r>
      <w:proofErr w:type="gramEnd"/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1.6. </w:t>
      </w: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осуществляет </w:t>
      </w:r>
      <w:r w:rsidRPr="00A02636">
        <w:rPr>
          <w:sz w:val="28"/>
          <w:szCs w:val="28"/>
        </w:rPr>
        <w:t>обязанности</w:t>
      </w:r>
      <w:proofErr w:type="gramEnd"/>
      <w:r w:rsidRPr="00A02636">
        <w:rPr>
          <w:sz w:val="28"/>
          <w:szCs w:val="28"/>
        </w:rPr>
        <w:t xml:space="preserve"> в соответствии с должнос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 xml:space="preserve">ной инструкцией и действует в соответствии с требованиями действующего законодательства РФ и настоящего административного регламента.  </w:t>
      </w: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 xml:space="preserve">1.7. </w:t>
      </w:r>
      <w:proofErr w:type="gramStart"/>
      <w:r w:rsidRPr="00A02636">
        <w:rPr>
          <w:sz w:val="28"/>
          <w:szCs w:val="28"/>
        </w:rPr>
        <w:t>Предметом назначенных проверочных мероприятий является обе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печение сохранности автомобильных дорог местного значения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>, собл</w:t>
      </w:r>
      <w:r w:rsidRPr="00A02636">
        <w:rPr>
          <w:sz w:val="28"/>
          <w:szCs w:val="28"/>
        </w:rPr>
        <w:t>ю</w:t>
      </w:r>
      <w:r w:rsidRPr="00A02636">
        <w:rPr>
          <w:sz w:val="28"/>
          <w:szCs w:val="28"/>
        </w:rPr>
        <w:t>дение юридическими лицами (индивидуальными предпринимателями) тр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бований технических условий содержания, производства реконструкции (р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монта, капитального ремонта), а также размещения объектов, предназначе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ных для осуществления дорожной деятельности, объектов дорожного серв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са, рекламных конструкций и других объектов в полосе отвода и придоро</w:t>
      </w:r>
      <w:r w:rsidRPr="00A02636">
        <w:rPr>
          <w:sz w:val="28"/>
          <w:szCs w:val="28"/>
        </w:rPr>
        <w:t>ж</w:t>
      </w:r>
      <w:r w:rsidRPr="00A02636">
        <w:rPr>
          <w:sz w:val="28"/>
          <w:szCs w:val="28"/>
        </w:rPr>
        <w:t>ной полосе автомобильных дорог, а также соблюдение пользователями авт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мобильных дорог правил использования полос</w:t>
      </w:r>
      <w:proofErr w:type="gramEnd"/>
      <w:r w:rsidRPr="00A02636">
        <w:rPr>
          <w:sz w:val="28"/>
          <w:szCs w:val="28"/>
        </w:rPr>
        <w:t xml:space="preserve"> отвода и придорожных полос </w:t>
      </w:r>
      <w:r w:rsidRPr="00A02636">
        <w:rPr>
          <w:sz w:val="28"/>
          <w:szCs w:val="28"/>
        </w:rPr>
        <w:lastRenderedPageBreak/>
        <w:t>и обязанностей при использовании автомобильных дорог в части недопущ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 повреждения автомобильных дорог и их элементов.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1.8. При исполнении муниципальной функции происходит взаимодейс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 xml:space="preserve">вие </w:t>
      </w:r>
      <w:proofErr w:type="gramStart"/>
      <w:r w:rsidRPr="00A02636">
        <w:rPr>
          <w:sz w:val="28"/>
          <w:szCs w:val="28"/>
        </w:rPr>
        <w:t>с</w:t>
      </w:r>
      <w:proofErr w:type="gramEnd"/>
      <w:r w:rsidRPr="00A02636">
        <w:rPr>
          <w:sz w:val="28"/>
          <w:szCs w:val="28"/>
        </w:rPr>
        <w:t>: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юридическими лицами (индивидуальными предпринимателями), ос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ществляющими содержание или производящими реконструкцию, 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монтные или капитальные ремонтные работы на дорогах местного зн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чения;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администрацией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>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органами прокуратуры (по вопросам согласования проведения пров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рок);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органами внутренних дел (для оказания содействия при проведении проверок).</w:t>
      </w: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1.9. Конечным результатом исполнения муниципальной функции  явл</w:t>
      </w:r>
      <w:r w:rsidRPr="00A02636">
        <w:rPr>
          <w:sz w:val="28"/>
          <w:szCs w:val="28"/>
        </w:rPr>
        <w:t>я</w:t>
      </w:r>
      <w:r>
        <w:rPr>
          <w:sz w:val="28"/>
          <w:szCs w:val="28"/>
        </w:rPr>
        <w:t>ется выявление фактов (либо отсутствие фактов</w:t>
      </w:r>
      <w:r w:rsidRPr="00A02636">
        <w:rPr>
          <w:sz w:val="28"/>
          <w:szCs w:val="28"/>
        </w:rPr>
        <w:t>) нарушений.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 xml:space="preserve">1.9.1. По результатам исполнения муниципальной функции </w:t>
      </w:r>
      <w:r>
        <w:rPr>
          <w:sz w:val="28"/>
          <w:szCs w:val="28"/>
        </w:rPr>
        <w:t>в случаях выявления фактов (либо отсутствие фактов</w:t>
      </w:r>
      <w:r w:rsidRPr="00A02636">
        <w:rPr>
          <w:sz w:val="28"/>
          <w:szCs w:val="28"/>
        </w:rPr>
        <w:t>) нарушений</w:t>
      </w:r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ставляется:</w:t>
      </w:r>
    </w:p>
    <w:p w:rsidR="00FD1992" w:rsidRPr="00A02636" w:rsidRDefault="00FD1992" w:rsidP="00FD199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акт проверки;</w:t>
      </w:r>
    </w:p>
    <w:p w:rsidR="00FD1992" w:rsidRPr="00A02636" w:rsidRDefault="00FD1992" w:rsidP="00FD199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 xml:space="preserve">- предписание </w:t>
      </w:r>
      <w:r>
        <w:rPr>
          <w:sz w:val="28"/>
          <w:szCs w:val="28"/>
        </w:rPr>
        <w:t xml:space="preserve">(при наличии выявления фактов </w:t>
      </w:r>
      <w:r w:rsidRPr="00A02636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) </w:t>
      </w:r>
      <w:r w:rsidRPr="00A02636">
        <w:rPr>
          <w:sz w:val="28"/>
          <w:szCs w:val="28"/>
        </w:rPr>
        <w:t>юридич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скому лицу (индивидуальному предпринимателю) об устранении выявле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ных нарушений (в случае выявления факта нар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ности участникам дорожного движения, имуществу физических и юридич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ских лиц, государственному или муниципальному имуществу, возникнов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 чрезвычайных ситуаций природного и техногенного х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рактера, а также</w:t>
      </w:r>
      <w:proofErr w:type="gramEnd"/>
      <w:r w:rsidRPr="00A02636">
        <w:rPr>
          <w:sz w:val="28"/>
          <w:szCs w:val="28"/>
        </w:rPr>
        <w:t xml:space="preserve"> других мероприятий, предусмотренных федеральными зак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нами.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1.9.2. В случае если при проведении проверки установлено, что выя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ленные нарушения представляют непосредственную угрозу причинения вр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да жизни, здоровью граждан, вреда животным, растениям, окружающей ср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де, безопасности участникам дорожного движения, возникновения чрезв</w:t>
      </w:r>
      <w:r w:rsidRPr="00A02636">
        <w:rPr>
          <w:sz w:val="28"/>
          <w:szCs w:val="28"/>
        </w:rPr>
        <w:t>ы</w:t>
      </w:r>
      <w:r w:rsidRPr="00A02636">
        <w:rPr>
          <w:sz w:val="28"/>
          <w:szCs w:val="28"/>
        </w:rPr>
        <w:t>чайных ситуаций природного и техногенного характера или такой вред пр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чинен, администрация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 принимает меры по недопущению причинения вреда или прекращению его причинения.</w:t>
      </w:r>
    </w:p>
    <w:p w:rsidR="00FD1992" w:rsidRDefault="00FD1992" w:rsidP="00FD1992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right="-2" w:firstLine="540"/>
        <w:jc w:val="both"/>
        <w:rPr>
          <w:b/>
          <w:color w:val="FF0000"/>
          <w:sz w:val="28"/>
          <w:szCs w:val="28"/>
        </w:rPr>
      </w:pPr>
      <w:r w:rsidRPr="00A02636">
        <w:rPr>
          <w:sz w:val="28"/>
          <w:szCs w:val="28"/>
        </w:rPr>
        <w:t>1.10. В случае</w:t>
      </w:r>
      <w:proofErr w:type="gramStart"/>
      <w:r w:rsidRPr="00A02636">
        <w:rPr>
          <w:sz w:val="28"/>
          <w:szCs w:val="28"/>
        </w:rPr>
        <w:t>,</w:t>
      </w:r>
      <w:proofErr w:type="gramEnd"/>
      <w:r w:rsidRPr="00A02636">
        <w:rPr>
          <w:sz w:val="28"/>
          <w:szCs w:val="28"/>
        </w:rPr>
        <w:t xml:space="preserve"> если основанием для исполнения муниципальной фун</w:t>
      </w:r>
      <w:r w:rsidRPr="00A02636">
        <w:rPr>
          <w:sz w:val="28"/>
          <w:szCs w:val="28"/>
        </w:rPr>
        <w:t>к</w:t>
      </w:r>
      <w:r w:rsidRPr="00A02636">
        <w:rPr>
          <w:sz w:val="28"/>
          <w:szCs w:val="28"/>
        </w:rPr>
        <w:t>ции является поступление в администрацию О</w:t>
      </w:r>
      <w:r>
        <w:rPr>
          <w:sz w:val="28"/>
          <w:szCs w:val="28"/>
        </w:rPr>
        <w:t>ГО</w:t>
      </w:r>
      <w:r w:rsidRPr="00A02636">
        <w:rPr>
          <w:b/>
          <w:color w:val="FF0000"/>
          <w:sz w:val="28"/>
          <w:szCs w:val="28"/>
        </w:rPr>
        <w:t xml:space="preserve"> </w:t>
      </w:r>
      <w:r w:rsidRPr="00A02636">
        <w:rPr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управления, из средств массовой информации (далее – заявитель) по резул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татам исполнения муниципальной функции заявителю направляется ответ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1.11. Субъектами проверки являются юридические лица (индивидуал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 xml:space="preserve">ные предприниматели), осуществляющие работы (реконструкция, ремонт, </w:t>
      </w:r>
      <w:r w:rsidRPr="00A02636">
        <w:rPr>
          <w:sz w:val="28"/>
          <w:szCs w:val="28"/>
        </w:rPr>
        <w:lastRenderedPageBreak/>
        <w:t>капитального ремонт и т.д.) в полосе отвода автомобильных дорог и прид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рожной полосе, владельцы объектов дорожного сервиса и пользователи а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томобильных дорог.</w:t>
      </w:r>
    </w:p>
    <w:p w:rsidR="00FD1992" w:rsidRDefault="00FD1992" w:rsidP="00FD199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1992" w:rsidRPr="00F43A56" w:rsidRDefault="00FD1992" w:rsidP="00FD1992">
      <w:pPr>
        <w:autoSpaceDE w:val="0"/>
        <w:autoSpaceDN w:val="0"/>
        <w:adjustRightInd w:val="0"/>
        <w:ind w:right="-2"/>
        <w:jc w:val="center"/>
        <w:rPr>
          <w:b/>
          <w:color w:val="000000" w:themeColor="text1"/>
          <w:sz w:val="28"/>
          <w:szCs w:val="28"/>
        </w:rPr>
      </w:pPr>
      <w:r w:rsidRPr="00F43A56">
        <w:rPr>
          <w:b/>
          <w:color w:val="000000" w:themeColor="text1"/>
          <w:sz w:val="28"/>
          <w:szCs w:val="28"/>
        </w:rPr>
        <w:t>2. Требования к порядку осуществления муниципальной функции.</w:t>
      </w:r>
    </w:p>
    <w:p w:rsidR="00FD1992" w:rsidRPr="00F43A56" w:rsidRDefault="00FD1992" w:rsidP="00FD1992">
      <w:pPr>
        <w:autoSpaceDE w:val="0"/>
        <w:autoSpaceDN w:val="0"/>
        <w:adjustRightInd w:val="0"/>
        <w:ind w:right="-2" w:firstLine="540"/>
        <w:jc w:val="both"/>
        <w:rPr>
          <w:b/>
          <w:color w:val="000000" w:themeColor="text1"/>
          <w:sz w:val="28"/>
          <w:szCs w:val="28"/>
        </w:rPr>
      </w:pPr>
      <w:r w:rsidRPr="00F43A56">
        <w:rPr>
          <w:color w:val="000000" w:themeColor="text1"/>
          <w:sz w:val="28"/>
          <w:szCs w:val="28"/>
        </w:rPr>
        <w:t xml:space="preserve">2.1. Порядок информирования </w:t>
      </w:r>
      <w:proofErr w:type="gramStart"/>
      <w:r w:rsidRPr="00F43A56">
        <w:rPr>
          <w:color w:val="000000" w:themeColor="text1"/>
          <w:sz w:val="28"/>
          <w:szCs w:val="28"/>
        </w:rPr>
        <w:t>о правилах осуществления муниципал</w:t>
      </w:r>
      <w:r w:rsidRPr="00F43A56">
        <w:rPr>
          <w:color w:val="000000" w:themeColor="text1"/>
          <w:sz w:val="28"/>
          <w:szCs w:val="28"/>
        </w:rPr>
        <w:t>ь</w:t>
      </w:r>
      <w:r w:rsidRPr="00F43A56">
        <w:rPr>
          <w:color w:val="000000" w:themeColor="text1"/>
          <w:sz w:val="28"/>
          <w:szCs w:val="28"/>
        </w:rPr>
        <w:t>ной  функции  по проведению проверок при осуществлении муниципального контроля за обеспечением сохранности автомобильных дорог местного зн</w:t>
      </w:r>
      <w:r w:rsidRPr="00F43A56">
        <w:rPr>
          <w:color w:val="000000" w:themeColor="text1"/>
          <w:sz w:val="28"/>
          <w:szCs w:val="28"/>
        </w:rPr>
        <w:t>а</w:t>
      </w:r>
      <w:r w:rsidRPr="00F43A56">
        <w:rPr>
          <w:color w:val="000000" w:themeColor="text1"/>
          <w:sz w:val="28"/>
          <w:szCs w:val="28"/>
        </w:rPr>
        <w:t xml:space="preserve">чения </w:t>
      </w:r>
      <w:r w:rsidRPr="00812730">
        <w:rPr>
          <w:sz w:val="28"/>
          <w:szCs w:val="28"/>
        </w:rPr>
        <w:t>вне границ</w:t>
      </w:r>
      <w:proofErr w:type="gramEnd"/>
      <w:r>
        <w:rPr>
          <w:sz w:val="28"/>
          <w:szCs w:val="28"/>
        </w:rPr>
        <w:t xml:space="preserve"> </w:t>
      </w:r>
      <w:r w:rsidRPr="00812730">
        <w:rPr>
          <w:sz w:val="28"/>
          <w:szCs w:val="28"/>
        </w:rPr>
        <w:t xml:space="preserve">населенных пунктов </w:t>
      </w:r>
      <w:r w:rsidRPr="00F43A56">
        <w:rPr>
          <w:color w:val="000000" w:themeColor="text1"/>
          <w:sz w:val="28"/>
          <w:szCs w:val="28"/>
        </w:rPr>
        <w:t>ОГО.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 xml:space="preserve">2.1.1. </w:t>
      </w:r>
      <w:r w:rsidRPr="00064796">
        <w:rPr>
          <w:bCs/>
          <w:color w:val="000000" w:themeColor="text1"/>
          <w:sz w:val="28"/>
          <w:szCs w:val="28"/>
        </w:rPr>
        <w:t>Информацию о порядке предоставления муниципальной функции можно пол</w:t>
      </w:r>
      <w:r w:rsidRPr="00064796">
        <w:rPr>
          <w:bCs/>
          <w:color w:val="000000" w:themeColor="text1"/>
          <w:sz w:val="28"/>
          <w:szCs w:val="28"/>
        </w:rPr>
        <w:t>у</w:t>
      </w:r>
      <w:r w:rsidRPr="00064796">
        <w:rPr>
          <w:bCs/>
          <w:color w:val="000000" w:themeColor="text1"/>
          <w:sz w:val="28"/>
          <w:szCs w:val="28"/>
        </w:rPr>
        <w:t>чить:</w:t>
      </w:r>
    </w:p>
    <w:p w:rsidR="00FD1992" w:rsidRPr="00064796" w:rsidRDefault="00FD1992" w:rsidP="00FD1992">
      <w:pPr>
        <w:autoSpaceDE w:val="0"/>
        <w:autoSpaceDN w:val="0"/>
        <w:adjustRightInd w:val="0"/>
        <w:ind w:left="709" w:hanging="169"/>
        <w:jc w:val="both"/>
        <w:rPr>
          <w:bCs/>
          <w:color w:val="000000" w:themeColor="text1"/>
          <w:sz w:val="28"/>
          <w:szCs w:val="28"/>
        </w:rPr>
      </w:pPr>
      <w:r w:rsidRPr="00064796">
        <w:rPr>
          <w:bCs/>
          <w:color w:val="000000" w:themeColor="text1"/>
          <w:sz w:val="28"/>
          <w:szCs w:val="28"/>
        </w:rPr>
        <w:t xml:space="preserve">- в </w:t>
      </w:r>
      <w:r w:rsidRPr="00064796">
        <w:rPr>
          <w:color w:val="000000" w:themeColor="text1"/>
          <w:sz w:val="28"/>
          <w:szCs w:val="28"/>
        </w:rPr>
        <w:t>Управлении жилищно-коммунального хозяйства и градостроительс</w:t>
      </w:r>
      <w:r w:rsidRPr="00064796">
        <w:rPr>
          <w:color w:val="000000" w:themeColor="text1"/>
          <w:sz w:val="28"/>
          <w:szCs w:val="28"/>
        </w:rPr>
        <w:t>т</w:t>
      </w:r>
      <w:r w:rsidRPr="00064796">
        <w:rPr>
          <w:color w:val="000000" w:themeColor="text1"/>
          <w:sz w:val="28"/>
          <w:szCs w:val="28"/>
        </w:rPr>
        <w:t xml:space="preserve">ва (далее </w:t>
      </w:r>
      <w:proofErr w:type="spellStart"/>
      <w:r w:rsidRPr="00064796">
        <w:rPr>
          <w:color w:val="000000" w:themeColor="text1"/>
          <w:sz w:val="28"/>
          <w:szCs w:val="28"/>
        </w:rPr>
        <w:t>УЖКХиГ</w:t>
      </w:r>
      <w:proofErr w:type="spellEnd"/>
      <w:r w:rsidRPr="00064796">
        <w:rPr>
          <w:color w:val="000000" w:themeColor="text1"/>
          <w:sz w:val="28"/>
          <w:szCs w:val="28"/>
        </w:rPr>
        <w:t xml:space="preserve">) </w:t>
      </w:r>
      <w:r w:rsidRPr="00064796">
        <w:rPr>
          <w:bCs/>
          <w:color w:val="000000" w:themeColor="text1"/>
          <w:sz w:val="28"/>
          <w:szCs w:val="28"/>
        </w:rPr>
        <w:t>администрации О</w:t>
      </w:r>
      <w:r w:rsidRPr="00064796">
        <w:rPr>
          <w:color w:val="000000" w:themeColor="text1"/>
          <w:sz w:val="28"/>
          <w:szCs w:val="28"/>
        </w:rPr>
        <w:t>ГО</w:t>
      </w:r>
      <w:r w:rsidRPr="00064796">
        <w:rPr>
          <w:bCs/>
          <w:color w:val="000000" w:themeColor="text1"/>
          <w:sz w:val="28"/>
          <w:szCs w:val="28"/>
        </w:rPr>
        <w:t xml:space="preserve"> Магаданской области, пос. Омсукчан, ул. Л</w:t>
      </w:r>
      <w:r w:rsidRPr="00064796">
        <w:rPr>
          <w:bCs/>
          <w:color w:val="000000" w:themeColor="text1"/>
          <w:sz w:val="28"/>
          <w:szCs w:val="28"/>
        </w:rPr>
        <w:t>е</w:t>
      </w:r>
      <w:r w:rsidRPr="00064796">
        <w:rPr>
          <w:bCs/>
          <w:color w:val="000000" w:themeColor="text1"/>
          <w:sz w:val="28"/>
          <w:szCs w:val="28"/>
        </w:rPr>
        <w:t xml:space="preserve">нина, 13. </w:t>
      </w:r>
    </w:p>
    <w:p w:rsidR="00FD1992" w:rsidRPr="00C60A19" w:rsidRDefault="00FD1992" w:rsidP="00FD1992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proofErr w:type="gramStart"/>
      <w:r w:rsidRPr="00C60A19">
        <w:rPr>
          <w:sz w:val="28"/>
          <w:szCs w:val="28"/>
        </w:rPr>
        <w:t>- посредством информационно-телекоммуникационных сетей общего пользования (в сети Интернет, в том числе на официальном сайте а</w:t>
      </w:r>
      <w:r w:rsidRPr="00C60A19">
        <w:rPr>
          <w:sz w:val="28"/>
          <w:szCs w:val="28"/>
        </w:rPr>
        <w:t>д</w:t>
      </w:r>
      <w:r w:rsidRPr="00C60A19">
        <w:rPr>
          <w:sz w:val="28"/>
          <w:szCs w:val="28"/>
        </w:rPr>
        <w:t>министрации О</w:t>
      </w:r>
      <w:r>
        <w:rPr>
          <w:sz w:val="28"/>
          <w:szCs w:val="28"/>
        </w:rPr>
        <w:t xml:space="preserve">ГО </w:t>
      </w:r>
      <w:hyperlink r:id="rId16" w:history="1">
        <w:r w:rsidRPr="000A14FE">
          <w:rPr>
            <w:rStyle w:val="af"/>
            <w:sz w:val="28"/>
            <w:szCs w:val="28"/>
          </w:rPr>
          <w:t>http://www.</w:t>
        </w:r>
        <w:proofErr w:type="spellStart"/>
        <w:r w:rsidRPr="000A14FE">
          <w:rPr>
            <w:rStyle w:val="af"/>
            <w:sz w:val="28"/>
            <w:szCs w:val="28"/>
            <w:lang w:val="en-US"/>
          </w:rPr>
          <w:t>omsukchan</w:t>
        </w:r>
        <w:proofErr w:type="spellEnd"/>
        <w:r w:rsidRPr="000A14FE">
          <w:rPr>
            <w:rStyle w:val="af"/>
            <w:sz w:val="28"/>
            <w:szCs w:val="28"/>
          </w:rPr>
          <w:t>-</w:t>
        </w:r>
        <w:proofErr w:type="spellStart"/>
        <w:r w:rsidRPr="000A14FE">
          <w:rPr>
            <w:rStyle w:val="af"/>
            <w:sz w:val="28"/>
            <w:szCs w:val="28"/>
            <w:lang w:val="en-US"/>
          </w:rPr>
          <w:t>adm</w:t>
        </w:r>
        <w:proofErr w:type="spellEnd"/>
        <w:r w:rsidRPr="000A14FE">
          <w:rPr>
            <w:rStyle w:val="af"/>
            <w:sz w:val="28"/>
            <w:szCs w:val="28"/>
          </w:rPr>
          <w:t>.</w:t>
        </w:r>
        <w:proofErr w:type="spellStart"/>
        <w:r w:rsidRPr="000A14FE">
          <w:rPr>
            <w:rStyle w:val="af"/>
            <w:sz w:val="28"/>
            <w:szCs w:val="28"/>
          </w:rPr>
          <w:t>ru</w:t>
        </w:r>
        <w:proofErr w:type="spellEnd"/>
      </w:hyperlink>
      <w:r w:rsidRPr="00C60A19">
        <w:rPr>
          <w:sz w:val="28"/>
          <w:szCs w:val="28"/>
        </w:rPr>
        <w:t>, web-страница адм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нистрации О</w:t>
      </w:r>
      <w:r>
        <w:rPr>
          <w:sz w:val="28"/>
          <w:szCs w:val="28"/>
        </w:rPr>
        <w:t>ГО</w:t>
      </w:r>
      <w:r w:rsidRPr="00C60A19">
        <w:rPr>
          <w:sz w:val="28"/>
          <w:szCs w:val="28"/>
        </w:rPr>
        <w:t>.</w:t>
      </w:r>
      <w:proofErr w:type="gramEnd"/>
    </w:p>
    <w:p w:rsidR="00FD1992" w:rsidRPr="005A740F" w:rsidRDefault="00FD1992" w:rsidP="00FD1992">
      <w:pPr>
        <w:ind w:firstLine="567"/>
        <w:jc w:val="both"/>
        <w:rPr>
          <w:color w:val="FF0000"/>
          <w:sz w:val="28"/>
          <w:szCs w:val="28"/>
        </w:rPr>
      </w:pPr>
      <w:r w:rsidRPr="005A740F">
        <w:rPr>
          <w:sz w:val="28"/>
          <w:szCs w:val="28"/>
        </w:rPr>
        <w:t xml:space="preserve">Информация о месте нахождения и графике работы </w:t>
      </w:r>
      <w:proofErr w:type="spellStart"/>
      <w:r w:rsidRPr="005A740F">
        <w:rPr>
          <w:sz w:val="28"/>
          <w:szCs w:val="28"/>
        </w:rPr>
        <w:t>ОАГиДХ</w:t>
      </w:r>
      <w:proofErr w:type="spellEnd"/>
      <w:r w:rsidRPr="005A740F">
        <w:rPr>
          <w:sz w:val="28"/>
          <w:szCs w:val="28"/>
        </w:rPr>
        <w:t xml:space="preserve"> </w:t>
      </w:r>
      <w:proofErr w:type="spellStart"/>
      <w:r w:rsidRPr="005A740F">
        <w:rPr>
          <w:sz w:val="28"/>
          <w:szCs w:val="28"/>
        </w:rPr>
        <w:t>УЖКХиГ</w:t>
      </w:r>
      <w:proofErr w:type="spellEnd"/>
      <w:r w:rsidRPr="005A740F">
        <w:rPr>
          <w:sz w:val="28"/>
          <w:szCs w:val="28"/>
        </w:rPr>
        <w:t xml:space="preserve"> администрации ОГО, оказывающего муниципальную функцию: 686410, М</w:t>
      </w:r>
      <w:r w:rsidRPr="005A740F">
        <w:rPr>
          <w:sz w:val="28"/>
          <w:szCs w:val="28"/>
        </w:rPr>
        <w:t>а</w:t>
      </w:r>
      <w:r w:rsidRPr="00064796">
        <w:rPr>
          <w:color w:val="000000" w:themeColor="text1"/>
          <w:sz w:val="28"/>
          <w:szCs w:val="28"/>
        </w:rPr>
        <w:t xml:space="preserve">гаданская область, пос. Омсукчан, ул. Ленина, 13; 2 этаж,  кабинет №___, контактный телефон: 8(413-46) 91-851. </w:t>
      </w:r>
    </w:p>
    <w:p w:rsidR="00FD1992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Приёмная – 2 этаж, контактный телефон</w:t>
      </w:r>
      <w:r>
        <w:rPr>
          <w:color w:val="000000" w:themeColor="text1"/>
          <w:sz w:val="28"/>
          <w:szCs w:val="28"/>
        </w:rPr>
        <w:t>/</w:t>
      </w:r>
      <w:r w:rsidRPr="00064796">
        <w:rPr>
          <w:color w:val="000000" w:themeColor="text1"/>
          <w:sz w:val="28"/>
          <w:szCs w:val="28"/>
        </w:rPr>
        <w:t>факс: 8(413-46)91-326</w:t>
      </w:r>
      <w:r>
        <w:rPr>
          <w:color w:val="000000" w:themeColor="text1"/>
          <w:sz w:val="28"/>
          <w:szCs w:val="28"/>
        </w:rPr>
        <w:t>;</w:t>
      </w:r>
      <w:r w:rsidRPr="00064796">
        <w:rPr>
          <w:color w:val="000000" w:themeColor="text1"/>
          <w:sz w:val="28"/>
          <w:szCs w:val="28"/>
        </w:rPr>
        <w:t xml:space="preserve"> </w:t>
      </w:r>
    </w:p>
    <w:p w:rsidR="00FD1992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Телефон руководителя </w:t>
      </w:r>
      <w:proofErr w:type="spellStart"/>
      <w:r w:rsidRPr="00064796">
        <w:rPr>
          <w:color w:val="000000" w:themeColor="text1"/>
          <w:sz w:val="28"/>
          <w:szCs w:val="28"/>
        </w:rPr>
        <w:t>УЖКХиГ</w:t>
      </w:r>
      <w:proofErr w:type="spellEnd"/>
      <w:r>
        <w:rPr>
          <w:color w:val="000000" w:themeColor="text1"/>
          <w:sz w:val="28"/>
          <w:szCs w:val="28"/>
        </w:rPr>
        <w:t>:</w:t>
      </w:r>
      <w:r w:rsidRPr="00064796">
        <w:rPr>
          <w:color w:val="000000" w:themeColor="text1"/>
          <w:sz w:val="28"/>
          <w:szCs w:val="28"/>
        </w:rPr>
        <w:t xml:space="preserve"> 8(413-46)91-410</w:t>
      </w:r>
      <w:r>
        <w:rPr>
          <w:color w:val="000000" w:themeColor="text1"/>
          <w:sz w:val="28"/>
          <w:szCs w:val="28"/>
        </w:rPr>
        <w:t>;</w:t>
      </w:r>
    </w:p>
    <w:p w:rsidR="00FD1992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Телефон начальника </w:t>
      </w:r>
      <w:proofErr w:type="spellStart"/>
      <w:r w:rsidRPr="00064796">
        <w:rPr>
          <w:color w:val="000000" w:themeColor="text1"/>
          <w:sz w:val="28"/>
          <w:szCs w:val="28"/>
        </w:rPr>
        <w:t>ОАГиДХ</w:t>
      </w:r>
      <w:proofErr w:type="spellEnd"/>
      <w:r>
        <w:rPr>
          <w:color w:val="000000" w:themeColor="text1"/>
          <w:sz w:val="28"/>
          <w:szCs w:val="28"/>
        </w:rPr>
        <w:t>:</w:t>
      </w:r>
      <w:r w:rsidRPr="00064796">
        <w:rPr>
          <w:color w:val="000000" w:themeColor="text1"/>
          <w:sz w:val="28"/>
          <w:szCs w:val="28"/>
        </w:rPr>
        <w:t xml:space="preserve"> 8(413-46)91</w:t>
      </w:r>
      <w:r>
        <w:rPr>
          <w:color w:val="000000" w:themeColor="text1"/>
          <w:sz w:val="28"/>
          <w:szCs w:val="28"/>
        </w:rPr>
        <w:t>-85</w:t>
      </w:r>
      <w:r w:rsidRPr="0006479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FD1992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 xml:space="preserve">Адрес электронной почты: </w:t>
      </w:r>
      <w:r w:rsidRPr="00064796">
        <w:rPr>
          <w:color w:val="000000" w:themeColor="text1"/>
          <w:sz w:val="28"/>
          <w:szCs w:val="28"/>
          <w:lang w:val="en-US"/>
        </w:rPr>
        <w:t>e</w:t>
      </w:r>
      <w:r w:rsidRPr="00064796">
        <w:rPr>
          <w:color w:val="000000" w:themeColor="text1"/>
          <w:sz w:val="28"/>
          <w:szCs w:val="28"/>
        </w:rPr>
        <w:t>-</w:t>
      </w:r>
      <w:r w:rsidRPr="00064796">
        <w:rPr>
          <w:color w:val="000000" w:themeColor="text1"/>
          <w:sz w:val="28"/>
          <w:szCs w:val="28"/>
          <w:lang w:val="en-US"/>
        </w:rPr>
        <w:t>mail</w:t>
      </w:r>
      <w:r w:rsidRPr="00064796">
        <w:rPr>
          <w:color w:val="000000" w:themeColor="text1"/>
          <w:sz w:val="28"/>
          <w:szCs w:val="28"/>
        </w:rPr>
        <w:t xml:space="preserve">: </w:t>
      </w:r>
      <w:hyperlink r:id="rId17" w:history="1">
        <w:r w:rsidRPr="000A14FE">
          <w:rPr>
            <w:rStyle w:val="af"/>
            <w:sz w:val="28"/>
            <w:szCs w:val="28"/>
            <w:lang w:val="en-US"/>
          </w:rPr>
          <w:t>gkhovs</w:t>
        </w:r>
        <w:r w:rsidRPr="000A14FE">
          <w:rPr>
            <w:rStyle w:val="af"/>
            <w:sz w:val="28"/>
            <w:szCs w:val="28"/>
          </w:rPr>
          <w:t>@</w:t>
        </w:r>
        <w:r w:rsidRPr="000A14FE">
          <w:rPr>
            <w:rStyle w:val="af"/>
            <w:sz w:val="28"/>
            <w:szCs w:val="28"/>
            <w:lang w:val="en-US"/>
          </w:rPr>
          <w:t>rambler</w:t>
        </w:r>
        <w:r w:rsidRPr="000A14FE">
          <w:rPr>
            <w:rStyle w:val="af"/>
            <w:sz w:val="28"/>
            <w:szCs w:val="28"/>
          </w:rPr>
          <w:t>.</w:t>
        </w:r>
        <w:proofErr w:type="spellStart"/>
        <w:r w:rsidRPr="000A14FE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FD1992" w:rsidRPr="00064796" w:rsidRDefault="00FD1992" w:rsidP="00FD1992">
      <w:pPr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 xml:space="preserve">График работы </w:t>
      </w:r>
      <w:proofErr w:type="spellStart"/>
      <w:r w:rsidRPr="00064796">
        <w:rPr>
          <w:color w:val="000000" w:themeColor="text1"/>
          <w:sz w:val="28"/>
          <w:szCs w:val="28"/>
        </w:rPr>
        <w:t>УЖКХиГ</w:t>
      </w:r>
      <w:proofErr w:type="spellEnd"/>
      <w:r w:rsidRPr="00064796">
        <w:rPr>
          <w:color w:val="000000" w:themeColor="text1"/>
          <w:sz w:val="28"/>
          <w:szCs w:val="28"/>
        </w:rPr>
        <w:t xml:space="preserve"> администрации ОГО: 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 xml:space="preserve">Понедельник-четверг       </w:t>
      </w:r>
      <w:r w:rsidRPr="00064796">
        <w:rPr>
          <w:color w:val="000000" w:themeColor="text1"/>
          <w:sz w:val="28"/>
          <w:szCs w:val="28"/>
        </w:rPr>
        <w:tab/>
        <w:t>- с 09.00 до 18.15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Пятница</w:t>
      </w:r>
      <w:r w:rsidRPr="00064796">
        <w:rPr>
          <w:color w:val="000000" w:themeColor="text1"/>
          <w:sz w:val="28"/>
          <w:szCs w:val="28"/>
        </w:rPr>
        <w:tab/>
      </w:r>
      <w:r w:rsidRPr="00064796">
        <w:rPr>
          <w:color w:val="000000" w:themeColor="text1"/>
          <w:sz w:val="28"/>
          <w:szCs w:val="28"/>
        </w:rPr>
        <w:tab/>
      </w:r>
      <w:r w:rsidRPr="00064796">
        <w:rPr>
          <w:color w:val="000000" w:themeColor="text1"/>
          <w:sz w:val="28"/>
          <w:szCs w:val="28"/>
        </w:rPr>
        <w:tab/>
      </w:r>
      <w:r w:rsidRPr="00064796">
        <w:rPr>
          <w:color w:val="000000" w:themeColor="text1"/>
          <w:sz w:val="28"/>
          <w:szCs w:val="28"/>
        </w:rPr>
        <w:tab/>
        <w:t>- с 09.00 до 18.00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 xml:space="preserve">Обед </w:t>
      </w:r>
      <w:r w:rsidRPr="00064796">
        <w:rPr>
          <w:color w:val="000000" w:themeColor="text1"/>
          <w:sz w:val="28"/>
          <w:szCs w:val="28"/>
        </w:rPr>
        <w:tab/>
      </w:r>
      <w:r w:rsidRPr="00064796">
        <w:rPr>
          <w:color w:val="000000" w:themeColor="text1"/>
          <w:sz w:val="28"/>
          <w:szCs w:val="28"/>
        </w:rPr>
        <w:tab/>
      </w:r>
      <w:r w:rsidRPr="00064796">
        <w:rPr>
          <w:color w:val="000000" w:themeColor="text1"/>
          <w:sz w:val="28"/>
          <w:szCs w:val="28"/>
        </w:rPr>
        <w:tab/>
      </w:r>
      <w:r w:rsidRPr="00064796">
        <w:rPr>
          <w:color w:val="000000" w:themeColor="text1"/>
          <w:sz w:val="28"/>
          <w:szCs w:val="28"/>
        </w:rPr>
        <w:tab/>
      </w:r>
      <w:r w:rsidRPr="00064796">
        <w:rPr>
          <w:color w:val="000000" w:themeColor="text1"/>
          <w:sz w:val="28"/>
          <w:szCs w:val="28"/>
        </w:rPr>
        <w:tab/>
        <w:t>- с 12.45 до 14.00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Выходные дни: суббота, воскресенье, праздничные дни.</w:t>
      </w:r>
    </w:p>
    <w:p w:rsidR="00FD1992" w:rsidRPr="00064796" w:rsidRDefault="00FD1992" w:rsidP="00FD1992">
      <w:pPr>
        <w:ind w:firstLine="540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Прием граждан и юридических лиц в рабочие дни: понедел</w:t>
      </w:r>
      <w:r w:rsidRPr="00064796">
        <w:rPr>
          <w:color w:val="000000" w:themeColor="text1"/>
          <w:sz w:val="28"/>
          <w:szCs w:val="28"/>
        </w:rPr>
        <w:t>ь</w:t>
      </w:r>
      <w:r w:rsidRPr="00064796">
        <w:rPr>
          <w:color w:val="000000" w:themeColor="text1"/>
          <w:sz w:val="28"/>
          <w:szCs w:val="28"/>
        </w:rPr>
        <w:t xml:space="preserve">ник-пятница с 09.00 до 18.00              </w:t>
      </w:r>
    </w:p>
    <w:p w:rsidR="00FD1992" w:rsidRPr="008C3E14" w:rsidRDefault="00FD1992" w:rsidP="00FD199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2.1.2</w:t>
      </w:r>
      <w:r w:rsidRPr="00D00C53">
        <w:rPr>
          <w:bCs/>
          <w:sz w:val="28"/>
          <w:szCs w:val="28"/>
        </w:rPr>
        <w:t xml:space="preserve">. </w:t>
      </w:r>
      <w:r w:rsidRPr="008A7EDC">
        <w:rPr>
          <w:b/>
          <w:sz w:val="28"/>
          <w:szCs w:val="28"/>
        </w:rPr>
        <w:t>Требования к порядку информирования о предоставлении м</w:t>
      </w:r>
      <w:r w:rsidRPr="008A7EDC">
        <w:rPr>
          <w:b/>
          <w:sz w:val="28"/>
          <w:szCs w:val="28"/>
        </w:rPr>
        <w:t>у</w:t>
      </w:r>
      <w:r w:rsidRPr="008C3E14">
        <w:rPr>
          <w:b/>
          <w:sz w:val="28"/>
          <w:szCs w:val="28"/>
        </w:rPr>
        <w:t xml:space="preserve">ниципальной </w:t>
      </w:r>
      <w:r w:rsidRPr="008C3E14">
        <w:rPr>
          <w:b/>
          <w:bCs/>
          <w:sz w:val="28"/>
          <w:szCs w:val="28"/>
        </w:rPr>
        <w:t>функции</w:t>
      </w:r>
    </w:p>
    <w:p w:rsidR="00FD1992" w:rsidRPr="00D00C53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Информирование заявителей производится:</w:t>
      </w:r>
    </w:p>
    <w:p w:rsidR="00FD1992" w:rsidRPr="00D00C53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1) по справочным телефонам;</w:t>
      </w:r>
    </w:p>
    <w:p w:rsidR="00FD1992" w:rsidRPr="00D00C53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2) при личном обращении в часы приема граждан;</w:t>
      </w:r>
    </w:p>
    <w:p w:rsidR="00FD1992" w:rsidRPr="00D00C53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3) при поступлении письменного обращения;</w:t>
      </w:r>
    </w:p>
    <w:p w:rsidR="00FD1992" w:rsidRPr="00D00C53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4) на информационных стендах;</w:t>
      </w:r>
    </w:p>
    <w:p w:rsidR="00FD1992" w:rsidRPr="00D00C53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5) на Едином портале </w:t>
      </w:r>
      <w:r>
        <w:rPr>
          <w:bCs/>
          <w:sz w:val="28"/>
          <w:szCs w:val="28"/>
        </w:rPr>
        <w:t xml:space="preserve">государственных и муниципальных </w:t>
      </w:r>
      <w:r w:rsidRPr="00D00C53">
        <w:rPr>
          <w:bCs/>
          <w:sz w:val="28"/>
          <w:szCs w:val="28"/>
        </w:rPr>
        <w:t>функций</w:t>
      </w:r>
      <w:r>
        <w:rPr>
          <w:bCs/>
          <w:sz w:val="28"/>
          <w:szCs w:val="28"/>
        </w:rPr>
        <w:t xml:space="preserve"> </w:t>
      </w:r>
      <w:r w:rsidRPr="00D00C53">
        <w:rPr>
          <w:bCs/>
          <w:sz w:val="28"/>
          <w:szCs w:val="28"/>
        </w:rPr>
        <w:t>(у</w:t>
      </w:r>
      <w:r w:rsidRPr="00D00C53">
        <w:rPr>
          <w:bCs/>
          <w:sz w:val="28"/>
          <w:szCs w:val="28"/>
        </w:rPr>
        <w:t>с</w:t>
      </w:r>
      <w:r w:rsidRPr="00D00C53">
        <w:rPr>
          <w:bCs/>
          <w:sz w:val="28"/>
          <w:szCs w:val="28"/>
        </w:rPr>
        <w:t xml:space="preserve">луг) - </w:t>
      </w:r>
      <w:hyperlink r:id="rId18" w:history="1">
        <w:r w:rsidRPr="00D00C53">
          <w:rPr>
            <w:rStyle w:val="af"/>
            <w:bCs/>
            <w:sz w:val="28"/>
            <w:szCs w:val="28"/>
          </w:rPr>
          <w:t>http://pgu.magadan.ru</w:t>
        </w:r>
      </w:hyperlink>
    </w:p>
    <w:p w:rsidR="00FD1992" w:rsidRPr="00D00C53" w:rsidRDefault="00FD1992" w:rsidP="00FD199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>Информирование производится по следующим вопросам предоставл</w:t>
      </w:r>
      <w:r w:rsidRPr="00D00C53">
        <w:rPr>
          <w:bCs/>
          <w:sz w:val="28"/>
          <w:szCs w:val="28"/>
        </w:rPr>
        <w:t>е</w:t>
      </w:r>
      <w:r w:rsidRPr="00D00C53">
        <w:rPr>
          <w:bCs/>
          <w:sz w:val="28"/>
          <w:szCs w:val="28"/>
        </w:rPr>
        <w:t xml:space="preserve">ния муниципальной </w:t>
      </w:r>
      <w:r>
        <w:rPr>
          <w:bCs/>
          <w:sz w:val="28"/>
          <w:szCs w:val="28"/>
        </w:rPr>
        <w:t>ф</w:t>
      </w:r>
      <w:r w:rsidRPr="00D00C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нкци</w:t>
      </w:r>
      <w:r w:rsidRPr="00D00C53">
        <w:rPr>
          <w:bCs/>
          <w:sz w:val="28"/>
          <w:szCs w:val="28"/>
        </w:rPr>
        <w:t>и о:</w:t>
      </w:r>
    </w:p>
    <w:p w:rsidR="00FD1992" w:rsidRPr="00D00C53" w:rsidRDefault="00FD1992" w:rsidP="00FD1992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- </w:t>
      </w:r>
      <w:proofErr w:type="gramStart"/>
      <w:r w:rsidRPr="00D00C53">
        <w:rPr>
          <w:bCs/>
          <w:sz w:val="28"/>
          <w:szCs w:val="28"/>
        </w:rPr>
        <w:t>месте</w:t>
      </w:r>
      <w:proofErr w:type="gramEnd"/>
      <w:r w:rsidRPr="00D00C53">
        <w:rPr>
          <w:bCs/>
          <w:sz w:val="28"/>
          <w:szCs w:val="28"/>
        </w:rPr>
        <w:t xml:space="preserve"> нахождения и графике работы учреждения, обращение в которое необходимо для пре</w:t>
      </w:r>
      <w:r>
        <w:rPr>
          <w:bCs/>
          <w:sz w:val="28"/>
          <w:szCs w:val="28"/>
        </w:rPr>
        <w:t>доставления муниципальной ф</w:t>
      </w:r>
      <w:r w:rsidRPr="00D00C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нкци</w:t>
      </w:r>
      <w:r w:rsidRPr="00D00C53">
        <w:rPr>
          <w:bCs/>
          <w:sz w:val="28"/>
          <w:szCs w:val="28"/>
        </w:rPr>
        <w:t>и;</w:t>
      </w:r>
    </w:p>
    <w:p w:rsidR="00FD1992" w:rsidRPr="00D00C53" w:rsidRDefault="00FD1992" w:rsidP="00FD1992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lastRenderedPageBreak/>
        <w:t xml:space="preserve">- нормативных правовых </w:t>
      </w:r>
      <w:proofErr w:type="gramStart"/>
      <w:r w:rsidRPr="00D00C53">
        <w:rPr>
          <w:bCs/>
          <w:sz w:val="28"/>
          <w:szCs w:val="28"/>
        </w:rPr>
        <w:t>актах</w:t>
      </w:r>
      <w:proofErr w:type="gramEnd"/>
      <w:r w:rsidRPr="00D00C53">
        <w:rPr>
          <w:bCs/>
          <w:sz w:val="28"/>
          <w:szCs w:val="28"/>
        </w:rPr>
        <w:t>, регламентирующих предоставление м</w:t>
      </w:r>
      <w:r w:rsidRPr="00D00C53">
        <w:rPr>
          <w:bCs/>
          <w:sz w:val="28"/>
          <w:szCs w:val="28"/>
        </w:rPr>
        <w:t>у</w:t>
      </w:r>
      <w:r w:rsidRPr="00D00C53">
        <w:rPr>
          <w:bCs/>
          <w:sz w:val="28"/>
          <w:szCs w:val="28"/>
        </w:rPr>
        <w:t>ниципал</w:t>
      </w:r>
      <w:r>
        <w:rPr>
          <w:bCs/>
          <w:sz w:val="28"/>
          <w:szCs w:val="28"/>
        </w:rPr>
        <w:t>ьной ф</w:t>
      </w:r>
      <w:r w:rsidRPr="00D00C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нкци</w:t>
      </w:r>
      <w:r w:rsidRPr="00D00C53">
        <w:rPr>
          <w:bCs/>
          <w:sz w:val="28"/>
          <w:szCs w:val="28"/>
        </w:rPr>
        <w:t>и;</w:t>
      </w:r>
    </w:p>
    <w:p w:rsidR="00FD1992" w:rsidRPr="00D00C53" w:rsidRDefault="00FD1992" w:rsidP="00FD1992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- </w:t>
      </w:r>
      <w:proofErr w:type="gramStart"/>
      <w:r w:rsidRPr="00D00C53">
        <w:rPr>
          <w:bCs/>
          <w:sz w:val="28"/>
          <w:szCs w:val="28"/>
        </w:rPr>
        <w:t>порядке</w:t>
      </w:r>
      <w:proofErr w:type="gramEnd"/>
      <w:r w:rsidRPr="00D00C53">
        <w:rPr>
          <w:bCs/>
          <w:sz w:val="28"/>
          <w:szCs w:val="28"/>
        </w:rPr>
        <w:t xml:space="preserve"> и условиях пре</w:t>
      </w:r>
      <w:r>
        <w:rPr>
          <w:bCs/>
          <w:sz w:val="28"/>
          <w:szCs w:val="28"/>
        </w:rPr>
        <w:t>доставления муниципальной ф</w:t>
      </w:r>
      <w:r w:rsidRPr="00D00C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нкци</w:t>
      </w:r>
      <w:r w:rsidRPr="00D00C53">
        <w:rPr>
          <w:bCs/>
          <w:sz w:val="28"/>
          <w:szCs w:val="28"/>
        </w:rPr>
        <w:t>и;</w:t>
      </w:r>
    </w:p>
    <w:p w:rsidR="00FD1992" w:rsidRPr="00D00C53" w:rsidRDefault="00FD1992" w:rsidP="00FD1992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- </w:t>
      </w:r>
      <w:proofErr w:type="gramStart"/>
      <w:r w:rsidRPr="00D00C53">
        <w:rPr>
          <w:bCs/>
          <w:sz w:val="28"/>
          <w:szCs w:val="28"/>
        </w:rPr>
        <w:t>перечне</w:t>
      </w:r>
      <w:proofErr w:type="gramEnd"/>
      <w:r w:rsidRPr="00D00C53">
        <w:rPr>
          <w:bCs/>
          <w:sz w:val="28"/>
          <w:szCs w:val="28"/>
        </w:rPr>
        <w:t xml:space="preserve"> и видах документов, необходимых для </w:t>
      </w:r>
      <w:r>
        <w:rPr>
          <w:bCs/>
          <w:sz w:val="28"/>
          <w:szCs w:val="28"/>
        </w:rPr>
        <w:t>ис</w:t>
      </w:r>
      <w:r w:rsidRPr="00D00C53">
        <w:rPr>
          <w:bCs/>
          <w:sz w:val="28"/>
          <w:szCs w:val="28"/>
        </w:rPr>
        <w:t>пол</w:t>
      </w:r>
      <w:r>
        <w:rPr>
          <w:bCs/>
          <w:sz w:val="28"/>
          <w:szCs w:val="28"/>
        </w:rPr>
        <w:t>н</w:t>
      </w:r>
      <w:r w:rsidRPr="00D00C53">
        <w:rPr>
          <w:bCs/>
          <w:sz w:val="28"/>
          <w:szCs w:val="28"/>
        </w:rPr>
        <w:t>ения муниц</w:t>
      </w:r>
      <w:r w:rsidRPr="00D00C5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ф</w:t>
      </w:r>
      <w:r w:rsidRPr="00D00C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нкци</w:t>
      </w:r>
      <w:r w:rsidRPr="00D00C53">
        <w:rPr>
          <w:bCs/>
          <w:sz w:val="28"/>
          <w:szCs w:val="28"/>
        </w:rPr>
        <w:t>и;</w:t>
      </w:r>
    </w:p>
    <w:p w:rsidR="00FD1992" w:rsidRPr="00D00C53" w:rsidRDefault="00FD1992" w:rsidP="00FD1992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ходе предоставления ф</w:t>
      </w:r>
      <w:r w:rsidRPr="00D00C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нкци</w:t>
      </w:r>
      <w:r w:rsidRPr="00D00C53">
        <w:rPr>
          <w:bCs/>
          <w:sz w:val="28"/>
          <w:szCs w:val="28"/>
        </w:rPr>
        <w:t>и;</w:t>
      </w:r>
    </w:p>
    <w:p w:rsidR="00FD1992" w:rsidRPr="00D00C53" w:rsidRDefault="00FD1992" w:rsidP="00FD1992">
      <w:pPr>
        <w:autoSpaceDE w:val="0"/>
        <w:autoSpaceDN w:val="0"/>
        <w:adjustRightInd w:val="0"/>
        <w:ind w:left="709" w:hanging="142"/>
        <w:jc w:val="both"/>
        <w:rPr>
          <w:bCs/>
          <w:sz w:val="28"/>
          <w:szCs w:val="28"/>
        </w:rPr>
      </w:pPr>
      <w:r w:rsidRPr="00D00C53">
        <w:rPr>
          <w:bCs/>
          <w:sz w:val="28"/>
          <w:szCs w:val="28"/>
        </w:rPr>
        <w:t xml:space="preserve">- </w:t>
      </w:r>
      <w:proofErr w:type="gramStart"/>
      <w:r w:rsidRPr="00D00C53">
        <w:rPr>
          <w:bCs/>
          <w:sz w:val="28"/>
          <w:szCs w:val="28"/>
        </w:rPr>
        <w:t>полномочиях</w:t>
      </w:r>
      <w:proofErr w:type="gramEnd"/>
      <w:r w:rsidRPr="00D00C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исполнителей</w:t>
      </w:r>
      <w:r w:rsidRPr="00D00C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ответственных за оказание ф</w:t>
      </w:r>
      <w:r w:rsidRPr="00D00C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</w:t>
      </w:r>
      <w:r w:rsidRPr="00D00C53">
        <w:rPr>
          <w:bCs/>
          <w:sz w:val="28"/>
          <w:szCs w:val="28"/>
        </w:rPr>
        <w:t>и.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2.1.3. Информация о порядке исполнения муниципальной функции пре</w:t>
      </w:r>
      <w:r w:rsidRPr="00064796">
        <w:rPr>
          <w:color w:val="000000" w:themeColor="text1"/>
          <w:sz w:val="28"/>
          <w:szCs w:val="28"/>
        </w:rPr>
        <w:t>д</w:t>
      </w:r>
      <w:r w:rsidRPr="00064796">
        <w:rPr>
          <w:color w:val="000000" w:themeColor="text1"/>
          <w:sz w:val="28"/>
          <w:szCs w:val="28"/>
        </w:rPr>
        <w:t>ставляется посредством ее размещения в средствах массовой информации (далее – СМИ), электронной почте, по телефону и (или) непосредственно и</w:t>
      </w:r>
      <w:r w:rsidRPr="00064796">
        <w:rPr>
          <w:color w:val="000000" w:themeColor="text1"/>
          <w:sz w:val="28"/>
          <w:szCs w:val="28"/>
        </w:rPr>
        <w:t>с</w:t>
      </w:r>
      <w:r w:rsidRPr="00064796">
        <w:rPr>
          <w:color w:val="000000" w:themeColor="text1"/>
          <w:sz w:val="28"/>
          <w:szCs w:val="28"/>
        </w:rPr>
        <w:t>полнителем, ответственным за исполнение муниципальной фун</w:t>
      </w:r>
      <w:r w:rsidRPr="00064796">
        <w:rPr>
          <w:color w:val="000000" w:themeColor="text1"/>
          <w:sz w:val="28"/>
          <w:szCs w:val="28"/>
        </w:rPr>
        <w:t>к</w:t>
      </w:r>
      <w:r w:rsidRPr="00064796">
        <w:rPr>
          <w:color w:val="000000" w:themeColor="text1"/>
          <w:sz w:val="28"/>
          <w:szCs w:val="28"/>
        </w:rPr>
        <w:t>ции.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2.1.4. Для обеспечения информирования о порядке исполнения муниц</w:t>
      </w:r>
      <w:r w:rsidRPr="00064796">
        <w:rPr>
          <w:color w:val="000000" w:themeColor="text1"/>
          <w:sz w:val="28"/>
          <w:szCs w:val="28"/>
        </w:rPr>
        <w:t>и</w:t>
      </w:r>
      <w:r w:rsidRPr="00064796">
        <w:rPr>
          <w:color w:val="000000" w:themeColor="text1"/>
          <w:sz w:val="28"/>
          <w:szCs w:val="28"/>
        </w:rPr>
        <w:t>пальной функции представляется следующая информация: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1) наименование уполномоченного органа;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2) должностных лиц, исполняющих муниципальную функцию;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3) почтовый адрес уполномоченного органа;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4) № телефона, адрес электронной почты уполномоченного органа, должностных лиц;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4) график (режим) работы уполномоченного органа, должностных лиц;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5) перечень оснований, при наличии которых муниципальная функция не исполняется;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6) порядок обжалования актов (решений) уполномоченного органа,  де</w:t>
      </w:r>
      <w:r w:rsidRPr="00064796">
        <w:rPr>
          <w:color w:val="000000" w:themeColor="text1"/>
          <w:sz w:val="28"/>
          <w:szCs w:val="28"/>
        </w:rPr>
        <w:t>й</w:t>
      </w:r>
      <w:r w:rsidRPr="00064796">
        <w:rPr>
          <w:color w:val="000000" w:themeColor="text1"/>
          <w:sz w:val="28"/>
          <w:szCs w:val="28"/>
        </w:rPr>
        <w:t>ствий или бездействия должностных лиц;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7) перечень и извлечения из нормативных правовых актов, регулиру</w:t>
      </w:r>
      <w:r w:rsidRPr="00064796">
        <w:rPr>
          <w:color w:val="000000" w:themeColor="text1"/>
          <w:sz w:val="28"/>
          <w:szCs w:val="28"/>
        </w:rPr>
        <w:t>ю</w:t>
      </w:r>
      <w:r w:rsidRPr="00064796">
        <w:rPr>
          <w:color w:val="000000" w:themeColor="text1"/>
          <w:sz w:val="28"/>
          <w:szCs w:val="28"/>
        </w:rPr>
        <w:t>щих исполнение муниципальной функции.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2.1.5. Основными требованиями к информированию заявителей являю</w:t>
      </w:r>
      <w:r w:rsidRPr="00064796">
        <w:rPr>
          <w:color w:val="000000" w:themeColor="text1"/>
          <w:sz w:val="28"/>
          <w:szCs w:val="28"/>
        </w:rPr>
        <w:t>т</w:t>
      </w:r>
      <w:r w:rsidRPr="00064796">
        <w:rPr>
          <w:color w:val="000000" w:themeColor="text1"/>
          <w:sz w:val="28"/>
          <w:szCs w:val="28"/>
        </w:rPr>
        <w:t>ся: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достоверность предоставляемой информации;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четкость в изложении информации;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 полнота информирования;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удобство и доступность получения информации.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2.1.6. Информирование заявителей осуществляется в устной или пис</w:t>
      </w:r>
      <w:r w:rsidRPr="00064796">
        <w:rPr>
          <w:color w:val="000000" w:themeColor="text1"/>
          <w:sz w:val="28"/>
          <w:szCs w:val="28"/>
        </w:rPr>
        <w:t>ь</w:t>
      </w:r>
      <w:r w:rsidRPr="00064796">
        <w:rPr>
          <w:color w:val="000000" w:themeColor="text1"/>
          <w:sz w:val="28"/>
          <w:szCs w:val="28"/>
        </w:rPr>
        <w:t>менной форме следующим образом: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индивидуальное информирование;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публичное информирование.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2.1.7. Индивидуальное устное информирование осуществляется испо</w:t>
      </w:r>
      <w:r w:rsidRPr="00064796">
        <w:rPr>
          <w:color w:val="000000" w:themeColor="text1"/>
          <w:sz w:val="28"/>
          <w:szCs w:val="28"/>
        </w:rPr>
        <w:t>л</w:t>
      </w:r>
      <w:r w:rsidRPr="00064796">
        <w:rPr>
          <w:color w:val="000000" w:themeColor="text1"/>
          <w:sz w:val="28"/>
          <w:szCs w:val="28"/>
        </w:rPr>
        <w:t>нителем при обращении заявителей за информацией лично или по телефону. Продолжительность индивидуального устного информирования каждого за</w:t>
      </w:r>
      <w:r w:rsidRPr="00064796">
        <w:rPr>
          <w:color w:val="000000" w:themeColor="text1"/>
          <w:sz w:val="28"/>
          <w:szCs w:val="28"/>
        </w:rPr>
        <w:t>я</w:t>
      </w:r>
      <w:r w:rsidRPr="00064796">
        <w:rPr>
          <w:color w:val="000000" w:themeColor="text1"/>
          <w:sz w:val="28"/>
          <w:szCs w:val="28"/>
        </w:rPr>
        <w:t>вителя составляет не более 10 минут. Время ожидания для получения устной консультации не должно превышать 15 минут.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2.1.8. Если для подготовки ответа требуется продолжительное время, и</w:t>
      </w:r>
      <w:r w:rsidRPr="00064796">
        <w:rPr>
          <w:color w:val="000000" w:themeColor="text1"/>
          <w:sz w:val="28"/>
          <w:szCs w:val="28"/>
        </w:rPr>
        <w:t>с</w:t>
      </w:r>
      <w:r w:rsidRPr="00064796">
        <w:rPr>
          <w:color w:val="000000" w:themeColor="text1"/>
          <w:sz w:val="28"/>
          <w:szCs w:val="28"/>
        </w:rPr>
        <w:t>полнитель, осуществляющее индивидуальное устное информирование, м</w:t>
      </w:r>
      <w:r w:rsidRPr="00064796">
        <w:rPr>
          <w:color w:val="000000" w:themeColor="text1"/>
          <w:sz w:val="28"/>
          <w:szCs w:val="28"/>
        </w:rPr>
        <w:t>о</w:t>
      </w:r>
      <w:r w:rsidRPr="00064796">
        <w:rPr>
          <w:color w:val="000000" w:themeColor="text1"/>
          <w:sz w:val="28"/>
          <w:szCs w:val="28"/>
        </w:rPr>
        <w:t>жет предложить заявителю обратиться за необходимой информацией в пис</w:t>
      </w:r>
      <w:r w:rsidRPr="00064796">
        <w:rPr>
          <w:color w:val="000000" w:themeColor="text1"/>
          <w:sz w:val="28"/>
          <w:szCs w:val="28"/>
        </w:rPr>
        <w:t>ь</w:t>
      </w:r>
      <w:r w:rsidRPr="00064796">
        <w:rPr>
          <w:color w:val="000000" w:themeColor="text1"/>
          <w:sz w:val="28"/>
          <w:szCs w:val="28"/>
        </w:rPr>
        <w:t>менном виде. Индивидуальное письменное информирование осуществляется путем направления ответов почтовым отправлением.</w:t>
      </w:r>
    </w:p>
    <w:p w:rsidR="00FD1992" w:rsidRPr="0006479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 xml:space="preserve">2.1.9. Публичное письменное информирование осуществляется путем публикации информационных материалов в СМИ, включая официальный </w:t>
      </w:r>
      <w:r w:rsidRPr="00064796">
        <w:rPr>
          <w:color w:val="000000" w:themeColor="text1"/>
          <w:sz w:val="28"/>
          <w:szCs w:val="28"/>
        </w:rPr>
        <w:lastRenderedPageBreak/>
        <w:t>сайт муниципального образования «</w:t>
      </w:r>
      <w:proofErr w:type="spellStart"/>
      <w:r w:rsidRPr="00064796">
        <w:rPr>
          <w:color w:val="000000" w:themeColor="text1"/>
          <w:sz w:val="28"/>
          <w:szCs w:val="28"/>
        </w:rPr>
        <w:t>Омсукчанский</w:t>
      </w:r>
      <w:proofErr w:type="spellEnd"/>
      <w:r w:rsidRPr="00064796">
        <w:rPr>
          <w:color w:val="000000" w:themeColor="text1"/>
          <w:sz w:val="28"/>
          <w:szCs w:val="28"/>
        </w:rPr>
        <w:t xml:space="preserve"> городской округ» в и</w:t>
      </w:r>
      <w:r w:rsidRPr="00064796">
        <w:rPr>
          <w:color w:val="000000" w:themeColor="text1"/>
          <w:sz w:val="28"/>
          <w:szCs w:val="28"/>
        </w:rPr>
        <w:t>н</w:t>
      </w:r>
      <w:r w:rsidRPr="00064796">
        <w:rPr>
          <w:color w:val="000000" w:themeColor="text1"/>
          <w:sz w:val="28"/>
          <w:szCs w:val="28"/>
        </w:rPr>
        <w:t>формационно-телекоммуникационной сети «Интернет». Основанием для о</w:t>
      </w:r>
      <w:r w:rsidRPr="00064796">
        <w:rPr>
          <w:color w:val="000000" w:themeColor="text1"/>
          <w:sz w:val="28"/>
          <w:szCs w:val="28"/>
        </w:rPr>
        <w:t>т</w:t>
      </w:r>
      <w:r w:rsidRPr="00064796">
        <w:rPr>
          <w:color w:val="000000" w:themeColor="text1"/>
          <w:sz w:val="28"/>
          <w:szCs w:val="28"/>
        </w:rPr>
        <w:t xml:space="preserve">каза в рассмотрении </w:t>
      </w:r>
      <w:proofErr w:type="spellStart"/>
      <w:proofErr w:type="gramStart"/>
      <w:r w:rsidRPr="00064796">
        <w:rPr>
          <w:color w:val="000000" w:themeColor="text1"/>
          <w:sz w:val="28"/>
          <w:szCs w:val="28"/>
        </w:rPr>
        <w:t>Интернет-обращения</w:t>
      </w:r>
      <w:proofErr w:type="spellEnd"/>
      <w:proofErr w:type="gramEnd"/>
      <w:r w:rsidRPr="00064796">
        <w:rPr>
          <w:color w:val="000000" w:themeColor="text1"/>
          <w:sz w:val="28"/>
          <w:szCs w:val="28"/>
        </w:rPr>
        <w:t xml:space="preserve"> является: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указание недействительных сведений о себе и адреса для отв</w:t>
      </w:r>
      <w:r w:rsidRPr="00064796">
        <w:rPr>
          <w:color w:val="000000" w:themeColor="text1"/>
          <w:sz w:val="28"/>
          <w:szCs w:val="28"/>
        </w:rPr>
        <w:t>е</w:t>
      </w:r>
      <w:r w:rsidRPr="00064796">
        <w:rPr>
          <w:color w:val="000000" w:themeColor="text1"/>
          <w:sz w:val="28"/>
          <w:szCs w:val="28"/>
        </w:rPr>
        <w:t>та;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поступление дубликата уже принятого электронного сообщения;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некорректность содержания электронного обращения;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- невозможность рассмотрения обращения без необходимых документов и личной подписи.</w:t>
      </w:r>
    </w:p>
    <w:p w:rsidR="00FD1992" w:rsidRPr="00064796" w:rsidRDefault="00FD1992" w:rsidP="00FD1992">
      <w:pPr>
        <w:ind w:firstLine="567"/>
        <w:jc w:val="both"/>
        <w:rPr>
          <w:color w:val="000000" w:themeColor="text1"/>
          <w:sz w:val="28"/>
          <w:szCs w:val="28"/>
        </w:rPr>
      </w:pPr>
      <w:r w:rsidRPr="00064796">
        <w:rPr>
          <w:color w:val="000000" w:themeColor="text1"/>
          <w:sz w:val="28"/>
          <w:szCs w:val="28"/>
        </w:rPr>
        <w:t>2.1.10. Ответ на Интернет-обращение может осуществляться в устной форме, а также направляться как в письменной форме, так и в форме эле</w:t>
      </w:r>
      <w:r w:rsidRPr="00064796">
        <w:rPr>
          <w:color w:val="000000" w:themeColor="text1"/>
          <w:sz w:val="28"/>
          <w:szCs w:val="28"/>
        </w:rPr>
        <w:t>к</w:t>
      </w:r>
      <w:r w:rsidRPr="00064796">
        <w:rPr>
          <w:color w:val="000000" w:themeColor="text1"/>
          <w:sz w:val="28"/>
          <w:szCs w:val="28"/>
        </w:rPr>
        <w:t>тронного сообщения.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2.2. </w:t>
      </w:r>
      <w:r w:rsidRPr="008A7EDC">
        <w:rPr>
          <w:b/>
          <w:sz w:val="28"/>
          <w:szCs w:val="28"/>
        </w:rPr>
        <w:t>Требования к документам, предоставляемым субъектами пр</w:t>
      </w:r>
      <w:r w:rsidRPr="008A7EDC">
        <w:rPr>
          <w:b/>
          <w:sz w:val="28"/>
          <w:szCs w:val="28"/>
        </w:rPr>
        <w:t>о</w:t>
      </w:r>
      <w:r w:rsidRPr="008A7EDC">
        <w:rPr>
          <w:b/>
          <w:sz w:val="28"/>
          <w:szCs w:val="28"/>
        </w:rPr>
        <w:t>верки.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 xml:space="preserve">2.2.1. </w:t>
      </w:r>
      <w:proofErr w:type="gramStart"/>
      <w:r w:rsidRPr="00A02636">
        <w:rPr>
          <w:sz w:val="28"/>
          <w:szCs w:val="28"/>
        </w:rPr>
        <w:t xml:space="preserve">Субъекты проверки при запросе предоставляют в </w:t>
      </w:r>
      <w:proofErr w:type="spellStart"/>
      <w:r>
        <w:rPr>
          <w:sz w:val="28"/>
          <w:szCs w:val="28"/>
        </w:rPr>
        <w:t>ОАГиДХ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</w:t>
      </w:r>
      <w:r>
        <w:rPr>
          <w:sz w:val="28"/>
          <w:szCs w:val="28"/>
        </w:rPr>
        <w:t>К</w:t>
      </w:r>
      <w:r>
        <w:rPr>
          <w:sz w:val="28"/>
          <w:szCs w:val="28"/>
        </w:rPr>
        <w:t>ХиГ</w:t>
      </w:r>
      <w:proofErr w:type="spellEnd"/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>администра</w:t>
      </w:r>
      <w:r>
        <w:rPr>
          <w:sz w:val="28"/>
          <w:szCs w:val="28"/>
        </w:rPr>
        <w:t>ции ОГО</w:t>
      </w:r>
      <w:r w:rsidRPr="00A02636">
        <w:rPr>
          <w:sz w:val="28"/>
          <w:szCs w:val="28"/>
        </w:rPr>
        <w:t xml:space="preserve"> документы юридического лица (индивидуального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принимателя), устанавливающие их организационно-правовую форму, права и обязанности, документы, используемые при осуществлении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принимательской деятельности и связанные с исполнением ими обязател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ных требований, исполнением предписаний и постановлений органов гос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дарственного контроля (надзора), органов муниципального контроля, пис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менные поясн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ния.</w:t>
      </w:r>
      <w:proofErr w:type="gramEnd"/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2.2.2. Документы представляются в виде копий, заверенных печатью и соответственно подписью индивидуального предпринимателя, его уполн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моченного представителя, руководителя, иного должностного лица юридич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ского лица. Не требуется нотариального удостоверения копий документов, представляемых в </w:t>
      </w:r>
      <w:proofErr w:type="spellStart"/>
      <w:r>
        <w:rPr>
          <w:sz w:val="28"/>
          <w:szCs w:val="28"/>
        </w:rPr>
        <w:t>ОАГиДХ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, если иное не предусмотр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но законодательством Российской Федерации.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2.2.3. Юридическое лицо (индивидуальный предприниматель) вправе представить указанные в запросе документы в форме электронных докуме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тов в порядке, определяемом Правительством Российской Федерации.</w:t>
      </w: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D1992" w:rsidRPr="00FD25E4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A02636">
        <w:rPr>
          <w:sz w:val="28"/>
          <w:szCs w:val="28"/>
        </w:rPr>
        <w:t xml:space="preserve">2.3. </w:t>
      </w:r>
      <w:r w:rsidRPr="00FD25E4">
        <w:rPr>
          <w:b/>
          <w:sz w:val="28"/>
          <w:szCs w:val="28"/>
        </w:rPr>
        <w:t>Перечень оснований для приостановления исполнения муниц</w:t>
      </w:r>
      <w:r w:rsidRPr="00FD25E4">
        <w:rPr>
          <w:b/>
          <w:sz w:val="28"/>
          <w:szCs w:val="28"/>
        </w:rPr>
        <w:t>и</w:t>
      </w:r>
      <w:r w:rsidRPr="00FD25E4">
        <w:rPr>
          <w:b/>
          <w:sz w:val="28"/>
          <w:szCs w:val="28"/>
        </w:rPr>
        <w:t>пальной функции, либо отказа в исполнении муниципальной функции.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2.3.1. Основаниями, при наличии которых исполнение муниципальной функции приостанавливается, являются соответствующее определение или решение суда либо представление прокурора.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2.3.2. Муниципальная функция не исполняется в случае: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>1) установления факта проведения проверки соблюдения одних и тех же обязательных требований  законодательства, в отношении одного юридич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ского лица или одного индивидуального предпринимателя другими органами государственного контроля (надзора) или муниципального контроля;</w:t>
      </w:r>
      <w:proofErr w:type="gramEnd"/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 xml:space="preserve">2) поступления в </w:t>
      </w:r>
      <w:proofErr w:type="spellStart"/>
      <w:r>
        <w:rPr>
          <w:sz w:val="28"/>
          <w:szCs w:val="28"/>
        </w:rPr>
        <w:t>ОАГиДХ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обращений и заявлений, не позволяющих установить лицо, их направившее, а также обр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щений и заявлений, не содержащих сведения о фактах: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возникновения угрозы причинения вреда жизни, здоровью граждан, вреда животным, окружающей среде, безопасности государства, а та</w:t>
      </w:r>
      <w:r w:rsidRPr="00A02636">
        <w:rPr>
          <w:sz w:val="28"/>
          <w:szCs w:val="28"/>
        </w:rPr>
        <w:t>к</w:t>
      </w:r>
      <w:r w:rsidRPr="00A02636">
        <w:rPr>
          <w:sz w:val="28"/>
          <w:szCs w:val="28"/>
        </w:rPr>
        <w:lastRenderedPageBreak/>
        <w:t>же угрозы чрезвычайных ситуации природного и техногенного хара</w:t>
      </w:r>
      <w:r w:rsidRPr="00A02636">
        <w:rPr>
          <w:sz w:val="28"/>
          <w:szCs w:val="28"/>
        </w:rPr>
        <w:t>к</w:t>
      </w:r>
      <w:r w:rsidRPr="00A02636">
        <w:rPr>
          <w:sz w:val="28"/>
          <w:szCs w:val="28"/>
        </w:rPr>
        <w:t>тера;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причинение вреда жизни, здоровью граждан, вреда животным, окр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жающей среде безопасности государства, а также угрозы чрезвыча</w:t>
      </w:r>
      <w:r w:rsidRPr="00A02636">
        <w:rPr>
          <w:sz w:val="28"/>
          <w:szCs w:val="28"/>
        </w:rPr>
        <w:t>й</w:t>
      </w:r>
      <w:r w:rsidRPr="00A02636">
        <w:rPr>
          <w:sz w:val="28"/>
          <w:szCs w:val="28"/>
        </w:rPr>
        <w:t>ных ситуации природного и техногенного характера;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- нарушения прав потребителей (в случае обращения граждан, права к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торых нарушены);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3) решения прокуратуры об отказе в согласовании проведения внеплан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вой выездной проверки юридических лиц (индивидуальных предпринимат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лей).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 xml:space="preserve">2.3.3. Исполнение муниципальной  функции в соответствии </w:t>
      </w:r>
      <w:proofErr w:type="gramStart"/>
      <w:r w:rsidRPr="00A02636">
        <w:rPr>
          <w:sz w:val="28"/>
          <w:szCs w:val="28"/>
        </w:rPr>
        <w:t>в</w:t>
      </w:r>
      <w:proofErr w:type="gramEnd"/>
      <w:r w:rsidRPr="00A02636">
        <w:rPr>
          <w:sz w:val="28"/>
          <w:szCs w:val="28"/>
        </w:rPr>
        <w:t xml:space="preserve"> </w:t>
      </w:r>
      <w:proofErr w:type="gramStart"/>
      <w:r w:rsidRPr="00A02636">
        <w:rPr>
          <w:sz w:val="28"/>
          <w:szCs w:val="28"/>
        </w:rPr>
        <w:t>законод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тельством</w:t>
      </w:r>
      <w:proofErr w:type="gramEnd"/>
      <w:r w:rsidRPr="00A02636">
        <w:rPr>
          <w:sz w:val="28"/>
          <w:szCs w:val="28"/>
        </w:rPr>
        <w:t xml:space="preserve"> Российской Федерации осуществляется на бесплатной основе.           </w:t>
      </w:r>
    </w:p>
    <w:p w:rsidR="00FD1992" w:rsidRPr="00A02636" w:rsidRDefault="00FD1992" w:rsidP="00FD199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 Административные процедуры исполнения</w:t>
      </w:r>
      <w:r w:rsidRPr="00A02636">
        <w:rPr>
          <w:b/>
          <w:sz w:val="28"/>
          <w:szCs w:val="28"/>
        </w:rPr>
        <w:t xml:space="preserve"> муниципальной функции.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3.1. Муниципальный </w:t>
      </w:r>
      <w:proofErr w:type="gramStart"/>
      <w:r w:rsidRPr="00A02636">
        <w:rPr>
          <w:sz w:val="28"/>
          <w:szCs w:val="28"/>
        </w:rPr>
        <w:t>контроль за</w:t>
      </w:r>
      <w:proofErr w:type="gramEnd"/>
      <w:r w:rsidRPr="00A02636">
        <w:rPr>
          <w:sz w:val="28"/>
          <w:szCs w:val="28"/>
        </w:rPr>
        <w:t xml:space="preserve"> обеспечением сохранности автом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бильных дорог местного значения вне границ населенных пунктов в гран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цах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 осуществляется по следующим этапам: 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планирование контрольных мероприятий;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назначение проверки;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проведение проверки;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оформление результатов проверки;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принятие уполномоченным лицом мер в отношении фактов наруш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ний, выявленных при проведении проверки.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b/>
          <w:i/>
          <w:sz w:val="28"/>
          <w:szCs w:val="28"/>
        </w:rPr>
      </w:pPr>
      <w:r w:rsidRPr="00A02636">
        <w:rPr>
          <w:b/>
          <w:sz w:val="28"/>
          <w:szCs w:val="28"/>
        </w:rPr>
        <w:t xml:space="preserve">3.2. </w:t>
      </w:r>
      <w:r w:rsidRPr="00880CD8">
        <w:rPr>
          <w:b/>
          <w:sz w:val="28"/>
          <w:szCs w:val="28"/>
        </w:rPr>
        <w:t>Планирование контрольных мероприятий.</w:t>
      </w:r>
    </w:p>
    <w:p w:rsidR="00FD1992" w:rsidRPr="00A02636" w:rsidRDefault="00FD1992" w:rsidP="00FD1992">
      <w:pPr>
        <w:ind w:firstLine="567"/>
        <w:jc w:val="both"/>
        <w:rPr>
          <w:b/>
          <w:sz w:val="28"/>
          <w:szCs w:val="28"/>
        </w:rPr>
      </w:pPr>
      <w:r w:rsidRPr="00A02636">
        <w:rPr>
          <w:sz w:val="28"/>
          <w:szCs w:val="28"/>
        </w:rPr>
        <w:t>3.2.1. Планирование контрольных мероприятий (плановых/внеплановых проверок) осуществляется в соответствии со строгим соблюдением требов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ний действующего законодательства Российской Федерации и настоящего регламента.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3.2.2. </w:t>
      </w: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>, ответственный за подготовку, согласование и у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верждение ежегодного плана проведения плановых проверок исполняет об</w:t>
      </w:r>
      <w:r w:rsidRPr="00A02636">
        <w:rPr>
          <w:sz w:val="28"/>
          <w:szCs w:val="28"/>
        </w:rPr>
        <w:t>я</w:t>
      </w:r>
      <w:r w:rsidRPr="00A02636">
        <w:rPr>
          <w:sz w:val="28"/>
          <w:szCs w:val="28"/>
        </w:rPr>
        <w:t>занности в соответствии с должностной инструкцией и настоящим админ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стративным Регламентом.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3.2.3. В срок до 1 сентября текущего года </w:t>
      </w: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 xml:space="preserve"> готовит проект ежегодного плана проведения плановых контрольных проверок.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3.2.4. С 1 октября по 25 октября проект ежегодного плана проведения проверок направляется в органы прокуратуры для внесения изменений и предложений.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3.2.5. После 31 ноября текущего года, предшествующего </w:t>
      </w:r>
      <w:proofErr w:type="gramStart"/>
      <w:r w:rsidRPr="00A02636">
        <w:rPr>
          <w:sz w:val="28"/>
          <w:szCs w:val="28"/>
        </w:rPr>
        <w:t>планируемому</w:t>
      </w:r>
      <w:proofErr w:type="gramEnd"/>
      <w:r w:rsidRPr="00A026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исполнитель </w:t>
      </w:r>
      <w:r w:rsidRPr="00A02636">
        <w:rPr>
          <w:sz w:val="28"/>
          <w:szCs w:val="28"/>
        </w:rPr>
        <w:t>готовит согласованный график проведения проверок на сл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дующий календарный год, который утверждается в установленном порядке.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3.2.6. Ежегодный план проведения плановых проверок формируется с учетом недопустимости проведения плановых проверок чаще, чем один раз в три года и включает: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наименование юридических лиц (их филиалов, представительств, об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собленных структурных подразделений), фамилии, имена, отчества и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 xml:space="preserve">дивидуальных предпринимателей, деятельность которых подлежит </w:t>
      </w:r>
      <w:r w:rsidRPr="00A02636">
        <w:rPr>
          <w:sz w:val="28"/>
          <w:szCs w:val="28"/>
        </w:rPr>
        <w:lastRenderedPageBreak/>
        <w:t>плановым проверкам, места нахождения юридических лиц (их фили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лов, представительств, обособленных структурных подразделений) или мест работы индивидуальных предпринимателей  (мест фактического осуществления ими своей деятельности);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цель и основание проведения каждой плановой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дату начала и сроки проведения каждой плановой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- наименование органа муниципального контроля, осуществляющего конкретную плановую проверку. 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3.2.7. При проведении совместной плановой проверки органами гос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дарственного контроля (надзора) и органами муниципального контроля ук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зываются наименования всех участвующих в такой проверке органов.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3.2.8. </w:t>
      </w:r>
      <w:proofErr w:type="gramStart"/>
      <w:r w:rsidRPr="00A02636">
        <w:rPr>
          <w:sz w:val="28"/>
          <w:szCs w:val="28"/>
        </w:rPr>
        <w:t>Контроль за</w:t>
      </w:r>
      <w:proofErr w:type="gramEnd"/>
      <w:r w:rsidRPr="00A02636">
        <w:rPr>
          <w:sz w:val="28"/>
          <w:szCs w:val="28"/>
        </w:rPr>
        <w:t xml:space="preserve"> подготовкой, процедурой согласования и утверждения ежегодного плана проведения плановых проверок осуществляется путем проверки сроков утверждения, соответствия форм и предъявляемым треб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ваниям.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3.2.9. Ежегодный план проведения плановых проверок утверждается главой администрации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>, согласовывается с органами прокуратуры ра</w:t>
      </w:r>
      <w:r w:rsidRPr="00A02636">
        <w:rPr>
          <w:sz w:val="28"/>
          <w:szCs w:val="28"/>
        </w:rPr>
        <w:t>й</w:t>
      </w:r>
      <w:r w:rsidRPr="00A02636">
        <w:rPr>
          <w:sz w:val="28"/>
          <w:szCs w:val="28"/>
        </w:rPr>
        <w:t>она и подлежит размещению на официальном Интернет-сайте МО «</w:t>
      </w:r>
      <w:proofErr w:type="spellStart"/>
      <w:r w:rsidRPr="00A02636">
        <w:rPr>
          <w:sz w:val="28"/>
          <w:szCs w:val="28"/>
        </w:rPr>
        <w:t>Омсу</w:t>
      </w:r>
      <w:r w:rsidRPr="00A02636">
        <w:rPr>
          <w:sz w:val="28"/>
          <w:szCs w:val="28"/>
        </w:rPr>
        <w:t>к</w:t>
      </w:r>
      <w:r w:rsidRPr="00A02636">
        <w:rPr>
          <w:sz w:val="28"/>
          <w:szCs w:val="28"/>
        </w:rPr>
        <w:t>чанский</w:t>
      </w:r>
      <w:proofErr w:type="spellEnd"/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</w:t>
      </w:r>
      <w:r w:rsidRPr="00A02636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A02636">
        <w:rPr>
          <w:sz w:val="28"/>
          <w:szCs w:val="28"/>
        </w:rPr>
        <w:t>».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i/>
          <w:sz w:val="28"/>
          <w:szCs w:val="28"/>
        </w:rPr>
      </w:pPr>
      <w:r w:rsidRPr="00A02636">
        <w:rPr>
          <w:b/>
          <w:sz w:val="28"/>
          <w:szCs w:val="28"/>
        </w:rPr>
        <w:t>3.3.</w:t>
      </w:r>
      <w:r w:rsidRPr="00A02636">
        <w:rPr>
          <w:sz w:val="28"/>
          <w:szCs w:val="28"/>
        </w:rPr>
        <w:t xml:space="preserve"> </w:t>
      </w:r>
      <w:r w:rsidRPr="00880CD8">
        <w:rPr>
          <w:b/>
          <w:sz w:val="28"/>
          <w:szCs w:val="28"/>
        </w:rPr>
        <w:t>Назначение проверочных мероприятий.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3.3.1. Виды проверочных мероприятий: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3.3.1.1. В зависимости от складывающейся ситуации главой админис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принимается решение на проведение проверочных мероприятий в форме: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документарной (плановой/внеплановой) проверки;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выездной (плановой/внеплановой) проверки.</w:t>
      </w:r>
    </w:p>
    <w:p w:rsidR="00FD1992" w:rsidRPr="00A02636" w:rsidRDefault="00FD1992" w:rsidP="00FD1992">
      <w:pPr>
        <w:ind w:firstLine="56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3.3.1.2. Решение о проведении контрольного вида проверочных мер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 xml:space="preserve">приятий оформляется распоряжением главы 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.</w:t>
      </w:r>
    </w:p>
    <w:p w:rsidR="00FD1992" w:rsidRDefault="00FD1992" w:rsidP="00FD1992">
      <w:pPr>
        <w:ind w:firstLine="566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3.3.2. </w:t>
      </w:r>
      <w:r w:rsidRPr="00880CD8">
        <w:rPr>
          <w:b/>
          <w:sz w:val="28"/>
          <w:szCs w:val="28"/>
        </w:rPr>
        <w:t>Документарная проверка (плановая/внеплановая):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>Предметом документарной (плановой/внеплановой)</w:t>
      </w:r>
      <w:r w:rsidRPr="00A02636">
        <w:rPr>
          <w:b/>
          <w:sz w:val="28"/>
          <w:szCs w:val="28"/>
        </w:rPr>
        <w:t xml:space="preserve"> </w:t>
      </w:r>
      <w:r w:rsidRPr="00A02636">
        <w:rPr>
          <w:sz w:val="28"/>
          <w:szCs w:val="28"/>
        </w:rPr>
        <w:t>проверки я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ляются сведения, содержащиеся в документах юридического лица (индив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дуального предпринимателя), устанавливающих их организационно-правовую форму, права и обязанности, документы, используемые при осущ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ствлении их деятельности и связанные с исполнением им обязательных тр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бований и требований, установленных муниципальными правовыми актами, исполнением предписаний и постановлений органов муниципального ко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троля.</w:t>
      </w:r>
      <w:proofErr w:type="gramEnd"/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Организация документарной проверки (как плановой, так и вн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плановой) проводится по месту нахождения органа муниципального контр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ля.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В процессе проведения документарной проверки в первую оч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редь рассматриваются документы юридического лица (индивидуального предпринимателя), имеющиеся в распоряжении органа муниципального ко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троля, акты предыдущих проверок, материалы рассмотрения дел об админ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стративных правонарушениях и иные документы о </w:t>
      </w:r>
      <w:proofErr w:type="gramStart"/>
      <w:r w:rsidRPr="00A02636">
        <w:rPr>
          <w:sz w:val="28"/>
          <w:szCs w:val="28"/>
        </w:rPr>
        <w:t>результатах</w:t>
      </w:r>
      <w:proofErr w:type="gramEnd"/>
      <w:r w:rsidRPr="00A02636">
        <w:rPr>
          <w:sz w:val="28"/>
          <w:szCs w:val="28"/>
        </w:rPr>
        <w:t xml:space="preserve"> осущест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lastRenderedPageBreak/>
        <w:t>ленных в отношении этих юридического лица (индивидуального предприн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мателя) муниципального контроля.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В случае</w:t>
      </w:r>
      <w:proofErr w:type="gramStart"/>
      <w:r w:rsidRPr="00A02636">
        <w:rPr>
          <w:sz w:val="28"/>
          <w:szCs w:val="28"/>
        </w:rPr>
        <w:t>,</w:t>
      </w:r>
      <w:proofErr w:type="gramEnd"/>
      <w:r w:rsidRPr="00A02636">
        <w:rPr>
          <w:sz w:val="28"/>
          <w:szCs w:val="28"/>
        </w:rPr>
        <w:t xml:space="preserve"> если достоверность сведений, содержащихся в док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 xml:space="preserve">ментах, имеющихся в распоряжении </w:t>
      </w:r>
      <w:proofErr w:type="spellStart"/>
      <w:r>
        <w:rPr>
          <w:sz w:val="28"/>
          <w:szCs w:val="28"/>
        </w:rPr>
        <w:t>УЖКХиДХ</w:t>
      </w:r>
      <w:proofErr w:type="spellEnd"/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, выз</w:t>
      </w:r>
      <w:r w:rsidRPr="00A02636">
        <w:rPr>
          <w:sz w:val="28"/>
          <w:szCs w:val="28"/>
        </w:rPr>
        <w:t>ы</w:t>
      </w:r>
      <w:r w:rsidRPr="00A02636">
        <w:rPr>
          <w:sz w:val="28"/>
          <w:szCs w:val="28"/>
        </w:rPr>
        <w:t>вает обоснованные сомнения, либо эти сведения не позволяют оценить и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полнение юридическим лицом (индивидуальным предпринимателем) обяз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тельных требований или требований, установленных муниципальными пр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вовыми ак</w:t>
      </w:r>
      <w:r>
        <w:rPr>
          <w:sz w:val="28"/>
          <w:szCs w:val="28"/>
        </w:rPr>
        <w:t xml:space="preserve">тами, </w:t>
      </w:r>
      <w:proofErr w:type="spellStart"/>
      <w:r>
        <w:rPr>
          <w:sz w:val="28"/>
          <w:szCs w:val="28"/>
        </w:rPr>
        <w:t>УЖКХиДХ</w:t>
      </w:r>
      <w:proofErr w:type="spellEnd"/>
      <w:r>
        <w:rPr>
          <w:sz w:val="28"/>
          <w:szCs w:val="28"/>
        </w:rPr>
        <w:t xml:space="preserve"> администрации</w:t>
      </w:r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направляет в адрес юрид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ческого лица, адрес индивидуального предпринимателя мотивированный з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прос с требованием представить иные необходимые для рассмотрения в ходе проведения документарной проверки документы. К запросу прилагается з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 xml:space="preserve">веренная печатью копия распоряжения 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о проведении проверки.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В течение 10 (десяти рабочих дней) со дня получения мотивир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ванного запроса юридическое лицо (индивидуальный предприниматель) об</w:t>
      </w:r>
      <w:r w:rsidRPr="00A02636">
        <w:rPr>
          <w:sz w:val="28"/>
          <w:szCs w:val="28"/>
        </w:rPr>
        <w:t>я</w:t>
      </w:r>
      <w:r w:rsidRPr="00A02636">
        <w:rPr>
          <w:sz w:val="28"/>
          <w:szCs w:val="28"/>
        </w:rPr>
        <w:t>заны направить в адми</w:t>
      </w:r>
      <w:r>
        <w:rPr>
          <w:sz w:val="28"/>
          <w:szCs w:val="28"/>
        </w:rPr>
        <w:t>нистрацию ОГО</w:t>
      </w:r>
      <w:r w:rsidRPr="00A02636">
        <w:rPr>
          <w:sz w:val="28"/>
          <w:szCs w:val="28"/>
        </w:rPr>
        <w:t xml:space="preserve"> указанные в запросе документы.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ального предпринимателя, его уполномоченного представителя, руководит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ля, иного должностного лица юридического лица. Юридическое лицо (инд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видуальный предприниматель) вправе представить указанные в запросе д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кументы в форме электронных документов в порядке, определяемом Прав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тельством Российской Федерации. Не допускается требовать нотариального удостоверения копий документов, пре</w:t>
      </w:r>
      <w:r>
        <w:rPr>
          <w:sz w:val="28"/>
          <w:szCs w:val="28"/>
        </w:rPr>
        <w:t>дставляемых администрацию ОГО</w:t>
      </w:r>
      <w:r w:rsidRPr="00A02636">
        <w:rPr>
          <w:sz w:val="28"/>
          <w:szCs w:val="28"/>
        </w:rPr>
        <w:t>, е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ли иное не предусмотрено законодательством Российской Федерации.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 (индивидуал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 xml:space="preserve">ным предпринимателем) </w:t>
      </w:r>
      <w:proofErr w:type="gramStart"/>
      <w:r w:rsidRPr="00A02636">
        <w:rPr>
          <w:sz w:val="28"/>
          <w:szCs w:val="28"/>
        </w:rPr>
        <w:t>документах</w:t>
      </w:r>
      <w:proofErr w:type="gramEnd"/>
      <w:r w:rsidRPr="00A02636">
        <w:rPr>
          <w:sz w:val="28"/>
          <w:szCs w:val="28"/>
        </w:rPr>
        <w:t xml:space="preserve"> либо несоответствие сведений, соде</w:t>
      </w:r>
      <w:r w:rsidRPr="00A02636">
        <w:rPr>
          <w:sz w:val="28"/>
          <w:szCs w:val="28"/>
        </w:rPr>
        <w:t>р</w:t>
      </w:r>
      <w:r w:rsidRPr="00A02636">
        <w:rPr>
          <w:sz w:val="28"/>
          <w:szCs w:val="28"/>
        </w:rPr>
        <w:t>жащихся в этих документах, сведениям, содержащимся в имеющихся у а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министрации района документах и (или) полученным в ходе осуществления муниципального контроля, информация об этом направляется юридическому лицу (индивидуальному предпринимателю) с требованием представить в т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чение десяти рабочих дней необходимые пояснения в письменной форме.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Юридическое лицо, индивидуальный предприниматель,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ставляющие пояснения относительно выявленных ошибок и (или) против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речий в представленных документах либо относительно несоответствия св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дений, вправе представить дополнительно документы, подтверждающие до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товерность ранее представленных документов.</w:t>
      </w:r>
    </w:p>
    <w:p w:rsidR="00FD1992" w:rsidRPr="00A02636" w:rsidRDefault="00FD1992" w:rsidP="00FD1992">
      <w:pPr>
        <w:numPr>
          <w:ilvl w:val="3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>, проводящий проверку, обязано рассмотреть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ставленные руководителем или иным должностным лицом юридического лица (индивидуальным предпринимателем), его уполномоченным представ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телем пояснения и документы, подтверждающие достоверность ранее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ставленных документов. В случае</w:t>
      </w:r>
      <w:proofErr w:type="gramStart"/>
      <w:r w:rsidRPr="00A02636">
        <w:rPr>
          <w:sz w:val="28"/>
          <w:szCs w:val="28"/>
        </w:rPr>
        <w:t>,</w:t>
      </w:r>
      <w:proofErr w:type="gramEnd"/>
      <w:r w:rsidRPr="00A02636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</w:t>
      </w:r>
      <w:r>
        <w:rPr>
          <w:sz w:val="28"/>
          <w:szCs w:val="28"/>
        </w:rPr>
        <w:t xml:space="preserve">выявляются </w:t>
      </w:r>
      <w:r w:rsidRPr="00A02636">
        <w:rPr>
          <w:sz w:val="28"/>
          <w:szCs w:val="28"/>
        </w:rPr>
        <w:t>пр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знаки нарушения обязательных требований или требований, установленных муниципальными правовыми актами, лица, осуществляющие муниципал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ный контроль вправе провести выездную проверку.</w:t>
      </w:r>
    </w:p>
    <w:p w:rsidR="00FD1992" w:rsidRPr="00A02636" w:rsidRDefault="00FD1992" w:rsidP="00FD1992">
      <w:pPr>
        <w:ind w:left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lastRenderedPageBreak/>
        <w:t xml:space="preserve">3.3.3. </w:t>
      </w:r>
      <w:r w:rsidRPr="00880CD8">
        <w:rPr>
          <w:b/>
          <w:sz w:val="28"/>
          <w:szCs w:val="28"/>
        </w:rPr>
        <w:t>Выездная проверка (плановая/внеплановая):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3.3.3.1. </w:t>
      </w:r>
      <w:proofErr w:type="gramStart"/>
      <w:r w:rsidRPr="00A02636">
        <w:rPr>
          <w:sz w:val="28"/>
          <w:szCs w:val="28"/>
        </w:rPr>
        <w:t>Предметом выездной (плановой/внеплановой)</w:t>
      </w:r>
      <w:r w:rsidRPr="00A02636">
        <w:rPr>
          <w:b/>
          <w:sz w:val="28"/>
          <w:szCs w:val="28"/>
        </w:rPr>
        <w:t xml:space="preserve"> </w:t>
      </w:r>
      <w:r w:rsidRPr="00A02636">
        <w:rPr>
          <w:sz w:val="28"/>
          <w:szCs w:val="28"/>
        </w:rPr>
        <w:t>проверки являю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 xml:space="preserve">ся содержащиеся </w:t>
      </w:r>
      <w:r>
        <w:rPr>
          <w:sz w:val="28"/>
          <w:szCs w:val="28"/>
        </w:rPr>
        <w:t>в документах юридического лица/</w:t>
      </w:r>
      <w:r w:rsidRPr="00A02636">
        <w:rPr>
          <w:sz w:val="28"/>
          <w:szCs w:val="28"/>
        </w:rPr>
        <w:t>индивидуального пре</w:t>
      </w:r>
      <w:r w:rsidRPr="00A02636">
        <w:rPr>
          <w:sz w:val="28"/>
          <w:szCs w:val="28"/>
        </w:rPr>
        <w:t>д</w:t>
      </w:r>
      <w:r>
        <w:rPr>
          <w:sz w:val="28"/>
          <w:szCs w:val="28"/>
        </w:rPr>
        <w:t>принимателя</w:t>
      </w:r>
      <w:r w:rsidRPr="00A02636">
        <w:rPr>
          <w:sz w:val="28"/>
          <w:szCs w:val="28"/>
        </w:rPr>
        <w:t xml:space="preserve"> сведений </w:t>
      </w:r>
      <w:r>
        <w:rPr>
          <w:sz w:val="28"/>
          <w:szCs w:val="28"/>
        </w:rPr>
        <w:t>о соблюдении юр. лицом/индивидуальным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нимателем</w:t>
      </w:r>
      <w:r w:rsidRPr="00A02636">
        <w:rPr>
          <w:sz w:val="28"/>
          <w:szCs w:val="28"/>
        </w:rPr>
        <w:t xml:space="preserve"> в процессе осуществления деятельности требований сохранности автомобильных дорог, установленных законодательством Российской Фед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рации, нормативными правовыми актами Магаданской области, муниц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пальными правовыми актами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>, выполнение предписаний уполномоче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ного органа, проведение мероприятий по предотвращению причинения вреда жизни, здоровью граждан, вреда животным, растениям, окружающей среде, по</w:t>
      </w:r>
      <w:proofErr w:type="gramEnd"/>
      <w:r w:rsidRPr="00A02636">
        <w:rPr>
          <w:sz w:val="28"/>
          <w:szCs w:val="28"/>
        </w:rPr>
        <w:t xml:space="preserve"> обеспечению безопасности участников дорожного движения, по пред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преждению возникновения чрезвычайных ситуаций природного и техноге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ного характера, по ликвидации последствий причинения такого вреда.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3.3.3.2. Выездная проверка (как плановая, так и внеплановая) проводится по месту нахождения юридического лица, месту осуществления деятельн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сти индивидуального предпринимателя и (или) по месту фактического ос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ществления их деятельности.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3.3.3.3. Выездная проверка проводится в случае, если в ходе проведения документарной проверке не представляется возможным оценить соответс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вие деятельности юри</w:t>
      </w:r>
      <w:r>
        <w:rPr>
          <w:sz w:val="28"/>
          <w:szCs w:val="28"/>
        </w:rPr>
        <w:t>дического лица/</w:t>
      </w:r>
      <w:r w:rsidRPr="00A02636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ндивидуального предпринимателя </w:t>
      </w:r>
      <w:r w:rsidRPr="00A02636">
        <w:rPr>
          <w:sz w:val="28"/>
          <w:szCs w:val="28"/>
        </w:rPr>
        <w:t>обязательным требованиям или требованиям, установленным муниципал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ными правовыми актами, без проведения соответствующего мероприятия по контролю.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3.3.3.4. </w:t>
      </w:r>
      <w:proofErr w:type="gramStart"/>
      <w:r w:rsidRPr="00A02636">
        <w:rPr>
          <w:sz w:val="28"/>
          <w:szCs w:val="28"/>
        </w:rPr>
        <w:t xml:space="preserve">Выездная проверка начинается с предъявления распоряжения главы 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о назначении контрольной проверки, обязател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ного ознакомления руководителя или иного должностного лица юридическ</w:t>
      </w:r>
      <w:r w:rsidRPr="00A02636">
        <w:rPr>
          <w:sz w:val="28"/>
          <w:szCs w:val="28"/>
        </w:rPr>
        <w:t>о</w:t>
      </w:r>
      <w:r>
        <w:rPr>
          <w:sz w:val="28"/>
          <w:szCs w:val="28"/>
        </w:rPr>
        <w:t>го лица/индивидуального предпринимателя</w:t>
      </w:r>
      <w:r w:rsidRPr="00A02636">
        <w:rPr>
          <w:sz w:val="28"/>
          <w:szCs w:val="28"/>
        </w:rPr>
        <w:t>, его уполномоченного предст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вителя с программой проведения проверки, с полномочиями проводящих в</w:t>
      </w:r>
      <w:r w:rsidRPr="00A02636">
        <w:rPr>
          <w:sz w:val="28"/>
          <w:szCs w:val="28"/>
        </w:rPr>
        <w:t>ы</w:t>
      </w:r>
      <w:r w:rsidRPr="00A02636">
        <w:rPr>
          <w:sz w:val="28"/>
          <w:szCs w:val="28"/>
        </w:rPr>
        <w:t>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</w:t>
      </w:r>
      <w:r w:rsidRPr="00A02636">
        <w:rPr>
          <w:sz w:val="28"/>
          <w:szCs w:val="28"/>
        </w:rPr>
        <w:t>ы</w:t>
      </w:r>
      <w:r w:rsidRPr="00A02636">
        <w:rPr>
          <w:sz w:val="28"/>
          <w:szCs w:val="28"/>
        </w:rPr>
        <w:t>ездной</w:t>
      </w:r>
      <w:proofErr w:type="gramEnd"/>
      <w:r w:rsidRPr="00A02636">
        <w:rPr>
          <w:sz w:val="28"/>
          <w:szCs w:val="28"/>
        </w:rPr>
        <w:t xml:space="preserve"> проверке, со сроками и с условиями ее проведения.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3.3.3.5. </w:t>
      </w:r>
      <w:proofErr w:type="gramStart"/>
      <w:r w:rsidRPr="00A02636">
        <w:rPr>
          <w:sz w:val="28"/>
          <w:szCs w:val="28"/>
        </w:rPr>
        <w:t>Руководитель, иное должностное лицо или уполномоченный представи</w:t>
      </w:r>
      <w:r>
        <w:rPr>
          <w:sz w:val="28"/>
          <w:szCs w:val="28"/>
        </w:rPr>
        <w:t>тель юридического лица/индивидуального предпринимателя</w:t>
      </w:r>
      <w:r w:rsidRPr="00A02636">
        <w:rPr>
          <w:sz w:val="28"/>
          <w:szCs w:val="28"/>
        </w:rPr>
        <w:t>, его уполномоченный представитель обязаны предоставить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на</w:t>
      </w:r>
      <w:proofErr w:type="gramEnd"/>
      <w:r w:rsidRPr="00A02636">
        <w:rPr>
          <w:sz w:val="28"/>
          <w:szCs w:val="28"/>
        </w:rPr>
        <w:t xml:space="preserve"> </w:t>
      </w:r>
      <w:proofErr w:type="gramStart"/>
      <w:r w:rsidRPr="00A02636">
        <w:rPr>
          <w:sz w:val="28"/>
          <w:szCs w:val="28"/>
        </w:rPr>
        <w:t>территорию, в используемые юридическим лицом, индивидуальным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принимателем при осуществлении деятельности здания, строения, сооруж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3.3.3.6. </w:t>
      </w:r>
      <w:proofErr w:type="gramStart"/>
      <w:r w:rsidRPr="00A02636">
        <w:rPr>
          <w:color w:val="000000"/>
          <w:sz w:val="28"/>
          <w:szCs w:val="28"/>
        </w:rPr>
        <w:t>В случае непредставления юридическими лицами, индивидуал</w:t>
      </w:r>
      <w:r w:rsidRPr="00A02636">
        <w:rPr>
          <w:color w:val="000000"/>
          <w:sz w:val="28"/>
          <w:szCs w:val="28"/>
        </w:rPr>
        <w:t>ь</w:t>
      </w:r>
      <w:r w:rsidRPr="00A02636">
        <w:rPr>
          <w:color w:val="000000"/>
          <w:sz w:val="28"/>
          <w:szCs w:val="28"/>
        </w:rPr>
        <w:t>ными предпринимателями и гражданами, их уполномоченными представит</w:t>
      </w:r>
      <w:r w:rsidRPr="00A02636">
        <w:rPr>
          <w:color w:val="000000"/>
          <w:sz w:val="28"/>
          <w:szCs w:val="28"/>
        </w:rPr>
        <w:t>е</w:t>
      </w:r>
      <w:r w:rsidRPr="00A02636">
        <w:rPr>
          <w:color w:val="000000"/>
          <w:sz w:val="28"/>
          <w:szCs w:val="28"/>
        </w:rPr>
        <w:lastRenderedPageBreak/>
        <w:t>лями, в отношении которых проводится выездная проверка, возмож</w:t>
      </w:r>
      <w:r>
        <w:rPr>
          <w:color w:val="000000"/>
          <w:sz w:val="28"/>
          <w:szCs w:val="28"/>
        </w:rPr>
        <w:t>ности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полнителям</w:t>
      </w:r>
      <w:r w:rsidRPr="00A02636">
        <w:rPr>
          <w:color w:val="000000"/>
          <w:sz w:val="28"/>
          <w:szCs w:val="28"/>
        </w:rPr>
        <w:t>, проводящим выездную проверку, ознакомиться с документами, связанными с целями, задачами и предметом выездной проверки (если в</w:t>
      </w:r>
      <w:r w:rsidRPr="00A02636">
        <w:rPr>
          <w:color w:val="000000"/>
          <w:sz w:val="28"/>
          <w:szCs w:val="28"/>
        </w:rPr>
        <w:t>ы</w:t>
      </w:r>
      <w:r w:rsidRPr="00A02636">
        <w:rPr>
          <w:color w:val="000000"/>
          <w:sz w:val="28"/>
          <w:szCs w:val="28"/>
        </w:rPr>
        <w:t>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</w:t>
      </w:r>
      <w:r w:rsidRPr="00A02636">
        <w:rPr>
          <w:color w:val="000000"/>
          <w:sz w:val="28"/>
          <w:szCs w:val="28"/>
        </w:rPr>
        <w:t>т</w:t>
      </w:r>
      <w:r w:rsidRPr="00A02636">
        <w:rPr>
          <w:color w:val="000000"/>
          <w:sz w:val="28"/>
          <w:szCs w:val="28"/>
        </w:rPr>
        <w:t>ных</w:t>
      </w:r>
      <w:proofErr w:type="gramEnd"/>
      <w:r w:rsidRPr="00A02636">
        <w:rPr>
          <w:color w:val="000000"/>
          <w:sz w:val="28"/>
          <w:szCs w:val="28"/>
        </w:rPr>
        <w:t xml:space="preserve"> организаций на территорию, в используемые юридическими лицами (индивидуальными предпринимателями) и гражданами при осуществлении ими деятельности здания, строения, сооружения, помещения, к использу</w:t>
      </w:r>
      <w:r w:rsidRPr="00A02636">
        <w:rPr>
          <w:color w:val="000000"/>
          <w:sz w:val="28"/>
          <w:szCs w:val="28"/>
        </w:rPr>
        <w:t>е</w:t>
      </w:r>
      <w:r w:rsidRPr="00A02636">
        <w:rPr>
          <w:color w:val="000000"/>
          <w:sz w:val="28"/>
          <w:szCs w:val="28"/>
        </w:rPr>
        <w:t>мому оборудованию, подобным объектам, должностные лица органа мун</w:t>
      </w:r>
      <w:r w:rsidRPr="00A02636">
        <w:rPr>
          <w:color w:val="000000"/>
          <w:sz w:val="28"/>
          <w:szCs w:val="28"/>
        </w:rPr>
        <w:t>и</w:t>
      </w:r>
      <w:r w:rsidRPr="00A02636">
        <w:rPr>
          <w:color w:val="000000"/>
          <w:sz w:val="28"/>
          <w:szCs w:val="28"/>
        </w:rPr>
        <w:t>ципального контроля составляют а</w:t>
      </w:r>
      <w:proofErr w:type="gramStart"/>
      <w:r w:rsidRPr="00A02636">
        <w:rPr>
          <w:color w:val="000000"/>
          <w:sz w:val="28"/>
          <w:szCs w:val="28"/>
        </w:rPr>
        <w:t>кт в пр</w:t>
      </w:r>
      <w:proofErr w:type="gramEnd"/>
      <w:r w:rsidRPr="00A02636">
        <w:rPr>
          <w:color w:val="000000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</w:t>
      </w:r>
      <w:r w:rsidRPr="00A02636">
        <w:rPr>
          <w:color w:val="000000"/>
          <w:sz w:val="28"/>
          <w:szCs w:val="28"/>
        </w:rPr>
        <w:t>у</w:t>
      </w:r>
      <w:r w:rsidRPr="00A02636">
        <w:rPr>
          <w:color w:val="000000"/>
          <w:sz w:val="28"/>
          <w:szCs w:val="28"/>
        </w:rPr>
        <w:t>ниципальный контроль.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3.3.3.7. </w:t>
      </w:r>
      <w:r w:rsidRPr="00A02636">
        <w:rPr>
          <w:color w:val="000000"/>
          <w:sz w:val="28"/>
          <w:szCs w:val="28"/>
        </w:rPr>
        <w:t>Указанный акт; распоряжение о проверке; документ, подтве</w:t>
      </w:r>
      <w:r w:rsidRPr="00A02636">
        <w:rPr>
          <w:color w:val="000000"/>
          <w:sz w:val="28"/>
          <w:szCs w:val="28"/>
        </w:rPr>
        <w:t>р</w:t>
      </w:r>
      <w:r w:rsidRPr="00A02636">
        <w:rPr>
          <w:color w:val="000000"/>
          <w:sz w:val="28"/>
          <w:szCs w:val="28"/>
        </w:rPr>
        <w:t>ждающий надлежащее уведомление о проверке; иные документы направл</w:t>
      </w:r>
      <w:r w:rsidRPr="00A02636">
        <w:rPr>
          <w:color w:val="000000"/>
          <w:sz w:val="28"/>
          <w:szCs w:val="28"/>
        </w:rPr>
        <w:t>я</w:t>
      </w:r>
      <w:r w:rsidRPr="00A02636">
        <w:rPr>
          <w:color w:val="000000"/>
          <w:sz w:val="28"/>
          <w:szCs w:val="28"/>
        </w:rPr>
        <w:t>ются в орган, уполномоченный составлять протокол об административном правонарушении для привлечения нарушителя к административной ответс</w:t>
      </w:r>
      <w:r w:rsidRPr="00A02636">
        <w:rPr>
          <w:color w:val="000000"/>
          <w:sz w:val="28"/>
          <w:szCs w:val="28"/>
        </w:rPr>
        <w:t>т</w:t>
      </w:r>
      <w:r w:rsidRPr="00A02636">
        <w:rPr>
          <w:color w:val="000000"/>
          <w:sz w:val="28"/>
          <w:szCs w:val="28"/>
        </w:rPr>
        <w:t>венности в соответствии с текущим законодательством Российской Федер</w:t>
      </w:r>
      <w:r w:rsidRPr="00A02636">
        <w:rPr>
          <w:color w:val="000000"/>
          <w:sz w:val="28"/>
          <w:szCs w:val="28"/>
        </w:rPr>
        <w:t>а</w:t>
      </w:r>
      <w:r w:rsidRPr="00A02636">
        <w:rPr>
          <w:color w:val="000000"/>
          <w:sz w:val="28"/>
          <w:szCs w:val="28"/>
        </w:rPr>
        <w:t>ции.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3.3.3.8. Ад</w:t>
      </w:r>
      <w:r>
        <w:rPr>
          <w:sz w:val="28"/>
          <w:szCs w:val="28"/>
        </w:rPr>
        <w:t>министрация ОГО</w:t>
      </w:r>
      <w:r w:rsidRPr="00A02636">
        <w:rPr>
          <w:sz w:val="28"/>
          <w:szCs w:val="28"/>
        </w:rPr>
        <w:t xml:space="preserve"> вправе привлечь к проведению выез</w:t>
      </w:r>
      <w:r>
        <w:rPr>
          <w:sz w:val="28"/>
          <w:szCs w:val="28"/>
        </w:rPr>
        <w:t>дной проверки юридического лица/</w:t>
      </w:r>
      <w:r w:rsidRPr="00A02636">
        <w:rPr>
          <w:sz w:val="28"/>
          <w:szCs w:val="28"/>
        </w:rPr>
        <w:t xml:space="preserve">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A02636">
        <w:rPr>
          <w:sz w:val="28"/>
          <w:szCs w:val="28"/>
        </w:rPr>
        <w:t>аффилирова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ными</w:t>
      </w:r>
      <w:proofErr w:type="spellEnd"/>
      <w:r w:rsidRPr="00A02636">
        <w:rPr>
          <w:sz w:val="28"/>
          <w:szCs w:val="28"/>
        </w:rPr>
        <w:t xml:space="preserve"> лицами проверяемых лиц.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 xml:space="preserve">3.4. </w:t>
      </w:r>
      <w:r w:rsidRPr="00880CD8">
        <w:rPr>
          <w:b/>
          <w:sz w:val="28"/>
          <w:szCs w:val="28"/>
        </w:rPr>
        <w:t>Проведение контрольных проверочных мероприятий.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3.4.1. Порядок проведения проверок: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3.4.1.1. Для начала проведения проверочных мероприятий необходимо: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наличие ежегодного плана проведения проверок (при плановой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верке), распоряжения главы администрации района о назначении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верки (при плановой/внеплановой проверке);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истечение срока исполнения предписания об устранении выявленных нарушений или поступление в администрацию района заявлений в форме информации о фактах угрозы причинения вреда жизни, здор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вью граждан, животным, растениям, окружающей среде, безопасности государства, а также возникновения ЧС природного или техногенного характера (при внеплановой проверке).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3.4.1.2. Должностное лицо, ответственное за подготовку документов по подготовке, назначению и проведению проверочных</w:t>
      </w:r>
      <w:r>
        <w:rPr>
          <w:sz w:val="28"/>
          <w:szCs w:val="28"/>
        </w:rPr>
        <w:t xml:space="preserve"> мероприятий является специалист </w:t>
      </w:r>
      <w:proofErr w:type="spellStart"/>
      <w:r>
        <w:rPr>
          <w:sz w:val="28"/>
          <w:szCs w:val="28"/>
        </w:rPr>
        <w:t>ОАГиДХ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(далее – исполнитель) администрации ОГО</w:t>
      </w:r>
      <w:r w:rsidRPr="00A02636">
        <w:rPr>
          <w:sz w:val="28"/>
          <w:szCs w:val="28"/>
        </w:rPr>
        <w:t>, уполномоченный на проведение проверки в соответствии с распоряжением главы администра</w:t>
      </w:r>
      <w:r>
        <w:rPr>
          <w:sz w:val="28"/>
          <w:szCs w:val="28"/>
        </w:rPr>
        <w:t>ции ОГО</w:t>
      </w:r>
      <w:r w:rsidRPr="00A02636">
        <w:rPr>
          <w:sz w:val="28"/>
          <w:szCs w:val="28"/>
        </w:rPr>
        <w:t xml:space="preserve"> и в соответствии с должностной инструкцией.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6C695F" w:rsidRDefault="00FD1992" w:rsidP="00FD1992">
      <w:pPr>
        <w:ind w:firstLine="567"/>
        <w:jc w:val="both"/>
        <w:rPr>
          <w:b/>
          <w:sz w:val="28"/>
          <w:szCs w:val="28"/>
        </w:rPr>
      </w:pPr>
      <w:r w:rsidRPr="006C695F">
        <w:rPr>
          <w:sz w:val="28"/>
          <w:szCs w:val="28"/>
        </w:rPr>
        <w:t>3.4.2.</w:t>
      </w:r>
      <w:r w:rsidRPr="006C695F">
        <w:rPr>
          <w:b/>
          <w:sz w:val="28"/>
          <w:szCs w:val="28"/>
        </w:rPr>
        <w:t xml:space="preserve"> Основания проведения проверочных мероприятий.</w:t>
      </w:r>
    </w:p>
    <w:p w:rsidR="00FD1992" w:rsidRPr="006C695F" w:rsidRDefault="00FD1992" w:rsidP="00FD1992">
      <w:pPr>
        <w:ind w:firstLine="567"/>
        <w:jc w:val="both"/>
        <w:rPr>
          <w:sz w:val="28"/>
          <w:szCs w:val="28"/>
        </w:rPr>
      </w:pPr>
      <w:r w:rsidRPr="006C695F">
        <w:rPr>
          <w:sz w:val="28"/>
          <w:szCs w:val="28"/>
        </w:rPr>
        <w:t>3.4.3. Основанием для назначения плановой проверки является Ежего</w:t>
      </w:r>
      <w:r w:rsidRPr="006C695F">
        <w:rPr>
          <w:sz w:val="28"/>
          <w:szCs w:val="28"/>
        </w:rPr>
        <w:t>д</w:t>
      </w:r>
      <w:r w:rsidRPr="006C695F">
        <w:rPr>
          <w:sz w:val="28"/>
          <w:szCs w:val="28"/>
        </w:rPr>
        <w:t xml:space="preserve">ный план проведения плановых проверок. </w:t>
      </w:r>
    </w:p>
    <w:p w:rsidR="00FD1992" w:rsidRPr="006C695F" w:rsidRDefault="00FD1992" w:rsidP="00FD1992">
      <w:pPr>
        <w:ind w:firstLine="567"/>
        <w:jc w:val="both"/>
        <w:rPr>
          <w:sz w:val="28"/>
          <w:szCs w:val="28"/>
        </w:rPr>
      </w:pPr>
      <w:r w:rsidRPr="006C695F">
        <w:rPr>
          <w:sz w:val="28"/>
          <w:szCs w:val="28"/>
        </w:rPr>
        <w:lastRenderedPageBreak/>
        <w:t>3.4.3.1. Плановая проверка назначается распоряжением главы админис</w:t>
      </w:r>
      <w:r w:rsidRPr="006C695F">
        <w:rPr>
          <w:sz w:val="28"/>
          <w:szCs w:val="28"/>
        </w:rPr>
        <w:t>т</w:t>
      </w:r>
      <w:r w:rsidRPr="006C695F">
        <w:rPr>
          <w:sz w:val="28"/>
          <w:szCs w:val="28"/>
        </w:rPr>
        <w:t xml:space="preserve">рации ОГО о проведении проверки. 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3.4.3.2. О проведении плановой проверки юридическое лицо (индивид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альный предпринимат</w:t>
      </w:r>
      <w:r>
        <w:rPr>
          <w:sz w:val="28"/>
          <w:szCs w:val="28"/>
        </w:rPr>
        <w:t xml:space="preserve">ель) уведомляется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администрации ОГО</w:t>
      </w:r>
      <w:r w:rsidRPr="00A02636">
        <w:rPr>
          <w:sz w:val="28"/>
          <w:szCs w:val="28"/>
        </w:rPr>
        <w:t xml:space="preserve">  не позднее чем в течение трех рабочих дней до начала ее проведения посредс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вом направления копии распоряжения о проведении проверки заказным по</w:t>
      </w:r>
      <w:r w:rsidRPr="00A02636">
        <w:rPr>
          <w:sz w:val="28"/>
          <w:szCs w:val="28"/>
        </w:rPr>
        <w:t>ч</w:t>
      </w:r>
      <w:r w:rsidRPr="00A02636">
        <w:rPr>
          <w:sz w:val="28"/>
          <w:szCs w:val="28"/>
        </w:rPr>
        <w:t>товым отправлением с уведомлением о вручении или иным доступным сп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собом.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3.4.3.3. В случае проведения плановой проверки членов </w:t>
      </w:r>
      <w:proofErr w:type="spellStart"/>
      <w:r w:rsidRPr="00A02636">
        <w:rPr>
          <w:sz w:val="28"/>
          <w:szCs w:val="28"/>
        </w:rPr>
        <w:t>саморегулиру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мой</w:t>
      </w:r>
      <w:proofErr w:type="spellEnd"/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администрации ОГО</w:t>
      </w:r>
      <w:r w:rsidRPr="00A02636">
        <w:rPr>
          <w:sz w:val="28"/>
          <w:szCs w:val="28"/>
        </w:rPr>
        <w:t xml:space="preserve">  </w:t>
      </w:r>
      <w:r>
        <w:rPr>
          <w:sz w:val="28"/>
          <w:szCs w:val="28"/>
        </w:rPr>
        <w:t>обязано</w:t>
      </w:r>
      <w:r w:rsidRPr="00A02636">
        <w:rPr>
          <w:sz w:val="28"/>
          <w:szCs w:val="28"/>
        </w:rPr>
        <w:t xml:space="preserve"> уведомить </w:t>
      </w:r>
      <w:proofErr w:type="spellStart"/>
      <w:r w:rsidRPr="00A02636">
        <w:rPr>
          <w:sz w:val="28"/>
          <w:szCs w:val="28"/>
        </w:rPr>
        <w:t>самор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гулируемую</w:t>
      </w:r>
      <w:proofErr w:type="spellEnd"/>
      <w:r w:rsidRPr="00A02636">
        <w:rPr>
          <w:sz w:val="28"/>
          <w:szCs w:val="28"/>
        </w:rPr>
        <w:t xml:space="preserve"> организацию в целях обеспечения возможности участия или присутствия ее представителя при проведении плановой проверки.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880CD8" w:rsidRDefault="00FD1992" w:rsidP="00FD1992">
      <w:pPr>
        <w:ind w:firstLine="567"/>
        <w:jc w:val="both"/>
        <w:rPr>
          <w:b/>
          <w:sz w:val="28"/>
          <w:szCs w:val="28"/>
        </w:rPr>
      </w:pPr>
      <w:r w:rsidRPr="00A02636">
        <w:rPr>
          <w:sz w:val="28"/>
          <w:szCs w:val="28"/>
        </w:rPr>
        <w:t xml:space="preserve">3.4.4. </w:t>
      </w:r>
      <w:r w:rsidRPr="00880CD8">
        <w:rPr>
          <w:b/>
          <w:sz w:val="28"/>
          <w:szCs w:val="28"/>
        </w:rPr>
        <w:t>Основания проведения внеплановой проверки.</w:t>
      </w:r>
    </w:p>
    <w:p w:rsidR="00FD1992" w:rsidRPr="00A02636" w:rsidRDefault="00FD1992" w:rsidP="00FD1992">
      <w:pPr>
        <w:shd w:val="clear" w:color="auto" w:fill="FFFFFF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3.4.4.1. Проверка является внеплановой, если она проводится на основ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 xml:space="preserve">нии юридических </w:t>
      </w:r>
      <w:proofErr w:type="gramStart"/>
      <w:r w:rsidRPr="00A02636">
        <w:rPr>
          <w:sz w:val="28"/>
          <w:szCs w:val="28"/>
        </w:rPr>
        <w:t>фактов</w:t>
      </w:r>
      <w:proofErr w:type="gramEnd"/>
      <w:r w:rsidRPr="00A02636">
        <w:rPr>
          <w:sz w:val="28"/>
          <w:szCs w:val="28"/>
        </w:rPr>
        <w:t xml:space="preserve"> не будучи включенной в ежегодный план пров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рочных мероприятий.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3.4.4.2. Основанием для проведения внеплановой проверки являются: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 истечение срока исполнения юридическим лицом или индивидуальным предпринимателем ранее выданного предписания об устранении выя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ленного нарушения обязательных требований;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- поступление в администрацию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обращений и заявлений граждан, юридических лиц информации от органов государственной власти, о</w:t>
      </w:r>
      <w:r w:rsidRPr="00A02636">
        <w:rPr>
          <w:sz w:val="28"/>
          <w:szCs w:val="28"/>
        </w:rPr>
        <w:t>р</w:t>
      </w:r>
      <w:r w:rsidRPr="00A02636">
        <w:rPr>
          <w:sz w:val="28"/>
          <w:szCs w:val="28"/>
        </w:rPr>
        <w:t>ганов местного самоуправления, из средств массовой информации о следующих фактах:</w:t>
      </w:r>
    </w:p>
    <w:p w:rsidR="00FD1992" w:rsidRPr="00A02636" w:rsidRDefault="00FD1992" w:rsidP="00FD1992">
      <w:pPr>
        <w:ind w:left="851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дарства, а также угрозы чрезвычайных ситуаций природного и техн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генного характера;</w:t>
      </w:r>
    </w:p>
    <w:p w:rsidR="00FD1992" w:rsidRPr="00A02636" w:rsidRDefault="00FD1992" w:rsidP="00FD1992">
      <w:pPr>
        <w:ind w:left="851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б) причинение вреда жизни, здоровью граждан, вреда животным, ра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тениям, окружающей среде, безопасности участников дорожного движения, а также возникновение чрезвычайных ситуаций природн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го и техногенного характера;</w:t>
      </w:r>
    </w:p>
    <w:p w:rsidR="00FD1992" w:rsidRPr="00A02636" w:rsidRDefault="00FD1992" w:rsidP="00FD1992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3.4.4.3. Внеплановая проверка назначается распоряжением администр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ции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 о проведении проверки, которое в установленном порядке подл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жит согласованию с органами прокуратуры.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3.4.4.3. Любые проверочные мероприятия должны быть назначены с учетом сроков, установленных ежегодным планом проведения плановых проверок или иным документом (в случае проведения внеплановых пров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рок).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3.4.4.4. О проведении внеплановой выездной проверки юридическое л</w:t>
      </w:r>
      <w:r w:rsidRPr="00A02636">
        <w:rPr>
          <w:sz w:val="28"/>
          <w:szCs w:val="28"/>
        </w:rPr>
        <w:t>и</w:t>
      </w:r>
      <w:r>
        <w:rPr>
          <w:sz w:val="28"/>
          <w:szCs w:val="28"/>
        </w:rPr>
        <w:t>цо/индивидуальный предприниматель</w:t>
      </w:r>
      <w:r w:rsidRPr="00A02636">
        <w:rPr>
          <w:sz w:val="28"/>
          <w:szCs w:val="28"/>
        </w:rPr>
        <w:t xml:space="preserve"> уведомляются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ОГО</w:t>
      </w:r>
      <w:r w:rsidRPr="00A02636">
        <w:rPr>
          <w:sz w:val="28"/>
          <w:szCs w:val="28"/>
        </w:rPr>
        <w:t xml:space="preserve"> не менее чем за двадцать четыре часа до начала ее проведения л</w:t>
      </w:r>
      <w:r w:rsidRPr="00A02636">
        <w:rPr>
          <w:sz w:val="28"/>
          <w:szCs w:val="28"/>
        </w:rPr>
        <w:t>ю</w:t>
      </w:r>
      <w:r w:rsidRPr="00A02636">
        <w:rPr>
          <w:sz w:val="28"/>
          <w:szCs w:val="28"/>
        </w:rPr>
        <w:t>бым доступным способом.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lastRenderedPageBreak/>
        <w:t xml:space="preserve">3.4.4.5. </w:t>
      </w:r>
      <w:proofErr w:type="gramStart"/>
      <w:r w:rsidRPr="00A02636">
        <w:rPr>
          <w:sz w:val="28"/>
          <w:szCs w:val="28"/>
        </w:rPr>
        <w:t xml:space="preserve">В случае если в результате деятельности юридического лица </w:t>
      </w:r>
      <w:r>
        <w:rPr>
          <w:sz w:val="28"/>
          <w:szCs w:val="28"/>
        </w:rPr>
        <w:t>/</w:t>
      </w:r>
      <w:r w:rsidRPr="00A02636">
        <w:rPr>
          <w:sz w:val="28"/>
          <w:szCs w:val="28"/>
        </w:rPr>
        <w:t>индивидуаль</w:t>
      </w:r>
      <w:r>
        <w:rPr>
          <w:sz w:val="28"/>
          <w:szCs w:val="28"/>
        </w:rPr>
        <w:t>ного предпринимателя</w:t>
      </w:r>
      <w:r w:rsidRPr="00A02636">
        <w:rPr>
          <w:sz w:val="28"/>
          <w:szCs w:val="28"/>
        </w:rPr>
        <w:t xml:space="preserve"> причинен или причиняется вред жизни, здоровью граждан, вред животным, растениям, окружающей среде, безопа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ности участников дорожного движения, а также возникли или могут возни</w:t>
      </w:r>
      <w:r w:rsidRPr="00A02636">
        <w:rPr>
          <w:sz w:val="28"/>
          <w:szCs w:val="28"/>
        </w:rPr>
        <w:t>к</w:t>
      </w:r>
      <w:r w:rsidRPr="00A02636">
        <w:rPr>
          <w:sz w:val="28"/>
          <w:szCs w:val="28"/>
        </w:rPr>
        <w:t>нуть чрезвычайные ситуации природного и техногенного характера уведо</w:t>
      </w:r>
      <w:r w:rsidRPr="00A02636">
        <w:rPr>
          <w:sz w:val="28"/>
          <w:szCs w:val="28"/>
        </w:rPr>
        <w:t>м</w:t>
      </w:r>
      <w:r>
        <w:rPr>
          <w:sz w:val="28"/>
          <w:szCs w:val="28"/>
        </w:rPr>
        <w:t>ление юридических лиц/индивидуальных предпринимателей</w:t>
      </w:r>
      <w:r w:rsidRPr="00A02636">
        <w:rPr>
          <w:sz w:val="28"/>
          <w:szCs w:val="28"/>
        </w:rPr>
        <w:t xml:space="preserve"> о начале пров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дения внеплановой выездной проверки не требуется.</w:t>
      </w:r>
      <w:proofErr w:type="gramEnd"/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3.4.4.6. В случае проведения внеплановой выездной проверки членов </w:t>
      </w:r>
      <w:proofErr w:type="spellStart"/>
      <w:r w:rsidRPr="00A02636">
        <w:rPr>
          <w:sz w:val="28"/>
          <w:szCs w:val="28"/>
        </w:rPr>
        <w:t>саморегулируемой</w:t>
      </w:r>
      <w:proofErr w:type="spellEnd"/>
      <w:r w:rsidRPr="00A02636">
        <w:rPr>
          <w:sz w:val="28"/>
          <w:szCs w:val="28"/>
        </w:rPr>
        <w:t xml:space="preserve"> организации (далее – СРО)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администрации ОГО</w:t>
      </w:r>
      <w:r w:rsidRPr="00A02636">
        <w:rPr>
          <w:sz w:val="28"/>
          <w:szCs w:val="28"/>
        </w:rPr>
        <w:t xml:space="preserve">   обяза</w:t>
      </w:r>
      <w:r>
        <w:rPr>
          <w:sz w:val="28"/>
          <w:szCs w:val="28"/>
        </w:rPr>
        <w:t>но</w:t>
      </w:r>
      <w:r w:rsidRPr="00A02636">
        <w:rPr>
          <w:sz w:val="28"/>
          <w:szCs w:val="28"/>
        </w:rPr>
        <w:t xml:space="preserve"> уведомить СРО о проведении внеплановой выездной проверки в ц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лях обеспечения возможности участия или присутствия ее представителя при проведении внеплановой выездной проверки.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3.4.5. </w:t>
      </w:r>
      <w:r w:rsidRPr="005A740F">
        <w:rPr>
          <w:b/>
          <w:sz w:val="28"/>
          <w:szCs w:val="28"/>
        </w:rPr>
        <w:t xml:space="preserve">Срок осуществления муниципальной функции по проведению проверок при осуществлении муниципального </w:t>
      </w:r>
      <w:proofErr w:type="gramStart"/>
      <w:r w:rsidRPr="005A740F">
        <w:rPr>
          <w:b/>
          <w:sz w:val="28"/>
          <w:szCs w:val="28"/>
        </w:rPr>
        <w:t>контроля за</w:t>
      </w:r>
      <w:proofErr w:type="gramEnd"/>
      <w:r w:rsidRPr="005A740F">
        <w:rPr>
          <w:b/>
          <w:sz w:val="28"/>
          <w:szCs w:val="28"/>
        </w:rPr>
        <w:t xml:space="preserve"> обеспечен</w:t>
      </w:r>
      <w:r w:rsidRPr="005A740F">
        <w:rPr>
          <w:b/>
          <w:sz w:val="28"/>
          <w:szCs w:val="28"/>
        </w:rPr>
        <w:t>и</w:t>
      </w:r>
      <w:r w:rsidRPr="005A740F">
        <w:rPr>
          <w:b/>
          <w:sz w:val="28"/>
          <w:szCs w:val="28"/>
        </w:rPr>
        <w:t>ем с</w:t>
      </w:r>
      <w:r w:rsidRPr="005A740F">
        <w:rPr>
          <w:b/>
          <w:sz w:val="28"/>
          <w:szCs w:val="28"/>
        </w:rPr>
        <w:t>о</w:t>
      </w:r>
      <w:r w:rsidRPr="005A740F">
        <w:rPr>
          <w:b/>
          <w:sz w:val="28"/>
          <w:szCs w:val="28"/>
        </w:rPr>
        <w:t>хранности автомобильных дорог местного значения ОГО</w:t>
      </w:r>
      <w:r w:rsidRPr="00A02636">
        <w:rPr>
          <w:sz w:val="28"/>
          <w:szCs w:val="28"/>
        </w:rPr>
        <w:t xml:space="preserve">. 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3.4.5.1.  Срок проведения проверочных мероприятий в общем виде с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ставляет:</w:t>
      </w:r>
    </w:p>
    <w:p w:rsidR="00FD1992" w:rsidRPr="00A02636" w:rsidRDefault="00FD1992" w:rsidP="00FD1992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2636">
        <w:rPr>
          <w:rFonts w:ascii="Times New Roman" w:hAnsi="Times New Roman" w:cs="Times New Roman"/>
          <w:sz w:val="28"/>
          <w:szCs w:val="28"/>
        </w:rPr>
        <w:t>- подготовка распоряжения руководителя уполномоченного органа о проведении проверки – 7 (семь рабочих) дней;</w:t>
      </w:r>
    </w:p>
    <w:p w:rsidR="00FD1992" w:rsidRPr="00A02636" w:rsidRDefault="00FD1992" w:rsidP="00FD1992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2636">
        <w:rPr>
          <w:rFonts w:ascii="Times New Roman" w:hAnsi="Times New Roman" w:cs="Times New Roman"/>
          <w:sz w:val="28"/>
          <w:szCs w:val="28"/>
        </w:rPr>
        <w:t>- проведение проверки 20 (двадцать рабочих) дней;</w:t>
      </w:r>
    </w:p>
    <w:p w:rsidR="00FD1992" w:rsidRPr="00A02636" w:rsidRDefault="00FD1992" w:rsidP="00FD1992">
      <w:pPr>
        <w:pStyle w:val="ConsPlusNormal"/>
        <w:ind w:left="709"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2636">
        <w:rPr>
          <w:rFonts w:ascii="Times New Roman" w:hAnsi="Times New Roman" w:cs="Times New Roman"/>
          <w:sz w:val="28"/>
          <w:szCs w:val="28"/>
        </w:rPr>
        <w:t>- продление (в случае необходимости) срока проведения проверки – 20 (двадцать рабочих) дней;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- составление акта проверки – 3 (три рабочих) дня.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3.4.5.2. Срок проведения проверочных мероприятий каждой из проверок </w:t>
      </w:r>
      <w:proofErr w:type="gramStart"/>
      <w:r w:rsidRPr="00A02636">
        <w:rPr>
          <w:sz w:val="28"/>
          <w:szCs w:val="28"/>
        </w:rPr>
        <w:t>документарная</w:t>
      </w:r>
      <w:proofErr w:type="gramEnd"/>
      <w:r w:rsidRPr="00A02636">
        <w:rPr>
          <w:sz w:val="28"/>
          <w:szCs w:val="28"/>
        </w:rPr>
        <w:t xml:space="preserve"> (плановая/внеплановая), выездная (плановая/внеплановая) по общему правилу не должен превышать двадцать рабочих дней.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3.4.5.3. В отношении одного субъекта малого предпринимательства о</w:t>
      </w:r>
      <w:r w:rsidRPr="00A02636">
        <w:rPr>
          <w:sz w:val="28"/>
          <w:szCs w:val="28"/>
        </w:rPr>
        <w:t>б</w:t>
      </w:r>
      <w:r w:rsidRPr="00A02636">
        <w:rPr>
          <w:sz w:val="28"/>
          <w:szCs w:val="28"/>
        </w:rPr>
        <w:t>щий срок проведения плановых выездных проверок не превышает пятидес</w:t>
      </w:r>
      <w:r w:rsidRPr="00A02636">
        <w:rPr>
          <w:sz w:val="28"/>
          <w:szCs w:val="28"/>
        </w:rPr>
        <w:t>я</w:t>
      </w:r>
      <w:r w:rsidRPr="00A02636">
        <w:rPr>
          <w:sz w:val="28"/>
          <w:szCs w:val="28"/>
        </w:rPr>
        <w:t xml:space="preserve">ти часов для малого предприятия и пятнадцати часов для </w:t>
      </w:r>
      <w:proofErr w:type="spellStart"/>
      <w:r w:rsidRPr="00A02636">
        <w:rPr>
          <w:sz w:val="28"/>
          <w:szCs w:val="28"/>
        </w:rPr>
        <w:t>микропредприятия</w:t>
      </w:r>
      <w:proofErr w:type="spellEnd"/>
      <w:r w:rsidRPr="00A02636">
        <w:rPr>
          <w:sz w:val="28"/>
          <w:szCs w:val="28"/>
        </w:rPr>
        <w:t xml:space="preserve"> в год.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3.4.5.4. </w:t>
      </w:r>
      <w:proofErr w:type="gramStart"/>
      <w:r w:rsidRPr="00A02636">
        <w:rPr>
          <w:sz w:val="28"/>
          <w:szCs w:val="28"/>
        </w:rPr>
        <w:t>В исключительных случаях, связанных с необходимостью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ведения сложных и (или) длительных исследований, испытаний, специал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 xml:space="preserve">ных экспертиз и расследований на основании мотивированных предложений должностных лиц администрации района, проводящих выездную плановую проверку, срок проведения выездной плановой проверки может быть продлен главой 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, но не более чем на двадцать рабочих дней, в о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 xml:space="preserve">ношении малых предприятий, </w:t>
      </w:r>
      <w:proofErr w:type="spellStart"/>
      <w:r w:rsidRPr="00A02636">
        <w:rPr>
          <w:sz w:val="28"/>
          <w:szCs w:val="28"/>
        </w:rPr>
        <w:t>микропредприятий</w:t>
      </w:r>
      <w:proofErr w:type="spellEnd"/>
      <w:r w:rsidRPr="00A02636">
        <w:rPr>
          <w:sz w:val="28"/>
          <w:szCs w:val="28"/>
        </w:rPr>
        <w:t xml:space="preserve"> не более чем на пятнадцать часов.</w:t>
      </w:r>
      <w:proofErr w:type="gramEnd"/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3.4.5.5. Заверенные печатью копии распоряжения администрации </w:t>
      </w:r>
      <w:r>
        <w:rPr>
          <w:sz w:val="28"/>
          <w:szCs w:val="28"/>
        </w:rPr>
        <w:t xml:space="preserve">ОГО </w:t>
      </w:r>
      <w:r w:rsidRPr="00A02636">
        <w:rPr>
          <w:sz w:val="28"/>
          <w:szCs w:val="28"/>
        </w:rPr>
        <w:t xml:space="preserve">о проведении проверки вручаются под роспись специалисту администрации района, проводящему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По требованию подлежащих проверке лиц </w:t>
      </w: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 xml:space="preserve">, осуществляющий проверку, обязан представить информацию об органах муниципального контроля, а также об </w:t>
      </w:r>
      <w:r w:rsidRPr="00A02636">
        <w:rPr>
          <w:sz w:val="28"/>
          <w:szCs w:val="28"/>
        </w:rPr>
        <w:lastRenderedPageBreak/>
        <w:t>экспертах, экспертных организациях в целях подтверждения своих полном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чий.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3.4.5.6. По просьбе руководителя, иного должностного лица или упо</w:t>
      </w:r>
      <w:r w:rsidRPr="00A02636">
        <w:rPr>
          <w:sz w:val="28"/>
          <w:szCs w:val="28"/>
        </w:rPr>
        <w:t>л</w:t>
      </w:r>
      <w:r w:rsidRPr="00A02636">
        <w:rPr>
          <w:sz w:val="28"/>
          <w:szCs w:val="28"/>
        </w:rPr>
        <w:t>номоченного п</w:t>
      </w:r>
      <w:r>
        <w:rPr>
          <w:sz w:val="28"/>
          <w:szCs w:val="28"/>
        </w:rPr>
        <w:t>редставителя юридического лица/</w:t>
      </w:r>
      <w:r w:rsidRPr="00A02636">
        <w:rPr>
          <w:sz w:val="28"/>
          <w:szCs w:val="28"/>
        </w:rPr>
        <w:t>индивидуального предпр</w:t>
      </w:r>
      <w:r w:rsidRPr="00A02636">
        <w:rPr>
          <w:sz w:val="28"/>
          <w:szCs w:val="28"/>
        </w:rPr>
        <w:t>и</w:t>
      </w:r>
      <w:r>
        <w:rPr>
          <w:sz w:val="28"/>
          <w:szCs w:val="28"/>
        </w:rPr>
        <w:t>нимателя</w:t>
      </w:r>
      <w:r w:rsidRPr="00A02636">
        <w:rPr>
          <w:sz w:val="28"/>
          <w:szCs w:val="28"/>
        </w:rPr>
        <w:t xml:space="preserve">, его уполномоченного представителя </w:t>
      </w: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>, осуществля</w:t>
      </w:r>
      <w:r w:rsidRPr="00A02636">
        <w:rPr>
          <w:sz w:val="28"/>
          <w:szCs w:val="28"/>
        </w:rPr>
        <w:t>ю</w:t>
      </w:r>
      <w:r w:rsidRPr="00A02636">
        <w:rPr>
          <w:sz w:val="28"/>
          <w:szCs w:val="28"/>
        </w:rPr>
        <w:t>щий муниципальный контроль обязан ознакомить подлежащих провер</w:t>
      </w:r>
      <w:r>
        <w:rPr>
          <w:sz w:val="28"/>
          <w:szCs w:val="28"/>
        </w:rPr>
        <w:t>ке лиц с административным</w:t>
      </w:r>
      <w:r w:rsidRPr="00A02636">
        <w:rPr>
          <w:sz w:val="28"/>
          <w:szCs w:val="28"/>
        </w:rPr>
        <w:t xml:space="preserve"> реглам</w:t>
      </w:r>
      <w:r>
        <w:rPr>
          <w:sz w:val="28"/>
          <w:szCs w:val="28"/>
        </w:rPr>
        <w:t>ентом</w:t>
      </w:r>
      <w:r w:rsidRPr="00A02636">
        <w:rPr>
          <w:sz w:val="28"/>
          <w:szCs w:val="28"/>
        </w:rPr>
        <w:t xml:space="preserve"> проведения мероприятий по контролю и порядком их проведения на объектах, используемых юридическим лицом </w:t>
      </w:r>
      <w:r>
        <w:rPr>
          <w:sz w:val="28"/>
          <w:szCs w:val="28"/>
        </w:rPr>
        <w:t>/индивидуальным предпринимателем</w:t>
      </w:r>
      <w:r w:rsidRPr="00A02636">
        <w:rPr>
          <w:sz w:val="28"/>
          <w:szCs w:val="28"/>
        </w:rPr>
        <w:t xml:space="preserve"> при осуществлении деятельности.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3.4.5.7. В распоряжении 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о проведении проверки указываются: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1) наименование органа муниципального контроля;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2) фамилии, имена, отчества, должности должностны</w:t>
      </w:r>
      <w:proofErr w:type="gramStart"/>
      <w:r w:rsidRPr="00A02636">
        <w:rPr>
          <w:sz w:val="28"/>
          <w:szCs w:val="28"/>
        </w:rPr>
        <w:t>х(</w:t>
      </w:r>
      <w:proofErr w:type="gramEnd"/>
      <w:r w:rsidRPr="00A02636">
        <w:rPr>
          <w:sz w:val="28"/>
          <w:szCs w:val="28"/>
        </w:rPr>
        <w:t xml:space="preserve">ого) лиц(а)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полнителей</w:t>
      </w:r>
      <w:r w:rsidRPr="00A02636">
        <w:rPr>
          <w:sz w:val="28"/>
          <w:szCs w:val="28"/>
        </w:rPr>
        <w:t>, уполномоченных на проведение проверки, а также пр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влекаемых к проведению проверки экспертов, представителей экспер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ных организаций;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3) наименование юридического лица или фамилия, имя, отчество инд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видуального предпринимателя, проверка которых проводится, места нахождения юридических лиц (их филиалов, представительств, об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собленных структурных подразделений) или места работы индивид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альных предпринимателей (места фактического осуществления ими деятельности);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4) цели, задачи, предмет проверки и срок ее проведения;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ципальными правовыми актами;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6) сроки проведения и перечень мероприятий по контролю, необход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мых для достижения целей и задач проведения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7) административный регламент по осуществлению муниципального контроля;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9) даты начала и окончания проведения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лей и задач проведения проверки.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3.4.5.8. Срок проведения проверки, исчисляемый с даты, указанной в распоряжении о проведении проверки, не должен превышать двадцать раб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чих дней.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3.4.5.9. В отношении одного субъекта малого предпринимательства о</w:t>
      </w:r>
      <w:r w:rsidRPr="00A02636">
        <w:rPr>
          <w:sz w:val="28"/>
          <w:szCs w:val="28"/>
        </w:rPr>
        <w:t>б</w:t>
      </w:r>
      <w:r w:rsidRPr="00A02636">
        <w:rPr>
          <w:sz w:val="28"/>
          <w:szCs w:val="28"/>
        </w:rPr>
        <w:t xml:space="preserve">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A02636">
        <w:rPr>
          <w:sz w:val="28"/>
          <w:szCs w:val="28"/>
        </w:rPr>
        <w:t>микропре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приятия</w:t>
      </w:r>
      <w:proofErr w:type="spellEnd"/>
      <w:r w:rsidRPr="00A02636">
        <w:rPr>
          <w:sz w:val="28"/>
          <w:szCs w:val="28"/>
        </w:rPr>
        <w:t xml:space="preserve"> в год.</w:t>
      </w:r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 xml:space="preserve">3.4.5.10. </w:t>
      </w:r>
      <w:proofErr w:type="gramStart"/>
      <w:r w:rsidRPr="00A02636">
        <w:rPr>
          <w:sz w:val="28"/>
          <w:szCs w:val="28"/>
        </w:rPr>
        <w:t>В исключительных случаях, связанных с необходимостью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ведения сложных и (или) длительных исследований, испытаний, специал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ных экспертиз и расследований срок проведения выездной плановой прове</w:t>
      </w:r>
      <w:r w:rsidRPr="00A02636">
        <w:rPr>
          <w:sz w:val="28"/>
          <w:szCs w:val="28"/>
        </w:rPr>
        <w:t>р</w:t>
      </w:r>
      <w:r w:rsidRPr="00A02636">
        <w:rPr>
          <w:sz w:val="28"/>
          <w:szCs w:val="28"/>
        </w:rPr>
        <w:t xml:space="preserve">ки может быть продлен главой 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, на основании мотивир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 xml:space="preserve">ванных предложений </w:t>
      </w:r>
      <w:r>
        <w:rPr>
          <w:sz w:val="28"/>
          <w:szCs w:val="28"/>
        </w:rPr>
        <w:t>исполнителей</w:t>
      </w:r>
      <w:r w:rsidRPr="00A02636">
        <w:rPr>
          <w:sz w:val="28"/>
          <w:szCs w:val="28"/>
        </w:rPr>
        <w:t>, проводящих выездную плановую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lastRenderedPageBreak/>
        <w:t>верку, но не более чем на двадцать рабочих дней, в отношении малых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 xml:space="preserve">приятий, </w:t>
      </w:r>
      <w:proofErr w:type="spellStart"/>
      <w:r w:rsidRPr="00A02636">
        <w:rPr>
          <w:sz w:val="28"/>
          <w:szCs w:val="28"/>
        </w:rPr>
        <w:t>микропредприятий</w:t>
      </w:r>
      <w:proofErr w:type="spellEnd"/>
      <w:r w:rsidRPr="00A02636">
        <w:rPr>
          <w:sz w:val="28"/>
          <w:szCs w:val="28"/>
        </w:rPr>
        <w:t xml:space="preserve"> не более чем на пятнадцать часов.</w:t>
      </w:r>
      <w:proofErr w:type="gramEnd"/>
    </w:p>
    <w:p w:rsidR="00FD1992" w:rsidRPr="00A02636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2636">
        <w:rPr>
          <w:sz w:val="28"/>
          <w:szCs w:val="28"/>
        </w:rPr>
        <w:t>3.4.5.11. Плановые проверки проводятся не чаще чем один раз в три г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да.</w:t>
      </w:r>
    </w:p>
    <w:p w:rsidR="00FD1992" w:rsidRDefault="00FD1992" w:rsidP="00FD1992">
      <w:pPr>
        <w:ind w:firstLine="540"/>
        <w:jc w:val="both"/>
        <w:rPr>
          <w:sz w:val="28"/>
          <w:szCs w:val="28"/>
        </w:rPr>
      </w:pPr>
    </w:p>
    <w:p w:rsidR="00FD1992" w:rsidRPr="00880CD8" w:rsidRDefault="00FD1992" w:rsidP="00FD1992">
      <w:pPr>
        <w:ind w:firstLine="540"/>
        <w:jc w:val="both"/>
        <w:rPr>
          <w:b/>
          <w:sz w:val="28"/>
          <w:szCs w:val="28"/>
          <w:u w:val="single"/>
        </w:rPr>
      </w:pPr>
      <w:r w:rsidRPr="00A02636">
        <w:rPr>
          <w:sz w:val="28"/>
          <w:szCs w:val="28"/>
        </w:rPr>
        <w:t xml:space="preserve">3.4.6. </w:t>
      </w:r>
      <w:r w:rsidRPr="00880CD8">
        <w:rPr>
          <w:b/>
          <w:sz w:val="28"/>
          <w:szCs w:val="28"/>
        </w:rPr>
        <w:t>Права и обязанности исполнителей, уполномоченных осущес</w:t>
      </w:r>
      <w:r w:rsidRPr="00880CD8">
        <w:rPr>
          <w:b/>
          <w:sz w:val="28"/>
          <w:szCs w:val="28"/>
        </w:rPr>
        <w:t>т</w:t>
      </w:r>
      <w:r w:rsidRPr="00880CD8">
        <w:rPr>
          <w:b/>
          <w:sz w:val="28"/>
          <w:szCs w:val="28"/>
        </w:rPr>
        <w:t>влять муниципальный контроль: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3.4.6.1. </w:t>
      </w:r>
      <w:r w:rsidRPr="005A740F">
        <w:rPr>
          <w:b/>
          <w:sz w:val="28"/>
          <w:szCs w:val="28"/>
        </w:rPr>
        <w:t>Глава администрации ОГО имеет право:</w:t>
      </w:r>
    </w:p>
    <w:p w:rsidR="00FD1992" w:rsidRPr="00A02636" w:rsidRDefault="00FD1992" w:rsidP="00FD1992">
      <w:pPr>
        <w:ind w:left="567" w:hanging="141"/>
        <w:jc w:val="both"/>
        <w:rPr>
          <w:bCs/>
          <w:sz w:val="28"/>
          <w:szCs w:val="28"/>
        </w:rPr>
      </w:pPr>
      <w:r w:rsidRPr="00A02636">
        <w:rPr>
          <w:sz w:val="28"/>
          <w:szCs w:val="28"/>
        </w:rPr>
        <w:t>1) подписывать распоряжения на проведение проверок соблюдения зак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нодательства о сохранности</w:t>
      </w:r>
      <w:r w:rsidRPr="00A02636">
        <w:rPr>
          <w:bCs/>
          <w:sz w:val="28"/>
          <w:szCs w:val="28"/>
        </w:rPr>
        <w:t xml:space="preserve"> автомобильных дорог местного значения; </w:t>
      </w:r>
    </w:p>
    <w:p w:rsidR="00FD1992" w:rsidRPr="00A02636" w:rsidRDefault="00FD1992" w:rsidP="00FD1992">
      <w:pPr>
        <w:ind w:left="567" w:hanging="141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2) осуществлять организацию деятельности по муниципальному </w:t>
      </w:r>
      <w:proofErr w:type="gramStart"/>
      <w:r w:rsidRPr="00A02636">
        <w:rPr>
          <w:sz w:val="28"/>
          <w:szCs w:val="28"/>
        </w:rPr>
        <w:t>контр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лю за</w:t>
      </w:r>
      <w:proofErr w:type="gramEnd"/>
      <w:r w:rsidRPr="00A02636">
        <w:rPr>
          <w:sz w:val="28"/>
          <w:szCs w:val="28"/>
        </w:rPr>
        <w:t xml:space="preserve"> сохранностью автомобильных дорог местного значения</w:t>
      </w:r>
      <w:r w:rsidRPr="00A02636">
        <w:rPr>
          <w:bCs/>
          <w:sz w:val="28"/>
          <w:szCs w:val="28"/>
        </w:rPr>
        <w:t>;</w:t>
      </w:r>
    </w:p>
    <w:p w:rsidR="00FD1992" w:rsidRPr="00A02636" w:rsidRDefault="00FD1992" w:rsidP="00FD1992">
      <w:pPr>
        <w:ind w:left="567" w:hanging="141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3) давать разъяснения юридическим лицам и индивидуальным предпр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нимателям по вопросам, входящим в </w:t>
      </w:r>
      <w:r>
        <w:rPr>
          <w:sz w:val="28"/>
          <w:szCs w:val="28"/>
        </w:rPr>
        <w:t>компетенцию администрации ОГО</w:t>
      </w:r>
      <w:r w:rsidRPr="00A02636">
        <w:rPr>
          <w:sz w:val="28"/>
          <w:szCs w:val="28"/>
        </w:rPr>
        <w:t>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3.4.6.2. </w:t>
      </w:r>
      <w:r w:rsidRPr="005A740F">
        <w:rPr>
          <w:b/>
          <w:sz w:val="28"/>
          <w:szCs w:val="28"/>
        </w:rPr>
        <w:t>Уполномоченно</w:t>
      </w:r>
      <w:proofErr w:type="gramStart"/>
      <w:r w:rsidRPr="005A740F">
        <w:rPr>
          <w:b/>
          <w:sz w:val="28"/>
          <w:szCs w:val="28"/>
        </w:rPr>
        <w:t>е(</w:t>
      </w:r>
      <w:proofErr w:type="spellStart"/>
      <w:proofErr w:type="gramEnd"/>
      <w:r w:rsidRPr="005A740F">
        <w:rPr>
          <w:b/>
          <w:sz w:val="28"/>
          <w:szCs w:val="28"/>
        </w:rPr>
        <w:t>ые</w:t>
      </w:r>
      <w:proofErr w:type="spellEnd"/>
      <w:r w:rsidRPr="005A740F">
        <w:rPr>
          <w:b/>
          <w:sz w:val="28"/>
          <w:szCs w:val="28"/>
        </w:rPr>
        <w:t>) лицо(а)</w:t>
      </w:r>
      <w:r w:rsidRPr="00A02636">
        <w:rPr>
          <w:sz w:val="28"/>
          <w:szCs w:val="28"/>
        </w:rPr>
        <w:t xml:space="preserve"> – </w:t>
      </w:r>
      <w:r>
        <w:rPr>
          <w:sz w:val="28"/>
          <w:szCs w:val="28"/>
        </w:rPr>
        <w:t>исполнители</w:t>
      </w:r>
      <w:r w:rsidRPr="00A02636">
        <w:rPr>
          <w:sz w:val="28"/>
          <w:szCs w:val="28"/>
        </w:rPr>
        <w:t xml:space="preserve"> при осуществл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нии муниципального контроля имеют право: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 xml:space="preserve">1) посещать и проводить проверки соблюдения требований </w:t>
      </w:r>
      <w:r w:rsidRPr="00A02636">
        <w:rPr>
          <w:bCs/>
          <w:sz w:val="28"/>
          <w:szCs w:val="28"/>
        </w:rPr>
        <w:t>установле</w:t>
      </w:r>
      <w:r w:rsidRPr="00A02636">
        <w:rPr>
          <w:bCs/>
          <w:sz w:val="28"/>
          <w:szCs w:val="28"/>
        </w:rPr>
        <w:t>н</w:t>
      </w:r>
      <w:r w:rsidRPr="00A02636">
        <w:rPr>
          <w:bCs/>
          <w:sz w:val="28"/>
          <w:szCs w:val="28"/>
        </w:rPr>
        <w:t xml:space="preserve">ных Федеральным законом </w:t>
      </w:r>
      <w:r w:rsidRPr="00A02636">
        <w:rPr>
          <w:sz w:val="28"/>
          <w:szCs w:val="28"/>
        </w:rPr>
        <w:t>от 08 ноября 2007 г. № 257-ФЗ «Об автом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02636">
        <w:rPr>
          <w:bCs/>
          <w:sz w:val="28"/>
          <w:szCs w:val="28"/>
        </w:rPr>
        <w:t xml:space="preserve"> и нормативно правовыми актами Российской Федерации, муниципальными правовыми актами в области сохранности автом</w:t>
      </w:r>
      <w:r w:rsidRPr="00A02636">
        <w:rPr>
          <w:bCs/>
          <w:sz w:val="28"/>
          <w:szCs w:val="28"/>
        </w:rPr>
        <w:t>о</w:t>
      </w:r>
      <w:r w:rsidRPr="00A02636">
        <w:rPr>
          <w:bCs/>
          <w:sz w:val="28"/>
          <w:szCs w:val="28"/>
        </w:rPr>
        <w:t>бильных дорог местного значения;</w:t>
      </w:r>
      <w:proofErr w:type="gramEnd"/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2) требовать и безвозмездно получать в учреждениях и органах госуда</w:t>
      </w:r>
      <w:r w:rsidRPr="00A02636">
        <w:rPr>
          <w:sz w:val="28"/>
          <w:szCs w:val="28"/>
        </w:rPr>
        <w:t>р</w:t>
      </w:r>
      <w:r w:rsidRPr="00A02636">
        <w:rPr>
          <w:sz w:val="28"/>
          <w:szCs w:val="28"/>
        </w:rPr>
        <w:t>ственной власти, органах местного самоуправления, у юридических лиц и индивидуальных предпринимателей, необходимые для осущес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вления муниципального контроля сведения и материалы;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3) в соответствии с действующим законодательством осуществлять пл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новые и внеплановые, документарные и выездные проверки соблюд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 законодательства, регулирующего деятельность по сохранности а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томобильных дорог;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636">
        <w:rPr>
          <w:sz w:val="28"/>
          <w:szCs w:val="28"/>
        </w:rPr>
        <w:t>) получать объяснения от юридических лиц и индивидуальных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принимателей при выявлении признаков нарушений законодательства, регулирующего деятельность по сохранности автомобильных дорог;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2636">
        <w:rPr>
          <w:sz w:val="28"/>
          <w:szCs w:val="28"/>
        </w:rPr>
        <w:t>) давать обязательные для исполнения предписания об устранении в</w:t>
      </w:r>
      <w:r w:rsidRPr="00A02636">
        <w:rPr>
          <w:sz w:val="28"/>
          <w:szCs w:val="28"/>
        </w:rPr>
        <w:t>ы</w:t>
      </w:r>
      <w:r w:rsidRPr="00A02636">
        <w:rPr>
          <w:sz w:val="28"/>
          <w:szCs w:val="28"/>
        </w:rPr>
        <w:t>явленных в результате проверок нарушений законодательства, регул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рующего деятельность по сохранности автомобильных дорог;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2636">
        <w:rPr>
          <w:sz w:val="28"/>
          <w:szCs w:val="28"/>
        </w:rPr>
        <w:t>)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ченные органы государственной власти за оказанием содействия в пр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дотвращении, пресечении действий, препятствующих осуществлению контроля, а также в установлении личности лиц, нарушающих закон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дательство, регулирующее деятельность по сохранности автомобил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ных дорог;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02636">
        <w:rPr>
          <w:sz w:val="28"/>
          <w:szCs w:val="28"/>
        </w:rPr>
        <w:t>) составлять акты проверок в соответствии с действующим законод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тельством и с обязательным ознакомлением нарушителей законод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тельства о сохранности</w:t>
      </w:r>
      <w:r w:rsidRPr="00A02636">
        <w:rPr>
          <w:bCs/>
          <w:sz w:val="28"/>
          <w:szCs w:val="28"/>
        </w:rPr>
        <w:t xml:space="preserve"> автомобильных дорог</w:t>
      </w:r>
      <w:r w:rsidRPr="00A02636">
        <w:rPr>
          <w:sz w:val="28"/>
          <w:szCs w:val="28"/>
        </w:rPr>
        <w:t>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2636">
        <w:rPr>
          <w:sz w:val="28"/>
          <w:szCs w:val="28"/>
        </w:rPr>
        <w:t>) принимать в пределах своих полномочий необходимые меры по в</w:t>
      </w:r>
      <w:r w:rsidRPr="00A02636">
        <w:rPr>
          <w:sz w:val="28"/>
          <w:szCs w:val="28"/>
        </w:rPr>
        <w:t>ы</w:t>
      </w:r>
      <w:r w:rsidRPr="00A02636">
        <w:rPr>
          <w:sz w:val="28"/>
          <w:szCs w:val="28"/>
        </w:rPr>
        <w:t>явлению, устранению и пресечению правонарушений в области с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хранности</w:t>
      </w:r>
      <w:r w:rsidRPr="00A02636">
        <w:rPr>
          <w:bCs/>
          <w:sz w:val="28"/>
          <w:szCs w:val="28"/>
        </w:rPr>
        <w:t xml:space="preserve"> автомобильных дорог; 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2636">
        <w:rPr>
          <w:sz w:val="28"/>
          <w:szCs w:val="28"/>
        </w:rPr>
        <w:t>) своевременно контролировать установленные в предписаниях сроки устранения правонарушений в части соблюдения законодательства об автомобильных дорогах и о дорожной деятельности;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02636">
        <w:rPr>
          <w:sz w:val="28"/>
          <w:szCs w:val="28"/>
        </w:rPr>
        <w:t>) проводить профилактическую работу по устранению обстоятельств, способствовавших совершению правонарушений в области сохранн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сти автомобильных дорог;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02636">
        <w:rPr>
          <w:sz w:val="28"/>
          <w:szCs w:val="28"/>
        </w:rPr>
        <w:t>) оперативно рассматривать поступившие заявления и обращения о нарушениях законодательства в области сохранности автомобильных дорог и принимать соответствующие меры реагирования;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02636">
        <w:rPr>
          <w:sz w:val="28"/>
          <w:szCs w:val="28"/>
        </w:rPr>
        <w:t>) выполнять требования законодательства о защите прав юридических лиц и индивидуальных предпринимателей при осуществлении муниц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пального </w:t>
      </w:r>
      <w:proofErr w:type="gramStart"/>
      <w:r w:rsidRPr="00A02636">
        <w:rPr>
          <w:sz w:val="28"/>
          <w:szCs w:val="28"/>
        </w:rPr>
        <w:t>контроля за</w:t>
      </w:r>
      <w:proofErr w:type="gramEnd"/>
      <w:r w:rsidRPr="00A02636">
        <w:rPr>
          <w:sz w:val="28"/>
          <w:szCs w:val="28"/>
        </w:rPr>
        <w:t xml:space="preserve"> сохранностью автомобильных дорог;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02636">
        <w:rPr>
          <w:sz w:val="28"/>
          <w:szCs w:val="28"/>
        </w:rPr>
        <w:t>) проводить мероприятия по контролю на основании и в строгом соо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ветствии с распоряжением о проведении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02636">
        <w:rPr>
          <w:sz w:val="28"/>
          <w:szCs w:val="28"/>
        </w:rPr>
        <w:t>) осуществлять запись о проведенной проверке в журнале учета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верок;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02636">
        <w:rPr>
          <w:sz w:val="28"/>
          <w:szCs w:val="28"/>
        </w:rPr>
        <w:t xml:space="preserve">) знакомить лиц (юридических, ИЧП), в </w:t>
      </w:r>
      <w:proofErr w:type="gramStart"/>
      <w:r w:rsidRPr="00A02636">
        <w:rPr>
          <w:sz w:val="28"/>
          <w:szCs w:val="28"/>
        </w:rPr>
        <w:t>отношении</w:t>
      </w:r>
      <w:proofErr w:type="gramEnd"/>
      <w:r w:rsidRPr="00A02636">
        <w:rPr>
          <w:sz w:val="28"/>
          <w:szCs w:val="28"/>
        </w:rPr>
        <w:t xml:space="preserve"> которого провед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на проверка с ее результатами;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02636">
        <w:rPr>
          <w:sz w:val="28"/>
          <w:szCs w:val="28"/>
        </w:rPr>
        <w:t xml:space="preserve">) руководствоваться при осуществлении муниципального </w:t>
      </w:r>
      <w:proofErr w:type="gramStart"/>
      <w:r w:rsidRPr="00A02636">
        <w:rPr>
          <w:sz w:val="28"/>
          <w:szCs w:val="28"/>
        </w:rPr>
        <w:t>контроля  за</w:t>
      </w:r>
      <w:proofErr w:type="gramEnd"/>
      <w:r w:rsidRPr="00A02636">
        <w:rPr>
          <w:sz w:val="28"/>
          <w:szCs w:val="28"/>
        </w:rPr>
        <w:t xml:space="preserve"> сохранностью автомобильных дорог нормативными правовыми актами Российской Федерации, Магаданской области и муниципальными пр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вовыми актами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>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02636">
        <w:rPr>
          <w:sz w:val="28"/>
          <w:szCs w:val="28"/>
        </w:rPr>
        <w:t>)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02636">
        <w:rPr>
          <w:sz w:val="28"/>
          <w:szCs w:val="28"/>
        </w:rPr>
        <w:t>) исполнять иные обязанности, предусмотренные действующим зак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нодательством.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3.4.6.3. </w:t>
      </w:r>
      <w:proofErr w:type="gramStart"/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>, уполномоченный осуществлять муниципальный контроль обязан</w:t>
      </w:r>
      <w:proofErr w:type="gramEnd"/>
      <w:r w:rsidRPr="00A02636">
        <w:rPr>
          <w:sz w:val="28"/>
          <w:szCs w:val="28"/>
        </w:rPr>
        <w:t>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1) своевременно и в полной мере исполнять предоставленные в соотве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ствии с законодательством Российской Федерации полномочия по пр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2) соблюдать законодательство Российской Федерации, права и зако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ные интересы юридических лиц и индивидуальных предпринимателей, проверка которых проводится;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3) выдавать предписание юридическому лицу, индивидуальному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принимателю об устранении выявленных нарушений с указанием ср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ков их устранения;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lastRenderedPageBreak/>
        <w:t>4) проводить проверку только во время исполнения служебных обяза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ностей, выездную проверку только при предъявлении распоряжения о назначении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5) не препятствовать руководителю, иному должностному лицу или уполномоченному п</w:t>
      </w:r>
      <w:r>
        <w:rPr>
          <w:sz w:val="28"/>
          <w:szCs w:val="28"/>
        </w:rPr>
        <w:t>редставителю юридического лица/</w:t>
      </w:r>
      <w:proofErr w:type="spellStart"/>
      <w:proofErr w:type="gramStart"/>
      <w:r w:rsidRPr="00A02636">
        <w:rPr>
          <w:sz w:val="28"/>
          <w:szCs w:val="28"/>
        </w:rPr>
        <w:t>индивидуаль</w:t>
      </w:r>
      <w:r>
        <w:rPr>
          <w:sz w:val="28"/>
          <w:szCs w:val="28"/>
        </w:rPr>
        <w:t>-</w:t>
      </w:r>
      <w:r w:rsidRPr="00A02636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proofErr w:type="spellEnd"/>
      <w:proofErr w:type="gramEnd"/>
      <w:r>
        <w:rPr>
          <w:sz w:val="28"/>
          <w:szCs w:val="28"/>
        </w:rPr>
        <w:t xml:space="preserve"> предпринимателю</w:t>
      </w:r>
      <w:r w:rsidRPr="00A02636">
        <w:rPr>
          <w:sz w:val="28"/>
          <w:szCs w:val="28"/>
        </w:rPr>
        <w:t>, его уполномоченному представителю прису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ствовать при проведении проверки и давать разъяснения по вопросам, относящимся к предмету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6) предоставлять руководителю, иному должностному лицу или упо</w:t>
      </w:r>
      <w:r w:rsidRPr="00A02636">
        <w:rPr>
          <w:sz w:val="28"/>
          <w:szCs w:val="28"/>
        </w:rPr>
        <w:t>л</w:t>
      </w:r>
      <w:r w:rsidRPr="00A02636">
        <w:rPr>
          <w:sz w:val="28"/>
          <w:szCs w:val="28"/>
        </w:rPr>
        <w:t>номоченному п</w:t>
      </w:r>
      <w:r>
        <w:rPr>
          <w:sz w:val="28"/>
          <w:szCs w:val="28"/>
        </w:rPr>
        <w:t>редставителю юридического лица/</w:t>
      </w:r>
      <w:r w:rsidRPr="00A02636">
        <w:rPr>
          <w:sz w:val="28"/>
          <w:szCs w:val="28"/>
        </w:rPr>
        <w:t>индивидуального предпринимателя, их уполномоченным представителям, присутству</w:t>
      </w:r>
      <w:r w:rsidRPr="00A02636">
        <w:rPr>
          <w:sz w:val="28"/>
          <w:szCs w:val="28"/>
        </w:rPr>
        <w:t>ю</w:t>
      </w:r>
      <w:r w:rsidRPr="00A02636">
        <w:rPr>
          <w:sz w:val="28"/>
          <w:szCs w:val="28"/>
        </w:rPr>
        <w:t>щим при проведении проверки, информацию и документы, относящи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ся к предмету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7) знакомить руководителя, иное должностное лицо или уполномоче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ного п</w:t>
      </w:r>
      <w:r>
        <w:rPr>
          <w:sz w:val="28"/>
          <w:szCs w:val="28"/>
        </w:rPr>
        <w:t>редставителя юридического лица/</w:t>
      </w:r>
      <w:r w:rsidRPr="00A02636">
        <w:rPr>
          <w:sz w:val="28"/>
          <w:szCs w:val="28"/>
        </w:rPr>
        <w:t>индивидуального предприн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мате</w:t>
      </w:r>
      <w:r>
        <w:rPr>
          <w:sz w:val="28"/>
          <w:szCs w:val="28"/>
        </w:rPr>
        <w:t>ля</w:t>
      </w:r>
      <w:r w:rsidRPr="00A02636">
        <w:rPr>
          <w:sz w:val="28"/>
          <w:szCs w:val="28"/>
        </w:rPr>
        <w:t>, его уполномоченного представителя с результатами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8) не требовать от юридич</w:t>
      </w:r>
      <w:r>
        <w:rPr>
          <w:sz w:val="28"/>
          <w:szCs w:val="28"/>
        </w:rPr>
        <w:t>еского лица/</w:t>
      </w:r>
      <w:r w:rsidRPr="00A02636">
        <w:rPr>
          <w:sz w:val="28"/>
          <w:szCs w:val="28"/>
        </w:rPr>
        <w:t>индивидуального предприним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те</w:t>
      </w:r>
      <w:r>
        <w:rPr>
          <w:sz w:val="28"/>
          <w:szCs w:val="28"/>
        </w:rPr>
        <w:t>ля</w:t>
      </w:r>
      <w:r w:rsidRPr="00A02636">
        <w:rPr>
          <w:sz w:val="28"/>
          <w:szCs w:val="28"/>
        </w:rPr>
        <w:t xml:space="preserve"> документы и иные сведения, представление которых не пред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смотрено законодательством Российской Федерации;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9) принимать меры по </w:t>
      </w:r>
      <w:proofErr w:type="gramStart"/>
      <w:r w:rsidRPr="00A02636">
        <w:rPr>
          <w:sz w:val="28"/>
          <w:szCs w:val="28"/>
        </w:rPr>
        <w:t>контролю за</w:t>
      </w:r>
      <w:proofErr w:type="gramEnd"/>
      <w:r w:rsidRPr="00A02636">
        <w:rPr>
          <w:sz w:val="28"/>
          <w:szCs w:val="28"/>
        </w:rPr>
        <w:t xml:space="preserve"> устранением выявленных наруш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ний, их предупреждению, предотвращению возможного причинения вреда жизни, здоровью граждан, вреда животным, растениям, окр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жающей среде, обеспечению безопасности государства, предупрежд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нию возникновения чрезвычайных ситуаций природного и техногенн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го характера;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10) направлять материалы проверок в уполномоченные органы для пр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влечения к административной и</w:t>
      </w:r>
      <w:r>
        <w:rPr>
          <w:sz w:val="28"/>
          <w:szCs w:val="28"/>
        </w:rPr>
        <w:t>ли</w:t>
      </w:r>
      <w:r w:rsidRPr="00A02636">
        <w:rPr>
          <w:sz w:val="28"/>
          <w:szCs w:val="28"/>
        </w:rPr>
        <w:t xml:space="preserve"> уголовной ответственности;</w:t>
      </w:r>
    </w:p>
    <w:p w:rsidR="00FD1992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11) доказывать обоснованность своих действий при их обжаловании юридическими лицами, индивидуальными предпринимателями в п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рядке, установленном законодательством Российской Федерации.</w:t>
      </w:r>
    </w:p>
    <w:p w:rsidR="00FD1992" w:rsidRDefault="00FD1992" w:rsidP="00FD1992">
      <w:pPr>
        <w:ind w:firstLine="567"/>
        <w:jc w:val="both"/>
        <w:rPr>
          <w:sz w:val="28"/>
          <w:szCs w:val="28"/>
        </w:rPr>
      </w:pPr>
    </w:p>
    <w:p w:rsidR="00FD1992" w:rsidRPr="00880CD8" w:rsidRDefault="00FD1992" w:rsidP="00FD1992">
      <w:pPr>
        <w:ind w:firstLine="567"/>
        <w:jc w:val="both"/>
        <w:rPr>
          <w:b/>
          <w:sz w:val="28"/>
          <w:szCs w:val="28"/>
        </w:rPr>
      </w:pPr>
      <w:r w:rsidRPr="00A02636">
        <w:rPr>
          <w:sz w:val="28"/>
          <w:szCs w:val="28"/>
        </w:rPr>
        <w:t xml:space="preserve">3.4.7. </w:t>
      </w:r>
      <w:r w:rsidRPr="00880CD8">
        <w:rPr>
          <w:b/>
          <w:sz w:val="28"/>
          <w:szCs w:val="28"/>
        </w:rPr>
        <w:t>Права и обязанности юридических лиц и индивидуальных предпринимателей: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3.4.7.1. Юридические лица и индивидуальные предприниматели при осуществлении муниципального </w:t>
      </w:r>
      <w:proofErr w:type="gramStart"/>
      <w:r w:rsidRPr="00A02636">
        <w:rPr>
          <w:sz w:val="28"/>
          <w:szCs w:val="28"/>
        </w:rPr>
        <w:t>контроля за</w:t>
      </w:r>
      <w:proofErr w:type="gramEnd"/>
      <w:r w:rsidRPr="00A02636">
        <w:rPr>
          <w:sz w:val="28"/>
          <w:szCs w:val="28"/>
        </w:rPr>
        <w:t xml:space="preserve"> сохранностью автом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бильных дорог местного значения в границ</w:t>
      </w:r>
      <w:r>
        <w:rPr>
          <w:sz w:val="28"/>
          <w:szCs w:val="28"/>
        </w:rPr>
        <w:t>ах ОГО</w:t>
      </w:r>
      <w:r w:rsidRPr="00A02636">
        <w:rPr>
          <w:sz w:val="28"/>
          <w:szCs w:val="28"/>
        </w:rPr>
        <w:t xml:space="preserve"> вправе: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1) присутствовать при проведении проверки, давать объяснения по в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просам, относящимся к предмету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2) получать от должностных лиц, осуществляющих муниципальный  </w:t>
      </w:r>
      <w:proofErr w:type="gramStart"/>
      <w:r w:rsidRPr="00A02636">
        <w:rPr>
          <w:sz w:val="28"/>
          <w:szCs w:val="28"/>
        </w:rPr>
        <w:t>контроль за</w:t>
      </w:r>
      <w:proofErr w:type="gramEnd"/>
      <w:r w:rsidRPr="00A02636">
        <w:rPr>
          <w:sz w:val="28"/>
          <w:szCs w:val="28"/>
        </w:rPr>
        <w:t xml:space="preserve"> сохранностью автомобильных дорог местного значения информацию, относящейся к предмету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</w:t>
      </w:r>
      <w:r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</w:t>
      </w:r>
      <w:r w:rsidRPr="00A02636">
        <w:rPr>
          <w:sz w:val="28"/>
          <w:szCs w:val="28"/>
        </w:rPr>
        <w:t>, проводившими проверку;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4) обжаловать действия (бездействие) </w:t>
      </w:r>
      <w:r>
        <w:rPr>
          <w:sz w:val="28"/>
          <w:szCs w:val="28"/>
        </w:rPr>
        <w:t>исполнителей</w:t>
      </w:r>
      <w:r w:rsidRPr="00A02636">
        <w:rPr>
          <w:sz w:val="28"/>
          <w:szCs w:val="28"/>
        </w:rPr>
        <w:t xml:space="preserve"> в установленном законом порядке.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lastRenderedPageBreak/>
        <w:t>3.4.7.2. Юридические лица и индивидуальные предприниматели при осуществлении муниципального за сохранностью автомобильных дорог м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стного значения обязаны: 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1) обеспечивать свое присутствие или присутствие своих представит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лей при проведении мероприятий по муниципальному </w:t>
      </w:r>
      <w:proofErr w:type="gramStart"/>
      <w:r w:rsidRPr="00A02636">
        <w:rPr>
          <w:sz w:val="28"/>
          <w:szCs w:val="28"/>
        </w:rPr>
        <w:t>контролю за</w:t>
      </w:r>
      <w:proofErr w:type="gramEnd"/>
      <w:r w:rsidRPr="00A02636">
        <w:rPr>
          <w:sz w:val="28"/>
          <w:szCs w:val="28"/>
        </w:rPr>
        <w:t xml:space="preserve"> с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хранностью автомобильных дорог местного значения;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2) по требованию лиц, уполномоченных осуществлять муниципальный контроль предъявлять документы, связанные с целями, задачами и предметом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3) при проведении проверок не препятствовать </w:t>
      </w:r>
      <w:r>
        <w:rPr>
          <w:sz w:val="28"/>
          <w:szCs w:val="28"/>
        </w:rPr>
        <w:t>исполнителям</w:t>
      </w:r>
      <w:r w:rsidRPr="00A02636">
        <w:rPr>
          <w:sz w:val="28"/>
          <w:szCs w:val="28"/>
        </w:rPr>
        <w:t>, уполн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моченным осуществлять муниципальный контроль;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4) выполнять предписания об устранении правонарушения в области с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хранности</w:t>
      </w:r>
      <w:r w:rsidRPr="00A02636">
        <w:rPr>
          <w:bCs/>
          <w:sz w:val="28"/>
          <w:szCs w:val="28"/>
        </w:rPr>
        <w:t xml:space="preserve"> автомобильных дорог местного значения</w:t>
      </w:r>
      <w:r w:rsidRPr="00A02636">
        <w:rPr>
          <w:sz w:val="28"/>
          <w:szCs w:val="28"/>
        </w:rPr>
        <w:t>.</w:t>
      </w:r>
    </w:p>
    <w:p w:rsidR="00FD1992" w:rsidRDefault="00FD1992" w:rsidP="00FD1992">
      <w:pPr>
        <w:autoSpaceDE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3.4.7.3.</w:t>
      </w:r>
      <w:r w:rsidRPr="00A02636">
        <w:rPr>
          <w:sz w:val="28"/>
          <w:szCs w:val="28"/>
        </w:rPr>
        <w:tab/>
        <w:t>За нарушение настоящего Административного регламента юр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дические лица и индивидуальные предприниматели несут ответственность в соответствии с действующим законодательством.</w:t>
      </w:r>
    </w:p>
    <w:p w:rsidR="00FD1992" w:rsidRDefault="00FD1992" w:rsidP="00FD1992">
      <w:pPr>
        <w:ind w:left="567"/>
        <w:jc w:val="both"/>
        <w:rPr>
          <w:b/>
          <w:sz w:val="28"/>
          <w:szCs w:val="28"/>
        </w:rPr>
      </w:pPr>
    </w:p>
    <w:p w:rsidR="00FD1992" w:rsidRPr="00880CD8" w:rsidRDefault="00FD1992" w:rsidP="00FD1992">
      <w:pPr>
        <w:ind w:left="567"/>
        <w:jc w:val="both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>3.5.</w:t>
      </w:r>
      <w:r w:rsidRPr="00A02636">
        <w:rPr>
          <w:sz w:val="28"/>
          <w:szCs w:val="28"/>
        </w:rPr>
        <w:t xml:space="preserve"> </w:t>
      </w:r>
      <w:r w:rsidRPr="00880CD8">
        <w:rPr>
          <w:b/>
          <w:sz w:val="28"/>
          <w:szCs w:val="28"/>
        </w:rPr>
        <w:t>Порядок оформления результатов проверки.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3.5.1. Основанием для оформления результатов проверки является з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вершение действий по осуществлению проверки.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02636">
        <w:rPr>
          <w:color w:val="000000"/>
          <w:sz w:val="28"/>
          <w:szCs w:val="28"/>
        </w:rPr>
        <w:t xml:space="preserve">3.5.2. </w:t>
      </w:r>
      <w:proofErr w:type="gramStart"/>
      <w:r w:rsidRPr="00A02636">
        <w:rPr>
          <w:color w:val="000000"/>
          <w:sz w:val="28"/>
          <w:szCs w:val="28"/>
        </w:rPr>
        <w:t xml:space="preserve">По результатам проверки </w:t>
      </w:r>
      <w:r>
        <w:rPr>
          <w:color w:val="000000"/>
          <w:sz w:val="28"/>
          <w:szCs w:val="28"/>
        </w:rPr>
        <w:t>исполнителями</w:t>
      </w:r>
      <w:r w:rsidRPr="00A02636">
        <w:rPr>
          <w:color w:val="000000"/>
          <w:sz w:val="28"/>
          <w:szCs w:val="28"/>
        </w:rPr>
        <w:t xml:space="preserve"> составляется </w:t>
      </w:r>
      <w:hyperlink r:id="rId19" w:history="1">
        <w:r w:rsidRPr="00A02636">
          <w:rPr>
            <w:color w:val="000000"/>
            <w:sz w:val="28"/>
            <w:szCs w:val="28"/>
          </w:rPr>
          <w:t>акт</w:t>
        </w:r>
      </w:hyperlink>
      <w:r w:rsidRPr="00A02636">
        <w:rPr>
          <w:color w:val="000000"/>
          <w:sz w:val="28"/>
          <w:szCs w:val="28"/>
        </w:rPr>
        <w:t xml:space="preserve"> по т</w:t>
      </w:r>
      <w:r w:rsidRPr="00A02636">
        <w:rPr>
          <w:color w:val="000000"/>
          <w:sz w:val="28"/>
          <w:szCs w:val="28"/>
        </w:rPr>
        <w:t>и</w:t>
      </w:r>
      <w:r w:rsidRPr="00A02636">
        <w:rPr>
          <w:color w:val="000000"/>
          <w:sz w:val="28"/>
          <w:szCs w:val="28"/>
        </w:rPr>
        <w:t>повой форме, утвержденной Приказом Министерства экономического разв</w:t>
      </w:r>
      <w:r w:rsidRPr="00A02636">
        <w:rPr>
          <w:color w:val="000000"/>
          <w:sz w:val="28"/>
          <w:szCs w:val="28"/>
        </w:rPr>
        <w:t>и</w:t>
      </w:r>
      <w:r w:rsidRPr="00A02636">
        <w:rPr>
          <w:color w:val="000000"/>
          <w:sz w:val="28"/>
          <w:szCs w:val="28"/>
        </w:rPr>
        <w:t>тия Российской Федерации от 30 апреля 2009 г. № 141 «О реализации пол</w:t>
      </w:r>
      <w:r w:rsidRPr="00A02636">
        <w:rPr>
          <w:color w:val="000000"/>
          <w:sz w:val="28"/>
          <w:szCs w:val="28"/>
        </w:rPr>
        <w:t>о</w:t>
      </w:r>
      <w:r w:rsidRPr="00A02636">
        <w:rPr>
          <w:color w:val="000000"/>
          <w:sz w:val="28"/>
          <w:szCs w:val="28"/>
        </w:rPr>
        <w:t>жений Федерального закона «О защите прав юридических лиц и индивид</w:t>
      </w:r>
      <w:r w:rsidRPr="00A02636">
        <w:rPr>
          <w:color w:val="000000"/>
          <w:sz w:val="28"/>
          <w:szCs w:val="28"/>
        </w:rPr>
        <w:t>у</w:t>
      </w:r>
      <w:r w:rsidRPr="00A02636">
        <w:rPr>
          <w:color w:val="000000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 (в редакции Приказов Минэконо</w:t>
      </w:r>
      <w:r w:rsidRPr="00A02636">
        <w:rPr>
          <w:color w:val="000000"/>
          <w:sz w:val="28"/>
          <w:szCs w:val="28"/>
        </w:rPr>
        <w:t>м</w:t>
      </w:r>
      <w:r w:rsidRPr="00A02636">
        <w:rPr>
          <w:color w:val="000000"/>
          <w:sz w:val="28"/>
          <w:szCs w:val="28"/>
        </w:rPr>
        <w:t xml:space="preserve">развития РФ от 24.05.2010 </w:t>
      </w:r>
      <w:hyperlink r:id="rId20" w:history="1">
        <w:r w:rsidRPr="00A02636">
          <w:rPr>
            <w:color w:val="000000"/>
            <w:sz w:val="28"/>
            <w:szCs w:val="28"/>
          </w:rPr>
          <w:t>№</w:t>
        </w:r>
      </w:hyperlink>
      <w:r w:rsidRPr="00A02636">
        <w:rPr>
          <w:color w:val="000000"/>
          <w:sz w:val="28"/>
          <w:szCs w:val="28"/>
        </w:rPr>
        <w:t xml:space="preserve"> 199, от 30.09.2011 </w:t>
      </w:r>
      <w:hyperlink r:id="rId21" w:history="1">
        <w:r w:rsidRPr="00A02636">
          <w:rPr>
            <w:color w:val="000000"/>
            <w:sz w:val="28"/>
            <w:szCs w:val="28"/>
          </w:rPr>
          <w:t>№</w:t>
        </w:r>
      </w:hyperlink>
      <w:r w:rsidRPr="00A02636">
        <w:rPr>
          <w:color w:val="000000"/>
          <w:sz w:val="28"/>
          <w:szCs w:val="28"/>
        </w:rPr>
        <w:t xml:space="preserve"> 532), в двух экземплярах </w:t>
      </w:r>
      <w:hyperlink r:id="rId22" w:history="1">
        <w:r w:rsidRPr="00A02636">
          <w:rPr>
            <w:color w:val="000000"/>
            <w:sz w:val="28"/>
            <w:szCs w:val="28"/>
          </w:rPr>
          <w:t>(приложение № 3)</w:t>
        </w:r>
      </w:hyperlink>
      <w:r w:rsidRPr="00A02636">
        <w:rPr>
          <w:color w:val="000000"/>
          <w:sz w:val="28"/>
          <w:szCs w:val="28"/>
        </w:rPr>
        <w:t>, а</w:t>
      </w:r>
      <w:proofErr w:type="gramEnd"/>
      <w:r w:rsidRPr="00A02636">
        <w:rPr>
          <w:color w:val="000000"/>
          <w:sz w:val="28"/>
          <w:szCs w:val="28"/>
        </w:rPr>
        <w:t xml:space="preserve"> при выявлении административного правонарушения – в трех экземплярах, один из которых с копиями приложений вручается рук</w:t>
      </w:r>
      <w:r w:rsidRPr="00A02636">
        <w:rPr>
          <w:color w:val="000000"/>
          <w:sz w:val="28"/>
          <w:szCs w:val="28"/>
        </w:rPr>
        <w:t>о</w:t>
      </w:r>
      <w:r w:rsidRPr="00A02636">
        <w:rPr>
          <w:color w:val="000000"/>
          <w:sz w:val="28"/>
          <w:szCs w:val="28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A02636">
        <w:rPr>
          <w:color w:val="000000"/>
          <w:sz w:val="28"/>
          <w:szCs w:val="28"/>
        </w:rPr>
        <w:t>н</w:t>
      </w:r>
      <w:r w:rsidRPr="00A02636">
        <w:rPr>
          <w:color w:val="000000"/>
          <w:sz w:val="28"/>
          <w:szCs w:val="28"/>
        </w:rPr>
        <w:t>ному представителю под расписку об ознакомлении либо отказе в ознако</w:t>
      </w:r>
      <w:r w:rsidRPr="00A02636">
        <w:rPr>
          <w:color w:val="000000"/>
          <w:sz w:val="28"/>
          <w:szCs w:val="28"/>
        </w:rPr>
        <w:t>м</w:t>
      </w:r>
      <w:r w:rsidRPr="00A02636">
        <w:rPr>
          <w:color w:val="000000"/>
          <w:sz w:val="28"/>
          <w:szCs w:val="28"/>
        </w:rPr>
        <w:t>лении с актом проверки.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color w:val="000000"/>
          <w:sz w:val="28"/>
          <w:szCs w:val="28"/>
        </w:rPr>
        <w:t>3.5.3. Порядок оформления результатов проверки осуществляется в с</w:t>
      </w:r>
      <w:r w:rsidRPr="00A02636">
        <w:rPr>
          <w:color w:val="000000"/>
          <w:sz w:val="28"/>
          <w:szCs w:val="28"/>
        </w:rPr>
        <w:t>о</w:t>
      </w:r>
      <w:r w:rsidRPr="00A02636">
        <w:rPr>
          <w:color w:val="000000"/>
          <w:sz w:val="28"/>
          <w:szCs w:val="28"/>
        </w:rPr>
        <w:t xml:space="preserve">ответствии со </w:t>
      </w:r>
      <w:hyperlink r:id="rId23" w:history="1">
        <w:r w:rsidRPr="00A02636">
          <w:rPr>
            <w:color w:val="000000"/>
            <w:sz w:val="28"/>
            <w:szCs w:val="28"/>
          </w:rPr>
          <w:t>статьей 16</w:t>
        </w:r>
      </w:hyperlink>
      <w:r w:rsidRPr="00A02636">
        <w:rPr>
          <w:sz w:val="28"/>
          <w:szCs w:val="28"/>
        </w:rPr>
        <w:t xml:space="preserve">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троля».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3.5.4. Ответственным за оформление результатов проверки является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</w:t>
      </w:r>
      <w:r w:rsidRPr="00A02636">
        <w:rPr>
          <w:sz w:val="28"/>
          <w:szCs w:val="28"/>
        </w:rPr>
        <w:t xml:space="preserve"> – лицо, проводившее проверку.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3.5.5. Акт проверки оформляется непосредственно после завершения проверки, за исключением случаев, предусмотренных действующим закон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дательством.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3.5.6. В акте проверки указываются: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1) дата, время и место составления акта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2) наименование органа муниципального контроля;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lastRenderedPageBreak/>
        <w:t>3) дата и номер распоряжения администрации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 о назначении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4) фамилии, имена, отчества и должности лица </w:t>
      </w:r>
      <w:r>
        <w:rPr>
          <w:sz w:val="28"/>
          <w:szCs w:val="28"/>
        </w:rPr>
        <w:t>и</w:t>
      </w:r>
      <w:r w:rsidRPr="00A02636">
        <w:rPr>
          <w:sz w:val="28"/>
          <w:szCs w:val="28"/>
        </w:rPr>
        <w:t>сп</w:t>
      </w:r>
      <w:r>
        <w:rPr>
          <w:sz w:val="28"/>
          <w:szCs w:val="28"/>
        </w:rPr>
        <w:t>олнителя</w:t>
      </w:r>
      <w:r w:rsidRPr="00A02636">
        <w:rPr>
          <w:sz w:val="28"/>
          <w:szCs w:val="28"/>
        </w:rPr>
        <w:t>, проводи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шего проверку;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02636">
        <w:rPr>
          <w:sz w:val="28"/>
          <w:szCs w:val="28"/>
        </w:rPr>
        <w:t>присутствовавших</w:t>
      </w:r>
      <w:proofErr w:type="gramEnd"/>
      <w:r w:rsidRPr="00A02636">
        <w:rPr>
          <w:sz w:val="28"/>
          <w:szCs w:val="28"/>
        </w:rPr>
        <w:t xml:space="preserve"> при проведении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6) дата, время, продолжительность и место проведения проверки;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7) сведения о результатах проверки, в том числе о выявленных наруш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ниях обязательных требований и требований, установленных муниц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пальными правовыми актами, об их характере и о лицах, допустивших указанные нарушения;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>8) сведения об ознакомлении или отказе в ознакомлении с актом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верки руководителя, иного должностного лица или уполномоченного представителя юридического лица (индивидуального предпринимат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ля), его уполномоченного представителя, присутствовавших при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02636">
        <w:rPr>
          <w:sz w:val="28"/>
          <w:szCs w:val="28"/>
        </w:rPr>
        <w:t xml:space="preserve"> с отсутствием у юридического лица (индивидуального пре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принимателя) указанного журнала;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9) подпис</w:t>
      </w:r>
      <w:proofErr w:type="gramStart"/>
      <w:r w:rsidRPr="00A02636">
        <w:rPr>
          <w:sz w:val="28"/>
          <w:szCs w:val="28"/>
        </w:rPr>
        <w:t>ь(</w:t>
      </w:r>
      <w:proofErr w:type="gramEnd"/>
      <w:r w:rsidRPr="00A02636">
        <w:rPr>
          <w:sz w:val="28"/>
          <w:szCs w:val="28"/>
        </w:rPr>
        <w:t xml:space="preserve">и) </w:t>
      </w:r>
      <w:r>
        <w:rPr>
          <w:sz w:val="28"/>
          <w:szCs w:val="28"/>
        </w:rPr>
        <w:t>исполнителей</w:t>
      </w:r>
      <w:r w:rsidRPr="00A02636">
        <w:rPr>
          <w:sz w:val="28"/>
          <w:szCs w:val="28"/>
        </w:rPr>
        <w:t>, проводивших проверку.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3.5.7. </w:t>
      </w:r>
      <w:proofErr w:type="gramStart"/>
      <w:r w:rsidRPr="00A02636">
        <w:rPr>
          <w:sz w:val="28"/>
          <w:szCs w:val="28"/>
        </w:rPr>
        <w:t>К акту проверки прилагаются протоколы отбора образцов проду</w:t>
      </w:r>
      <w:r w:rsidRPr="00A02636">
        <w:rPr>
          <w:sz w:val="28"/>
          <w:szCs w:val="28"/>
        </w:rPr>
        <w:t>к</w:t>
      </w:r>
      <w:r w:rsidRPr="00A02636">
        <w:rPr>
          <w:sz w:val="28"/>
          <w:szCs w:val="28"/>
        </w:rPr>
        <w:t>ции, проб обследования объектов окружающей среды и объектов произво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>ственной среды, протоколы или заключения проведенных исследований, и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пытаний и экспертиз, объяснения работников юридического лица, работн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ков индивидуального предпринимателя, на которых возлагается ответстве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ность за нарушение обязательных требований или требований, установле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ных муниципальными правовыми актами, предписания об устранении выя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ленных нарушений и иные связанные с результатами проверки документы или их</w:t>
      </w:r>
      <w:proofErr w:type="gramEnd"/>
      <w:r w:rsidRPr="00A02636">
        <w:rPr>
          <w:sz w:val="28"/>
          <w:szCs w:val="28"/>
        </w:rPr>
        <w:t xml:space="preserve"> копии.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3.5.8. По результатам проверки лицами, проводящими проверку, соста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ляется акт установленной формы в двух экземплярах.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смотренных законодательством РФ.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3.5.9. Один из экземпляров акта с копиями приложений вручается рук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водителю, иному должностному лицу или уполномоченному представителю юридического лица (индивидуального предпринимателя), его уполномоче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ному представителю под расписку об ознакомлении либо об отказе в озн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 xml:space="preserve">комлении с актом проверки. </w:t>
      </w:r>
      <w:proofErr w:type="gramStart"/>
      <w:r w:rsidRPr="00A02636">
        <w:rPr>
          <w:sz w:val="28"/>
          <w:szCs w:val="28"/>
        </w:rPr>
        <w:t>В случае отсутствия руководителя, иного дол</w:t>
      </w:r>
      <w:r w:rsidRPr="00A02636">
        <w:rPr>
          <w:sz w:val="28"/>
          <w:szCs w:val="28"/>
        </w:rPr>
        <w:t>ж</w:t>
      </w:r>
      <w:r w:rsidRPr="00A02636">
        <w:rPr>
          <w:sz w:val="28"/>
          <w:szCs w:val="28"/>
        </w:rPr>
        <w:t>ностного лица или уполномоченного представителя юридического лица (и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дивидуального предпринимателя), их уполномоченных представителей, а также в случае отказа проверяемого лица дать расписку об ознакомлении л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lastRenderedPageBreak/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троля.</w:t>
      </w:r>
      <w:proofErr w:type="gramEnd"/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3.5.10. В случае если для составления акта проверки необходимо пол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лю, и вручается руководителю, иному должностному лицу или уполном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ченному представителю юридического лица (индивидуального предприн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мателя), его уполномоченному представителю под </w:t>
      </w:r>
      <w:proofErr w:type="gramStart"/>
      <w:r w:rsidRPr="00A02636">
        <w:rPr>
          <w:sz w:val="28"/>
          <w:szCs w:val="28"/>
        </w:rPr>
        <w:t>расписку</w:t>
      </w:r>
      <w:proofErr w:type="gramEnd"/>
      <w:r w:rsidRPr="00A02636">
        <w:rPr>
          <w:sz w:val="28"/>
          <w:szCs w:val="28"/>
        </w:rPr>
        <w:t xml:space="preserve"> либо направл</w:t>
      </w:r>
      <w:r w:rsidRPr="00A02636">
        <w:rPr>
          <w:sz w:val="28"/>
          <w:szCs w:val="28"/>
        </w:rPr>
        <w:t>я</w:t>
      </w:r>
      <w:r w:rsidRPr="00A02636">
        <w:rPr>
          <w:sz w:val="28"/>
          <w:szCs w:val="28"/>
        </w:rPr>
        <w:t xml:space="preserve">ется заказным почтовым отправлением с уведомлением о вручении, </w:t>
      </w:r>
      <w:proofErr w:type="gramStart"/>
      <w:r w:rsidRPr="00A02636">
        <w:rPr>
          <w:sz w:val="28"/>
          <w:szCs w:val="28"/>
        </w:rPr>
        <w:t>которое</w:t>
      </w:r>
      <w:proofErr w:type="gramEnd"/>
      <w:r w:rsidRPr="00A02636">
        <w:rPr>
          <w:sz w:val="28"/>
          <w:szCs w:val="28"/>
        </w:rPr>
        <w:t xml:space="preserve"> приобщается к экземпляру акта проверки, хранящемуся в деле органа мун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ципального контроля.</w:t>
      </w:r>
    </w:p>
    <w:p w:rsidR="00FD1992" w:rsidRPr="00A02636" w:rsidRDefault="00FD1992" w:rsidP="00FD1992">
      <w:pPr>
        <w:ind w:firstLine="567"/>
        <w:jc w:val="both"/>
        <w:rPr>
          <w:color w:val="000000"/>
          <w:sz w:val="28"/>
          <w:szCs w:val="28"/>
        </w:rPr>
      </w:pPr>
      <w:r w:rsidRPr="00A02636">
        <w:rPr>
          <w:color w:val="000000"/>
          <w:sz w:val="28"/>
          <w:szCs w:val="28"/>
        </w:rPr>
        <w:t>3.4.11. В случае если для проведения внеплановой выездной проверки требовалось  согласование ее проведения с органом прокуратуры, копия акта проверки направляется в орган прокуратуры, которым принято решение о с</w:t>
      </w:r>
      <w:r w:rsidRPr="00A02636">
        <w:rPr>
          <w:color w:val="000000"/>
          <w:sz w:val="28"/>
          <w:szCs w:val="28"/>
        </w:rPr>
        <w:t>о</w:t>
      </w:r>
      <w:r w:rsidRPr="00A02636">
        <w:rPr>
          <w:color w:val="000000"/>
          <w:sz w:val="28"/>
          <w:szCs w:val="28"/>
        </w:rPr>
        <w:t>гласовании проведения проверки, в течение пяти рабочих дней со дня с</w:t>
      </w:r>
      <w:r w:rsidRPr="00A02636">
        <w:rPr>
          <w:color w:val="000000"/>
          <w:sz w:val="28"/>
          <w:szCs w:val="28"/>
        </w:rPr>
        <w:t>о</w:t>
      </w:r>
      <w:r w:rsidRPr="00A02636">
        <w:rPr>
          <w:color w:val="000000"/>
          <w:sz w:val="28"/>
          <w:szCs w:val="28"/>
        </w:rPr>
        <w:t>ставления акта проверки.</w:t>
      </w:r>
    </w:p>
    <w:p w:rsidR="00FD1992" w:rsidRPr="00524BF7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color w:val="000000"/>
          <w:sz w:val="28"/>
          <w:szCs w:val="28"/>
        </w:rPr>
        <w:t>3.5.12. В случае выявления при проведении проверки нарушений юр</w:t>
      </w:r>
      <w:r w:rsidRPr="00A02636">
        <w:rPr>
          <w:color w:val="000000"/>
          <w:sz w:val="28"/>
          <w:szCs w:val="28"/>
        </w:rPr>
        <w:t>и</w:t>
      </w:r>
      <w:r w:rsidRPr="00A02636">
        <w:rPr>
          <w:color w:val="000000"/>
          <w:sz w:val="28"/>
          <w:szCs w:val="28"/>
        </w:rPr>
        <w:t>дическим лицом (индивидуальным предпринимателем) обязательных треб</w:t>
      </w:r>
      <w:r w:rsidRPr="00A02636">
        <w:rPr>
          <w:color w:val="000000"/>
          <w:sz w:val="28"/>
          <w:szCs w:val="28"/>
        </w:rPr>
        <w:t>о</w:t>
      </w:r>
      <w:r w:rsidRPr="00524BF7">
        <w:rPr>
          <w:sz w:val="28"/>
          <w:szCs w:val="28"/>
        </w:rPr>
        <w:t>ваний или требований, установленных муниципальными правовыми актами, должностные лица, проводившие проверку, выдают юридическому лицу, и</w:t>
      </w:r>
      <w:r w:rsidRPr="00524BF7">
        <w:rPr>
          <w:sz w:val="28"/>
          <w:szCs w:val="28"/>
        </w:rPr>
        <w:t>н</w:t>
      </w:r>
      <w:r w:rsidRPr="00524BF7">
        <w:rPr>
          <w:sz w:val="28"/>
          <w:szCs w:val="28"/>
        </w:rPr>
        <w:t xml:space="preserve">дивидуальному предпринимателю </w:t>
      </w:r>
      <w:hyperlink r:id="rId24" w:history="1">
        <w:r w:rsidRPr="00524BF7">
          <w:rPr>
            <w:sz w:val="28"/>
            <w:szCs w:val="28"/>
          </w:rPr>
          <w:t>предписание</w:t>
        </w:r>
      </w:hyperlink>
      <w:r w:rsidRPr="00524BF7">
        <w:rPr>
          <w:sz w:val="28"/>
          <w:szCs w:val="28"/>
        </w:rPr>
        <w:t xml:space="preserve"> об устранении выявленных нарушений (приложение № 4), в котором указывают срок исполнения пре</w:t>
      </w:r>
      <w:r w:rsidRPr="00524BF7">
        <w:rPr>
          <w:sz w:val="28"/>
          <w:szCs w:val="28"/>
        </w:rPr>
        <w:t>д</w:t>
      </w:r>
      <w:r w:rsidRPr="00524BF7">
        <w:rPr>
          <w:sz w:val="28"/>
          <w:szCs w:val="28"/>
        </w:rPr>
        <w:t>писания.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02636">
        <w:rPr>
          <w:color w:val="000000"/>
          <w:sz w:val="28"/>
          <w:szCs w:val="28"/>
        </w:rPr>
        <w:t>3.5.13. В случае невозможности вручения предписания лицу, допусти</w:t>
      </w:r>
      <w:r w:rsidRPr="00A02636">
        <w:rPr>
          <w:color w:val="000000"/>
          <w:sz w:val="28"/>
          <w:szCs w:val="28"/>
        </w:rPr>
        <w:t>в</w:t>
      </w:r>
      <w:r w:rsidRPr="00A02636">
        <w:rPr>
          <w:color w:val="000000"/>
          <w:sz w:val="28"/>
          <w:szCs w:val="28"/>
        </w:rPr>
        <w:t xml:space="preserve">шему нарушение, </w:t>
      </w:r>
      <w:hyperlink r:id="rId25" w:history="1">
        <w:r w:rsidRPr="00A02636">
          <w:rPr>
            <w:color w:val="000000"/>
            <w:sz w:val="28"/>
            <w:szCs w:val="28"/>
          </w:rPr>
          <w:t>предписание</w:t>
        </w:r>
      </w:hyperlink>
      <w:r w:rsidRPr="00A02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направляется юридическому лицу /</w:t>
      </w:r>
      <w:proofErr w:type="spellStart"/>
      <w:proofErr w:type="gramStart"/>
      <w:r w:rsidRPr="00A02636">
        <w:rPr>
          <w:color w:val="000000"/>
          <w:sz w:val="28"/>
          <w:szCs w:val="28"/>
        </w:rPr>
        <w:t>индивиду</w:t>
      </w:r>
      <w:r>
        <w:rPr>
          <w:color w:val="000000"/>
          <w:sz w:val="28"/>
          <w:szCs w:val="28"/>
        </w:rPr>
        <w:t>-</w:t>
      </w:r>
      <w:r w:rsidRPr="00A02636">
        <w:rPr>
          <w:color w:val="000000"/>
          <w:sz w:val="28"/>
          <w:szCs w:val="28"/>
        </w:rPr>
        <w:t>альному</w:t>
      </w:r>
      <w:proofErr w:type="spellEnd"/>
      <w:proofErr w:type="gramEnd"/>
      <w:r w:rsidRPr="00A02636">
        <w:rPr>
          <w:color w:val="000000"/>
          <w:sz w:val="28"/>
          <w:szCs w:val="28"/>
        </w:rPr>
        <w:t xml:space="preserve"> предпринима</w:t>
      </w:r>
      <w:r>
        <w:rPr>
          <w:color w:val="000000"/>
          <w:sz w:val="28"/>
          <w:szCs w:val="28"/>
        </w:rPr>
        <w:t>телю</w:t>
      </w:r>
      <w:r w:rsidRPr="00A02636">
        <w:rPr>
          <w:color w:val="000000"/>
          <w:sz w:val="28"/>
          <w:szCs w:val="28"/>
        </w:rPr>
        <w:t xml:space="preserve"> по почте заказным письмом с уведомлением о вручении.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02636">
        <w:rPr>
          <w:color w:val="000000"/>
          <w:sz w:val="28"/>
          <w:szCs w:val="28"/>
        </w:rPr>
        <w:t xml:space="preserve">3.5.14. При оформлении </w:t>
      </w:r>
      <w:hyperlink r:id="rId26" w:history="1">
        <w:r w:rsidRPr="00A02636">
          <w:rPr>
            <w:color w:val="000000"/>
            <w:sz w:val="28"/>
            <w:szCs w:val="28"/>
          </w:rPr>
          <w:t>предписания</w:t>
        </w:r>
      </w:hyperlink>
      <w:r w:rsidRPr="00A02636">
        <w:rPr>
          <w:color w:val="000000"/>
          <w:sz w:val="28"/>
          <w:szCs w:val="28"/>
        </w:rPr>
        <w:t xml:space="preserve"> устанавливается срок, необход</w:t>
      </w:r>
      <w:r w:rsidRPr="00A02636">
        <w:rPr>
          <w:color w:val="000000"/>
          <w:sz w:val="28"/>
          <w:szCs w:val="28"/>
        </w:rPr>
        <w:t>и</w:t>
      </w:r>
      <w:r w:rsidRPr="00A02636">
        <w:rPr>
          <w:color w:val="000000"/>
          <w:sz w:val="28"/>
          <w:szCs w:val="28"/>
        </w:rPr>
        <w:t xml:space="preserve">мый для устранения нарушения, с момента вручения </w:t>
      </w:r>
      <w:hyperlink r:id="rId27" w:history="1">
        <w:r w:rsidRPr="00A02636">
          <w:rPr>
            <w:color w:val="000000"/>
            <w:sz w:val="28"/>
            <w:szCs w:val="28"/>
          </w:rPr>
          <w:t>предписания</w:t>
        </w:r>
      </w:hyperlink>
      <w:r w:rsidRPr="00A02636">
        <w:rPr>
          <w:color w:val="000000"/>
          <w:sz w:val="28"/>
          <w:szCs w:val="28"/>
        </w:rPr>
        <w:t>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02636">
        <w:rPr>
          <w:color w:val="000000"/>
          <w:sz w:val="28"/>
          <w:szCs w:val="28"/>
        </w:rPr>
        <w:t xml:space="preserve">3.5.15. В случае выявления административного правонарушения,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</w:t>
      </w:r>
      <w:r w:rsidRPr="00A02636">
        <w:rPr>
          <w:color w:val="000000"/>
          <w:sz w:val="28"/>
          <w:szCs w:val="28"/>
        </w:rPr>
        <w:t>, проводивший проверку, обязан в трехдневный срок с момента по</w:t>
      </w:r>
      <w:r w:rsidRPr="00A02636">
        <w:rPr>
          <w:color w:val="000000"/>
          <w:sz w:val="28"/>
          <w:szCs w:val="28"/>
        </w:rPr>
        <w:t>д</w:t>
      </w:r>
      <w:r w:rsidRPr="00A02636">
        <w:rPr>
          <w:color w:val="000000"/>
          <w:sz w:val="28"/>
          <w:szCs w:val="28"/>
        </w:rPr>
        <w:t xml:space="preserve">писания </w:t>
      </w:r>
      <w:hyperlink r:id="rId28" w:history="1">
        <w:r w:rsidRPr="00A02636">
          <w:rPr>
            <w:color w:val="000000"/>
            <w:sz w:val="28"/>
            <w:szCs w:val="28"/>
          </w:rPr>
          <w:t>акта</w:t>
        </w:r>
      </w:hyperlink>
      <w:r w:rsidRPr="00A02636">
        <w:rPr>
          <w:color w:val="000000"/>
          <w:sz w:val="28"/>
          <w:szCs w:val="28"/>
        </w:rPr>
        <w:t xml:space="preserve"> проверки направить третий экземпляр </w:t>
      </w:r>
      <w:hyperlink r:id="rId29" w:history="1">
        <w:r w:rsidRPr="00A02636">
          <w:rPr>
            <w:color w:val="000000"/>
            <w:sz w:val="28"/>
            <w:szCs w:val="28"/>
          </w:rPr>
          <w:t>акта</w:t>
        </w:r>
      </w:hyperlink>
      <w:r w:rsidRPr="00A02636">
        <w:rPr>
          <w:color w:val="000000"/>
          <w:sz w:val="28"/>
          <w:szCs w:val="28"/>
        </w:rPr>
        <w:t xml:space="preserve"> проверки в органы, уполномоченные осуществлять процессуальные действия в отношении суб</w:t>
      </w:r>
      <w:r w:rsidRPr="00A02636">
        <w:rPr>
          <w:color w:val="000000"/>
          <w:sz w:val="28"/>
          <w:szCs w:val="28"/>
        </w:rPr>
        <w:t>ъ</w:t>
      </w:r>
      <w:r w:rsidRPr="00A02636">
        <w:rPr>
          <w:color w:val="000000"/>
          <w:sz w:val="28"/>
          <w:szCs w:val="28"/>
        </w:rPr>
        <w:t>ектов проверки, совершивших административные правонарушения, в соо</w:t>
      </w:r>
      <w:r w:rsidRPr="00A02636">
        <w:rPr>
          <w:color w:val="000000"/>
          <w:sz w:val="28"/>
          <w:szCs w:val="28"/>
        </w:rPr>
        <w:t>т</w:t>
      </w:r>
      <w:r w:rsidRPr="00A02636">
        <w:rPr>
          <w:color w:val="000000"/>
          <w:sz w:val="28"/>
          <w:szCs w:val="28"/>
        </w:rPr>
        <w:t>ветствии с законодательством об административных нарушениях.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4BF7">
        <w:rPr>
          <w:sz w:val="28"/>
          <w:szCs w:val="28"/>
        </w:rPr>
        <w:t xml:space="preserve">3.5.16. </w:t>
      </w:r>
      <w:proofErr w:type="gramStart"/>
      <w:r w:rsidRPr="00524BF7">
        <w:rPr>
          <w:sz w:val="28"/>
          <w:szCs w:val="28"/>
        </w:rPr>
        <w:t xml:space="preserve">Исполнитель – должностное лицо, исполняющее муниципальную функцию, осуществляет учет выявленных нарушений путем ведения </w:t>
      </w:r>
      <w:hyperlink r:id="rId30" w:history="1">
        <w:r w:rsidRPr="00524BF7">
          <w:rPr>
            <w:sz w:val="28"/>
            <w:szCs w:val="28"/>
          </w:rPr>
          <w:t>журнала</w:t>
        </w:r>
      </w:hyperlink>
      <w:r w:rsidRPr="00524BF7">
        <w:rPr>
          <w:sz w:val="28"/>
          <w:szCs w:val="28"/>
        </w:rPr>
        <w:t xml:space="preserve"> выявленных нарушений (приложение № 5), хранение в течение одного года всех относящихся к проведению контроля документов (в том числе, актов,</w:t>
      </w:r>
      <w:r w:rsidRPr="00A02636">
        <w:rPr>
          <w:sz w:val="28"/>
          <w:szCs w:val="28"/>
        </w:rPr>
        <w:t xml:space="preserve"> копий предписаний, почтовых уведомлений), экспертиз, объяснений рабо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ников юридического лица, работников индивидуального предпринимателя, иных пользователей автомобильных дорог (физических лиц) и иных связа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ных с результатами проверки документов или их копий</w:t>
      </w:r>
      <w:proofErr w:type="gramEnd"/>
      <w:r w:rsidRPr="00A02636">
        <w:rPr>
          <w:sz w:val="28"/>
          <w:szCs w:val="28"/>
        </w:rPr>
        <w:t>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3.5.17. </w:t>
      </w:r>
      <w:proofErr w:type="gramStart"/>
      <w:r>
        <w:rPr>
          <w:sz w:val="28"/>
          <w:szCs w:val="28"/>
        </w:rPr>
        <w:t>Юридическое лицо/индивидуальный предприниматель</w:t>
      </w:r>
      <w:r w:rsidRPr="00A02636">
        <w:rPr>
          <w:sz w:val="28"/>
          <w:szCs w:val="28"/>
        </w:rPr>
        <w:t>, проверка которых проводилась, в случае несогласия с фактами, выводами, предлож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ниями, изложенными в акте проверки, либо с </w:t>
      </w:r>
      <w:r w:rsidRPr="00A02636">
        <w:rPr>
          <w:color w:val="000000"/>
          <w:sz w:val="28"/>
          <w:szCs w:val="28"/>
        </w:rPr>
        <w:t xml:space="preserve">выданным </w:t>
      </w:r>
      <w:hyperlink r:id="rId31" w:history="1">
        <w:r w:rsidRPr="00A02636">
          <w:rPr>
            <w:color w:val="000000"/>
            <w:sz w:val="28"/>
            <w:szCs w:val="28"/>
          </w:rPr>
          <w:t>предписанием</w:t>
        </w:r>
      </w:hyperlink>
      <w:r w:rsidRPr="00A02636">
        <w:rPr>
          <w:color w:val="000000"/>
          <w:sz w:val="28"/>
          <w:szCs w:val="28"/>
        </w:rPr>
        <w:t xml:space="preserve"> об устранении выявленных нарушений в течение пятнадцати дней с даты пол</w:t>
      </w:r>
      <w:r w:rsidRPr="00A02636">
        <w:rPr>
          <w:color w:val="000000"/>
          <w:sz w:val="28"/>
          <w:szCs w:val="28"/>
        </w:rPr>
        <w:t>у</w:t>
      </w:r>
      <w:r w:rsidRPr="00A02636">
        <w:rPr>
          <w:color w:val="000000"/>
          <w:sz w:val="28"/>
          <w:szCs w:val="28"/>
        </w:rPr>
        <w:t xml:space="preserve">чения </w:t>
      </w:r>
      <w:hyperlink r:id="rId32" w:history="1">
        <w:r w:rsidRPr="00A02636">
          <w:rPr>
            <w:color w:val="000000"/>
            <w:sz w:val="28"/>
            <w:szCs w:val="28"/>
          </w:rPr>
          <w:t>акта</w:t>
        </w:r>
      </w:hyperlink>
      <w:r w:rsidRPr="00A02636">
        <w:rPr>
          <w:color w:val="000000"/>
          <w:sz w:val="28"/>
          <w:szCs w:val="28"/>
        </w:rPr>
        <w:t xml:space="preserve"> проверки вправе предста</w:t>
      </w:r>
      <w:r>
        <w:rPr>
          <w:color w:val="000000"/>
          <w:sz w:val="28"/>
          <w:szCs w:val="28"/>
        </w:rPr>
        <w:t>вить в адрес администрации ОГО</w:t>
      </w:r>
      <w:r w:rsidRPr="00A02636">
        <w:rPr>
          <w:color w:val="000000"/>
          <w:sz w:val="28"/>
          <w:szCs w:val="28"/>
        </w:rPr>
        <w:t xml:space="preserve"> в пис</w:t>
      </w:r>
      <w:r w:rsidRPr="00A02636">
        <w:rPr>
          <w:color w:val="000000"/>
          <w:sz w:val="28"/>
          <w:szCs w:val="28"/>
        </w:rPr>
        <w:t>ь</w:t>
      </w:r>
      <w:r w:rsidRPr="00A02636">
        <w:rPr>
          <w:color w:val="000000"/>
          <w:sz w:val="28"/>
          <w:szCs w:val="28"/>
        </w:rPr>
        <w:t xml:space="preserve">менной форме возражения в отношении </w:t>
      </w:r>
      <w:hyperlink r:id="rId33" w:history="1">
        <w:r w:rsidRPr="00A02636">
          <w:rPr>
            <w:color w:val="000000"/>
            <w:sz w:val="28"/>
            <w:szCs w:val="28"/>
          </w:rPr>
          <w:t>акта</w:t>
        </w:r>
      </w:hyperlink>
      <w:r w:rsidRPr="00A02636">
        <w:rPr>
          <w:color w:val="000000"/>
          <w:sz w:val="28"/>
          <w:szCs w:val="28"/>
        </w:rPr>
        <w:t xml:space="preserve"> проверки и (или) выданного </w:t>
      </w:r>
      <w:hyperlink r:id="rId34" w:history="1">
        <w:r w:rsidRPr="00A02636">
          <w:rPr>
            <w:color w:val="000000"/>
            <w:sz w:val="28"/>
            <w:szCs w:val="28"/>
          </w:rPr>
          <w:t>предписания</w:t>
        </w:r>
      </w:hyperlink>
      <w:r w:rsidRPr="00A02636">
        <w:rPr>
          <w:color w:val="000000"/>
          <w:sz w:val="28"/>
          <w:szCs w:val="28"/>
        </w:rPr>
        <w:t xml:space="preserve"> об устранении выявленных нарушений в целом или</w:t>
      </w:r>
      <w:proofErr w:type="gramEnd"/>
      <w:r w:rsidRPr="00A02636">
        <w:rPr>
          <w:color w:val="000000"/>
          <w:sz w:val="28"/>
          <w:szCs w:val="28"/>
        </w:rPr>
        <w:t xml:space="preserve"> его отдел</w:t>
      </w:r>
      <w:r w:rsidRPr="00A02636">
        <w:rPr>
          <w:color w:val="000000"/>
          <w:sz w:val="28"/>
          <w:szCs w:val="28"/>
        </w:rPr>
        <w:t>ь</w:t>
      </w:r>
      <w:r w:rsidRPr="00A02636">
        <w:rPr>
          <w:color w:val="000000"/>
          <w:sz w:val="28"/>
          <w:szCs w:val="28"/>
        </w:rPr>
        <w:t>ных положений. При этом юридическое лицо, индивидуальный предприн</w:t>
      </w:r>
      <w:r w:rsidRPr="00A02636">
        <w:rPr>
          <w:color w:val="000000"/>
          <w:sz w:val="28"/>
          <w:szCs w:val="28"/>
        </w:rPr>
        <w:t>и</w:t>
      </w:r>
      <w:r w:rsidRPr="00A02636">
        <w:rPr>
          <w:color w:val="000000"/>
          <w:sz w:val="28"/>
          <w:szCs w:val="28"/>
        </w:rPr>
        <w:t>матель, прилагает документы, подтверждающие обоснованность таких во</w:t>
      </w:r>
      <w:r w:rsidRPr="00A02636">
        <w:rPr>
          <w:color w:val="000000"/>
          <w:sz w:val="28"/>
          <w:szCs w:val="28"/>
        </w:rPr>
        <w:t>з</w:t>
      </w:r>
      <w:r w:rsidRPr="00A02636">
        <w:rPr>
          <w:color w:val="000000"/>
          <w:sz w:val="28"/>
          <w:szCs w:val="28"/>
        </w:rPr>
        <w:t>ражений, или их заверенные копии, либо в согласованный срок передает их на рассмотрение.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02636">
        <w:rPr>
          <w:color w:val="000000"/>
          <w:sz w:val="28"/>
          <w:szCs w:val="28"/>
        </w:rPr>
        <w:t>3.5.18. Если в ходе проверки стало известно, что хозяйственная или иная деятельность, являющаяся объектом проверки, связана с нарушениями тр</w:t>
      </w:r>
      <w:r w:rsidRPr="00A02636">
        <w:rPr>
          <w:color w:val="000000"/>
          <w:sz w:val="28"/>
          <w:szCs w:val="28"/>
        </w:rPr>
        <w:t>е</w:t>
      </w:r>
      <w:r w:rsidRPr="00A02636">
        <w:rPr>
          <w:color w:val="000000"/>
          <w:sz w:val="28"/>
          <w:szCs w:val="28"/>
        </w:rPr>
        <w:t>бований законодательства, вопросы выявления, предотвращения и пресеч</w:t>
      </w:r>
      <w:r w:rsidRPr="00A02636">
        <w:rPr>
          <w:color w:val="000000"/>
          <w:sz w:val="28"/>
          <w:szCs w:val="28"/>
        </w:rPr>
        <w:t>е</w:t>
      </w:r>
      <w:r w:rsidRPr="00A02636">
        <w:rPr>
          <w:color w:val="000000"/>
          <w:sz w:val="28"/>
          <w:szCs w:val="28"/>
        </w:rPr>
        <w:t xml:space="preserve">ния которых не относятся к компетенции проверяющих контролирующего органа, </w:t>
      </w:r>
      <w:r>
        <w:rPr>
          <w:color w:val="000000"/>
          <w:sz w:val="28"/>
          <w:szCs w:val="28"/>
        </w:rPr>
        <w:t>исполнитель</w:t>
      </w:r>
      <w:r w:rsidRPr="00A02636">
        <w:rPr>
          <w:color w:val="000000"/>
          <w:sz w:val="28"/>
          <w:szCs w:val="28"/>
        </w:rPr>
        <w:t xml:space="preserve"> обязан направить в соответствующие уполномоченные органы информацию (сведения) о таких нарушениях.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color w:val="000000"/>
          <w:sz w:val="28"/>
          <w:szCs w:val="28"/>
        </w:rPr>
        <w:t>3.5.19. Руководитель, иное должностное лицо или уполномоченный п</w:t>
      </w:r>
      <w:r>
        <w:rPr>
          <w:color w:val="000000"/>
          <w:sz w:val="28"/>
          <w:szCs w:val="28"/>
        </w:rPr>
        <w:t>редставитель юридического лица/индивидуальный предприниматель</w:t>
      </w:r>
      <w:r w:rsidRPr="00A02636">
        <w:rPr>
          <w:color w:val="000000"/>
          <w:sz w:val="28"/>
          <w:szCs w:val="28"/>
        </w:rPr>
        <w:t>, его уполномоченный представитель при проведении проверки имеют права, пр</w:t>
      </w:r>
      <w:r w:rsidRPr="00A02636">
        <w:rPr>
          <w:color w:val="000000"/>
          <w:sz w:val="28"/>
          <w:szCs w:val="28"/>
        </w:rPr>
        <w:t>е</w:t>
      </w:r>
      <w:r w:rsidRPr="00A02636">
        <w:rPr>
          <w:color w:val="000000"/>
          <w:sz w:val="28"/>
          <w:szCs w:val="28"/>
        </w:rPr>
        <w:t xml:space="preserve">дусмотренные </w:t>
      </w:r>
      <w:hyperlink r:id="rId35" w:history="1">
        <w:r w:rsidRPr="00A02636">
          <w:rPr>
            <w:color w:val="000000"/>
            <w:sz w:val="28"/>
            <w:szCs w:val="28"/>
          </w:rPr>
          <w:t>главой 3</w:t>
        </w:r>
      </w:hyperlink>
      <w:r w:rsidRPr="00A02636">
        <w:rPr>
          <w:color w:val="000000"/>
          <w:sz w:val="28"/>
          <w:szCs w:val="28"/>
        </w:rPr>
        <w:t xml:space="preserve"> </w:t>
      </w:r>
      <w:r w:rsidRPr="00A02636">
        <w:rPr>
          <w:sz w:val="28"/>
          <w:szCs w:val="28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троля».</w:t>
      </w:r>
    </w:p>
    <w:p w:rsidR="00FD1992" w:rsidRDefault="00FD1992" w:rsidP="00FD19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02636">
        <w:rPr>
          <w:b/>
          <w:sz w:val="28"/>
          <w:szCs w:val="28"/>
        </w:rPr>
        <w:t>3.6</w:t>
      </w:r>
      <w:r w:rsidRPr="00880CD8">
        <w:rPr>
          <w:b/>
          <w:sz w:val="28"/>
          <w:szCs w:val="28"/>
        </w:rPr>
        <w:t>.</w:t>
      </w:r>
      <w:r w:rsidRPr="00880CD8">
        <w:rPr>
          <w:sz w:val="28"/>
          <w:szCs w:val="28"/>
        </w:rPr>
        <w:t xml:space="preserve"> </w:t>
      </w:r>
      <w:r w:rsidRPr="00880CD8">
        <w:rPr>
          <w:b/>
          <w:sz w:val="28"/>
          <w:szCs w:val="28"/>
        </w:rPr>
        <w:t>Принятие мер реагирования по результатам проверки</w:t>
      </w:r>
      <w:r w:rsidRPr="00A02636">
        <w:rPr>
          <w:b/>
          <w:i/>
          <w:sz w:val="28"/>
          <w:szCs w:val="28"/>
        </w:rPr>
        <w:t>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3.6.1. Принятие уполномоченными лицами мер в отношении фактов н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рушений, выявленных при проведении проверочных мероприятий: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3.6.2.1. </w:t>
      </w:r>
      <w:proofErr w:type="gramStart"/>
      <w:r w:rsidRPr="00A02636">
        <w:rPr>
          <w:sz w:val="28"/>
          <w:szCs w:val="28"/>
        </w:rPr>
        <w:t>Факты нарушений, выявленные в результате проведения прове</w:t>
      </w:r>
      <w:r w:rsidRPr="00A02636">
        <w:rPr>
          <w:sz w:val="28"/>
          <w:szCs w:val="28"/>
        </w:rPr>
        <w:t>р</w:t>
      </w:r>
      <w:r w:rsidRPr="00A02636">
        <w:rPr>
          <w:sz w:val="28"/>
          <w:szCs w:val="28"/>
        </w:rPr>
        <w:t>ки являются</w:t>
      </w:r>
      <w:proofErr w:type="gramEnd"/>
      <w:r w:rsidRPr="00A02636">
        <w:rPr>
          <w:sz w:val="28"/>
          <w:szCs w:val="28"/>
        </w:rPr>
        <w:t xml:space="preserve"> основанием для принятия мер, предусмотренных действующим законодательством.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3.6.2.2. Ответственным за принятие мер реагирования в </w:t>
      </w:r>
      <w:proofErr w:type="gramStart"/>
      <w:r w:rsidRPr="00A02636">
        <w:rPr>
          <w:sz w:val="28"/>
          <w:szCs w:val="28"/>
        </w:rPr>
        <w:t>сроки, устано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ленные действующим законодательством в соответствии с настоящим регл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ментом является</w:t>
      </w:r>
      <w:proofErr w:type="gramEnd"/>
      <w:r w:rsidRPr="00A0263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A02636">
        <w:rPr>
          <w:sz w:val="28"/>
          <w:szCs w:val="28"/>
        </w:rPr>
        <w:t xml:space="preserve"> – лицо, уполномоченное на проведение пр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 xml:space="preserve">верки. 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3.6.3. Исполнител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</w:t>
      </w:r>
      <w:r w:rsidRPr="00A02636">
        <w:rPr>
          <w:sz w:val="28"/>
          <w:szCs w:val="28"/>
        </w:rPr>
        <w:t>, проводивши</w:t>
      </w:r>
      <w:r>
        <w:rPr>
          <w:sz w:val="28"/>
          <w:szCs w:val="28"/>
        </w:rPr>
        <w:t>й(</w:t>
      </w:r>
      <w:r w:rsidRPr="00A02636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A02636">
        <w:rPr>
          <w:sz w:val="28"/>
          <w:szCs w:val="28"/>
        </w:rPr>
        <w:t xml:space="preserve"> проверку, в пределах полном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чий, предусмотренных законодательством Российской Федерации, обязан(</w:t>
      </w:r>
      <w:proofErr w:type="spellStart"/>
      <w:r w:rsidRPr="00A02636">
        <w:rPr>
          <w:sz w:val="28"/>
          <w:szCs w:val="28"/>
        </w:rPr>
        <w:t>ы</w:t>
      </w:r>
      <w:proofErr w:type="spellEnd"/>
      <w:r w:rsidRPr="00A02636">
        <w:rPr>
          <w:sz w:val="28"/>
          <w:szCs w:val="28"/>
        </w:rPr>
        <w:t>):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>1) выдать акт проверки (предписание об устранении нарушений) юрид</w:t>
      </w:r>
      <w:r w:rsidRPr="00A02636">
        <w:rPr>
          <w:sz w:val="28"/>
          <w:szCs w:val="28"/>
        </w:rPr>
        <w:t>и</w:t>
      </w:r>
      <w:r>
        <w:rPr>
          <w:sz w:val="28"/>
          <w:szCs w:val="28"/>
        </w:rPr>
        <w:t>ческому лицу/индивидуальному предпринимателю</w:t>
      </w:r>
      <w:r w:rsidRPr="00A02636">
        <w:rPr>
          <w:sz w:val="28"/>
          <w:szCs w:val="28"/>
        </w:rPr>
        <w:t xml:space="preserve"> об устранении в</w:t>
      </w:r>
      <w:r w:rsidRPr="00A02636">
        <w:rPr>
          <w:sz w:val="28"/>
          <w:szCs w:val="28"/>
        </w:rPr>
        <w:t>ы</w:t>
      </w:r>
      <w:r w:rsidRPr="00A02636">
        <w:rPr>
          <w:sz w:val="28"/>
          <w:szCs w:val="28"/>
        </w:rPr>
        <w:t>явленных нарушений, по результатам муниципального контроля за обеспечением сохранности автомобильных дорог, с указанием сроков их устранения и (или) о проведении мероприятий по предотвращению причинения вреда жизни, здоровью граждан, вреда животным, раст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ниям, окружающей среде, безопасности государства, а также пред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преждению возникновения чрезвычайных ситуаций природного и те</w:t>
      </w:r>
      <w:r w:rsidRPr="00A02636">
        <w:rPr>
          <w:sz w:val="28"/>
          <w:szCs w:val="28"/>
        </w:rPr>
        <w:t>х</w:t>
      </w:r>
      <w:r w:rsidRPr="00A02636">
        <w:rPr>
          <w:sz w:val="28"/>
          <w:szCs w:val="28"/>
        </w:rPr>
        <w:t>ногенного характера;</w:t>
      </w:r>
      <w:proofErr w:type="gramEnd"/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lastRenderedPageBreak/>
        <w:t xml:space="preserve">2) принять меры по </w:t>
      </w:r>
      <w:proofErr w:type="gramStart"/>
      <w:r w:rsidRPr="00A02636">
        <w:rPr>
          <w:sz w:val="28"/>
          <w:szCs w:val="28"/>
        </w:rPr>
        <w:t>контролю за</w:t>
      </w:r>
      <w:proofErr w:type="gramEnd"/>
      <w:r w:rsidRPr="00A02636">
        <w:rPr>
          <w:sz w:val="28"/>
          <w:szCs w:val="28"/>
        </w:rPr>
        <w:t xml:space="preserve"> устранением выявленных нарушений, их предупреждению причинения вреда жизни, здоровью граждан, вред животным, растениям, окружающей среде, безопасности государства, а также предупреждению возникновения чрезвычайных ситуаций пр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родного и техногенного характера, а также меры по привлечению лиц, допустивших выявленные нарушения, к мерам ответственности.</w:t>
      </w:r>
    </w:p>
    <w:p w:rsidR="00FD1992" w:rsidRPr="00A02636" w:rsidRDefault="00FD1992" w:rsidP="00FD1992">
      <w:pPr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3) В </w:t>
      </w:r>
      <w:proofErr w:type="gramStart"/>
      <w:r w:rsidRPr="00A02636">
        <w:rPr>
          <w:sz w:val="28"/>
          <w:szCs w:val="28"/>
        </w:rPr>
        <w:t>случаях, установленных действующим законодательством могут</w:t>
      </w:r>
      <w:proofErr w:type="gramEnd"/>
      <w:r w:rsidRPr="00A02636">
        <w:rPr>
          <w:sz w:val="28"/>
          <w:szCs w:val="28"/>
        </w:rPr>
        <w:t xml:space="preserve"> быть приняты иные меры.</w:t>
      </w:r>
    </w:p>
    <w:p w:rsidR="00FD1992" w:rsidRPr="00A02636" w:rsidRDefault="00FD1992" w:rsidP="00FD199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D1992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 xml:space="preserve">4. Порядок и формы </w:t>
      </w:r>
      <w:proofErr w:type="gramStart"/>
      <w:r w:rsidRPr="00A02636">
        <w:rPr>
          <w:b/>
          <w:sz w:val="28"/>
          <w:szCs w:val="28"/>
        </w:rPr>
        <w:t>контроля за</w:t>
      </w:r>
      <w:proofErr w:type="gramEnd"/>
      <w:r w:rsidRPr="00A02636">
        <w:rPr>
          <w:b/>
          <w:sz w:val="28"/>
          <w:szCs w:val="28"/>
        </w:rPr>
        <w:t xml:space="preserve"> предоставлением </w:t>
      </w:r>
    </w:p>
    <w:p w:rsidR="00FD1992" w:rsidRPr="00A02636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>муниципальной функции.</w:t>
      </w:r>
    </w:p>
    <w:p w:rsidR="00FD1992" w:rsidRPr="00A02636" w:rsidRDefault="00FD1992" w:rsidP="00FD1992">
      <w:pPr>
        <w:ind w:firstLine="63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4.1. </w:t>
      </w:r>
      <w:proofErr w:type="gramStart"/>
      <w:r w:rsidRPr="00A02636">
        <w:rPr>
          <w:sz w:val="28"/>
          <w:szCs w:val="28"/>
        </w:rPr>
        <w:t>Текущий контроль за соблюдением  и исполнением ответственными лицами положений настоящего административного регламента, устанавл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вающих требования к предоставлению  муниципальной функции «Осущест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ление муниципального контроля за обеспечением сохранности автомобил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ных дорог местного значения вне границ населенных пунктов</w:t>
      </w:r>
      <w:r>
        <w:rPr>
          <w:sz w:val="28"/>
          <w:szCs w:val="28"/>
        </w:rPr>
        <w:t xml:space="preserve"> в границах ОГО</w:t>
      </w:r>
      <w:r w:rsidRPr="00A02636">
        <w:rPr>
          <w:sz w:val="28"/>
          <w:szCs w:val="28"/>
        </w:rPr>
        <w:t xml:space="preserve"> осуществляется главой администрации </w:t>
      </w:r>
      <w:r>
        <w:rPr>
          <w:sz w:val="28"/>
          <w:szCs w:val="28"/>
        </w:rPr>
        <w:t>ОГО, зам. главы администрации ОГО</w:t>
      </w:r>
      <w:r w:rsidRPr="00A02636">
        <w:rPr>
          <w:sz w:val="28"/>
          <w:szCs w:val="28"/>
        </w:rPr>
        <w:t xml:space="preserve"> по вопросам жизнеобеспечения</w:t>
      </w:r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ГОиЧС</w:t>
      </w:r>
      <w:proofErr w:type="spellEnd"/>
      <w:r w:rsidRPr="00470B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ОГО</w:t>
      </w:r>
      <w:r w:rsidRPr="00A0263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руководителем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, начальником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A02636">
        <w:rPr>
          <w:sz w:val="28"/>
          <w:szCs w:val="28"/>
        </w:rPr>
        <w:t xml:space="preserve">. </w:t>
      </w:r>
      <w:proofErr w:type="gramEnd"/>
    </w:p>
    <w:p w:rsidR="00FD1992" w:rsidRPr="00A02636" w:rsidRDefault="00FD1992" w:rsidP="00FD1992">
      <w:pPr>
        <w:ind w:firstLine="63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4.1.1 Текущий контроль осуществляется в пределах сроков, устано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ленных для соответствующих административных процедур настоящим адм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нистративным регламентом. При выявлении должностными лицами наруш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ний установленных положений принимаются меры к устранению выявле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ных нарушений.</w:t>
      </w:r>
    </w:p>
    <w:p w:rsidR="00FD1992" w:rsidRDefault="00FD1992" w:rsidP="00FD1992">
      <w:pPr>
        <w:ind w:firstLine="63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4.1.2 Текущий </w:t>
      </w:r>
      <w:proofErr w:type="gramStart"/>
      <w:r w:rsidRPr="00A02636">
        <w:rPr>
          <w:sz w:val="28"/>
          <w:szCs w:val="28"/>
        </w:rPr>
        <w:t>контроль за</w:t>
      </w:r>
      <w:proofErr w:type="gramEnd"/>
      <w:r w:rsidRPr="00A02636">
        <w:rPr>
          <w:sz w:val="28"/>
          <w:szCs w:val="28"/>
        </w:rPr>
        <w:t xml:space="preserve"> полнотой и качеством осуществления мун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 xml:space="preserve">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</w:t>
      </w:r>
      <w:r>
        <w:rPr>
          <w:sz w:val="28"/>
          <w:szCs w:val="28"/>
        </w:rPr>
        <w:t xml:space="preserve">ОГО </w:t>
      </w:r>
      <w:r w:rsidRPr="00A02636">
        <w:rPr>
          <w:sz w:val="28"/>
          <w:szCs w:val="28"/>
        </w:rPr>
        <w:t>при осуществлении муниципального контроля, принятие решений и подготовку ответов на о</w:t>
      </w:r>
      <w:r w:rsidRPr="00A02636">
        <w:rPr>
          <w:sz w:val="28"/>
          <w:szCs w:val="28"/>
        </w:rPr>
        <w:t>б</w:t>
      </w:r>
      <w:r w:rsidRPr="00A02636">
        <w:rPr>
          <w:sz w:val="28"/>
          <w:szCs w:val="28"/>
        </w:rPr>
        <w:t>ращения заявителей.</w:t>
      </w:r>
    </w:p>
    <w:p w:rsidR="00FD1992" w:rsidRDefault="00FD1992" w:rsidP="00FD1992">
      <w:pPr>
        <w:ind w:firstLine="636"/>
        <w:jc w:val="both"/>
        <w:rPr>
          <w:sz w:val="28"/>
          <w:szCs w:val="28"/>
        </w:rPr>
      </w:pPr>
    </w:p>
    <w:p w:rsidR="00FD1992" w:rsidRPr="00A02636" w:rsidRDefault="00FD1992" w:rsidP="00FD1992">
      <w:pPr>
        <w:ind w:firstLine="63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4.2. </w:t>
      </w:r>
      <w:r w:rsidRPr="007C6B68">
        <w:rPr>
          <w:b/>
          <w:sz w:val="28"/>
          <w:szCs w:val="28"/>
        </w:rPr>
        <w:t>Другие формы контроля:</w:t>
      </w:r>
    </w:p>
    <w:p w:rsidR="00FD1992" w:rsidRPr="00A02636" w:rsidRDefault="00FD1992" w:rsidP="00FD1992">
      <w:pPr>
        <w:ind w:firstLine="63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4.2.1 Муниципальные служащие и иные должностные лица, участву</w:t>
      </w:r>
      <w:r w:rsidRPr="00A02636">
        <w:rPr>
          <w:sz w:val="28"/>
          <w:szCs w:val="28"/>
        </w:rPr>
        <w:t>ю</w:t>
      </w:r>
      <w:r w:rsidRPr="00A02636">
        <w:rPr>
          <w:sz w:val="28"/>
          <w:szCs w:val="28"/>
        </w:rPr>
        <w:t>щие в предоставлении муниципальной функции несут персональную отве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ственность за незаконные решения, действия (бездействия), принимаемые (осуществляемые) в ходе осуществления функции в соответствии с законод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тельством Российской Федерации.</w:t>
      </w:r>
    </w:p>
    <w:p w:rsidR="00FD1992" w:rsidRPr="00A02636" w:rsidRDefault="00FD1992" w:rsidP="00FD1992">
      <w:pPr>
        <w:ind w:firstLine="636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4.2.2. </w:t>
      </w:r>
      <w:proofErr w:type="gramStart"/>
      <w:r w:rsidRPr="00A02636">
        <w:rPr>
          <w:sz w:val="28"/>
          <w:szCs w:val="28"/>
        </w:rPr>
        <w:t>Контроль  за</w:t>
      </w:r>
      <w:proofErr w:type="gramEnd"/>
      <w:r w:rsidRPr="00A02636">
        <w:rPr>
          <w:sz w:val="28"/>
          <w:szCs w:val="28"/>
        </w:rPr>
        <w:t xml:space="preserve"> соблюдением  и исполнением ответственным лицами положений настоящего административного регламента, осуществляется п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 xml:space="preserve">тем проведения проверок соблюдения и исполнения </w:t>
      </w:r>
      <w:r>
        <w:rPr>
          <w:sz w:val="28"/>
          <w:szCs w:val="28"/>
        </w:rPr>
        <w:t>исполнителя</w:t>
      </w:r>
      <w:r w:rsidRPr="00A02636">
        <w:rPr>
          <w:sz w:val="28"/>
          <w:szCs w:val="28"/>
        </w:rPr>
        <w:t>ми админ</w:t>
      </w:r>
      <w:r w:rsidRPr="00A02636">
        <w:rPr>
          <w:sz w:val="28"/>
          <w:szCs w:val="28"/>
        </w:rPr>
        <w:t>и</w:t>
      </w:r>
      <w:r>
        <w:rPr>
          <w:sz w:val="28"/>
          <w:szCs w:val="28"/>
        </w:rPr>
        <w:t>страции ОГО</w:t>
      </w:r>
      <w:r w:rsidRPr="00A02636">
        <w:rPr>
          <w:sz w:val="28"/>
          <w:szCs w:val="28"/>
        </w:rPr>
        <w:t xml:space="preserve"> положений настоящего административного регламента, зак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нодательства Российской Федерации.</w:t>
      </w:r>
    </w:p>
    <w:p w:rsidR="00FD1992" w:rsidRPr="00A02636" w:rsidRDefault="00FD1992" w:rsidP="00FD1992">
      <w:pPr>
        <w:pStyle w:val="11"/>
        <w:spacing w:before="0" w:after="0"/>
        <w:rPr>
          <w:sz w:val="28"/>
          <w:szCs w:val="28"/>
        </w:rPr>
      </w:pPr>
      <w:r w:rsidRPr="00A02636">
        <w:rPr>
          <w:sz w:val="28"/>
          <w:szCs w:val="28"/>
        </w:rPr>
        <w:tab/>
      </w:r>
      <w:r w:rsidRPr="00A02636">
        <w:rPr>
          <w:sz w:val="28"/>
          <w:szCs w:val="28"/>
        </w:rPr>
        <w:tab/>
        <w:t>4.2.3.  </w:t>
      </w:r>
      <w:proofErr w:type="gramStart"/>
      <w:r w:rsidRPr="00A02636">
        <w:rPr>
          <w:sz w:val="28"/>
          <w:szCs w:val="28"/>
        </w:rPr>
        <w:t>Контроль за</w:t>
      </w:r>
      <w:proofErr w:type="gramEnd"/>
      <w:r w:rsidRPr="00A02636">
        <w:rPr>
          <w:sz w:val="28"/>
          <w:szCs w:val="28"/>
        </w:rPr>
        <w:t xml:space="preserve"> полнотой и качеством оказания муниципальной функции включает в себя проведение проверок, выявление и устранение н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рушений прав потребителей; рассмотрение, принятие решений и подготовку ответов на обращения потребителей результатов осуществления муниц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lastRenderedPageBreak/>
        <w:t>пальной функции, содержащих жалобы на решения, дей</w:t>
      </w:r>
      <w:r>
        <w:rPr>
          <w:sz w:val="28"/>
          <w:szCs w:val="28"/>
        </w:rPr>
        <w:t>ствия (бездействие) исполнителей</w:t>
      </w:r>
      <w:r w:rsidRPr="00A02636">
        <w:rPr>
          <w:sz w:val="28"/>
          <w:szCs w:val="28"/>
        </w:rPr>
        <w:t>.</w:t>
      </w:r>
    </w:p>
    <w:p w:rsidR="00FD1992" w:rsidRPr="00A02636" w:rsidRDefault="00FD1992" w:rsidP="00FD1992">
      <w:pPr>
        <w:pStyle w:val="11"/>
        <w:spacing w:before="0" w:after="0"/>
        <w:rPr>
          <w:sz w:val="28"/>
          <w:szCs w:val="28"/>
        </w:rPr>
      </w:pPr>
      <w:r w:rsidRPr="00A02636">
        <w:rPr>
          <w:sz w:val="28"/>
          <w:szCs w:val="28"/>
        </w:rPr>
        <w:tab/>
        <w:t xml:space="preserve">  </w:t>
      </w:r>
      <w:r w:rsidRPr="00A02636">
        <w:rPr>
          <w:sz w:val="28"/>
          <w:szCs w:val="28"/>
        </w:rPr>
        <w:tab/>
        <w:t xml:space="preserve">4.2.4. По результатам проведенных проверок, в случае </w:t>
      </w:r>
      <w:proofErr w:type="gramStart"/>
      <w:r w:rsidRPr="00A02636">
        <w:rPr>
          <w:sz w:val="28"/>
          <w:szCs w:val="28"/>
        </w:rPr>
        <w:t>выявления  н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рушений прав потребителей результатов осуществления муниципальной</w:t>
      </w:r>
      <w:proofErr w:type="gramEnd"/>
      <w:r w:rsidRPr="00A02636">
        <w:rPr>
          <w:sz w:val="28"/>
          <w:szCs w:val="28"/>
        </w:rPr>
        <w:t xml:space="preserve"> функции, осуществляется привлечение виновных лиц к ответственности в соответствии с законодательством Российской Федерации.</w:t>
      </w:r>
    </w:p>
    <w:p w:rsidR="00FD1992" w:rsidRPr="00A02636" w:rsidRDefault="00FD1992" w:rsidP="00FD1992">
      <w:pPr>
        <w:pStyle w:val="11"/>
        <w:spacing w:before="0" w:after="0"/>
        <w:ind w:firstLine="709"/>
        <w:rPr>
          <w:sz w:val="28"/>
          <w:szCs w:val="28"/>
        </w:rPr>
      </w:pPr>
      <w:r w:rsidRPr="00A02636">
        <w:rPr>
          <w:sz w:val="28"/>
          <w:szCs w:val="28"/>
        </w:rPr>
        <w:t>4.2.5.</w:t>
      </w:r>
      <w:r w:rsidRPr="00A02636">
        <w:rPr>
          <w:b/>
          <w:sz w:val="28"/>
          <w:szCs w:val="28"/>
        </w:rPr>
        <w:t xml:space="preserve"> </w:t>
      </w:r>
      <w:r w:rsidRPr="00A02636">
        <w:rPr>
          <w:sz w:val="28"/>
          <w:szCs w:val="28"/>
        </w:rPr>
        <w:t>Проведение проверок может носить как плановый (осущест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ляться на основании полугодовых или годовых планов работы), так и тем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тический характер (проверка оказания муниципальной функции по отдел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ным направлениям проверок, отдельным категориям потребителей – юрид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ческое лицо</w:t>
      </w:r>
      <w:r>
        <w:rPr>
          <w:sz w:val="28"/>
          <w:szCs w:val="28"/>
        </w:rPr>
        <w:t>/индивидуальный предприниматель</w:t>
      </w:r>
      <w:r w:rsidRPr="00A02636">
        <w:rPr>
          <w:sz w:val="28"/>
          <w:szCs w:val="28"/>
        </w:rPr>
        <w:t>, оперативный и внеплановый характер (по конкретному обращению – заявлению потребител</w:t>
      </w:r>
      <w:proofErr w:type="gramStart"/>
      <w:r w:rsidRPr="00A02636">
        <w:rPr>
          <w:sz w:val="28"/>
          <w:szCs w:val="28"/>
        </w:rPr>
        <w:t>я(</w:t>
      </w:r>
      <w:proofErr w:type="gramEnd"/>
      <w:r w:rsidRPr="00A02636">
        <w:rPr>
          <w:sz w:val="28"/>
          <w:szCs w:val="28"/>
        </w:rPr>
        <w:t>ей)).</w:t>
      </w:r>
    </w:p>
    <w:p w:rsidR="00FD1992" w:rsidRPr="00A02636" w:rsidRDefault="00FD1992" w:rsidP="00FD1992">
      <w:pPr>
        <w:pStyle w:val="11"/>
        <w:spacing w:before="0" w:after="0"/>
        <w:rPr>
          <w:sz w:val="28"/>
          <w:szCs w:val="28"/>
        </w:rPr>
      </w:pPr>
      <w:r w:rsidRPr="00A02636">
        <w:rPr>
          <w:b/>
          <w:sz w:val="28"/>
          <w:szCs w:val="28"/>
        </w:rPr>
        <w:t xml:space="preserve">          </w:t>
      </w:r>
      <w:r w:rsidRPr="00A02636">
        <w:rPr>
          <w:b/>
          <w:sz w:val="28"/>
          <w:szCs w:val="28"/>
        </w:rPr>
        <w:tab/>
      </w:r>
      <w:r w:rsidRPr="00A02636">
        <w:rPr>
          <w:sz w:val="28"/>
          <w:szCs w:val="28"/>
        </w:rPr>
        <w:t>4.2.6.  Все должностные лица, участвующие в предоставлении данной муниципальной функции несут персональную ответственность за выполн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ние своих обязанностей и соблюдение сроков выполнение административных процедур, указанных в настоящем административном регламенте. </w:t>
      </w:r>
    </w:p>
    <w:p w:rsidR="00FD1992" w:rsidRPr="00A02636" w:rsidRDefault="00FD1992" w:rsidP="00FD1992">
      <w:pPr>
        <w:pStyle w:val="11"/>
        <w:spacing w:before="0" w:after="0"/>
        <w:rPr>
          <w:color w:val="FF0000"/>
          <w:sz w:val="28"/>
          <w:szCs w:val="28"/>
        </w:rPr>
      </w:pPr>
    </w:p>
    <w:p w:rsidR="00FD1992" w:rsidRPr="00A02636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 xml:space="preserve">5.  Досудебный (внесудебный) порядок обжалования решений </w:t>
      </w:r>
    </w:p>
    <w:p w:rsidR="00FD1992" w:rsidRPr="00A02636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 xml:space="preserve">и действий (бездействия) органа, осуществляющего </w:t>
      </w:r>
      <w:proofErr w:type="gramStart"/>
      <w:r w:rsidRPr="00A02636">
        <w:rPr>
          <w:b/>
          <w:sz w:val="28"/>
          <w:szCs w:val="28"/>
        </w:rPr>
        <w:t>муниципальную</w:t>
      </w:r>
      <w:proofErr w:type="gramEnd"/>
      <w:r w:rsidRPr="00A02636">
        <w:rPr>
          <w:b/>
          <w:sz w:val="28"/>
          <w:szCs w:val="28"/>
        </w:rPr>
        <w:t xml:space="preserve"> </w:t>
      </w:r>
    </w:p>
    <w:p w:rsidR="00FD1992" w:rsidRPr="00A02636" w:rsidRDefault="00FD1992" w:rsidP="00FD1992">
      <w:pPr>
        <w:jc w:val="center"/>
        <w:rPr>
          <w:b/>
          <w:sz w:val="28"/>
          <w:szCs w:val="28"/>
        </w:rPr>
      </w:pPr>
      <w:r w:rsidRPr="00A02636">
        <w:rPr>
          <w:b/>
          <w:sz w:val="28"/>
          <w:szCs w:val="28"/>
        </w:rPr>
        <w:t>функцию, а также должностных лиц, муниципальных служащих.</w:t>
      </w:r>
    </w:p>
    <w:p w:rsidR="00FD1992" w:rsidRPr="00A02636" w:rsidRDefault="00FD1992" w:rsidP="00FD1992">
      <w:pPr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5.1. Предмет досудебного (внесудебного) обжалования заявителем 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шений и действий (бездействия) органа, осуществляющего муниципальную функцию, должностного лица органа, осуществляющего муниципальную функцию либо муниципального служащего.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5.1.1. Заявитель может обратиться с жалобой в том числе, в следующих случаях: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1) нарушение срока регистрации запроса заявителя о предоставлении муниципальной функции;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2) нарушение срока осуществления муниципальной функции;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3) требование у заявителя документов, не предусмотренных нормати</w:t>
      </w:r>
      <w:r w:rsidRPr="00A02636">
        <w:rPr>
          <w:sz w:val="28"/>
          <w:szCs w:val="28"/>
        </w:rPr>
        <w:t>в</w:t>
      </w:r>
      <w:r w:rsidRPr="00A02636">
        <w:rPr>
          <w:sz w:val="28"/>
          <w:szCs w:val="28"/>
        </w:rPr>
        <w:t>ными правовыми актами Российской Федерации, нормативными пр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вовыми актами субъектов Российской Федерации, муниципальными правовыми актами для осуществления муниципальной функции;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4) отказ заявителю в приеме документов, предоставление которых пр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ной функции;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>5) отказ в предоставлении муниципальной функции, если основания о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каза не предусмотрены федеральными законами и принятыми в соо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ветствии с ними иными нормативными правовыми актами Российской Федерации, нормативными правовыми актами субъектов РФ, муниц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пальными правовыми актами;</w:t>
      </w:r>
      <w:proofErr w:type="gramEnd"/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6) затребование с заявителя при предоставлении муниципальной фун</w:t>
      </w:r>
      <w:r w:rsidRPr="00A02636">
        <w:rPr>
          <w:sz w:val="28"/>
          <w:szCs w:val="28"/>
        </w:rPr>
        <w:t>к</w:t>
      </w:r>
      <w:r w:rsidRPr="00A02636">
        <w:rPr>
          <w:sz w:val="28"/>
          <w:szCs w:val="28"/>
        </w:rPr>
        <w:t>ции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lastRenderedPageBreak/>
        <w:t>7) отказ должностного лица органа,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исправлений.</w:t>
      </w:r>
      <w:proofErr w:type="gramEnd"/>
    </w:p>
    <w:p w:rsidR="00FD1992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5.2. </w:t>
      </w:r>
      <w:r w:rsidRPr="007C6B68">
        <w:rPr>
          <w:b/>
          <w:sz w:val="28"/>
          <w:szCs w:val="28"/>
        </w:rPr>
        <w:t>Общие требования к порядку подачи и рассмотрения жалобы: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5.2.1. </w:t>
      </w:r>
      <w:r w:rsidRPr="007C6B68">
        <w:rPr>
          <w:b/>
          <w:sz w:val="28"/>
          <w:szCs w:val="28"/>
        </w:rPr>
        <w:t>Порядок подачи жалобы: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5.2.1.1. Жалоба на действия (бездействие) </w:t>
      </w:r>
      <w:proofErr w:type="gramStart"/>
      <w:r>
        <w:rPr>
          <w:sz w:val="28"/>
          <w:szCs w:val="28"/>
        </w:rPr>
        <w:t>и</w:t>
      </w:r>
      <w:r w:rsidRPr="00A02636">
        <w:rPr>
          <w:sz w:val="28"/>
          <w:szCs w:val="28"/>
        </w:rPr>
        <w:t>сп</w:t>
      </w:r>
      <w:r>
        <w:rPr>
          <w:sz w:val="28"/>
          <w:szCs w:val="28"/>
        </w:rPr>
        <w:t>олнителя</w:t>
      </w:r>
      <w:r w:rsidRPr="00A02636">
        <w:rPr>
          <w:sz w:val="28"/>
          <w:szCs w:val="28"/>
        </w:rPr>
        <w:t>, осуществля</w:t>
      </w:r>
      <w:r w:rsidRPr="00A02636">
        <w:rPr>
          <w:sz w:val="28"/>
          <w:szCs w:val="28"/>
        </w:rPr>
        <w:t>ю</w:t>
      </w:r>
      <w:r w:rsidRPr="00A02636">
        <w:rPr>
          <w:sz w:val="28"/>
          <w:szCs w:val="28"/>
        </w:rPr>
        <w:t>щего муниципальную функцию подается</w:t>
      </w:r>
      <w:proofErr w:type="gramEnd"/>
      <w:r w:rsidRPr="00A02636">
        <w:rPr>
          <w:sz w:val="28"/>
          <w:szCs w:val="28"/>
        </w:rPr>
        <w:t xml:space="preserve"> в письменной форме на бумажном носителе, в </w:t>
      </w:r>
      <w:r>
        <w:rPr>
          <w:sz w:val="28"/>
          <w:szCs w:val="28"/>
        </w:rPr>
        <w:t xml:space="preserve">электронной форме руководителю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. Жалобы на решения, принятые начальником </w:t>
      </w:r>
      <w:proofErr w:type="spellStart"/>
      <w:r>
        <w:rPr>
          <w:sz w:val="28"/>
          <w:szCs w:val="28"/>
        </w:rPr>
        <w:t>УЖКХиГ</w:t>
      </w:r>
      <w:proofErr w:type="spellEnd"/>
      <w:r w:rsidRPr="00A02636">
        <w:rPr>
          <w:sz w:val="28"/>
          <w:szCs w:val="28"/>
        </w:rPr>
        <w:t>, подаются главе админ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ст</w:t>
      </w:r>
      <w:r>
        <w:rPr>
          <w:sz w:val="28"/>
          <w:szCs w:val="28"/>
        </w:rPr>
        <w:t>рации ОГО</w:t>
      </w:r>
      <w:r w:rsidRPr="00A02636">
        <w:rPr>
          <w:sz w:val="28"/>
          <w:szCs w:val="28"/>
        </w:rPr>
        <w:t>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5.2.1.2. Жалоба может быть направлена по почте, через многофункци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осуществляющего муниц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пальную функцию, единого портала государственных и муниципальных у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луг и функций либо регионального портала государственных и муниципал</w:t>
      </w:r>
      <w:r w:rsidRPr="00A02636">
        <w:rPr>
          <w:sz w:val="28"/>
          <w:szCs w:val="28"/>
        </w:rPr>
        <w:t>ь</w:t>
      </w:r>
      <w:r w:rsidRPr="00A02636">
        <w:rPr>
          <w:sz w:val="28"/>
          <w:szCs w:val="28"/>
        </w:rPr>
        <w:t>ных услуг и функций, а также может быть принята при личном приеме заяв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теля.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5.2.1.3. Порядок, особенности подачи и рассмотрения жалоб на решения и действия (бездействие) муниципальных служащих органов местного сам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управления и их должностных лиц, устанавливаются Правительством Ро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сийской Федерации, нормативными правовыми актами субъектов РФ и м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ниципальными правовыми актами.</w:t>
      </w:r>
    </w:p>
    <w:p w:rsidR="00FD1992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1992" w:rsidRPr="007C6B68" w:rsidRDefault="00FD1992" w:rsidP="00FD19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02636">
        <w:rPr>
          <w:sz w:val="28"/>
          <w:szCs w:val="28"/>
        </w:rPr>
        <w:t xml:space="preserve">5.2.2. </w:t>
      </w:r>
      <w:r w:rsidRPr="007C6B68">
        <w:rPr>
          <w:b/>
          <w:sz w:val="28"/>
          <w:szCs w:val="28"/>
        </w:rPr>
        <w:t>Содержание жалобы: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5.2.2.1. Жалоба должна содержать: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1) наименование органа, осуществляю</w:t>
      </w:r>
      <w:r>
        <w:rPr>
          <w:sz w:val="28"/>
          <w:szCs w:val="28"/>
        </w:rPr>
        <w:t xml:space="preserve">щего муниципальную функцию – </w:t>
      </w:r>
      <w:proofErr w:type="spellStart"/>
      <w:r>
        <w:rPr>
          <w:sz w:val="28"/>
          <w:szCs w:val="28"/>
        </w:rPr>
        <w:t>ОА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УЖХКиГ</w:t>
      </w:r>
      <w:proofErr w:type="spellEnd"/>
      <w:r w:rsidRPr="00A02636">
        <w:rPr>
          <w:sz w:val="28"/>
          <w:szCs w:val="28"/>
        </w:rPr>
        <w:t xml:space="preserve"> администрации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, должностного лица – </w:t>
      </w:r>
      <w:r>
        <w:rPr>
          <w:sz w:val="28"/>
          <w:szCs w:val="28"/>
        </w:rPr>
        <w:t xml:space="preserve">исполнителя </w:t>
      </w:r>
      <w:proofErr w:type="spellStart"/>
      <w:r w:rsidRPr="00A02636">
        <w:rPr>
          <w:sz w:val="28"/>
          <w:szCs w:val="28"/>
        </w:rPr>
        <w:t>ОАГ</w:t>
      </w:r>
      <w:r>
        <w:rPr>
          <w:sz w:val="28"/>
          <w:szCs w:val="28"/>
        </w:rPr>
        <w:t>иДХ</w:t>
      </w:r>
      <w:proofErr w:type="spellEnd"/>
      <w:r w:rsidRPr="00A02636">
        <w:rPr>
          <w:sz w:val="28"/>
          <w:szCs w:val="28"/>
        </w:rPr>
        <w:t>, осуществляющего муниципальную функцию, сведения об обж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луемых решениях и действиях (бездействиях) муниципальных служащих, осуществляющих муниципальную функцию;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2) Ф.И.О., сведения о месте жительства заявителя – физ</w:t>
      </w:r>
      <w:proofErr w:type="gramStart"/>
      <w:r w:rsidRPr="00A02636">
        <w:rPr>
          <w:sz w:val="28"/>
          <w:szCs w:val="28"/>
        </w:rPr>
        <w:t>.л</w:t>
      </w:r>
      <w:proofErr w:type="gramEnd"/>
      <w:r w:rsidRPr="00A02636">
        <w:rPr>
          <w:sz w:val="28"/>
          <w:szCs w:val="28"/>
        </w:rPr>
        <w:t>ица либо н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именование, сведения о месте нахождения заявителя – юр.лица, а также н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мер (номера) контактного тел., адрес (адреса) электронной почты (при нал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чии) и почтовый адрес, по которым должен быть направлен ответ заявителю;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3)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и</w:t>
      </w:r>
      <w:r w:rsidRPr="00A02636">
        <w:rPr>
          <w:sz w:val="28"/>
          <w:szCs w:val="28"/>
        </w:rPr>
        <w:t>сп</w:t>
      </w:r>
      <w:r>
        <w:rPr>
          <w:sz w:val="28"/>
          <w:szCs w:val="28"/>
        </w:rPr>
        <w:t xml:space="preserve">олнителя </w:t>
      </w:r>
      <w:proofErr w:type="spellStart"/>
      <w:r>
        <w:rPr>
          <w:sz w:val="28"/>
          <w:szCs w:val="28"/>
        </w:rPr>
        <w:t>ОА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A02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, осуществляющего муниципальную функцию</w:t>
      </w:r>
      <w:r w:rsidRPr="007C6B6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02636">
        <w:rPr>
          <w:sz w:val="28"/>
          <w:szCs w:val="28"/>
        </w:rPr>
        <w:t>. Заявителем м</w:t>
      </w:r>
      <w:r w:rsidRPr="00A02636">
        <w:rPr>
          <w:sz w:val="28"/>
          <w:szCs w:val="28"/>
        </w:rPr>
        <w:t>о</w:t>
      </w:r>
      <w:r w:rsidRPr="00A02636">
        <w:rPr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FD1992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5.2.3. </w:t>
      </w:r>
      <w:r w:rsidRPr="007C6B68">
        <w:rPr>
          <w:b/>
          <w:sz w:val="28"/>
          <w:szCs w:val="28"/>
        </w:rPr>
        <w:t>Порядок рассмотрения жалобы: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5.2.3.1. </w:t>
      </w:r>
      <w:proofErr w:type="gramStart"/>
      <w:r w:rsidRPr="00A02636">
        <w:rPr>
          <w:sz w:val="28"/>
          <w:szCs w:val="28"/>
        </w:rPr>
        <w:t>Жалоба в приеме документов у заявителя либо в исправлении допущенных опечаток и ошибок или в случае обжалования нарушения уст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новленного срока таких ис</w:t>
      </w:r>
      <w:r>
        <w:rPr>
          <w:sz w:val="28"/>
          <w:szCs w:val="28"/>
        </w:rPr>
        <w:t xml:space="preserve">правлений, поступившая в </w:t>
      </w:r>
      <w:proofErr w:type="spellStart"/>
      <w:r>
        <w:rPr>
          <w:sz w:val="28"/>
          <w:szCs w:val="28"/>
        </w:rPr>
        <w:t>ОА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A02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 xml:space="preserve"> 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>, подлежит рассмотрению начальником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A02636">
        <w:rPr>
          <w:sz w:val="28"/>
          <w:szCs w:val="28"/>
        </w:rPr>
        <w:t xml:space="preserve"> в течение </w:t>
      </w:r>
      <w:r w:rsidRPr="00A02636">
        <w:rPr>
          <w:sz w:val="28"/>
          <w:szCs w:val="28"/>
        </w:rPr>
        <w:lastRenderedPageBreak/>
        <w:t>пятнадцати рабочих дней со дня ее регистрации, а в случае обжалования о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>каза началь</w:t>
      </w:r>
      <w:r>
        <w:rPr>
          <w:sz w:val="28"/>
          <w:szCs w:val="28"/>
        </w:rPr>
        <w:t xml:space="preserve">ником </w:t>
      </w:r>
      <w:proofErr w:type="spellStart"/>
      <w:r>
        <w:rPr>
          <w:sz w:val="28"/>
          <w:szCs w:val="28"/>
        </w:rPr>
        <w:t>ОА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иГ</w:t>
      </w:r>
      <w:proofErr w:type="spellEnd"/>
      <w:r w:rsidRPr="00A02636">
        <w:rPr>
          <w:sz w:val="28"/>
          <w:szCs w:val="28"/>
        </w:rPr>
        <w:t xml:space="preserve"> – в течение пяти рабочих дней со дня ее регистр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ции главой ад</w:t>
      </w:r>
      <w:r>
        <w:rPr>
          <w:sz w:val="28"/>
          <w:szCs w:val="28"/>
        </w:rPr>
        <w:t>министрации ОГО</w:t>
      </w:r>
      <w:proofErr w:type="gramEnd"/>
      <w:r w:rsidRPr="00A02636">
        <w:rPr>
          <w:sz w:val="28"/>
          <w:szCs w:val="28"/>
        </w:rPr>
        <w:t xml:space="preserve">. 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5.2.3.2. По результатам рассмотрения жалобы администрация О</w:t>
      </w:r>
      <w:r>
        <w:rPr>
          <w:sz w:val="28"/>
          <w:szCs w:val="28"/>
        </w:rPr>
        <w:t>ГО</w:t>
      </w:r>
      <w:r w:rsidRPr="00A02636">
        <w:rPr>
          <w:sz w:val="28"/>
          <w:szCs w:val="28"/>
        </w:rPr>
        <w:t xml:space="preserve"> пр</w:t>
      </w:r>
      <w:r w:rsidRPr="00A02636">
        <w:rPr>
          <w:sz w:val="28"/>
          <w:szCs w:val="28"/>
        </w:rPr>
        <w:t>и</w:t>
      </w:r>
      <w:r w:rsidRPr="00A02636">
        <w:rPr>
          <w:sz w:val="28"/>
          <w:szCs w:val="28"/>
        </w:rPr>
        <w:t>нимает одно из следующих решений:</w:t>
      </w:r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proofErr w:type="gramStart"/>
      <w:r w:rsidRPr="00A02636">
        <w:rPr>
          <w:sz w:val="28"/>
          <w:szCs w:val="28"/>
        </w:rPr>
        <w:t>1) удовлетворяет жалобу, в том числе в форме отмены принятого реш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 xml:space="preserve">ния, исправления допущенных </w:t>
      </w:r>
      <w:r>
        <w:rPr>
          <w:sz w:val="28"/>
          <w:szCs w:val="28"/>
        </w:rPr>
        <w:t>ис</w:t>
      </w:r>
      <w:r w:rsidRPr="00A02636">
        <w:rPr>
          <w:sz w:val="28"/>
          <w:szCs w:val="28"/>
        </w:rPr>
        <w:t>п</w:t>
      </w:r>
      <w:r>
        <w:rPr>
          <w:sz w:val="28"/>
          <w:szCs w:val="28"/>
        </w:rPr>
        <w:t xml:space="preserve">олнителем </w:t>
      </w:r>
      <w:proofErr w:type="spellStart"/>
      <w:r>
        <w:rPr>
          <w:sz w:val="28"/>
          <w:szCs w:val="28"/>
        </w:rPr>
        <w:t>ОА</w:t>
      </w:r>
      <w:r w:rsidRPr="00A02636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A02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 w:rsidRPr="00A02636">
        <w:rPr>
          <w:sz w:val="28"/>
          <w:szCs w:val="28"/>
        </w:rPr>
        <w:t xml:space="preserve"> а</w:t>
      </w:r>
      <w:r w:rsidRPr="00A02636">
        <w:rPr>
          <w:sz w:val="28"/>
          <w:szCs w:val="28"/>
        </w:rPr>
        <w:t>д</w:t>
      </w:r>
      <w:r w:rsidRPr="00A02636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ОГО</w:t>
      </w:r>
      <w:r w:rsidRPr="00A02636">
        <w:rPr>
          <w:sz w:val="28"/>
          <w:szCs w:val="28"/>
        </w:rPr>
        <w:t xml:space="preserve"> опечаток и ошибок в выданных в результате осущ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ствления муниципальной функции документах, возврата заявителю д</w:t>
      </w:r>
      <w:r w:rsidRPr="00A02636">
        <w:rPr>
          <w:sz w:val="28"/>
          <w:szCs w:val="28"/>
        </w:rPr>
        <w:t>е</w:t>
      </w:r>
      <w:r w:rsidRPr="00A02636">
        <w:rPr>
          <w:sz w:val="28"/>
          <w:szCs w:val="28"/>
        </w:rPr>
        <w:t>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формах;</w:t>
      </w:r>
      <w:proofErr w:type="gramEnd"/>
    </w:p>
    <w:p w:rsidR="00FD1992" w:rsidRPr="00A02636" w:rsidRDefault="00FD1992" w:rsidP="00FD1992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2) отказывает в удовлетворении жалобы. 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5.2.3.3. Не позднее дня, следующего за днем принятия решения, указа</w:t>
      </w:r>
      <w:r w:rsidRPr="00A02636">
        <w:rPr>
          <w:sz w:val="28"/>
          <w:szCs w:val="28"/>
        </w:rPr>
        <w:t>н</w:t>
      </w:r>
      <w:r w:rsidRPr="00A02636">
        <w:rPr>
          <w:sz w:val="28"/>
          <w:szCs w:val="28"/>
        </w:rPr>
        <w:t>ного в п. 5.2.1, заявителю в письменной форме и по желанию заявителя в электронной форме направляется мотивированный ответ о результатах ра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смотрения жалобы.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 xml:space="preserve">5.2.3.4. В случае установления в ходе или по результатам </w:t>
      </w:r>
      <w:proofErr w:type="gramStart"/>
      <w:r w:rsidRPr="00A0263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2636">
        <w:rPr>
          <w:sz w:val="28"/>
          <w:szCs w:val="28"/>
        </w:rPr>
        <w:t xml:space="preserve"> или прест</w:t>
      </w:r>
      <w:r w:rsidRPr="00A02636">
        <w:rPr>
          <w:sz w:val="28"/>
          <w:szCs w:val="28"/>
        </w:rPr>
        <w:t>у</w:t>
      </w:r>
      <w:r w:rsidRPr="00A02636">
        <w:rPr>
          <w:sz w:val="28"/>
          <w:szCs w:val="28"/>
        </w:rPr>
        <w:t>пления должностные лица, наделенные полномочиями по рассмотрению ж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лоб в соответствии с п. 5.2.1.1, незамедлительно направляет имеющиеся м</w:t>
      </w:r>
      <w:r w:rsidRPr="00A02636">
        <w:rPr>
          <w:sz w:val="28"/>
          <w:szCs w:val="28"/>
        </w:rPr>
        <w:t>а</w:t>
      </w:r>
      <w:r w:rsidRPr="00A02636">
        <w:rPr>
          <w:sz w:val="28"/>
          <w:szCs w:val="28"/>
        </w:rPr>
        <w:t>териалы в органы прокуратуры.</w:t>
      </w:r>
    </w:p>
    <w:p w:rsidR="00FD1992" w:rsidRPr="00A02636" w:rsidRDefault="00FD1992" w:rsidP="00FD1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2636">
        <w:rPr>
          <w:sz w:val="28"/>
          <w:szCs w:val="28"/>
        </w:rPr>
        <w:t>5.2.3.5. Положения Федерального закона от 27.07.2010 г. № 210-ФЗ «Об организации осуществления государственных и муниципальных услуг», у</w:t>
      </w:r>
      <w:r w:rsidRPr="00A02636">
        <w:rPr>
          <w:sz w:val="28"/>
          <w:szCs w:val="28"/>
        </w:rPr>
        <w:t>с</w:t>
      </w:r>
      <w:r w:rsidRPr="00A02636">
        <w:rPr>
          <w:sz w:val="28"/>
          <w:szCs w:val="28"/>
        </w:rPr>
        <w:t>танавливающие порядок рассмотрения жалоб на нарушения прав граждан и организаций при предоставлении муниципальных услуг, не распространяю</w:t>
      </w:r>
      <w:r w:rsidRPr="00A02636">
        <w:rPr>
          <w:sz w:val="28"/>
          <w:szCs w:val="28"/>
        </w:rPr>
        <w:t>т</w:t>
      </w:r>
      <w:r w:rsidRPr="00A02636">
        <w:rPr>
          <w:sz w:val="28"/>
          <w:szCs w:val="28"/>
        </w:rPr>
        <w:t xml:space="preserve">ся на отношения, регулируемые Федеральным </w:t>
      </w:r>
      <w:hyperlink r:id="rId36" w:history="1">
        <w:r w:rsidRPr="00A02636">
          <w:rPr>
            <w:sz w:val="28"/>
            <w:szCs w:val="28"/>
          </w:rPr>
          <w:t>законом</w:t>
        </w:r>
      </w:hyperlink>
      <w:r w:rsidRPr="00A02636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FD1992" w:rsidRPr="00B65814" w:rsidRDefault="00FD1992" w:rsidP="00FD1992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FD1992" w:rsidRPr="00B65814" w:rsidRDefault="00FD1992" w:rsidP="00FD1992">
      <w:pPr>
        <w:shd w:val="clear" w:color="auto" w:fill="FFFFFF"/>
        <w:jc w:val="both"/>
        <w:rPr>
          <w:b/>
          <w:bCs/>
        </w:rPr>
      </w:pPr>
    </w:p>
    <w:p w:rsidR="00FD1992" w:rsidRPr="00B65814" w:rsidRDefault="00FD1992" w:rsidP="00FD1992">
      <w:pPr>
        <w:autoSpaceDE w:val="0"/>
        <w:autoSpaceDN w:val="0"/>
        <w:adjustRightInd w:val="0"/>
        <w:ind w:left="420"/>
        <w:jc w:val="both"/>
        <w:outlineLvl w:val="2"/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Default="00FD1992" w:rsidP="00FD1992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FD1992" w:rsidRPr="00C25972" w:rsidRDefault="00FD1992" w:rsidP="00FD1992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lastRenderedPageBreak/>
        <w:t xml:space="preserve">        </w:t>
      </w:r>
      <w:r w:rsidRPr="00C25972">
        <w:rPr>
          <w:szCs w:val="18"/>
        </w:rPr>
        <w:t xml:space="preserve">Приложение </w:t>
      </w:r>
      <w:r>
        <w:rPr>
          <w:szCs w:val="18"/>
        </w:rPr>
        <w:t>№ 1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center"/>
        <w:outlineLvl w:val="0"/>
        <w:rPr>
          <w:szCs w:val="18"/>
        </w:rPr>
      </w:pPr>
      <w:r>
        <w:rPr>
          <w:szCs w:val="18"/>
        </w:rPr>
        <w:t xml:space="preserve">  </w:t>
      </w: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  <w:r w:rsidRPr="00C25972">
        <w:rPr>
          <w:szCs w:val="18"/>
        </w:rPr>
        <w:t xml:space="preserve">администрации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right"/>
        <w:rPr>
          <w:szCs w:val="18"/>
        </w:rPr>
      </w:pPr>
      <w:r>
        <w:rPr>
          <w:szCs w:val="18"/>
        </w:rPr>
        <w:t xml:space="preserve">  </w:t>
      </w:r>
      <w:proofErr w:type="spellStart"/>
      <w:r>
        <w:rPr>
          <w:szCs w:val="18"/>
        </w:rPr>
        <w:t>Омускчанского</w:t>
      </w:r>
      <w:proofErr w:type="spellEnd"/>
      <w:r>
        <w:rPr>
          <w:szCs w:val="18"/>
        </w:rPr>
        <w:t xml:space="preserve"> 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FD1992" w:rsidRPr="00C25972" w:rsidRDefault="00FD1992" w:rsidP="00FD1992">
      <w:pPr>
        <w:autoSpaceDE w:val="0"/>
        <w:autoSpaceDN w:val="0"/>
        <w:adjustRightInd w:val="0"/>
        <w:ind w:left="4956" w:firstLine="708"/>
        <w:jc w:val="right"/>
        <w:rPr>
          <w:szCs w:val="18"/>
        </w:rPr>
      </w:pPr>
      <w:r>
        <w:rPr>
          <w:szCs w:val="18"/>
        </w:rPr>
        <w:t xml:space="preserve">  о</w:t>
      </w:r>
      <w:r w:rsidRPr="00C25972">
        <w:rPr>
          <w:szCs w:val="18"/>
        </w:rPr>
        <w:t>т</w:t>
      </w:r>
      <w:r>
        <w:rPr>
          <w:szCs w:val="18"/>
        </w:rPr>
        <w:t>___________2015</w:t>
      </w:r>
      <w:r w:rsidRPr="00C25972">
        <w:rPr>
          <w:szCs w:val="18"/>
        </w:rPr>
        <w:t xml:space="preserve"> г. № </w:t>
      </w:r>
      <w:r>
        <w:rPr>
          <w:szCs w:val="18"/>
        </w:rPr>
        <w:t>_______</w:t>
      </w:r>
      <w:r w:rsidRPr="00C25972">
        <w:rPr>
          <w:szCs w:val="18"/>
        </w:rPr>
        <w:t xml:space="preserve"> </w:t>
      </w:r>
    </w:p>
    <w:p w:rsidR="00FD1992" w:rsidRPr="00B65814" w:rsidRDefault="00FD1992" w:rsidP="00FD1992">
      <w:pPr>
        <w:autoSpaceDE w:val="0"/>
        <w:autoSpaceDN w:val="0"/>
        <w:adjustRightInd w:val="0"/>
        <w:ind w:firstLine="540"/>
        <w:jc w:val="both"/>
      </w:pPr>
    </w:p>
    <w:p w:rsidR="00FD1992" w:rsidRPr="008A53D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3D4">
        <w:rPr>
          <w:rFonts w:ascii="Times New Roman" w:hAnsi="Times New Roman" w:cs="Times New Roman"/>
          <w:sz w:val="24"/>
          <w:szCs w:val="24"/>
        </w:rPr>
        <w:t>В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>(наименование органа прокуратуры)</w:t>
      </w:r>
    </w:p>
    <w:p w:rsidR="00FD1992" w:rsidRPr="008A53D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3D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gramStart"/>
      <w:r w:rsidRPr="00B65814">
        <w:rPr>
          <w:rFonts w:ascii="Times New Roman" w:hAnsi="Times New Roman" w:cs="Times New Roman"/>
        </w:rPr>
        <w:t>(наименование органа муниципального</w:t>
      </w:r>
      <w:proofErr w:type="gramEnd"/>
    </w:p>
    <w:p w:rsidR="00FD1992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5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контроля с указанием юридического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адреса)</w:t>
      </w:r>
    </w:p>
    <w:p w:rsidR="00FD1992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 согласовании органом муниципального контроля с органом прокуратуры 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проведения внеплановой выездной проверки юридического лица, 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37" w:history="1">
        <w:r w:rsidRPr="008A53D4">
          <w:rPr>
            <w:rFonts w:ascii="Times New Roman" w:hAnsi="Times New Roman" w:cs="Times New Roman"/>
            <w:color w:val="000000"/>
            <w:sz w:val="24"/>
            <w:szCs w:val="24"/>
          </w:rPr>
          <w:t>статьей 10</w:t>
        </w:r>
      </w:hyperlink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 декабря 2008 г. №  294-ФЗ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</w:t>
      </w:r>
      <w:r w:rsidRPr="00B65814">
        <w:rPr>
          <w:rFonts w:ascii="Times New Roman" w:hAnsi="Times New Roman" w:cs="Times New Roman"/>
          <w:sz w:val="24"/>
          <w:szCs w:val="24"/>
        </w:rPr>
        <w:t xml:space="preserve"> предпринимателей при  осущес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влении  государственного  контроля  (надзора) 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2008, №</w:t>
      </w:r>
      <w:r w:rsidRPr="00B65814">
        <w:rPr>
          <w:rFonts w:ascii="Times New Roman" w:hAnsi="Times New Roman" w:cs="Times New Roman"/>
          <w:sz w:val="24"/>
          <w:szCs w:val="24"/>
        </w:rPr>
        <w:t xml:space="preserve"> 52, ст. 6249)  просим  согласия на пр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ведение внеплановой выездной проверки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FD1992" w:rsidRDefault="00FD1992" w:rsidP="00FD1992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(наименование, адрес (место нахождения) постоянно действующего  исполнительного органа юридического лица, государственный регистрационный номер записи о государственной регистрации юридического л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>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принимателя, идентификационный номер налогоплательщика)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6581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2. Основание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8A53D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D1992" w:rsidRDefault="00FD1992" w:rsidP="00FD1992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proofErr w:type="gramStart"/>
      <w:r w:rsidRPr="008A53D4">
        <w:rPr>
          <w:rFonts w:ascii="Times New Roman" w:hAnsi="Times New Roman" w:cs="Times New Roman"/>
          <w:color w:val="000000"/>
        </w:rPr>
        <w:t xml:space="preserve">(ссылка на положение Федерального </w:t>
      </w:r>
      <w:hyperlink r:id="rId38" w:history="1">
        <w:r w:rsidRPr="008A53D4">
          <w:rPr>
            <w:rFonts w:ascii="Times New Roman" w:hAnsi="Times New Roman" w:cs="Times New Roman"/>
            <w:color w:val="000000"/>
          </w:rPr>
          <w:t>закона</w:t>
        </w:r>
      </w:hyperlink>
      <w:r>
        <w:rPr>
          <w:rFonts w:ascii="Times New Roman" w:hAnsi="Times New Roman" w:cs="Times New Roman"/>
          <w:color w:val="000000"/>
        </w:rPr>
        <w:t xml:space="preserve"> от 26 декабря 2008 г. №</w:t>
      </w:r>
      <w:r w:rsidRPr="008A53D4">
        <w:rPr>
          <w:rFonts w:ascii="Times New Roman" w:hAnsi="Times New Roman" w:cs="Times New Roman"/>
          <w:color w:val="000000"/>
        </w:rPr>
        <w:t xml:space="preserve"> 294-ФЗ </w:t>
      </w:r>
      <w:r>
        <w:rPr>
          <w:rFonts w:ascii="Times New Roman" w:hAnsi="Times New Roman" w:cs="Times New Roman"/>
          <w:color w:val="000000"/>
        </w:rPr>
        <w:t>«</w:t>
      </w:r>
      <w:r w:rsidRPr="008A53D4">
        <w:rPr>
          <w:rFonts w:ascii="Times New Roman" w:hAnsi="Times New Roman" w:cs="Times New Roman"/>
          <w:color w:val="000000"/>
        </w:rPr>
        <w:t xml:space="preserve">О защите прав </w:t>
      </w:r>
      <w:proofErr w:type="gramEnd"/>
    </w:p>
    <w:p w:rsidR="00FD1992" w:rsidRDefault="00FD1992" w:rsidP="00FD1992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 w:rsidRPr="008A53D4">
        <w:rPr>
          <w:rFonts w:ascii="Times New Roman" w:hAnsi="Times New Roman" w:cs="Times New Roman"/>
          <w:color w:val="000000"/>
        </w:rPr>
        <w:t xml:space="preserve">юридических лиц и индивидуальных предпринимателей при осуществлении </w:t>
      </w:r>
      <w:proofErr w:type="gramStart"/>
      <w:r w:rsidRPr="008A53D4">
        <w:rPr>
          <w:rFonts w:ascii="Times New Roman" w:hAnsi="Times New Roman" w:cs="Times New Roman"/>
          <w:color w:val="000000"/>
        </w:rPr>
        <w:t>государственного</w:t>
      </w:r>
      <w:proofErr w:type="gramEnd"/>
      <w:r w:rsidRPr="008A53D4">
        <w:rPr>
          <w:rFonts w:ascii="Times New Roman" w:hAnsi="Times New Roman" w:cs="Times New Roman"/>
          <w:color w:val="000000"/>
        </w:rPr>
        <w:t xml:space="preserve"> </w:t>
      </w:r>
    </w:p>
    <w:p w:rsidR="00FD1992" w:rsidRPr="008A53D4" w:rsidRDefault="00FD1992" w:rsidP="00FD1992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color w:val="000000"/>
        </w:rPr>
      </w:pPr>
      <w:r w:rsidRPr="008A53D4">
        <w:rPr>
          <w:rFonts w:ascii="Times New Roman" w:hAnsi="Times New Roman" w:cs="Times New Roman"/>
          <w:color w:val="000000"/>
        </w:rPr>
        <w:t>контроля (надзора)</w:t>
      </w:r>
      <w:r>
        <w:rPr>
          <w:rFonts w:ascii="Times New Roman" w:hAnsi="Times New Roman" w:cs="Times New Roman"/>
          <w:color w:val="000000"/>
        </w:rPr>
        <w:t xml:space="preserve"> и муниципального контроля»</w:t>
      </w:r>
      <w:r w:rsidRPr="008A53D4">
        <w:rPr>
          <w:rFonts w:ascii="Times New Roman" w:hAnsi="Times New Roman" w:cs="Times New Roman"/>
          <w:color w:val="000000"/>
        </w:rPr>
        <w:t>)</w:t>
      </w:r>
    </w:p>
    <w:p w:rsidR="00FD1992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D1992" w:rsidRPr="008A53D4" w:rsidRDefault="00FD1992" w:rsidP="00FD1992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3. Дата начала проведения проверки: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20___ года.</w:t>
      </w:r>
    </w:p>
    <w:p w:rsidR="00FD1992" w:rsidRPr="008A53D4" w:rsidRDefault="00FD1992" w:rsidP="00FD1992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53D4">
        <w:rPr>
          <w:rFonts w:ascii="Times New Roman" w:hAnsi="Times New Roman" w:cs="Times New Roman"/>
          <w:color w:val="000000"/>
          <w:sz w:val="24"/>
          <w:szCs w:val="24"/>
        </w:rPr>
        <w:t>4. Время начала проведения проверки: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53D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20___ года.</w:t>
      </w:r>
    </w:p>
    <w:p w:rsidR="00FD1992" w:rsidRPr="00B65814" w:rsidRDefault="00FD1992" w:rsidP="00FD1992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  <w:r w:rsidRPr="008A53D4">
        <w:rPr>
          <w:rFonts w:ascii="Times New Roman" w:hAnsi="Times New Roman" w:cs="Times New Roman"/>
          <w:color w:val="000000"/>
        </w:rPr>
        <w:t xml:space="preserve">(указывается  в  случае, если основанием проведения проверки является часть </w:t>
      </w:r>
      <w:hyperlink r:id="rId39" w:history="1">
        <w:r w:rsidRPr="008A53D4">
          <w:rPr>
            <w:rFonts w:ascii="Times New Roman" w:hAnsi="Times New Roman" w:cs="Times New Roman"/>
            <w:color w:val="000000"/>
          </w:rPr>
          <w:t>12 статьи 10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8A53D4">
        <w:rPr>
          <w:rFonts w:ascii="Times New Roman" w:hAnsi="Times New Roman" w:cs="Times New Roman"/>
          <w:color w:val="000000"/>
        </w:rPr>
        <w:t>Федеральног</w:t>
      </w:r>
      <w:r>
        <w:rPr>
          <w:rFonts w:ascii="Times New Roman" w:hAnsi="Times New Roman" w:cs="Times New Roman"/>
          <w:color w:val="000000"/>
        </w:rPr>
        <w:t>о закона от 26 декабря 2008 г. №</w:t>
      </w:r>
      <w:r w:rsidRPr="008A53D4">
        <w:rPr>
          <w:rFonts w:ascii="Times New Roman" w:hAnsi="Times New Roman" w:cs="Times New Roman"/>
          <w:color w:val="000000"/>
        </w:rPr>
        <w:t xml:space="preserve"> 294-ФЗ </w:t>
      </w:r>
      <w:r>
        <w:rPr>
          <w:rFonts w:ascii="Times New Roman" w:hAnsi="Times New Roman" w:cs="Times New Roman"/>
          <w:color w:val="000000"/>
        </w:rPr>
        <w:t>«</w:t>
      </w:r>
      <w:r w:rsidRPr="008A53D4">
        <w:rPr>
          <w:rFonts w:ascii="Times New Roman" w:hAnsi="Times New Roman" w:cs="Times New Roman"/>
          <w:color w:val="000000"/>
        </w:rPr>
        <w:t>О защите прав юридических лиц и индивидуальных предприним</w:t>
      </w:r>
      <w:r w:rsidRPr="008A53D4">
        <w:rPr>
          <w:rFonts w:ascii="Times New Roman" w:hAnsi="Times New Roman" w:cs="Times New Roman"/>
          <w:color w:val="000000"/>
        </w:rPr>
        <w:t>а</w:t>
      </w:r>
      <w:r w:rsidRPr="008A53D4">
        <w:rPr>
          <w:rFonts w:ascii="Times New Roman" w:hAnsi="Times New Roman" w:cs="Times New Roman"/>
          <w:color w:val="000000"/>
        </w:rPr>
        <w:t>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</w:rPr>
        <w:t>»</w:t>
      </w:r>
      <w:r w:rsidRPr="00B65814">
        <w:rPr>
          <w:rFonts w:ascii="Times New Roman" w:hAnsi="Times New Roman" w:cs="Times New Roman"/>
        </w:rPr>
        <w:t>)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(копия распоряжения </w:t>
      </w:r>
      <w:r w:rsidRPr="00B65814">
        <w:rPr>
          <w:rFonts w:ascii="Times New Roman" w:hAnsi="Times New Roman" w:cs="Times New Roman"/>
        </w:rPr>
        <w:t>руководителя, заместителя руководителя органа муниципального контроля о провед</w:t>
      </w:r>
      <w:r w:rsidRPr="00B65814">
        <w:rPr>
          <w:rFonts w:ascii="Times New Roman" w:hAnsi="Times New Roman" w:cs="Times New Roman"/>
        </w:rPr>
        <w:t>е</w:t>
      </w:r>
      <w:r w:rsidRPr="00B65814">
        <w:rPr>
          <w:rFonts w:ascii="Times New Roman" w:hAnsi="Times New Roman" w:cs="Times New Roman"/>
        </w:rPr>
        <w:t>нии внеплановой выездной проверки.</w:t>
      </w:r>
      <w:proofErr w:type="gramEnd"/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    ______________</w:t>
      </w:r>
      <w:r>
        <w:rPr>
          <w:rFonts w:ascii="Times New Roman" w:hAnsi="Times New Roman" w:cs="Times New Roman"/>
          <w:sz w:val="24"/>
          <w:szCs w:val="24"/>
        </w:rPr>
        <w:t>__   __________________________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ab/>
        <w:t xml:space="preserve">(наименование должностного лица)    </w:t>
      </w:r>
      <w:r w:rsidRPr="00B65814">
        <w:rPr>
          <w:rFonts w:ascii="Times New Roman" w:hAnsi="Times New Roman" w:cs="Times New Roman"/>
        </w:rPr>
        <w:tab/>
        <w:t xml:space="preserve">       (подпись)   </w:t>
      </w:r>
      <w:r w:rsidRPr="00B65814">
        <w:rPr>
          <w:rFonts w:ascii="Times New Roman" w:hAnsi="Times New Roman" w:cs="Times New Roman"/>
        </w:rPr>
        <w:tab/>
        <w:t xml:space="preserve">  </w:t>
      </w:r>
      <w:r w:rsidRPr="00B65814">
        <w:rPr>
          <w:rFonts w:ascii="Times New Roman" w:hAnsi="Times New Roman" w:cs="Times New Roman"/>
        </w:rPr>
        <w:tab/>
        <w:t xml:space="preserve">       (фамилия, имя, отчество)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      </w:t>
      </w:r>
    </w:p>
    <w:p w:rsidR="00FD1992" w:rsidRPr="00B65814" w:rsidRDefault="00FD1992" w:rsidP="00FD1992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М.П.</w:t>
      </w:r>
    </w:p>
    <w:p w:rsidR="00FD1992" w:rsidRPr="00C25972" w:rsidRDefault="00FD1992" w:rsidP="00FD1992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lastRenderedPageBreak/>
        <w:t xml:space="preserve">        </w:t>
      </w:r>
      <w:r w:rsidRPr="00C25972">
        <w:rPr>
          <w:szCs w:val="18"/>
        </w:rPr>
        <w:t xml:space="preserve">Приложение </w:t>
      </w:r>
      <w:r>
        <w:rPr>
          <w:szCs w:val="18"/>
        </w:rPr>
        <w:t>№ 2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center"/>
        <w:outlineLvl w:val="0"/>
        <w:rPr>
          <w:szCs w:val="18"/>
        </w:rPr>
      </w:pPr>
      <w:r>
        <w:rPr>
          <w:szCs w:val="18"/>
        </w:rPr>
        <w:t xml:space="preserve">  </w:t>
      </w: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  <w:r w:rsidRPr="00C25972">
        <w:rPr>
          <w:szCs w:val="18"/>
        </w:rPr>
        <w:t xml:space="preserve">администрации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right"/>
        <w:rPr>
          <w:szCs w:val="18"/>
        </w:rPr>
      </w:pPr>
      <w:r>
        <w:rPr>
          <w:szCs w:val="18"/>
        </w:rPr>
        <w:t xml:space="preserve">  </w:t>
      </w:r>
      <w:proofErr w:type="spellStart"/>
      <w:r>
        <w:rPr>
          <w:szCs w:val="18"/>
        </w:rPr>
        <w:t>Омускчанского</w:t>
      </w:r>
      <w:proofErr w:type="spellEnd"/>
      <w:r>
        <w:rPr>
          <w:szCs w:val="18"/>
        </w:rPr>
        <w:t xml:space="preserve"> 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FD1992" w:rsidRPr="00C25972" w:rsidRDefault="00FD1992" w:rsidP="00FD1992">
      <w:pPr>
        <w:autoSpaceDE w:val="0"/>
        <w:autoSpaceDN w:val="0"/>
        <w:adjustRightInd w:val="0"/>
        <w:ind w:left="4956" w:firstLine="708"/>
        <w:jc w:val="right"/>
        <w:rPr>
          <w:szCs w:val="18"/>
        </w:rPr>
      </w:pPr>
      <w:r>
        <w:rPr>
          <w:szCs w:val="18"/>
        </w:rPr>
        <w:t xml:space="preserve">  о</w:t>
      </w:r>
      <w:r w:rsidRPr="00C25972">
        <w:rPr>
          <w:szCs w:val="18"/>
        </w:rPr>
        <w:t>т</w:t>
      </w:r>
      <w:r>
        <w:rPr>
          <w:szCs w:val="18"/>
        </w:rPr>
        <w:t>___________2015</w:t>
      </w:r>
      <w:r w:rsidRPr="00C25972">
        <w:rPr>
          <w:szCs w:val="18"/>
        </w:rPr>
        <w:t xml:space="preserve"> г. № </w:t>
      </w:r>
      <w:r>
        <w:rPr>
          <w:szCs w:val="18"/>
        </w:rPr>
        <w:t>_______</w:t>
      </w:r>
      <w:r w:rsidRPr="00C25972">
        <w:rPr>
          <w:szCs w:val="18"/>
        </w:rPr>
        <w:t xml:space="preserve"> </w:t>
      </w:r>
    </w:p>
    <w:p w:rsidR="00FD1992" w:rsidRPr="008C0CD8" w:rsidRDefault="00FD1992" w:rsidP="00FD1992">
      <w:pPr>
        <w:autoSpaceDE w:val="0"/>
        <w:autoSpaceDN w:val="0"/>
        <w:adjustRightInd w:val="0"/>
        <w:jc w:val="right"/>
        <w:outlineLvl w:val="1"/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1992" w:rsidRPr="00A9528A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8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органа муниципального контроля о проведении</w:t>
      </w:r>
    </w:p>
    <w:p w:rsidR="00FD1992" w:rsidRPr="00A9528A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A9528A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FD1992" w:rsidRPr="00B65814" w:rsidRDefault="00FD1992" w:rsidP="00FD199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 w:rsidRPr="00B65814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28A">
        <w:rPr>
          <w:rFonts w:ascii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  <w:r w:rsidRPr="00B65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1992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. № ______</w:t>
      </w:r>
    </w:p>
    <w:p w:rsidR="00FD1992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1. Провести проверку в отношении________________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2. Место нахождения: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gramEnd"/>
      <w:r w:rsidRPr="00B65814">
        <w:rPr>
          <w:rFonts w:ascii="Times New Roman" w:hAnsi="Times New Roman" w:cs="Times New Roman"/>
        </w:rPr>
        <w:t>а) фактического осуществления им деятельности)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ми), уполномоченным(ми) на про</w:t>
      </w:r>
      <w:r>
        <w:rPr>
          <w:rFonts w:ascii="Times New Roman" w:hAnsi="Times New Roman" w:cs="Times New Roman"/>
          <w:sz w:val="24"/>
          <w:szCs w:val="24"/>
        </w:rPr>
        <w:t>ведение проверки: 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(фамилия, имя, отчество (последнее - при наличии), должность должностного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лица (должностных лиц), уполномоченног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spellStart"/>
      <w:proofErr w:type="gramEnd"/>
      <w:r w:rsidRPr="00B65814">
        <w:rPr>
          <w:rFonts w:ascii="Times New Roman" w:hAnsi="Times New Roman" w:cs="Times New Roman"/>
        </w:rPr>
        <w:t>ых</w:t>
      </w:r>
      <w:proofErr w:type="spellEnd"/>
      <w:r w:rsidRPr="00B65814">
        <w:rPr>
          <w:rFonts w:ascii="Times New Roman" w:hAnsi="Times New Roman" w:cs="Times New Roman"/>
        </w:rPr>
        <w:t>) на проведение проверки)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4. Привлечь к проведению проверки в качестве экспертов, представителей экспер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ных организаций следующих лиц: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привлекаемых к проведению проверки экспертов и (или) наименование экспертной организации с указанием реквизитов свидетельства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об аккредитации и наименования органа по аккредитации, выдавшего свидетельство об аккредитации)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5. Установить, что: настоящая проверка проводится с </w:t>
      </w:r>
      <w:r>
        <w:rPr>
          <w:rFonts w:ascii="Times New Roman" w:hAnsi="Times New Roman" w:cs="Times New Roman"/>
          <w:sz w:val="24"/>
          <w:szCs w:val="24"/>
        </w:rPr>
        <w:t>целью: 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При установлении целей проводимой проверки указывается следующая информация: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ссылка на утвержденный ежегодный план проведения плановых проверок;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ранее выданного проверяемому лицу предписания об устранении выя</w:t>
      </w:r>
      <w:r w:rsidRPr="00B65814">
        <w:rPr>
          <w:rFonts w:ascii="Times New Roman" w:hAnsi="Times New Roman" w:cs="Times New Roman"/>
          <w:sz w:val="24"/>
          <w:szCs w:val="24"/>
        </w:rPr>
        <w:t>в</w:t>
      </w:r>
      <w:r w:rsidRPr="00B65814">
        <w:rPr>
          <w:rFonts w:ascii="Times New Roman" w:hAnsi="Times New Roman" w:cs="Times New Roman"/>
          <w:sz w:val="24"/>
          <w:szCs w:val="24"/>
        </w:rPr>
        <w:t xml:space="preserve">ленного нарушения,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 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обращений и заявлений граждан, юридических лиц, индивидуальных предпринимателей, поступивших в органы муниципального контроля;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приказа (распоряжения) руководителя органа государственного контр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ля (надзора), изданного в соответствии с поручениями Президента РФ, Правительства РФ;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 требования прокурора о проведении внеплановой проверки в рамках  надзора за исполнением законов и реквизиты прилагаемых к требованию материалов и обращений;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lastRenderedPageBreak/>
        <w:t>в) в случае проведения внеплановой выездной проверки, которая подлежит согла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</w:t>
      </w:r>
      <w:r w:rsidRPr="00B65814">
        <w:rPr>
          <w:rFonts w:ascii="Times New Roman" w:hAnsi="Times New Roman" w:cs="Times New Roman"/>
          <w:sz w:val="24"/>
          <w:szCs w:val="24"/>
        </w:rPr>
        <w:t xml:space="preserve"> органами прокуратуры, но в целях принятия неотложных мер должна быть  пров</w:t>
      </w:r>
      <w:r w:rsidRPr="00B65814">
        <w:rPr>
          <w:rFonts w:ascii="Times New Roman" w:hAnsi="Times New Roman" w:cs="Times New Roman"/>
          <w:sz w:val="24"/>
          <w:szCs w:val="24"/>
        </w:rPr>
        <w:t>е</w:t>
      </w:r>
      <w:r w:rsidRPr="00B65814">
        <w:rPr>
          <w:rFonts w:ascii="Times New Roman" w:hAnsi="Times New Roman" w:cs="Times New Roman"/>
          <w:sz w:val="24"/>
          <w:szCs w:val="24"/>
        </w:rPr>
        <w:t>дена незамедлительно в связи с причинением вреда либо нарушением проверяемых треб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ваний, если такое причинение вреда либо нарушение требований обнаружено непосредс</w:t>
      </w:r>
      <w:r w:rsidRPr="00B65814">
        <w:rPr>
          <w:rFonts w:ascii="Times New Roman" w:hAnsi="Times New Roman" w:cs="Times New Roman"/>
          <w:sz w:val="24"/>
          <w:szCs w:val="24"/>
        </w:rPr>
        <w:t>т</w:t>
      </w:r>
      <w:r w:rsidRPr="00B65814">
        <w:rPr>
          <w:rFonts w:ascii="Times New Roman" w:hAnsi="Times New Roman" w:cs="Times New Roman"/>
          <w:sz w:val="24"/>
          <w:szCs w:val="24"/>
        </w:rPr>
        <w:t>венно в момент его совершения:</w:t>
      </w:r>
    </w:p>
    <w:p w:rsidR="00FD1992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- реквизиты прилагаемой копии документа (рапорта, докладной записки и другие), представленного должностным лицом, обнаружившим</w:t>
      </w:r>
      <w:r>
        <w:rPr>
          <w:rFonts w:ascii="Times New Roman" w:hAnsi="Times New Roman" w:cs="Times New Roman"/>
          <w:sz w:val="24"/>
          <w:szCs w:val="24"/>
        </w:rPr>
        <w:t xml:space="preserve"> нарушение.</w:t>
      </w:r>
    </w:p>
    <w:p w:rsidR="00FD1992" w:rsidRPr="00B65814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65814">
        <w:rPr>
          <w:rFonts w:ascii="Times New Roman" w:hAnsi="Times New Roman" w:cs="Times New Roman"/>
          <w:sz w:val="24"/>
          <w:szCs w:val="24"/>
        </w:rPr>
        <w:t>адачами настоящей проверки являются: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):</w:t>
      </w:r>
    </w:p>
    <w:p w:rsidR="00FD1992" w:rsidRPr="00B65814" w:rsidRDefault="00FD1992" w:rsidP="00FD1992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</w:t>
      </w:r>
      <w:r w:rsidRPr="00B65814"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FD1992" w:rsidRPr="00B65814" w:rsidRDefault="00FD1992" w:rsidP="00FD1992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   отдельных видов предпринимательской деятельности, обязательным требованиям;</w:t>
      </w:r>
    </w:p>
    <w:p w:rsidR="00FD1992" w:rsidRPr="00B65814" w:rsidRDefault="00FD1992" w:rsidP="00FD1992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выполнение предписаний органов муниципального контроля;</w:t>
      </w:r>
    </w:p>
    <w:p w:rsidR="00FD1992" w:rsidRPr="00B65814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:</w:t>
      </w:r>
    </w:p>
    <w:p w:rsidR="00FD1992" w:rsidRPr="00B65814" w:rsidRDefault="00FD1992" w:rsidP="00FD1992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предотвращению причинения вреда жизни, здоровью граждан, вреда животным, растениям, окружающей среде;</w:t>
      </w:r>
    </w:p>
    <w:p w:rsidR="00FD1992" w:rsidRPr="00B65814" w:rsidRDefault="00FD1992" w:rsidP="00FD1992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предупреждению возникновения чрезвычайных ситуаций природного и техноге</w:t>
      </w:r>
      <w:r w:rsidRPr="00B65814">
        <w:rPr>
          <w:rFonts w:ascii="Times New Roman" w:hAnsi="Times New Roman" w:cs="Times New Roman"/>
          <w:sz w:val="24"/>
          <w:szCs w:val="24"/>
        </w:rPr>
        <w:t>н</w:t>
      </w:r>
      <w:r w:rsidRPr="00B65814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FD1992" w:rsidRPr="00B65814" w:rsidRDefault="00FD1992" w:rsidP="00FD1992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обеспечению безопасности государства;</w:t>
      </w:r>
    </w:p>
    <w:p w:rsidR="00FD1992" w:rsidRPr="00B65814" w:rsidRDefault="00FD1992" w:rsidP="00FD1992">
      <w:pPr>
        <w:pStyle w:val="ConsPlusNonformat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ликвидации последствий причинения такого вреда.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7. Срок проведения проверки: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1992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К проведению проверки приступить с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Проверку окончить не позднее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предметом проверки)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9. В процессе проверки провести следующие мероприятия по контролю, необхо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для достижения целей и задач проведения прове</w:t>
      </w:r>
      <w:r>
        <w:rPr>
          <w:rFonts w:ascii="Times New Roman" w:hAnsi="Times New Roman" w:cs="Times New Roman"/>
          <w:sz w:val="24"/>
          <w:szCs w:val="24"/>
        </w:rPr>
        <w:t>рки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</w:t>
      </w:r>
      <w:proofErr w:type="gramEnd"/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D1992" w:rsidRPr="00A02636" w:rsidRDefault="00FD1992" w:rsidP="00FD19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10. Перечень административных регламентов по осуществлению муниципального контроля (при их наличии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(с указанием наименований, номеров и дат их принятия)</w:t>
      </w:r>
    </w:p>
    <w:p w:rsidR="00FD1992" w:rsidRPr="00A02636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11. Перечень документов, представление которых юридическим лицом, индивид</w:t>
      </w:r>
      <w:r w:rsidRPr="00B65814">
        <w:rPr>
          <w:rFonts w:ascii="Times New Roman" w:hAnsi="Times New Roman" w:cs="Times New Roman"/>
          <w:sz w:val="24"/>
          <w:szCs w:val="24"/>
        </w:rPr>
        <w:t>у</w:t>
      </w:r>
      <w:r w:rsidRPr="00B65814">
        <w:rPr>
          <w:rFonts w:ascii="Times New Roman" w:hAnsi="Times New Roman" w:cs="Times New Roman"/>
          <w:sz w:val="24"/>
          <w:szCs w:val="24"/>
        </w:rPr>
        <w:t>альным предпринимателем необходимо для достижения целей и задач проведения пр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верки: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 xml:space="preserve">(должность, фамилия, инициалы руководителя, заместителя руководителя органа муниципального 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контроля, издавшего распоряжение или приказ о проведении проверки)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1992" w:rsidRPr="00B65814" w:rsidRDefault="00FD1992" w:rsidP="00FD199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(подпись, заверенная печатью)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</w:t>
      </w: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 должность должностного лица, непосредственно по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готовившего проект распоряжения (приказа), контактный телефон, электронный адрес (при наличии))</w:t>
      </w:r>
      <w:proofErr w:type="gramEnd"/>
    </w:p>
    <w:p w:rsidR="00FD1992" w:rsidRPr="00C25972" w:rsidRDefault="00FD1992" w:rsidP="00FD1992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lastRenderedPageBreak/>
        <w:t xml:space="preserve">        </w:t>
      </w:r>
      <w:r w:rsidRPr="00C25972">
        <w:rPr>
          <w:szCs w:val="18"/>
        </w:rPr>
        <w:t xml:space="preserve">Приложение </w:t>
      </w:r>
      <w:r>
        <w:rPr>
          <w:szCs w:val="18"/>
        </w:rPr>
        <w:t>№ 3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center"/>
        <w:outlineLvl w:val="0"/>
        <w:rPr>
          <w:szCs w:val="18"/>
        </w:rPr>
      </w:pPr>
      <w:r>
        <w:rPr>
          <w:szCs w:val="18"/>
        </w:rPr>
        <w:t xml:space="preserve">  </w:t>
      </w: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  <w:r w:rsidRPr="00C25972">
        <w:rPr>
          <w:szCs w:val="18"/>
        </w:rPr>
        <w:t xml:space="preserve">администрации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right"/>
        <w:rPr>
          <w:szCs w:val="18"/>
        </w:rPr>
      </w:pPr>
      <w:r>
        <w:rPr>
          <w:szCs w:val="18"/>
        </w:rPr>
        <w:t xml:space="preserve">  </w:t>
      </w:r>
      <w:proofErr w:type="spellStart"/>
      <w:r>
        <w:rPr>
          <w:szCs w:val="18"/>
        </w:rPr>
        <w:t>Омускчанского</w:t>
      </w:r>
      <w:proofErr w:type="spellEnd"/>
      <w:r>
        <w:rPr>
          <w:szCs w:val="18"/>
        </w:rPr>
        <w:t xml:space="preserve"> 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FD1992" w:rsidRPr="00C25972" w:rsidRDefault="00FD1992" w:rsidP="00FD1992">
      <w:pPr>
        <w:autoSpaceDE w:val="0"/>
        <w:autoSpaceDN w:val="0"/>
        <w:adjustRightInd w:val="0"/>
        <w:ind w:left="4956" w:firstLine="708"/>
        <w:jc w:val="right"/>
        <w:rPr>
          <w:szCs w:val="18"/>
        </w:rPr>
      </w:pPr>
      <w:r>
        <w:rPr>
          <w:szCs w:val="18"/>
        </w:rPr>
        <w:t xml:space="preserve">  о</w:t>
      </w:r>
      <w:r w:rsidRPr="00C25972">
        <w:rPr>
          <w:szCs w:val="18"/>
        </w:rPr>
        <w:t>т</w:t>
      </w:r>
      <w:r>
        <w:rPr>
          <w:szCs w:val="18"/>
        </w:rPr>
        <w:t>___________2015</w:t>
      </w:r>
      <w:r w:rsidRPr="00C25972">
        <w:rPr>
          <w:szCs w:val="18"/>
        </w:rPr>
        <w:t xml:space="preserve"> г. № </w:t>
      </w:r>
      <w:r>
        <w:rPr>
          <w:szCs w:val="18"/>
        </w:rPr>
        <w:t>_______</w:t>
      </w:r>
      <w:r w:rsidRPr="00C25972">
        <w:rPr>
          <w:szCs w:val="18"/>
        </w:rPr>
        <w:t xml:space="preserve"> </w:t>
      </w:r>
    </w:p>
    <w:p w:rsidR="00FD1992" w:rsidRPr="00045889" w:rsidRDefault="00FD1992" w:rsidP="00FD1992">
      <w:pPr>
        <w:autoSpaceDE w:val="0"/>
        <w:autoSpaceDN w:val="0"/>
        <w:adjustRightInd w:val="0"/>
        <w:jc w:val="right"/>
        <w:outlineLvl w:val="1"/>
      </w:pPr>
    </w:p>
    <w:p w:rsidR="00FD1992" w:rsidRPr="00B65814" w:rsidRDefault="00FD1992" w:rsidP="00FD1992">
      <w:pPr>
        <w:autoSpaceDE w:val="0"/>
        <w:autoSpaceDN w:val="0"/>
        <w:adjustRightInd w:val="0"/>
        <w:jc w:val="right"/>
        <w:rPr>
          <w:sz w:val="14"/>
          <w:szCs w:val="1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«</w:t>
      </w:r>
      <w:r w:rsidRPr="00B658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</w:t>
      </w:r>
      <w:r w:rsidRPr="00B6581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20__ г.  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(место </w:t>
      </w:r>
      <w:r>
        <w:rPr>
          <w:rFonts w:ascii="Times New Roman" w:hAnsi="Times New Roman" w:cs="Times New Roman"/>
        </w:rPr>
        <w:t xml:space="preserve">составления акта)    </w:t>
      </w:r>
      <w:r>
        <w:rPr>
          <w:rFonts w:ascii="Times New Roman" w:hAnsi="Times New Roman" w:cs="Times New Roman"/>
        </w:rPr>
        <w:tab/>
        <w:t xml:space="preserve">     </w:t>
      </w:r>
      <w:r w:rsidRPr="00B65814">
        <w:rPr>
          <w:rFonts w:ascii="Times New Roman" w:hAnsi="Times New Roman" w:cs="Times New Roman"/>
        </w:rPr>
        <w:t>(дата составления акта)</w:t>
      </w:r>
      <w:r w:rsidRPr="00B65814">
        <w:rPr>
          <w:rFonts w:ascii="Times New Roman" w:hAnsi="Times New Roman" w:cs="Times New Roman"/>
        </w:rPr>
        <w:tab/>
        <w:t xml:space="preserve">           (время составления акта)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юридического лица,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</w:p>
    <w:p w:rsidR="00FD1992" w:rsidRPr="00AC1C90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90">
        <w:rPr>
          <w:rFonts w:ascii="Times New Roman" w:hAnsi="Times New Roman" w:cs="Times New Roman"/>
          <w:b/>
          <w:sz w:val="24"/>
          <w:szCs w:val="24"/>
        </w:rPr>
        <w:t>№ _____________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__________________________________________________________</w:t>
      </w:r>
    </w:p>
    <w:p w:rsidR="00FD1992" w:rsidRPr="00B65814" w:rsidRDefault="00FD1992" w:rsidP="00FD1992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(место проведения проверки)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на основании: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FD1992" w:rsidRPr="00B65814" w:rsidRDefault="00FD1992" w:rsidP="00FD199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(плановая/внеплановая, документарная/выездная)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 индивидуального предпринимателя)</w:t>
      </w:r>
    </w:p>
    <w:p w:rsidR="00FD1992" w:rsidRPr="0015389C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 20__ г. с 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 20__ г. с 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до __ час. __ мин. Продолжительность _______</w:t>
      </w: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в случае проведения проверок филиалов, представительств, обособленных структурных по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разделений юридического лица или при осуществлении деятельности индивидуального предпринимателя по нескольким адресам)</w:t>
      </w:r>
    </w:p>
    <w:p w:rsidR="00FD1992" w:rsidRPr="0015389C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B65814">
        <w:rPr>
          <w:rFonts w:ascii="Times New Roman" w:hAnsi="Times New Roman" w:cs="Times New Roman"/>
        </w:rPr>
        <w:t>(рабочих дней/часов)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Акт составлен: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FD1992" w:rsidRPr="00316185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B6581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6581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(фамилии, инициалы, подпись, дата, время)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p w:rsidR="00FD1992" w:rsidRPr="00316185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Лицо (а), проводившее проверку:  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должность должностного лица (должностных лиц), проводившег</w:t>
      </w:r>
      <w:proofErr w:type="gramStart"/>
      <w:r w:rsidRPr="00B65814">
        <w:rPr>
          <w:rFonts w:ascii="Times New Roman" w:hAnsi="Times New Roman" w:cs="Times New Roman"/>
        </w:rPr>
        <w:t>о(</w:t>
      </w:r>
      <w:proofErr w:type="gramEnd"/>
      <w:r w:rsidRPr="00B65814">
        <w:rPr>
          <w:rFonts w:ascii="Times New Roman" w:hAnsi="Times New Roman" w:cs="Times New Roman"/>
        </w:rPr>
        <w:t>их) проверку; в случае привлечения к участию в проверке экспертов, экспертных организ</w:t>
      </w:r>
      <w:r w:rsidRPr="00B65814">
        <w:rPr>
          <w:rFonts w:ascii="Times New Roman" w:hAnsi="Times New Roman" w:cs="Times New Roman"/>
        </w:rPr>
        <w:t>а</w:t>
      </w:r>
      <w:r w:rsidRPr="00B65814">
        <w:rPr>
          <w:rFonts w:ascii="Times New Roman" w:hAnsi="Times New Roman" w:cs="Times New Roman"/>
        </w:rPr>
        <w:t xml:space="preserve">ций указываются 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экспертов и/или наим</w:t>
      </w:r>
      <w:r w:rsidRPr="00B65814">
        <w:rPr>
          <w:rFonts w:ascii="Times New Roman" w:hAnsi="Times New Roman" w:cs="Times New Roman"/>
        </w:rPr>
        <w:t>е</w:t>
      </w:r>
      <w:r w:rsidRPr="00B65814">
        <w:rPr>
          <w:rFonts w:ascii="Times New Roman" w:hAnsi="Times New Roman" w:cs="Times New Roman"/>
        </w:rPr>
        <w:lastRenderedPageBreak/>
        <w:t>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(фамилии, имена, отчества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должности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 xml:space="preserve">теля индивидуального предпринимателя, уполномоченного представителя </w:t>
      </w:r>
      <w:proofErr w:type="spellStart"/>
      <w:r w:rsidRPr="00B65814">
        <w:rPr>
          <w:rFonts w:ascii="Times New Roman" w:hAnsi="Times New Roman" w:cs="Times New Roman"/>
        </w:rPr>
        <w:t>саморегулируемой</w:t>
      </w:r>
      <w:proofErr w:type="spellEnd"/>
      <w:r w:rsidRPr="00B65814">
        <w:rPr>
          <w:rFonts w:ascii="Times New Roman" w:hAnsi="Times New Roman" w:cs="Times New Roman"/>
        </w:rPr>
        <w:t xml:space="preserve"> организации (в случае проведения проверки члена </w:t>
      </w:r>
      <w:proofErr w:type="spellStart"/>
      <w:r w:rsidRPr="00B65814">
        <w:rPr>
          <w:rFonts w:ascii="Times New Roman" w:hAnsi="Times New Roman" w:cs="Times New Roman"/>
        </w:rPr>
        <w:t>саморегулируемой</w:t>
      </w:r>
      <w:proofErr w:type="spellEnd"/>
      <w:r w:rsidRPr="00B65814">
        <w:rPr>
          <w:rFonts w:ascii="Times New Roman" w:hAnsi="Times New Roman" w:cs="Times New Roman"/>
        </w:rPr>
        <w:t xml:space="preserve"> организации), присутствовавших при проведении мероприятий по проверке)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  мун</w:t>
      </w:r>
      <w:r w:rsidRPr="00B65814">
        <w:rPr>
          <w:rFonts w:ascii="Times New Roman" w:hAnsi="Times New Roman" w:cs="Times New Roman"/>
          <w:sz w:val="24"/>
          <w:szCs w:val="24"/>
        </w:rPr>
        <w:t>и</w:t>
      </w:r>
      <w:r w:rsidRPr="00B65814">
        <w:rPr>
          <w:rFonts w:ascii="Times New Roman" w:hAnsi="Times New Roman" w:cs="Times New Roman"/>
          <w:sz w:val="24"/>
          <w:szCs w:val="24"/>
        </w:rPr>
        <w:t>ципальными  правовыми  актами  (с  указанием  положений (нормативных) правовых а</w:t>
      </w:r>
      <w:r w:rsidRPr="00B65814">
        <w:rPr>
          <w:rFonts w:ascii="Times New Roman" w:hAnsi="Times New Roman" w:cs="Times New Roman"/>
          <w:sz w:val="24"/>
          <w:szCs w:val="24"/>
        </w:rPr>
        <w:t>к</w:t>
      </w:r>
      <w:r w:rsidRPr="00B65814">
        <w:rPr>
          <w:rFonts w:ascii="Times New Roman" w:hAnsi="Times New Roman" w:cs="Times New Roman"/>
          <w:sz w:val="24"/>
          <w:szCs w:val="24"/>
        </w:rPr>
        <w:t>тов):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1992" w:rsidRPr="001C1E0F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;</w:t>
      </w:r>
      <w:r w:rsidRPr="00B65814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FD1992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</w:t>
      </w:r>
      <w:r w:rsidRPr="00B65814">
        <w:rPr>
          <w:rFonts w:ascii="Times New Roman" w:hAnsi="Times New Roman" w:cs="Times New Roman"/>
          <w:sz w:val="24"/>
          <w:szCs w:val="24"/>
        </w:rPr>
        <w:t>е</w:t>
      </w:r>
      <w:r w:rsidRPr="00B65814">
        <w:rPr>
          <w:rFonts w:ascii="Times New Roman" w:hAnsi="Times New Roman" w:cs="Times New Roman"/>
          <w:sz w:val="24"/>
          <w:szCs w:val="24"/>
        </w:rPr>
        <w:t>ния отдельных видов предпринимательской деятельности, обязательным  требованиям (с  указанием  положений  (нормативных) правовых актов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______________________________________________________________________________________________________________________________________________________;</w:t>
      </w:r>
      <w:proofErr w:type="gramEnd"/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5814">
        <w:rPr>
          <w:rFonts w:ascii="Times New Roman" w:hAnsi="Times New Roman" w:cs="Times New Roman"/>
          <w:sz w:val="24"/>
          <w:szCs w:val="24"/>
        </w:rPr>
        <w:t xml:space="preserve">выявлены факты невыполнения </w:t>
      </w:r>
      <w:hyperlink r:id="rId40" w:history="1">
        <w:r w:rsidRPr="001C1E0F">
          <w:rPr>
            <w:rFonts w:ascii="Times New Roman" w:hAnsi="Times New Roman" w:cs="Times New Roman"/>
            <w:color w:val="000000"/>
            <w:sz w:val="24"/>
            <w:szCs w:val="24"/>
          </w:rPr>
          <w:t>предписаний</w:t>
        </w:r>
      </w:hyperlink>
      <w:r w:rsidRPr="00B65814">
        <w:rPr>
          <w:rFonts w:ascii="Times New Roman" w:hAnsi="Times New Roman" w:cs="Times New Roman"/>
          <w:sz w:val="24"/>
          <w:szCs w:val="24"/>
        </w:rPr>
        <w:t xml:space="preserve"> органов муниципального контроля (с ук</w:t>
      </w:r>
      <w:r w:rsidRPr="00B65814">
        <w:rPr>
          <w:rFonts w:ascii="Times New Roman" w:hAnsi="Times New Roman" w:cs="Times New Roman"/>
          <w:sz w:val="24"/>
          <w:szCs w:val="24"/>
        </w:rPr>
        <w:t>а</w:t>
      </w:r>
      <w:r w:rsidRPr="00B65814">
        <w:rPr>
          <w:rFonts w:ascii="Times New Roman" w:hAnsi="Times New Roman" w:cs="Times New Roman"/>
          <w:sz w:val="24"/>
          <w:szCs w:val="24"/>
        </w:rPr>
        <w:t>занием реквизитов выданных предписаний):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;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</w:t>
      </w:r>
      <w:r w:rsidRPr="00B65814">
        <w:rPr>
          <w:rFonts w:ascii="Times New Roman" w:hAnsi="Times New Roman" w:cs="Times New Roman"/>
          <w:sz w:val="24"/>
          <w:szCs w:val="24"/>
        </w:rPr>
        <w:t xml:space="preserve"> не выявлено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>.</w:t>
      </w:r>
    </w:p>
    <w:p w:rsidR="00FD1992" w:rsidRPr="00316185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Запись в </w:t>
      </w:r>
      <w:hyperlink r:id="rId41" w:history="1">
        <w:r w:rsidRPr="001C1E0F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Pr="00B65814">
        <w:rPr>
          <w:rFonts w:ascii="Times New Roman" w:hAnsi="Times New Roman" w:cs="Times New Roman"/>
          <w:sz w:val="24"/>
          <w:szCs w:val="24"/>
        </w:rPr>
        <w:t xml:space="preserve"> учета проверок юридического лица, индивидуального предпринимателя, проводимых органами муниципального контроля, внесена (заполняется при проведении выездной проверки):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1992" w:rsidRDefault="00FD1992" w:rsidP="00FD1992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 проверяющего)         </w:t>
      </w:r>
      <w:r>
        <w:rPr>
          <w:rFonts w:ascii="Times New Roman" w:hAnsi="Times New Roman" w:cs="Times New Roman"/>
        </w:rPr>
        <w:tab/>
        <w:t xml:space="preserve">            </w:t>
      </w:r>
      <w:r w:rsidRPr="00B65814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 xml:space="preserve">ского </w:t>
      </w:r>
      <w:proofErr w:type="gramEnd"/>
    </w:p>
    <w:p w:rsidR="00FD1992" w:rsidRDefault="00FD1992" w:rsidP="00FD1992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 xml:space="preserve">лица, индивидуального предпринимателя,  </w:t>
      </w:r>
    </w:p>
    <w:p w:rsidR="00FD1992" w:rsidRPr="00B65814" w:rsidRDefault="00FD1992" w:rsidP="00FD1992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его у</w:t>
      </w:r>
      <w:r w:rsidRPr="00B65814">
        <w:rPr>
          <w:rFonts w:ascii="Times New Roman" w:hAnsi="Times New Roman" w:cs="Times New Roman"/>
        </w:rPr>
        <w:t>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представителя)</w:t>
      </w:r>
    </w:p>
    <w:p w:rsidR="00FD1992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1C1E0F">
          <w:rPr>
            <w:rFonts w:ascii="Times New Roman" w:hAnsi="Times New Roman" w:cs="Times New Roman"/>
            <w:color w:val="000000"/>
            <w:sz w:val="24"/>
            <w:szCs w:val="24"/>
          </w:rPr>
          <w:t>Журнал</w:t>
        </w:r>
      </w:hyperlink>
      <w:r w:rsidRPr="00B65814">
        <w:rPr>
          <w:rFonts w:ascii="Times New Roman" w:hAnsi="Times New Roman" w:cs="Times New Roman"/>
          <w:sz w:val="24"/>
          <w:szCs w:val="24"/>
        </w:rPr>
        <w:t xml:space="preserve"> учета проверок юридического лица, индивидуального предпринимателя, пров</w:t>
      </w:r>
      <w:r w:rsidRPr="00B65814">
        <w:rPr>
          <w:rFonts w:ascii="Times New Roman" w:hAnsi="Times New Roman" w:cs="Times New Roman"/>
          <w:sz w:val="24"/>
          <w:szCs w:val="24"/>
        </w:rPr>
        <w:t>о</w:t>
      </w:r>
      <w:r w:rsidRPr="00B65814">
        <w:rPr>
          <w:rFonts w:ascii="Times New Roman" w:hAnsi="Times New Roman" w:cs="Times New Roman"/>
          <w:sz w:val="24"/>
          <w:szCs w:val="24"/>
        </w:rPr>
        <w:t>димых органами муниципального контроля, отсутствует (заполняется при проведении в</w:t>
      </w:r>
      <w:r w:rsidRPr="00B65814">
        <w:rPr>
          <w:rFonts w:ascii="Times New Roman" w:hAnsi="Times New Roman" w:cs="Times New Roman"/>
          <w:sz w:val="24"/>
          <w:szCs w:val="24"/>
        </w:rPr>
        <w:t>ы</w:t>
      </w:r>
      <w:r w:rsidRPr="00B65814">
        <w:rPr>
          <w:rFonts w:ascii="Times New Roman" w:hAnsi="Times New Roman" w:cs="Times New Roman"/>
          <w:sz w:val="24"/>
          <w:szCs w:val="24"/>
        </w:rPr>
        <w:t>ездной проверки):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65814">
        <w:rPr>
          <w:rFonts w:ascii="Times New Roman" w:hAnsi="Times New Roman" w:cs="Times New Roman"/>
          <w:sz w:val="24"/>
          <w:szCs w:val="24"/>
        </w:rPr>
        <w:t xml:space="preserve">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1992" w:rsidRDefault="00FD1992" w:rsidP="00FD1992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 проверяющего)         </w:t>
      </w:r>
      <w:r>
        <w:rPr>
          <w:rFonts w:ascii="Times New Roman" w:hAnsi="Times New Roman" w:cs="Times New Roman"/>
        </w:rPr>
        <w:tab/>
        <w:t xml:space="preserve">            </w:t>
      </w:r>
      <w:r w:rsidRPr="00B65814">
        <w:rPr>
          <w:rFonts w:ascii="Times New Roman" w:hAnsi="Times New Roman" w:cs="Times New Roman"/>
        </w:rPr>
        <w:t>(подпись уполномоченного представителя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 xml:space="preserve">ского </w:t>
      </w:r>
      <w:proofErr w:type="gramEnd"/>
    </w:p>
    <w:p w:rsidR="00FD1992" w:rsidRDefault="00FD1992" w:rsidP="00FD1992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B65814">
        <w:rPr>
          <w:rFonts w:ascii="Times New Roman" w:hAnsi="Times New Roman" w:cs="Times New Roman"/>
        </w:rPr>
        <w:t xml:space="preserve">лица, индивидуального предпринимателя,  </w:t>
      </w:r>
    </w:p>
    <w:p w:rsidR="00FD1992" w:rsidRPr="00B65814" w:rsidRDefault="00FD1992" w:rsidP="00FD1992">
      <w:pPr>
        <w:pStyle w:val="ConsPlusNonformat"/>
        <w:widowControl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его у</w:t>
      </w:r>
      <w:r w:rsidRPr="00B65814">
        <w:rPr>
          <w:rFonts w:ascii="Times New Roman" w:hAnsi="Times New Roman" w:cs="Times New Roman"/>
        </w:rPr>
        <w:t>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>представителя)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Прилагаемые к акту документы: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Подписи лиц, проводивших проверку:  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                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–</w:t>
      </w:r>
      <w:r w:rsidRPr="00B65814">
        <w:rPr>
          <w:rFonts w:ascii="Times New Roman" w:hAnsi="Times New Roman" w:cs="Times New Roman"/>
        </w:rPr>
        <w:t xml:space="preserve"> при наличии), должность руководителя, иного должностного </w:t>
      </w:r>
      <w:proofErr w:type="gramEnd"/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лица или уполномоченного представителя юридического лица, индивидуального предпринимателя, 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его уполномоченного представителя)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_____________ 20___ г.</w:t>
      </w:r>
      <w:r w:rsidRPr="00B658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</w:t>
      </w:r>
    </w:p>
    <w:p w:rsidR="00FD1992" w:rsidRPr="00B65814" w:rsidRDefault="00FD1992" w:rsidP="00FD1992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                                                 (подпись)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992" w:rsidRDefault="00FD1992" w:rsidP="00FD1992">
      <w:pPr>
        <w:pStyle w:val="ConsPlusNonformat"/>
        <w:widowControl/>
        <w:ind w:left="4248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Pr="00B65814">
        <w:rPr>
          <w:rFonts w:ascii="Times New Roman" w:hAnsi="Times New Roman" w:cs="Times New Roman"/>
        </w:rPr>
        <w:t>(подпись уполномоченного</w:t>
      </w:r>
      <w:r>
        <w:rPr>
          <w:rFonts w:ascii="Times New Roman" w:hAnsi="Times New Roman" w:cs="Times New Roman"/>
        </w:rPr>
        <w:t xml:space="preserve"> </w:t>
      </w:r>
      <w:r w:rsidRPr="00B65814">
        <w:rPr>
          <w:rFonts w:ascii="Times New Roman" w:hAnsi="Times New Roman" w:cs="Times New Roman"/>
        </w:rPr>
        <w:t xml:space="preserve">должностного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14">
        <w:rPr>
          <w:rFonts w:ascii="Times New Roman" w:hAnsi="Times New Roman" w:cs="Times New Roman"/>
        </w:rPr>
        <w:t>лица (лиц),</w:t>
      </w:r>
      <w:r>
        <w:rPr>
          <w:rFonts w:ascii="Times New Roman" w:hAnsi="Times New Roman" w:cs="Times New Roman"/>
        </w:rPr>
        <w:t xml:space="preserve"> п</w:t>
      </w:r>
      <w:r w:rsidRPr="00B65814">
        <w:rPr>
          <w:rFonts w:ascii="Times New Roman" w:hAnsi="Times New Roman" w:cs="Times New Roman"/>
        </w:rPr>
        <w:t>роводившего проверку)</w:t>
      </w:r>
    </w:p>
    <w:p w:rsidR="00FD1992" w:rsidRPr="00C25972" w:rsidRDefault="00FD1992" w:rsidP="00FD1992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lastRenderedPageBreak/>
        <w:t xml:space="preserve">        </w:t>
      </w:r>
      <w:r w:rsidRPr="00C25972">
        <w:rPr>
          <w:szCs w:val="18"/>
        </w:rPr>
        <w:t xml:space="preserve">Приложение </w:t>
      </w:r>
      <w:r>
        <w:rPr>
          <w:szCs w:val="18"/>
        </w:rPr>
        <w:t>№ 4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center"/>
        <w:outlineLvl w:val="0"/>
        <w:rPr>
          <w:szCs w:val="18"/>
        </w:rPr>
      </w:pPr>
      <w:r>
        <w:rPr>
          <w:szCs w:val="18"/>
        </w:rPr>
        <w:t xml:space="preserve">  </w:t>
      </w: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  <w:r w:rsidRPr="00C25972">
        <w:rPr>
          <w:szCs w:val="18"/>
        </w:rPr>
        <w:t xml:space="preserve">администрации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right"/>
        <w:rPr>
          <w:szCs w:val="18"/>
        </w:rPr>
      </w:pPr>
      <w:r>
        <w:rPr>
          <w:szCs w:val="18"/>
        </w:rPr>
        <w:t xml:space="preserve">  </w:t>
      </w:r>
      <w:proofErr w:type="spellStart"/>
      <w:r>
        <w:rPr>
          <w:szCs w:val="18"/>
        </w:rPr>
        <w:t>Омускчанского</w:t>
      </w:r>
      <w:proofErr w:type="spellEnd"/>
      <w:r>
        <w:rPr>
          <w:szCs w:val="18"/>
        </w:rPr>
        <w:t xml:space="preserve"> 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</w:pPr>
      <w:r>
        <w:rPr>
          <w:szCs w:val="18"/>
        </w:rPr>
        <w:t xml:space="preserve">  о</w:t>
      </w:r>
      <w:r w:rsidRPr="00C25972">
        <w:rPr>
          <w:szCs w:val="18"/>
        </w:rPr>
        <w:t>т</w:t>
      </w:r>
      <w:r>
        <w:rPr>
          <w:szCs w:val="18"/>
        </w:rPr>
        <w:t>___________2015</w:t>
      </w:r>
      <w:r w:rsidRPr="00C25972">
        <w:rPr>
          <w:szCs w:val="18"/>
        </w:rPr>
        <w:t xml:space="preserve"> г. № </w:t>
      </w:r>
      <w:r>
        <w:rPr>
          <w:szCs w:val="18"/>
        </w:rPr>
        <w:t>_______</w:t>
      </w:r>
    </w:p>
    <w:p w:rsidR="00FD1992" w:rsidRPr="00B65814" w:rsidRDefault="00FD1992" w:rsidP="00FD1992">
      <w:pPr>
        <w:autoSpaceDE w:val="0"/>
        <w:autoSpaceDN w:val="0"/>
        <w:adjustRightInd w:val="0"/>
        <w:jc w:val="right"/>
      </w:pP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об устранении нарушений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_________ 20__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________ 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Время _____ час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B658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5814">
        <w:rPr>
          <w:rFonts w:ascii="Times New Roman" w:hAnsi="Times New Roman" w:cs="Times New Roman"/>
          <w:sz w:val="24"/>
          <w:szCs w:val="24"/>
        </w:rPr>
        <w:t>ин.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65814">
        <w:rPr>
          <w:rFonts w:ascii="Times New Roman" w:hAnsi="Times New Roman" w:cs="Times New Roman"/>
        </w:rPr>
        <w:t>Населенный пункт (иная территория)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выдано: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5814">
        <w:rPr>
          <w:rFonts w:ascii="Times New Roman" w:hAnsi="Times New Roman" w:cs="Times New Roman"/>
        </w:rPr>
        <w:t>(Ф.И.О. должностного лица)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на основан</w:t>
      </w:r>
      <w:r>
        <w:rPr>
          <w:rFonts w:ascii="Times New Roman" w:hAnsi="Times New Roman" w:cs="Times New Roman"/>
          <w:sz w:val="24"/>
          <w:szCs w:val="24"/>
        </w:rPr>
        <w:t>ии акта выявления нарушения от «__»</w:t>
      </w:r>
      <w:r w:rsidRPr="00B65814">
        <w:rPr>
          <w:rFonts w:ascii="Times New Roman" w:hAnsi="Times New Roman" w:cs="Times New Roman"/>
          <w:sz w:val="24"/>
          <w:szCs w:val="24"/>
        </w:rPr>
        <w:t xml:space="preserve"> ________ 20__ г. № ______.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С целью устранения выявленных нарушений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наименование юридического лица, юридический адрес, Ф.И.О представителя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(работника) юридического лица, ИП, иного участника)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осуществить следующие мероприятия по устранению выявленных нарушений:</w:t>
      </w:r>
    </w:p>
    <w:p w:rsidR="00FD1992" w:rsidRPr="00B65814" w:rsidRDefault="00FD1992" w:rsidP="00FD1992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35"/>
        <w:gridCol w:w="1985"/>
        <w:gridCol w:w="1984"/>
      </w:tblGrid>
      <w:tr w:rsidR="00FD1992" w:rsidRPr="00316185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992" w:rsidRPr="00316185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61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6185">
              <w:rPr>
                <w:rFonts w:ascii="Times New Roman" w:hAnsi="Times New Roman" w:cs="Times New Roman"/>
              </w:rPr>
              <w:t>/</w:t>
            </w:r>
            <w:proofErr w:type="spellStart"/>
            <w:r w:rsidRPr="003161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992" w:rsidRPr="00316185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992" w:rsidRPr="00316185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992" w:rsidRPr="00316185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618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92" w:rsidRPr="00B65814" w:rsidTr="00613726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992" w:rsidRPr="00B65814" w:rsidRDefault="00FD1992" w:rsidP="00FD1992">
      <w:pPr>
        <w:autoSpaceDE w:val="0"/>
        <w:autoSpaceDN w:val="0"/>
        <w:adjustRightInd w:val="0"/>
        <w:ind w:firstLine="540"/>
        <w:jc w:val="both"/>
      </w:pPr>
    </w:p>
    <w:p w:rsidR="00FD1992" w:rsidRPr="00B65814" w:rsidRDefault="00FD1992" w:rsidP="00FD19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сообщить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58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Pr="00B658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14">
        <w:rPr>
          <w:rFonts w:ascii="Times New Roman" w:hAnsi="Times New Roman" w:cs="Times New Roman"/>
          <w:sz w:val="24"/>
          <w:szCs w:val="24"/>
        </w:rPr>
        <w:t>20__ г.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(адрес, контактный телефон)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выдал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(должность, Ф.И.О., подпись)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Предписание получил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(Ф.И.О., подпись, дата)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Отметка о невозможности вручения предписания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C25972" w:rsidRDefault="00FD1992" w:rsidP="00FD1992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lastRenderedPageBreak/>
        <w:t xml:space="preserve">        </w:t>
      </w:r>
      <w:r w:rsidRPr="00C25972">
        <w:rPr>
          <w:szCs w:val="18"/>
        </w:rPr>
        <w:t xml:space="preserve">Приложение </w:t>
      </w:r>
      <w:r>
        <w:rPr>
          <w:szCs w:val="18"/>
        </w:rPr>
        <w:t>№ 5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center"/>
        <w:outlineLvl w:val="0"/>
        <w:rPr>
          <w:szCs w:val="18"/>
        </w:rPr>
      </w:pPr>
      <w:r>
        <w:rPr>
          <w:szCs w:val="18"/>
        </w:rPr>
        <w:t xml:space="preserve">  </w:t>
      </w: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  <w:r w:rsidRPr="00C25972">
        <w:rPr>
          <w:szCs w:val="18"/>
        </w:rPr>
        <w:t xml:space="preserve">администрации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right"/>
        <w:rPr>
          <w:szCs w:val="18"/>
        </w:rPr>
      </w:pPr>
      <w:r>
        <w:rPr>
          <w:szCs w:val="18"/>
        </w:rPr>
        <w:t xml:space="preserve">  </w:t>
      </w:r>
      <w:proofErr w:type="spellStart"/>
      <w:r>
        <w:rPr>
          <w:szCs w:val="18"/>
        </w:rPr>
        <w:t>Омускчанского</w:t>
      </w:r>
      <w:proofErr w:type="spellEnd"/>
      <w:r>
        <w:rPr>
          <w:szCs w:val="18"/>
        </w:rPr>
        <w:t xml:space="preserve"> 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</w:pPr>
      <w:r>
        <w:rPr>
          <w:szCs w:val="18"/>
        </w:rPr>
        <w:t xml:space="preserve">  о</w:t>
      </w:r>
      <w:r w:rsidRPr="00C25972">
        <w:rPr>
          <w:szCs w:val="18"/>
        </w:rPr>
        <w:t>т</w:t>
      </w:r>
      <w:r>
        <w:rPr>
          <w:szCs w:val="18"/>
        </w:rPr>
        <w:t>___________2015</w:t>
      </w:r>
      <w:r w:rsidRPr="00C25972">
        <w:rPr>
          <w:szCs w:val="18"/>
        </w:rPr>
        <w:t xml:space="preserve"> г. № </w:t>
      </w:r>
      <w:r>
        <w:rPr>
          <w:szCs w:val="18"/>
        </w:rPr>
        <w:t>_______</w:t>
      </w:r>
    </w:p>
    <w:p w:rsidR="00FD1992" w:rsidRPr="00B65814" w:rsidRDefault="00FD1992" w:rsidP="00FD1992">
      <w:pPr>
        <w:autoSpaceDE w:val="0"/>
        <w:autoSpaceDN w:val="0"/>
        <w:adjustRightInd w:val="0"/>
        <w:jc w:val="right"/>
      </w:pPr>
    </w:p>
    <w:p w:rsidR="00FD1992" w:rsidRPr="00316185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8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>учета проверок юридического лица, индивидуального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t xml:space="preserve">предпринимателя, </w:t>
      </w:r>
      <w:proofErr w:type="gramStart"/>
      <w:r w:rsidRPr="00B65814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B65814">
        <w:rPr>
          <w:rFonts w:ascii="Times New Roman" w:hAnsi="Times New Roman" w:cs="Times New Roman"/>
          <w:b/>
          <w:sz w:val="24"/>
          <w:szCs w:val="24"/>
        </w:rPr>
        <w:t xml:space="preserve"> органами муниципального контроля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              (дата начала ведения журнала)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(наименование юридического лица/фамилия, имя, отчество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(в случае</w:t>
      </w:r>
      <w:proofErr w:type="gramStart"/>
      <w:r w:rsidRPr="00B65814">
        <w:rPr>
          <w:rFonts w:ascii="Times New Roman" w:hAnsi="Times New Roman" w:cs="Times New Roman"/>
        </w:rPr>
        <w:t>,</w:t>
      </w:r>
      <w:proofErr w:type="gramEnd"/>
      <w:r w:rsidRPr="00B65814">
        <w:rPr>
          <w:rFonts w:ascii="Times New Roman" w:hAnsi="Times New Roman" w:cs="Times New Roman"/>
        </w:rPr>
        <w:t xml:space="preserve"> если имеется) индивидуального предпринимателя)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(адрес (место нахождения) постоянно действующего исполнительного органа юридического 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лица/место жительства (место осуществления деятельности (если не совпадает с местом жительства) инд</w:t>
      </w:r>
      <w:r w:rsidRPr="00B65814">
        <w:rPr>
          <w:rFonts w:ascii="Times New Roman" w:hAnsi="Times New Roman" w:cs="Times New Roman"/>
        </w:rPr>
        <w:t>и</w:t>
      </w:r>
      <w:r w:rsidRPr="00B65814">
        <w:rPr>
          <w:rFonts w:ascii="Times New Roman" w:hAnsi="Times New Roman" w:cs="Times New Roman"/>
        </w:rPr>
        <w:t>видуального предпринимателя)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государственный регистрационный номер записи о государственной регистрации </w:t>
      </w:r>
      <w:proofErr w:type="gramStart"/>
      <w:r w:rsidRPr="00B65814">
        <w:rPr>
          <w:rFonts w:ascii="Times New Roman" w:hAnsi="Times New Roman" w:cs="Times New Roman"/>
        </w:rPr>
        <w:t>юридического</w:t>
      </w:r>
      <w:proofErr w:type="gramEnd"/>
      <w:r w:rsidRPr="00B65814">
        <w:rPr>
          <w:rFonts w:ascii="Times New Roman" w:hAnsi="Times New Roman" w:cs="Times New Roman"/>
        </w:rPr>
        <w:t xml:space="preserve"> 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лица/индивидуального предпринимателя, идентификационный номер налогоплательщика </w:t>
      </w: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 xml:space="preserve">(для индивидуального предпринимателя); номер реестровой записи и дата включения сведений 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в реестр субъектов малого или среднего предпринимательства (для субъектов малого или среднего пре</w:t>
      </w:r>
      <w:r w:rsidRPr="00B65814">
        <w:rPr>
          <w:rFonts w:ascii="Times New Roman" w:hAnsi="Times New Roman" w:cs="Times New Roman"/>
        </w:rPr>
        <w:t>д</w:t>
      </w:r>
      <w:r w:rsidRPr="00B65814">
        <w:rPr>
          <w:rFonts w:ascii="Times New Roman" w:hAnsi="Times New Roman" w:cs="Times New Roman"/>
        </w:rPr>
        <w:t>принимательства))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Ответственное лицо: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>(фамилия, имя, отчество (в случае, если имеется), должность лица (лиц),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ответственного за ведение журнала учета проверок)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65814">
        <w:rPr>
          <w:rFonts w:ascii="Times New Roman" w:hAnsi="Times New Roman" w:cs="Times New Roman"/>
        </w:rPr>
        <w:t xml:space="preserve">(фамилия, имя, отчество (в случае, если имеется) руководителя юридического лица, </w:t>
      </w:r>
      <w:proofErr w:type="gramEnd"/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5814">
        <w:rPr>
          <w:rFonts w:ascii="Times New Roman" w:hAnsi="Times New Roman" w:cs="Times New Roman"/>
        </w:rPr>
        <w:t>индивидуального предпринимателя)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Подпись: ____________________________________________________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5814">
        <w:rPr>
          <w:rFonts w:ascii="Times New Roman" w:hAnsi="Times New Roman" w:cs="Times New Roman"/>
          <w:sz w:val="24"/>
          <w:szCs w:val="24"/>
        </w:rPr>
        <w:t>М.П.</w:t>
      </w:r>
    </w:p>
    <w:p w:rsidR="00FD1992" w:rsidRDefault="00FD1992" w:rsidP="00FD19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92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92" w:rsidRPr="00B65814" w:rsidRDefault="00FD1992" w:rsidP="00FD19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1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проводимых проверках</w:t>
      </w:r>
    </w:p>
    <w:p w:rsidR="00FD1992" w:rsidRPr="00B65814" w:rsidRDefault="00FD1992" w:rsidP="00FD1992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812"/>
        <w:gridCol w:w="3164"/>
      </w:tblGrid>
      <w:tr w:rsidR="00FD1992" w:rsidRPr="00B65814" w:rsidTr="00613726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 xml:space="preserve">Общее время проведения проверки (в отношении субъектов малого предпринимательства  и </w:t>
            </w:r>
            <w:proofErr w:type="spellStart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микропредприятий</w:t>
            </w:r>
            <w:proofErr w:type="spellEnd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 xml:space="preserve"> указ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вается в часах)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муниципального контроля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36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и номер распоряжения или приказа о проведении пр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Цель, задачи и предмет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12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Вид проверки (плановая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внеплановая): в отношении плановой проверки:</w:t>
            </w:r>
          </w:p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- со ссылкой на ежегодный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план проведения проверок; в отношении внеплановой выездной проверки:</w:t>
            </w:r>
          </w:p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- с указанием на дату и номер решения прокурора о согл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совании проведения проверки (в случае, если такое согл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сование необходимо)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 и номер акта, составленного по результатам проверки, дата его вручения представителю юридического лица, и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дивидуальному предпринимателю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84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Выявленные нарушения обязательных требований (указ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ваются содержание  выявленного нарушения со ссылкой на положение нормативного правового акта, которым уст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новлено нарушенное требование, допустившее его лицо)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48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Дата, номер и содержание выданного предписания об ус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ранении выявленных нарушений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60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Фамилии, имена, отчества (в случае если имеется), дол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ность должностного лица (должностных лиц), проводящ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их) проверку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720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(в случае, если имеется), должн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сти экспертов, представителей экспертных организаций, привлеченных к  проведению проверки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992" w:rsidRPr="00B65814" w:rsidTr="00613726">
        <w:trPr>
          <w:cantSplit/>
          <w:trHeight w:val="454"/>
          <w:jc w:val="center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92" w:rsidRPr="00B65814" w:rsidRDefault="00FD1992" w:rsidP="006137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5814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(лиц), проводившего проверку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992" w:rsidRPr="00B65814" w:rsidRDefault="00FD1992" w:rsidP="0061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Pr="00C25972" w:rsidRDefault="00FD1992" w:rsidP="00FD1992">
      <w:pPr>
        <w:autoSpaceDE w:val="0"/>
        <w:autoSpaceDN w:val="0"/>
        <w:adjustRightInd w:val="0"/>
        <w:ind w:left="7080"/>
        <w:outlineLvl w:val="0"/>
        <w:rPr>
          <w:szCs w:val="18"/>
        </w:rPr>
      </w:pPr>
      <w:r>
        <w:rPr>
          <w:szCs w:val="18"/>
        </w:rPr>
        <w:lastRenderedPageBreak/>
        <w:t xml:space="preserve">        </w:t>
      </w:r>
      <w:r w:rsidRPr="00C25972">
        <w:rPr>
          <w:szCs w:val="18"/>
        </w:rPr>
        <w:t xml:space="preserve">Приложение </w:t>
      </w:r>
      <w:r>
        <w:rPr>
          <w:szCs w:val="18"/>
        </w:rPr>
        <w:t>№ 6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center"/>
        <w:outlineLvl w:val="0"/>
        <w:rPr>
          <w:szCs w:val="18"/>
        </w:rPr>
      </w:pPr>
      <w:r>
        <w:rPr>
          <w:szCs w:val="18"/>
        </w:rPr>
        <w:t xml:space="preserve">  </w:t>
      </w:r>
      <w:r w:rsidRPr="00C25972">
        <w:rPr>
          <w:szCs w:val="18"/>
        </w:rPr>
        <w:t>к постановлению</w:t>
      </w:r>
      <w:r>
        <w:rPr>
          <w:szCs w:val="18"/>
        </w:rPr>
        <w:t xml:space="preserve"> </w:t>
      </w:r>
      <w:r w:rsidRPr="00C25972">
        <w:rPr>
          <w:szCs w:val="18"/>
        </w:rPr>
        <w:t xml:space="preserve">администрации </w:t>
      </w:r>
    </w:p>
    <w:p w:rsidR="00FD1992" w:rsidRDefault="00FD1992" w:rsidP="00FD1992">
      <w:pPr>
        <w:autoSpaceDE w:val="0"/>
        <w:autoSpaceDN w:val="0"/>
        <w:adjustRightInd w:val="0"/>
        <w:ind w:left="5664" w:firstLine="6"/>
        <w:jc w:val="right"/>
        <w:rPr>
          <w:szCs w:val="18"/>
        </w:rPr>
      </w:pPr>
      <w:r>
        <w:rPr>
          <w:szCs w:val="18"/>
        </w:rPr>
        <w:t xml:space="preserve">  </w:t>
      </w:r>
      <w:proofErr w:type="spellStart"/>
      <w:r>
        <w:rPr>
          <w:szCs w:val="18"/>
        </w:rPr>
        <w:t>Омускчанского</w:t>
      </w:r>
      <w:proofErr w:type="spellEnd"/>
      <w:r>
        <w:rPr>
          <w:szCs w:val="18"/>
        </w:rPr>
        <w:t xml:space="preserve"> городского ок</w:t>
      </w:r>
      <w:r w:rsidRPr="00C25972">
        <w:rPr>
          <w:szCs w:val="18"/>
        </w:rPr>
        <w:t>р</w:t>
      </w:r>
      <w:r>
        <w:rPr>
          <w:szCs w:val="18"/>
        </w:rPr>
        <w:t>уг</w:t>
      </w:r>
      <w:r w:rsidRPr="00C25972">
        <w:rPr>
          <w:szCs w:val="18"/>
        </w:rPr>
        <w:t>а</w:t>
      </w:r>
    </w:p>
    <w:p w:rsidR="00FD1992" w:rsidRDefault="00FD1992" w:rsidP="00FD1992">
      <w:pPr>
        <w:autoSpaceDE w:val="0"/>
        <w:autoSpaceDN w:val="0"/>
        <w:adjustRightInd w:val="0"/>
        <w:jc w:val="right"/>
        <w:outlineLvl w:val="1"/>
      </w:pPr>
      <w:r>
        <w:rPr>
          <w:szCs w:val="18"/>
        </w:rPr>
        <w:t xml:space="preserve">  о</w:t>
      </w:r>
      <w:r w:rsidRPr="00C25972">
        <w:rPr>
          <w:szCs w:val="18"/>
        </w:rPr>
        <w:t>т</w:t>
      </w:r>
      <w:r>
        <w:rPr>
          <w:szCs w:val="18"/>
        </w:rPr>
        <w:t>___________2015</w:t>
      </w:r>
      <w:r w:rsidRPr="00C25972">
        <w:rPr>
          <w:szCs w:val="18"/>
        </w:rPr>
        <w:t xml:space="preserve"> г. № </w:t>
      </w:r>
      <w:r>
        <w:rPr>
          <w:szCs w:val="18"/>
        </w:rPr>
        <w:t>_______</w:t>
      </w:r>
    </w:p>
    <w:p w:rsidR="00FD1992" w:rsidRPr="00B65814" w:rsidRDefault="00FD1992" w:rsidP="00FD199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D1992" w:rsidRDefault="00FD1992" w:rsidP="00FD1992">
      <w:pPr>
        <w:jc w:val="both"/>
        <w:rPr>
          <w:color w:val="FF0000"/>
        </w:rPr>
      </w:pPr>
    </w:p>
    <w:p w:rsidR="00FD1992" w:rsidRPr="0065433E" w:rsidRDefault="00FD1992" w:rsidP="00FD1992">
      <w:pPr>
        <w:jc w:val="both"/>
        <w:rPr>
          <w:color w:val="FF0000"/>
          <w:sz w:val="28"/>
          <w:szCs w:val="28"/>
        </w:rPr>
      </w:pPr>
    </w:p>
    <w:p w:rsidR="00FD1992" w:rsidRPr="0065433E" w:rsidRDefault="00FD1992" w:rsidP="00FD1992">
      <w:pPr>
        <w:autoSpaceDE w:val="0"/>
        <w:jc w:val="center"/>
        <w:rPr>
          <w:b/>
          <w:sz w:val="28"/>
          <w:szCs w:val="28"/>
        </w:rPr>
      </w:pPr>
      <w:r w:rsidRPr="0065433E">
        <w:rPr>
          <w:b/>
          <w:sz w:val="28"/>
          <w:szCs w:val="28"/>
        </w:rPr>
        <w:t>БЛОК-СХЕМА</w:t>
      </w:r>
    </w:p>
    <w:p w:rsidR="00FD1992" w:rsidRDefault="00FD1992" w:rsidP="00FD1992">
      <w:pPr>
        <w:autoSpaceDE w:val="0"/>
        <w:jc w:val="center"/>
        <w:rPr>
          <w:color w:val="000000"/>
        </w:rPr>
      </w:pPr>
      <w:r w:rsidRPr="0065433E">
        <w:t xml:space="preserve">последовательности административных процедур при исполнении </w:t>
      </w:r>
      <w:proofErr w:type="spellStart"/>
      <w:r w:rsidRPr="0065433E">
        <w:rPr>
          <w:color w:val="000000"/>
        </w:rPr>
        <w:t>ОАГиДХ</w:t>
      </w:r>
      <w:proofErr w:type="spellEnd"/>
      <w:r w:rsidRPr="0065433E">
        <w:rPr>
          <w:color w:val="000000"/>
        </w:rPr>
        <w:t xml:space="preserve"> </w:t>
      </w:r>
    </w:p>
    <w:p w:rsidR="00FD1992" w:rsidRDefault="00FD1992" w:rsidP="00FD1992">
      <w:pPr>
        <w:autoSpaceDE w:val="0"/>
        <w:jc w:val="center"/>
        <w:rPr>
          <w:color w:val="000000"/>
        </w:rPr>
      </w:pPr>
      <w:proofErr w:type="spellStart"/>
      <w:r>
        <w:rPr>
          <w:color w:val="000000"/>
        </w:rPr>
        <w:t>УЖКХиГ</w:t>
      </w:r>
      <w:proofErr w:type="spellEnd"/>
      <w:r>
        <w:rPr>
          <w:color w:val="000000"/>
        </w:rPr>
        <w:t xml:space="preserve"> </w:t>
      </w:r>
      <w:r w:rsidRPr="0065433E">
        <w:rPr>
          <w:color w:val="000000"/>
        </w:rPr>
        <w:t xml:space="preserve">администрации  </w:t>
      </w:r>
      <w:proofErr w:type="spellStart"/>
      <w:r w:rsidRPr="0065433E">
        <w:rPr>
          <w:color w:val="000000"/>
        </w:rPr>
        <w:t>Омсукчанского</w:t>
      </w:r>
      <w:proofErr w:type="spellEnd"/>
      <w:r w:rsidRPr="0065433E">
        <w:rPr>
          <w:color w:val="000000"/>
        </w:rPr>
        <w:t xml:space="preserve"> городского округа Магаданской </w:t>
      </w:r>
    </w:p>
    <w:p w:rsidR="00FD1992" w:rsidRDefault="00FD1992" w:rsidP="00FD1992">
      <w:pPr>
        <w:autoSpaceDE w:val="0"/>
        <w:jc w:val="center"/>
      </w:pPr>
      <w:r w:rsidRPr="0065433E">
        <w:rPr>
          <w:color w:val="000000"/>
        </w:rPr>
        <w:t xml:space="preserve">области муниципальной </w:t>
      </w:r>
      <w:r w:rsidRPr="0065433E">
        <w:t xml:space="preserve">функции «Осуществление муниципального контроля </w:t>
      </w:r>
    </w:p>
    <w:p w:rsidR="00FD1992" w:rsidRPr="0065433E" w:rsidRDefault="00FD1992" w:rsidP="00FD1992">
      <w:pPr>
        <w:autoSpaceDE w:val="0"/>
        <w:jc w:val="center"/>
      </w:pPr>
      <w:r w:rsidRPr="0065433E">
        <w:t xml:space="preserve">за обеспечением сохранности автомобильных дорог местного значения </w:t>
      </w:r>
      <w:proofErr w:type="gramStart"/>
      <w:r w:rsidRPr="0065433E">
        <w:t>вне</w:t>
      </w:r>
      <w:proofErr w:type="gramEnd"/>
      <w:r w:rsidRPr="0065433E">
        <w:t xml:space="preserve"> </w:t>
      </w:r>
    </w:p>
    <w:p w:rsidR="00FD1992" w:rsidRPr="0065433E" w:rsidRDefault="00FD1992" w:rsidP="00FD1992">
      <w:pPr>
        <w:autoSpaceDE w:val="0"/>
        <w:jc w:val="center"/>
      </w:pPr>
      <w:r w:rsidRPr="0065433E">
        <w:t xml:space="preserve">границ населенных пунктов </w:t>
      </w:r>
      <w:proofErr w:type="spellStart"/>
      <w:r w:rsidRPr="0065433E">
        <w:t>Омсукчанского</w:t>
      </w:r>
      <w:proofErr w:type="spellEnd"/>
      <w:r w:rsidRPr="0065433E">
        <w:t xml:space="preserve"> городского округа»»</w:t>
      </w:r>
    </w:p>
    <w:p w:rsidR="00FD1992" w:rsidRDefault="00FD1992" w:rsidP="00FD1992">
      <w:pPr>
        <w:autoSpaceDE w:val="0"/>
        <w:jc w:val="center"/>
        <w:rPr>
          <w:b/>
          <w:color w:val="000000"/>
          <w:sz w:val="28"/>
          <w:szCs w:val="28"/>
        </w:rPr>
      </w:pPr>
    </w:p>
    <w:p w:rsidR="00FD1992" w:rsidRDefault="00FD1992" w:rsidP="00FD1992">
      <w:pPr>
        <w:autoSpaceDE w:val="0"/>
        <w:jc w:val="center"/>
        <w:rPr>
          <w:b/>
          <w:color w:val="000000"/>
          <w:sz w:val="28"/>
          <w:szCs w:val="28"/>
        </w:rPr>
      </w:pPr>
    </w:p>
    <w:p w:rsidR="00FD1992" w:rsidRPr="00B65814" w:rsidRDefault="00FD1992" w:rsidP="00FD1992">
      <w:pPr>
        <w:ind w:left="-1418"/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4445</wp:posOffset>
            </wp:positionV>
            <wp:extent cx="5760085" cy="671576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71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F81" w:rsidRDefault="00FD1992"/>
    <w:sectPr w:rsidR="002B4F81" w:rsidSect="00FD1992">
      <w:footerReference w:type="first" r:id="rId44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78" w:rsidRPr="00D82EF8" w:rsidRDefault="00FD1992" w:rsidP="00F94883">
    <w:pPr>
      <w:rPr>
        <w:sz w:val="12"/>
        <w:szCs w:val="12"/>
      </w:rPr>
    </w:pPr>
    <w:r w:rsidRPr="00D82EF8">
      <w:rPr>
        <w:sz w:val="12"/>
        <w:szCs w:val="12"/>
      </w:rPr>
      <w:t>ООО «</w:t>
    </w:r>
    <w:r w:rsidRPr="00D82EF8">
      <w:rPr>
        <w:sz w:val="12"/>
        <w:szCs w:val="12"/>
      </w:rPr>
      <w:t>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A98160F"/>
    <w:multiLevelType w:val="hybridMultilevel"/>
    <w:tmpl w:val="E62851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0CED04CF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0">
    <w:nsid w:val="10134B2C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1">
    <w:nsid w:val="11B166D9"/>
    <w:multiLevelType w:val="multilevel"/>
    <w:tmpl w:val="352AE0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12">
    <w:nsid w:val="163D5B6E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3">
    <w:nsid w:val="168A64A3"/>
    <w:multiLevelType w:val="multilevel"/>
    <w:tmpl w:val="32F67EF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4">
    <w:nsid w:val="1D882E94"/>
    <w:multiLevelType w:val="multilevel"/>
    <w:tmpl w:val="60CAB7E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5">
    <w:nsid w:val="24F74A57"/>
    <w:multiLevelType w:val="multilevel"/>
    <w:tmpl w:val="3A38EF8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6">
    <w:nsid w:val="250D1E46"/>
    <w:multiLevelType w:val="multilevel"/>
    <w:tmpl w:val="3D3CB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270E0F6F"/>
    <w:multiLevelType w:val="multilevel"/>
    <w:tmpl w:val="77C8C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>
    <w:nsid w:val="2B145DD6"/>
    <w:multiLevelType w:val="multilevel"/>
    <w:tmpl w:val="33B649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2B42345A"/>
    <w:multiLevelType w:val="hybridMultilevel"/>
    <w:tmpl w:val="831C6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064B48"/>
    <w:multiLevelType w:val="multilevel"/>
    <w:tmpl w:val="BC42EA3E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2E0F1F77"/>
    <w:multiLevelType w:val="multilevel"/>
    <w:tmpl w:val="A476D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2EE53567"/>
    <w:multiLevelType w:val="multilevel"/>
    <w:tmpl w:val="F202F77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3">
    <w:nsid w:val="31A367B4"/>
    <w:multiLevelType w:val="multilevel"/>
    <w:tmpl w:val="5C5EE3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33341B5C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5">
    <w:nsid w:val="35041B83"/>
    <w:multiLevelType w:val="multilevel"/>
    <w:tmpl w:val="B0CE7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369C4505"/>
    <w:multiLevelType w:val="hybridMultilevel"/>
    <w:tmpl w:val="70886E1C"/>
    <w:lvl w:ilvl="0" w:tplc="CEA08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64C32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8">
    <w:nsid w:val="3DA2437B"/>
    <w:multiLevelType w:val="multilevel"/>
    <w:tmpl w:val="253A65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9">
    <w:nsid w:val="3EAB64BA"/>
    <w:multiLevelType w:val="multilevel"/>
    <w:tmpl w:val="FA1455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404A24A7"/>
    <w:multiLevelType w:val="multilevel"/>
    <w:tmpl w:val="8C1A2BB4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1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177FAB"/>
    <w:multiLevelType w:val="multilevel"/>
    <w:tmpl w:val="D7B25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6C23AF4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4">
    <w:nsid w:val="51963A37"/>
    <w:multiLevelType w:val="hybridMultilevel"/>
    <w:tmpl w:val="0B5654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6">
    <w:nsid w:val="57367653"/>
    <w:multiLevelType w:val="multilevel"/>
    <w:tmpl w:val="30580CF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7">
    <w:nsid w:val="585739E6"/>
    <w:multiLevelType w:val="multilevel"/>
    <w:tmpl w:val="E4A2E1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593B63EC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9">
    <w:nsid w:val="603B044C"/>
    <w:multiLevelType w:val="multilevel"/>
    <w:tmpl w:val="19AAEE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0">
    <w:nsid w:val="64654671"/>
    <w:multiLevelType w:val="multilevel"/>
    <w:tmpl w:val="9F7E52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1">
    <w:nsid w:val="65397FF4"/>
    <w:multiLevelType w:val="hybridMultilevel"/>
    <w:tmpl w:val="992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72141"/>
    <w:multiLevelType w:val="multilevel"/>
    <w:tmpl w:val="063A2F6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3">
    <w:nsid w:val="69594A1A"/>
    <w:multiLevelType w:val="multilevel"/>
    <w:tmpl w:val="04DCB50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4">
    <w:nsid w:val="6A7C5FA8"/>
    <w:multiLevelType w:val="multilevel"/>
    <w:tmpl w:val="EBA4A7C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C814EC6"/>
    <w:multiLevelType w:val="multilevel"/>
    <w:tmpl w:val="A7C6C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46">
    <w:nsid w:val="71E82595"/>
    <w:multiLevelType w:val="multilevel"/>
    <w:tmpl w:val="1F2A14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7">
    <w:nsid w:val="77FB3BA9"/>
    <w:multiLevelType w:val="multilevel"/>
    <w:tmpl w:val="E910C8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7CFE7E1F"/>
    <w:multiLevelType w:val="hybridMultilevel"/>
    <w:tmpl w:val="5B3E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741335"/>
    <w:multiLevelType w:val="hybridMultilevel"/>
    <w:tmpl w:val="E7543102"/>
    <w:lvl w:ilvl="0" w:tplc="80A477BC">
      <w:start w:val="4"/>
      <w:numFmt w:val="upperRoman"/>
      <w:lvlText w:val="%1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31"/>
  </w:num>
  <w:num w:numId="2">
    <w:abstractNumId w:val="3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1"/>
  </w:num>
  <w:num w:numId="12">
    <w:abstractNumId w:val="49"/>
  </w:num>
  <w:num w:numId="13">
    <w:abstractNumId w:val="26"/>
  </w:num>
  <w:num w:numId="14">
    <w:abstractNumId w:val="48"/>
  </w:num>
  <w:num w:numId="15">
    <w:abstractNumId w:val="32"/>
  </w:num>
  <w:num w:numId="16">
    <w:abstractNumId w:val="8"/>
  </w:num>
  <w:num w:numId="17">
    <w:abstractNumId w:val="19"/>
  </w:num>
  <w:num w:numId="18">
    <w:abstractNumId w:val="25"/>
  </w:num>
  <w:num w:numId="19">
    <w:abstractNumId w:val="21"/>
  </w:num>
  <w:num w:numId="20">
    <w:abstractNumId w:val="18"/>
  </w:num>
  <w:num w:numId="21">
    <w:abstractNumId w:val="23"/>
  </w:num>
  <w:num w:numId="22">
    <w:abstractNumId w:val="37"/>
  </w:num>
  <w:num w:numId="23">
    <w:abstractNumId w:val="16"/>
  </w:num>
  <w:num w:numId="24">
    <w:abstractNumId w:val="44"/>
  </w:num>
  <w:num w:numId="25">
    <w:abstractNumId w:val="43"/>
  </w:num>
  <w:num w:numId="26">
    <w:abstractNumId w:val="30"/>
  </w:num>
  <w:num w:numId="27">
    <w:abstractNumId w:val="34"/>
  </w:num>
  <w:num w:numId="28">
    <w:abstractNumId w:val="13"/>
  </w:num>
  <w:num w:numId="29">
    <w:abstractNumId w:val="45"/>
  </w:num>
  <w:num w:numId="30">
    <w:abstractNumId w:val="47"/>
  </w:num>
  <w:num w:numId="31">
    <w:abstractNumId w:val="42"/>
  </w:num>
  <w:num w:numId="32">
    <w:abstractNumId w:val="22"/>
  </w:num>
  <w:num w:numId="33">
    <w:abstractNumId w:val="29"/>
  </w:num>
  <w:num w:numId="34">
    <w:abstractNumId w:val="14"/>
  </w:num>
  <w:num w:numId="35">
    <w:abstractNumId w:val="36"/>
  </w:num>
  <w:num w:numId="36">
    <w:abstractNumId w:val="15"/>
  </w:num>
  <w:num w:numId="37">
    <w:abstractNumId w:val="39"/>
  </w:num>
  <w:num w:numId="38">
    <w:abstractNumId w:val="12"/>
  </w:num>
  <w:num w:numId="39">
    <w:abstractNumId w:val="20"/>
  </w:num>
  <w:num w:numId="40">
    <w:abstractNumId w:val="33"/>
  </w:num>
  <w:num w:numId="41">
    <w:abstractNumId w:val="38"/>
  </w:num>
  <w:num w:numId="42">
    <w:abstractNumId w:val="27"/>
  </w:num>
  <w:num w:numId="43">
    <w:abstractNumId w:val="40"/>
  </w:num>
  <w:num w:numId="44">
    <w:abstractNumId w:val="24"/>
  </w:num>
  <w:num w:numId="45">
    <w:abstractNumId w:val="17"/>
  </w:num>
  <w:num w:numId="46">
    <w:abstractNumId w:val="46"/>
  </w:num>
  <w:num w:numId="47">
    <w:abstractNumId w:val="28"/>
  </w:num>
  <w:num w:numId="48">
    <w:abstractNumId w:val="10"/>
  </w:num>
  <w:num w:numId="49">
    <w:abstractNumId w:val="11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FD1992"/>
    <w:rsid w:val="001C6229"/>
    <w:rsid w:val="00B22F06"/>
    <w:rsid w:val="00CE0FA5"/>
    <w:rsid w:val="00F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99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FD1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19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19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D199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99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19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1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19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19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D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199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D19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FD19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D19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D1992"/>
    <w:pPr>
      <w:ind w:firstLine="8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D19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D19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D19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1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FD1992"/>
    <w:pPr>
      <w:spacing w:after="120"/>
    </w:pPr>
  </w:style>
  <w:style w:type="character" w:customStyle="1" w:styleId="ac">
    <w:name w:val="Основной текст Знак"/>
    <w:basedOn w:val="a0"/>
    <w:link w:val="ab"/>
    <w:rsid w:val="00FD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1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D1992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e">
    <w:name w:val="List Paragraph"/>
    <w:basedOn w:val="a"/>
    <w:uiPriority w:val="34"/>
    <w:qFormat/>
    <w:rsid w:val="00FD19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FD1992"/>
    <w:rPr>
      <w:color w:val="0000FF"/>
      <w:u w:val="single"/>
    </w:rPr>
  </w:style>
  <w:style w:type="paragraph" w:styleId="HTML">
    <w:name w:val="HTML Preformatted"/>
    <w:basedOn w:val="a"/>
    <w:link w:val="HTML0"/>
    <w:rsid w:val="00FD1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19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D19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FD1992"/>
  </w:style>
  <w:style w:type="paragraph" w:customStyle="1" w:styleId="11">
    <w:name w:val="нум список 1"/>
    <w:basedOn w:val="a"/>
    <w:rsid w:val="00FD199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FD199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1">
    <w:name w:val="Текст выноски Знак"/>
    <w:basedOn w:val="a0"/>
    <w:link w:val="af2"/>
    <w:uiPriority w:val="99"/>
    <w:rsid w:val="00FD199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FD19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f2"/>
    <w:uiPriority w:val="99"/>
    <w:rsid w:val="00FD19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D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FD19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D79893EF297A5358B0236581B1C776FC93FB4A6666E4F3071BBADA18990A61ED170E692B91465BB6D8CD5Ca6g9F" TargetMode="External"/><Relationship Id="rId18" Type="http://schemas.openxmlformats.org/officeDocument/2006/relationships/hyperlink" Target="http://pgu.magadan.ru" TargetMode="External"/><Relationship Id="rId26" Type="http://schemas.openxmlformats.org/officeDocument/2006/relationships/hyperlink" Target="consultantplus://offline/ref=D1B67FA5882BB079CEE1206DBE13F43B244A01101FF9581343478AD863909EC9E1484BFA9AFA81FFFD92BA72h1F" TargetMode="External"/><Relationship Id="rId39" Type="http://schemas.openxmlformats.org/officeDocument/2006/relationships/hyperlink" Target="consultantplus://offline/ref=D1B67FA5882BB079CEE13E60A87FA83323425C181BF250471D18D1853499949EA60712B8DEF783FC7Fh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B67FA5882BB079CEE13E60A87FA83323435E1B1FFF50471D18D1853479h9F" TargetMode="External"/><Relationship Id="rId34" Type="http://schemas.openxmlformats.org/officeDocument/2006/relationships/hyperlink" Target="consultantplus://offline/ref=D1B67FA5882BB079CEE1206DBE13F43B244A01101FF9581343478AD863909EC9E1484BFA9AFA81FFFD92BA72h1F" TargetMode="External"/><Relationship Id="rId42" Type="http://schemas.openxmlformats.org/officeDocument/2006/relationships/hyperlink" Target="consultantplus://offline/ref=D1B67FA5882BB079CEE1206DBE13F43B244A01101FF9581343478AD863909EC9E1484BFA9AFA81FFFD92BA72hEF" TargetMode="External"/><Relationship Id="rId7" Type="http://schemas.openxmlformats.org/officeDocument/2006/relationships/hyperlink" Target="consultantplus://offline/ref=584A569F1FA35D29138DCCFA6A7F8D3C92DF0DF6A8A60567E90BA4BADE53A5A2Y80DD" TargetMode="External"/><Relationship Id="rId12" Type="http://schemas.openxmlformats.org/officeDocument/2006/relationships/hyperlink" Target="consultantplus://offline/ref=8317CC29D3B0F6A62862ECDD62557061FDD58EB17BB1478FEE454A8966378B6D74CFB59FEA715F329892E2UEe4F" TargetMode="External"/><Relationship Id="rId17" Type="http://schemas.openxmlformats.org/officeDocument/2006/relationships/hyperlink" Target="mailto:gkhovs@rambler.ru" TargetMode="External"/><Relationship Id="rId25" Type="http://schemas.openxmlformats.org/officeDocument/2006/relationships/hyperlink" Target="consultantplus://offline/ref=D1B67FA5882BB079CEE1206DBE13F43B244A01101FF9581343478AD863909EC9E1484BFA9AFA81FFFD92BA72h1F" TargetMode="External"/><Relationship Id="rId33" Type="http://schemas.openxmlformats.org/officeDocument/2006/relationships/hyperlink" Target="consultantplus://offline/ref=D1B67FA5882BB079CEE1206DBE13F43B244A01101FF9581343478AD863909EC9E1484BFA9AFA81FFFD92BA72h3F" TargetMode="External"/><Relationship Id="rId38" Type="http://schemas.openxmlformats.org/officeDocument/2006/relationships/hyperlink" Target="consultantplus://offline/ref=D1B67FA5882BB079CEE13E60A87FA83323425C181BF250471D18D1853479h9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msukchan-adm.ru" TargetMode="External"/><Relationship Id="rId20" Type="http://schemas.openxmlformats.org/officeDocument/2006/relationships/hyperlink" Target="consultantplus://offline/ref=D1B67FA5882BB079CEE13E60A87FA83323415D191BFC50471D18D1853479h9F" TargetMode="External"/><Relationship Id="rId29" Type="http://schemas.openxmlformats.org/officeDocument/2006/relationships/hyperlink" Target="consultantplus://offline/ref=D1B67FA5882BB079CEE1206DBE13F43B244A01101FF9581343478AD863909EC9E1484BFA9AFA81FFFD92BA72h3F" TargetMode="External"/><Relationship Id="rId41" Type="http://schemas.openxmlformats.org/officeDocument/2006/relationships/hyperlink" Target="consultantplus://offline/ref=D1B67FA5882BB079CEE1206DBE13F43B244A01101FF9581343478AD863909EC9E1484BFA9AFA81FFFD92BA72h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CCFA6A7F8D3C92DF0DF6AFAE0760EF0BA4BADE53A5A28D1902D02106B5842702A4YC01D" TargetMode="External"/><Relationship Id="rId11" Type="http://schemas.openxmlformats.org/officeDocument/2006/relationships/hyperlink" Target="consultantplus://offline/ref=8317CC29D3B0F6A62862ECDD62557061FDD58EB17BB1478FEE454A8966378B6D74CFB59FEA715F329892E2UEe3F" TargetMode="External"/><Relationship Id="rId24" Type="http://schemas.openxmlformats.org/officeDocument/2006/relationships/hyperlink" Target="consultantplus://offline/ref=D1B67FA5882BB079CEE1206DBE13F43B244A01101FF9581343478AD863909EC9E1484BFA9AFA81FFFD92BA72h1F" TargetMode="External"/><Relationship Id="rId32" Type="http://schemas.openxmlformats.org/officeDocument/2006/relationships/hyperlink" Target="consultantplus://offline/ref=D1B67FA5882BB079CEE1206DBE13F43B244A01101FF9581343478AD863909EC9E1484BFA9AFA81FFFD92BA72h3F" TargetMode="External"/><Relationship Id="rId37" Type="http://schemas.openxmlformats.org/officeDocument/2006/relationships/hyperlink" Target="consultantplus://offline/ref=D1B67FA5882BB079CEE13E60A87FA83323425C181BF250471D18D1853499949EA60712B8DEF781FD7Fh8F" TargetMode="External"/><Relationship Id="rId40" Type="http://schemas.openxmlformats.org/officeDocument/2006/relationships/hyperlink" Target="consultantplus://offline/ref=D1B67FA5882BB079CEE1206DBE13F43B244A01101FF9581343478AD863909EC9E1484BFA9AFA81FFFD92BA72h1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84A569F1FA35D29138DD2F77C13D7329AD751F2ADA90935B554FFE7895AAFF5CA565B92650BB48DY203D" TargetMode="External"/><Relationship Id="rId15" Type="http://schemas.openxmlformats.org/officeDocument/2006/relationships/hyperlink" Target="consultantplus://offline/ref=8317CC29D3B0F6A62862ECDD62557061FDD58EB17BB1478FEE454A8966378B6D74CFB59FEA715F329892E3UEe4F" TargetMode="External"/><Relationship Id="rId23" Type="http://schemas.openxmlformats.org/officeDocument/2006/relationships/hyperlink" Target="consultantplus://offline/ref=D1B67FA5882BB079CEE13E60A87FA83323425C181BF250471D18D1853499949EA60712B8DEF782FF7Fh8F" TargetMode="External"/><Relationship Id="rId28" Type="http://schemas.openxmlformats.org/officeDocument/2006/relationships/hyperlink" Target="consultantplus://offline/ref=D1B67FA5882BB079CEE1206DBE13F43B244A01101FF9581343478AD863909EC9E1484BFA9AFA81FFFD92BA72h3F" TargetMode="External"/><Relationship Id="rId36" Type="http://schemas.openxmlformats.org/officeDocument/2006/relationships/hyperlink" Target="consultantplus://offline/ref=52406A8D2ED92740445973CBED9DD9ACF49355D5D2C117771742D6378DDD38E360FF3D9AEDE0E0F2XAc8A" TargetMode="External"/><Relationship Id="rId10" Type="http://schemas.openxmlformats.org/officeDocument/2006/relationships/hyperlink" Target="consultantplus://offline/ref=8317CC29D3B0F6A62862ECDD62557061FDD58EB17BB1478FEE454A8966378B6D74CFB59FEA715F329892E2UEe8F" TargetMode="External"/><Relationship Id="rId19" Type="http://schemas.openxmlformats.org/officeDocument/2006/relationships/hyperlink" Target="consultantplus://offline/ref=D1B67FA5882BB079CEE13E60A87FA83323435E1B1DF850471D18D1853499949EA60712B8DE7Fh5F" TargetMode="External"/><Relationship Id="rId31" Type="http://schemas.openxmlformats.org/officeDocument/2006/relationships/hyperlink" Target="consultantplus://offline/ref=D1B67FA5882BB079CEE1206DBE13F43B244A01101FF9581343478AD863909EC9E1484BFA9AFA81FFFD92BA72h1F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ABC9ACBB534F43B7CF0E4E582C01FB448E20BBE4F64099288FF9AFCA3063C638AE132183A7678GBo4E" TargetMode="External"/><Relationship Id="rId14" Type="http://schemas.openxmlformats.org/officeDocument/2006/relationships/hyperlink" Target="consultantplus://offline/ref=8317CC29D3B0F6A62862ECDD62557061FDD58EB17BB1478FEE454A8966378B6D74CFB59FEA715F329892E2UEe6F" TargetMode="External"/><Relationship Id="rId22" Type="http://schemas.openxmlformats.org/officeDocument/2006/relationships/hyperlink" Target="consultantplus://offline/ref=D1B67FA5882BB079CEE1206DBE13F43B244A01101FF9581343478AD863909EC9E1484BFA9AFA81FFFD92BA72h3F" TargetMode="External"/><Relationship Id="rId27" Type="http://schemas.openxmlformats.org/officeDocument/2006/relationships/hyperlink" Target="consultantplus://offline/ref=D1B67FA5882BB079CEE1206DBE13F43B244A01101FF9581343478AD863909EC9E1484BFA9AFA81FFFD92BA72h1F" TargetMode="External"/><Relationship Id="rId30" Type="http://schemas.openxmlformats.org/officeDocument/2006/relationships/hyperlink" Target="consultantplus://offline/ref=D1B67FA5882BB079CEE1206DBE13F43B244A01101FF9581343478AD863909EC9E1484BFA9AFA81FFFD92BA72hEF" TargetMode="External"/><Relationship Id="rId35" Type="http://schemas.openxmlformats.org/officeDocument/2006/relationships/hyperlink" Target="consultantplus://offline/ref=D1B67FA5882BB079CEE13E60A87FA83323425C181BF250471D18D1853499949EA60712B8DEF782F97FhDF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15713</Words>
  <Characters>89570</Characters>
  <Application>Microsoft Office Word</Application>
  <DocSecurity>0</DocSecurity>
  <Lines>746</Lines>
  <Paragraphs>210</Paragraphs>
  <ScaleCrop>false</ScaleCrop>
  <Company/>
  <LinksUpToDate>false</LinksUpToDate>
  <CharactersWithSpaces>105073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vaneevYP</cp:lastModifiedBy>
  <cp:revision>1</cp:revision>
  <dcterms:created xsi:type="dcterms:W3CDTF">2015-03-27T03:25:00Z</dcterms:created>
  <dcterms:modified xsi:type="dcterms:W3CDTF">2015-03-27T03:27:00Z</dcterms:modified>
</cp:coreProperties>
</file>