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89" w:rsidRDefault="00176C57" w:rsidP="0057171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3pt;margin-top:-102.45pt;width:234.05pt;height:165pt;z-index:251661312;mso-position-horizontal-relative:text;mso-position-vertical-relative:text">
            <v:imagedata r:id="rId6" o:title="рр-логотип"/>
          </v:shape>
        </w:pict>
      </w:r>
    </w:p>
    <w:p w:rsidR="00571717" w:rsidRDefault="00571717" w:rsidP="003A394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71717" w:rsidRDefault="00571717" w:rsidP="003A394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71717" w:rsidRDefault="00571717" w:rsidP="003A394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D218A" w:rsidRDefault="00571717" w:rsidP="009D218A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57171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Ипотеку на Колыме можно зареги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с</w:t>
      </w:r>
      <w:r w:rsidRPr="0057171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трировать</w:t>
      </w:r>
    </w:p>
    <w:p w:rsidR="00571717" w:rsidRPr="00571717" w:rsidRDefault="009D218A" w:rsidP="009D218A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за </w:t>
      </w:r>
      <w:r w:rsidR="003558D1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один</w:t>
      </w:r>
      <w:r w:rsidR="00571717" w:rsidRPr="0057171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рабочий день</w:t>
      </w:r>
    </w:p>
    <w:p w:rsidR="00571717" w:rsidRDefault="00571717" w:rsidP="003A394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71717" w:rsidRDefault="00571717" w:rsidP="003A394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836BF" w:rsidRPr="003A394D" w:rsidRDefault="002836BF" w:rsidP="008710ED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A39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Росреестра по Магаданской области и Чукотскому АО уделяет большое внимание повышению доли электронных услуг и переводу рынка ипотеки </w:t>
      </w:r>
      <w:r w:rsidR="00571717" w:rsidRPr="003A39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территории Колымы </w:t>
      </w:r>
      <w:r w:rsidRPr="003A394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электронный формат для удобства и экономии времени заявителей.  </w:t>
      </w:r>
    </w:p>
    <w:p w:rsidR="006F71F6" w:rsidRPr="00B570CF" w:rsidRDefault="00BC3EC1" w:rsidP="002836BF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С августа 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2021 года в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региональном Росреестре 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внедрен проект «Электронная ипотека за 1 день» совместно со Сбербанком, ВТБ банком, Совкомбанком. 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Данный п</w:t>
      </w:r>
      <w:r w:rsidR="006F71F6" w:rsidRPr="00B570CF">
        <w:rPr>
          <w:rFonts w:ascii="Segoe UI" w:eastAsia="Times New Roman" w:hAnsi="Segoe UI" w:cs="Segoe UI"/>
          <w:sz w:val="24"/>
          <w:szCs w:val="24"/>
          <w:lang w:eastAsia="ru-RU"/>
        </w:rPr>
        <w:t>роект стал возможным благодаря интеграции электронных сервисов Росреестра и кредитных организаций.</w:t>
      </w:r>
    </w:p>
    <w:p w:rsidR="001D270C" w:rsidRPr="00B570CF" w:rsidRDefault="00EA1C0A" w:rsidP="002836B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>В начал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а ввода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программы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регистрация переход</w:t>
      </w:r>
      <w:r w:rsidR="00302A5C">
        <w:rPr>
          <w:rFonts w:ascii="Segoe UI" w:hAnsi="Segoe UI" w:cs="Segoe UI"/>
          <w:sz w:val="24"/>
          <w:szCs w:val="24"/>
          <w:shd w:val="clear" w:color="auto" w:fill="FFFFFF"/>
        </w:rPr>
        <w:t>а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права собственности за 24 часа составляла 32% от общего количества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пакетов документов по </w:t>
      </w:r>
      <w:r w:rsidR="00EE6999" w:rsidRPr="00B570CF">
        <w:rPr>
          <w:rFonts w:ascii="Segoe UI" w:hAnsi="Segoe UI" w:cs="Segoe UI"/>
          <w:sz w:val="24"/>
          <w:szCs w:val="24"/>
          <w:shd w:val="clear" w:color="auto" w:fill="FFFFFF"/>
        </w:rPr>
        <w:t>ипотек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E6999" w:rsidRPr="00B570CF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направляемых</w:t>
      </w:r>
      <w:r w:rsidR="005D2DB9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в Управление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За 5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836BF" w:rsidRPr="00B570CF">
        <w:rPr>
          <w:rFonts w:ascii="Segoe UI" w:hAnsi="Segoe UI" w:cs="Segoe UI"/>
          <w:sz w:val="24"/>
          <w:szCs w:val="24"/>
          <w:shd w:val="clear" w:color="auto" w:fill="FFFFFF"/>
        </w:rPr>
        <w:t>месяцев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2022 года </w:t>
      </w:r>
      <w:r w:rsidR="003A394D" w:rsidRPr="00B570CF">
        <w:rPr>
          <w:rFonts w:ascii="Segoe UI" w:hAnsi="Segoe UI" w:cs="Segoe UI"/>
          <w:sz w:val="24"/>
          <w:szCs w:val="24"/>
          <w:shd w:val="clear" w:color="auto" w:fill="FFFFFF"/>
        </w:rPr>
        <w:t>доля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заявлений об ипотек</w:t>
      </w:r>
      <w:r w:rsidR="003A394D" w:rsidRPr="00B570CF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и одновременном переходе права собственности</w:t>
      </w:r>
      <w:r w:rsidR="003A394D" w:rsidRPr="00B570CF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рассмотренных за </w:t>
      </w:r>
      <w:r w:rsidR="00BC3EC1" w:rsidRPr="00B570CF">
        <w:rPr>
          <w:rFonts w:ascii="Segoe UI" w:hAnsi="Segoe UI" w:cs="Segoe UI"/>
          <w:sz w:val="24"/>
          <w:szCs w:val="24"/>
          <w:shd w:val="clear" w:color="auto" w:fill="FFFFFF"/>
        </w:rPr>
        <w:t>один день</w:t>
      </w:r>
      <w:r w:rsidR="003A394D" w:rsidRPr="00B570CF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6F71F6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составляет 93%.</w:t>
      </w:r>
      <w:r w:rsidR="001D270C" w:rsidRPr="00B570CF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1D270C" w:rsidRPr="002836BF" w:rsidRDefault="00BC3EC1" w:rsidP="002836B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5D2DB9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На </w:t>
      </w:r>
      <w:r w:rsidR="003A394D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обработку </w:t>
      </w:r>
      <w:r w:rsidR="005D2DB9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данног</w:t>
      </w:r>
      <w:r w:rsidR="00E76A92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о вида </w:t>
      </w:r>
      <w:r w:rsidR="003A394D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сделок</w:t>
      </w:r>
      <w:r w:rsidR="00E76A92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в </w:t>
      </w:r>
      <w:r w:rsidR="003A394D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ведомстве</w:t>
      </w:r>
      <w:r w:rsidR="005D2DB9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выдел</w:t>
      </w:r>
      <w:r w:rsidR="00E76A92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ен отдельный сотрудник</w:t>
      </w:r>
      <w:r w:rsidR="003A394D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,</w:t>
      </w:r>
      <w:r w:rsidR="00E76A92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и регистраци</w:t>
      </w:r>
      <w:r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я</w:t>
      </w:r>
      <w:r w:rsidR="00E76A92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за 24 часа возможна для всех ипотек, по</w:t>
      </w:r>
      <w:r w:rsidR="001D270C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данных в электронном виде, при наличии все</w:t>
      </w:r>
      <w:r w:rsidR="002836BF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х</w:t>
      </w:r>
      <w:r w:rsidR="001D270C" w:rsidRPr="00BC3EC1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необходимых документов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», - отметил Владимир Кривоногов, руководитель Управления Росреестра по Магаданской области и </w:t>
      </w:r>
      <w:r w:rsidR="0082310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Чукотскому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АО.</w:t>
      </w:r>
    </w:p>
    <w:p w:rsidR="00B02E1E" w:rsidRPr="00231527" w:rsidRDefault="00B02E1E" w:rsidP="0023152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31527">
        <w:rPr>
          <w:rFonts w:ascii="Segoe UI" w:hAnsi="Segoe UI" w:cs="Segoe UI"/>
          <w:sz w:val="24"/>
          <w:szCs w:val="24"/>
          <w:shd w:val="clear" w:color="auto" w:fill="FFFFFF"/>
        </w:rPr>
        <w:t>Андрей Семенихин, заместитель управляющего Северо-Восточным отделением Дальневосточного Сбербанка:</w:t>
      </w:r>
    </w:p>
    <w:p w:rsidR="00D250D8" w:rsidRPr="00D250D8" w:rsidRDefault="009F1A89" w:rsidP="00CB70F2">
      <w:pPr>
        <w:pStyle w:val="xmsonormal"/>
        <w:shd w:val="clear" w:color="auto" w:fill="FFFFFF"/>
        <w:ind w:firstLine="567"/>
        <w:jc w:val="both"/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</w:pPr>
      <w:r>
        <w:rPr>
          <w:rFonts w:ascii="Segoe UI" w:hAnsi="Segoe UI" w:cs="Segoe UI"/>
          <w:color w:val="000000"/>
        </w:rPr>
        <w:t xml:space="preserve"> </w:t>
      </w:r>
      <w:r w:rsidR="002836BF">
        <w:rPr>
          <w:rFonts w:ascii="Segoe UI" w:hAnsi="Segoe UI" w:cs="Segoe UI"/>
          <w:color w:val="000000"/>
        </w:rPr>
        <w:t>«</w:t>
      </w:r>
      <w:r w:rsidR="00B02E1E">
        <w:rPr>
          <w:rFonts w:ascii="Segoe UI" w:eastAsiaTheme="minorHAnsi" w:hAnsi="Segoe UI" w:cs="Segoe UI"/>
          <w:i/>
          <w:color w:val="000000"/>
          <w:shd w:val="clear" w:color="auto" w:fill="FFFFFF"/>
          <w:lang w:eastAsia="en-US"/>
        </w:rPr>
        <w:t xml:space="preserve">Сбербанк активно развивает цифровые сервисы для клиентов, что делает оформление услуг проще, доступнее и быстрее. Колымчане уже оценили удобство электронной регистрации ипотеки в Росреестре, сейчас </w:t>
      </w:r>
      <w:r w:rsidR="00764A8A">
        <w:rPr>
          <w:rFonts w:ascii="Segoe UI" w:eastAsiaTheme="minorHAnsi" w:hAnsi="Segoe UI" w:cs="Segoe UI"/>
          <w:i/>
          <w:color w:val="000000"/>
          <w:shd w:val="clear" w:color="auto" w:fill="FFFFFF"/>
          <w:lang w:eastAsia="en-US"/>
        </w:rPr>
        <w:t>более 90</w:t>
      </w:r>
      <w:r w:rsidR="00B02E1E">
        <w:rPr>
          <w:rFonts w:ascii="Segoe UI" w:eastAsiaTheme="minorHAnsi" w:hAnsi="Segoe UI" w:cs="Segoe UI"/>
          <w:i/>
          <w:color w:val="000000"/>
          <w:shd w:val="clear" w:color="auto" w:fill="FFFFFF"/>
          <w:lang w:eastAsia="en-US"/>
        </w:rPr>
        <w:t>% ипотечных сделок</w:t>
      </w:r>
      <w:r w:rsidR="00CF0F3D">
        <w:rPr>
          <w:rFonts w:ascii="Segoe UI" w:eastAsiaTheme="minorHAnsi" w:hAnsi="Segoe UI" w:cs="Segoe UI"/>
          <w:i/>
          <w:color w:val="000000"/>
          <w:shd w:val="clear" w:color="auto" w:fill="FFFFFF"/>
          <w:lang w:eastAsia="en-US"/>
        </w:rPr>
        <w:t xml:space="preserve"> </w:t>
      </w:r>
      <w:r w:rsidR="00B02E1E">
        <w:rPr>
          <w:rFonts w:ascii="Segoe UI" w:eastAsiaTheme="minorHAnsi" w:hAnsi="Segoe UI" w:cs="Segoe UI"/>
          <w:i/>
          <w:color w:val="000000"/>
          <w:shd w:val="clear" w:color="auto" w:fill="FFFFFF"/>
          <w:lang w:eastAsia="en-US"/>
        </w:rPr>
        <w:t>в банке проходит с использованием этого сервиса».</w:t>
      </w:r>
    </w:p>
    <w:p w:rsidR="007E48EE" w:rsidRDefault="007E48EE" w:rsidP="007E48E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7E48EE" w:rsidRPr="00937AC4" w:rsidRDefault="007E48EE" w:rsidP="007E48EE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FBE87F8" wp14:editId="6B72FF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0CF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7E48EE" w:rsidRPr="00937AC4" w:rsidRDefault="007E48EE" w:rsidP="007E48EE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7E48EE" w:rsidRPr="00937AC4" w:rsidRDefault="007E48EE" w:rsidP="007E48EE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7E48EE" w:rsidRPr="003E4D81" w:rsidRDefault="007E48EE" w:rsidP="007E48EE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E4D81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7E48EE" w:rsidRPr="003E4D81" w:rsidRDefault="007E48EE" w:rsidP="007E48E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3E4D81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7E48EE" w:rsidRPr="003E4D81" w:rsidRDefault="007E48EE" w:rsidP="007E48E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3E4D81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7E48EE" w:rsidRPr="003E4D81" w:rsidRDefault="007E48EE" w:rsidP="007E48E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3E4D81">
        <w:rPr>
          <w:rFonts w:ascii="Segoe UI" w:eastAsia="Arial Unicode MS" w:hAnsi="Segoe UI" w:cs="Segoe UI"/>
          <w:sz w:val="16"/>
          <w:szCs w:val="16"/>
        </w:rPr>
        <w:t>49_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3E4D81">
        <w:rPr>
          <w:rFonts w:ascii="Segoe UI" w:eastAsia="Arial Unicode MS" w:hAnsi="Segoe UI" w:cs="Segoe UI"/>
          <w:sz w:val="16"/>
          <w:szCs w:val="16"/>
        </w:rPr>
        <w:t>@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rosr</w:t>
      </w:r>
      <w:r w:rsidR="0082310B">
        <w:rPr>
          <w:rFonts w:ascii="Segoe UI" w:eastAsia="Arial Unicode MS" w:hAnsi="Segoe UI" w:cs="Segoe UI"/>
          <w:sz w:val="16"/>
          <w:szCs w:val="16"/>
          <w:lang w:val="en-US"/>
        </w:rPr>
        <w:t>e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estr</w:t>
      </w:r>
      <w:r w:rsidRPr="003E4D81">
        <w:rPr>
          <w:rFonts w:ascii="Segoe UI" w:eastAsia="Arial Unicode MS" w:hAnsi="Segoe UI" w:cs="Segoe UI"/>
          <w:sz w:val="16"/>
          <w:szCs w:val="16"/>
        </w:rPr>
        <w:t>.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7E48EE" w:rsidRPr="003E4D81" w:rsidRDefault="007E48EE" w:rsidP="007E48EE">
      <w:pPr>
        <w:pStyle w:val="a3"/>
        <w:spacing w:before="0" w:beforeAutospacing="0" w:after="0" w:afterAutospacing="0"/>
        <w:rPr>
          <w:rStyle w:val="a9"/>
          <w:rFonts w:ascii="Segoe UI" w:eastAsia="Arial Unicode MS" w:hAnsi="Segoe UI" w:cs="Segoe UI"/>
          <w:sz w:val="16"/>
          <w:szCs w:val="16"/>
        </w:rPr>
      </w:pP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3E4D81">
        <w:rPr>
          <w:rFonts w:ascii="Segoe UI" w:eastAsia="Arial Unicode MS" w:hAnsi="Segoe UI" w:cs="Segoe UI"/>
          <w:sz w:val="16"/>
          <w:szCs w:val="16"/>
        </w:rPr>
        <w:t>.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3E4D81">
        <w:rPr>
          <w:rFonts w:ascii="Segoe UI" w:eastAsia="Arial Unicode MS" w:hAnsi="Segoe UI" w:cs="Segoe UI"/>
          <w:sz w:val="16"/>
          <w:szCs w:val="16"/>
        </w:rPr>
        <w:t>.</w:t>
      </w:r>
      <w:r w:rsidRPr="003E4D81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7E48EE" w:rsidRPr="003E4D81" w:rsidRDefault="007E48EE" w:rsidP="007E48E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  <w:smartTag w:uri="urn:schemas-microsoft-com:office:smarttags" w:element="metricconverter">
        <w:smartTagPr>
          <w:attr w:name="ProductID" w:val="685000, г"/>
        </w:smartTagPr>
        <w:r w:rsidRPr="003E4D81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3E4D81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7E48EE" w:rsidRPr="003E4D81" w:rsidRDefault="00176C57" w:rsidP="007E48EE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="007E48EE" w:rsidRPr="003E4D81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2836BF" w:rsidRPr="00D6395E" w:rsidRDefault="00176C57" w:rsidP="007E48EE">
      <w:pPr>
        <w:pStyle w:val="a3"/>
        <w:spacing w:before="0" w:beforeAutospacing="0" w:after="0" w:afterAutospacing="0"/>
        <w:rPr>
          <w:rFonts w:ascii="Segoe UI" w:hAnsi="Segoe UI" w:cs="Segoe UI"/>
          <w:b/>
          <w:color w:val="FF0000"/>
          <w:lang w:val="en-US"/>
        </w:rPr>
      </w:pPr>
      <w:hyperlink r:id="rId8" w:history="1">
        <w:r w:rsidR="007E48EE" w:rsidRPr="003E4D81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  <w:bookmarkStart w:id="0" w:name="_GoBack"/>
      <w:bookmarkEnd w:id="0"/>
    </w:p>
    <w:sectPr w:rsidR="002836BF" w:rsidRPr="00D6395E" w:rsidSect="00283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57" w:rsidRDefault="00176C57" w:rsidP="004415BC">
      <w:pPr>
        <w:spacing w:after="0" w:line="240" w:lineRule="auto"/>
      </w:pPr>
      <w:r>
        <w:separator/>
      </w:r>
    </w:p>
  </w:endnote>
  <w:endnote w:type="continuationSeparator" w:id="0">
    <w:p w:rsidR="00176C57" w:rsidRDefault="00176C57" w:rsidP="0044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4415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764A8A">
    <w:pPr>
      <w:pStyle w:val="ac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4415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57" w:rsidRDefault="00176C57" w:rsidP="004415BC">
      <w:pPr>
        <w:spacing w:after="0" w:line="240" w:lineRule="auto"/>
      </w:pPr>
      <w:r>
        <w:separator/>
      </w:r>
    </w:p>
  </w:footnote>
  <w:footnote w:type="continuationSeparator" w:id="0">
    <w:p w:rsidR="00176C57" w:rsidRDefault="00176C57" w:rsidP="0044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4415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4415B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C" w:rsidRDefault="004415B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88"/>
    <w:rsid w:val="00176C57"/>
    <w:rsid w:val="001D270C"/>
    <w:rsid w:val="00231527"/>
    <w:rsid w:val="002836BF"/>
    <w:rsid w:val="00302A5C"/>
    <w:rsid w:val="003558D1"/>
    <w:rsid w:val="00364FA3"/>
    <w:rsid w:val="003746E6"/>
    <w:rsid w:val="00376953"/>
    <w:rsid w:val="003A394D"/>
    <w:rsid w:val="003E4D81"/>
    <w:rsid w:val="003E7C6F"/>
    <w:rsid w:val="004415BC"/>
    <w:rsid w:val="00457CB9"/>
    <w:rsid w:val="00485848"/>
    <w:rsid w:val="00571717"/>
    <w:rsid w:val="005D2DB9"/>
    <w:rsid w:val="006359C7"/>
    <w:rsid w:val="006663E0"/>
    <w:rsid w:val="006B2F9F"/>
    <w:rsid w:val="006F71F6"/>
    <w:rsid w:val="00764A8A"/>
    <w:rsid w:val="007D5B6D"/>
    <w:rsid w:val="007E48EE"/>
    <w:rsid w:val="007F2015"/>
    <w:rsid w:val="0082310B"/>
    <w:rsid w:val="00864669"/>
    <w:rsid w:val="008710ED"/>
    <w:rsid w:val="00933328"/>
    <w:rsid w:val="0096442E"/>
    <w:rsid w:val="00980257"/>
    <w:rsid w:val="009D218A"/>
    <w:rsid w:val="009F1A89"/>
    <w:rsid w:val="00A2723F"/>
    <w:rsid w:val="00B02E1E"/>
    <w:rsid w:val="00B570CF"/>
    <w:rsid w:val="00BC3EC1"/>
    <w:rsid w:val="00C1536A"/>
    <w:rsid w:val="00C67F23"/>
    <w:rsid w:val="00CB70F2"/>
    <w:rsid w:val="00CF0F3D"/>
    <w:rsid w:val="00D24F18"/>
    <w:rsid w:val="00D250D8"/>
    <w:rsid w:val="00D31803"/>
    <w:rsid w:val="00D6395E"/>
    <w:rsid w:val="00D84D88"/>
    <w:rsid w:val="00E76A92"/>
    <w:rsid w:val="00EA1C0A"/>
    <w:rsid w:val="00E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DEFEB-CDAD-4F35-B201-9682B66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48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848"/>
    <w:rPr>
      <w:b/>
      <w:bCs/>
    </w:rPr>
  </w:style>
  <w:style w:type="character" w:styleId="a5">
    <w:name w:val="Emphasis"/>
    <w:basedOn w:val="a0"/>
    <w:uiPriority w:val="20"/>
    <w:qFormat/>
    <w:rsid w:val="004858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53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D250D8"/>
  </w:style>
  <w:style w:type="paragraph" w:customStyle="1" w:styleId="xmsonormal">
    <w:name w:val="x_msonormal"/>
    <w:basedOn w:val="a"/>
    <w:rsid w:val="00D250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E48E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15BC"/>
  </w:style>
  <w:style w:type="paragraph" w:styleId="ac">
    <w:name w:val="footer"/>
    <w:basedOn w:val="a"/>
    <w:link w:val="ad"/>
    <w:uiPriority w:val="99"/>
    <w:unhideWhenUsed/>
    <w:rsid w:val="0044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49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4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639E5F65B3DFDA1039C5F4D64AE1D32.dms.sberbank.ru/D639E5F65B3DFDA1039C5F4D64AE1D32-22889878DFB43AFC5368E414C0374611-0B2611BF53074A40BC1AFA66F96649F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Рябух</cp:lastModifiedBy>
  <cp:revision>38</cp:revision>
  <cp:lastPrinted>2022-06-09T21:44:00Z</cp:lastPrinted>
  <dcterms:created xsi:type="dcterms:W3CDTF">2021-11-02T00:23:00Z</dcterms:created>
  <dcterms:modified xsi:type="dcterms:W3CDTF">2022-06-09T21:53:00Z</dcterms:modified>
</cp:coreProperties>
</file>