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96" w:rsidRPr="002B5024" w:rsidRDefault="00F86D96" w:rsidP="00F86D96">
      <w:pPr>
        <w:jc w:val="center"/>
        <w:rPr>
          <w:b/>
          <w:bCs/>
          <w:caps/>
          <w:sz w:val="28"/>
          <w:szCs w:val="28"/>
        </w:rPr>
      </w:pPr>
      <w:r w:rsidRPr="002B5024">
        <w:rPr>
          <w:b/>
          <w:bCs/>
          <w:caps/>
          <w:sz w:val="28"/>
          <w:szCs w:val="28"/>
        </w:rPr>
        <w:t>Магаданская область</w:t>
      </w:r>
    </w:p>
    <w:p w:rsidR="00F86D96" w:rsidRPr="002B5024" w:rsidRDefault="00F86D96" w:rsidP="00F86D96">
      <w:pPr>
        <w:jc w:val="center"/>
        <w:rPr>
          <w:caps/>
          <w:sz w:val="16"/>
          <w:szCs w:val="16"/>
        </w:rPr>
      </w:pPr>
    </w:p>
    <w:p w:rsidR="00F86D96" w:rsidRPr="002B5024" w:rsidRDefault="00F86D96" w:rsidP="00F86D96">
      <w:pPr>
        <w:pStyle w:val="a7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F86D96" w:rsidRPr="002B5024" w:rsidRDefault="00F86D96" w:rsidP="00F86D96">
      <w:pPr>
        <w:pStyle w:val="a7"/>
        <w:rPr>
          <w:sz w:val="32"/>
          <w:szCs w:val="32"/>
        </w:rPr>
      </w:pPr>
      <w:r w:rsidRPr="002B5024">
        <w:rPr>
          <w:sz w:val="32"/>
          <w:szCs w:val="32"/>
        </w:rPr>
        <w:t>ОМСУКЧАНСКОГО ГОРОДСКОГО ОКРУГА</w:t>
      </w:r>
    </w:p>
    <w:p w:rsidR="00F86D96" w:rsidRPr="002B5024" w:rsidRDefault="00F86D96" w:rsidP="00F86D96">
      <w:pPr>
        <w:jc w:val="center"/>
        <w:rPr>
          <w:b/>
          <w:bCs/>
          <w:sz w:val="14"/>
          <w:szCs w:val="14"/>
        </w:rPr>
      </w:pPr>
    </w:p>
    <w:p w:rsidR="00F86D96" w:rsidRPr="002B5024" w:rsidRDefault="00F86D96" w:rsidP="00F86D96">
      <w:pPr>
        <w:jc w:val="center"/>
        <w:rPr>
          <w:sz w:val="16"/>
          <w:szCs w:val="16"/>
        </w:rPr>
      </w:pPr>
    </w:p>
    <w:p w:rsidR="00F86D96" w:rsidRPr="002B5024" w:rsidRDefault="00F86D96" w:rsidP="00F86D96">
      <w:pPr>
        <w:jc w:val="center"/>
        <w:rPr>
          <w:b/>
          <w:bCs/>
          <w:sz w:val="44"/>
          <w:szCs w:val="44"/>
        </w:rPr>
      </w:pPr>
      <w:r w:rsidRPr="002B5024">
        <w:rPr>
          <w:b/>
          <w:bCs/>
          <w:sz w:val="44"/>
          <w:szCs w:val="44"/>
        </w:rPr>
        <w:t>ПОСТАНОВЛЕНИЕ</w:t>
      </w:r>
    </w:p>
    <w:p w:rsidR="00F86D96" w:rsidRPr="00995D2B" w:rsidRDefault="00F86D96" w:rsidP="00F86D96">
      <w:pPr>
        <w:jc w:val="both"/>
        <w:rPr>
          <w:sz w:val="28"/>
          <w:szCs w:val="28"/>
        </w:rPr>
      </w:pPr>
    </w:p>
    <w:p w:rsidR="00F86D96" w:rsidRPr="00995D2B" w:rsidRDefault="00F86D96" w:rsidP="00F86D96">
      <w:pPr>
        <w:jc w:val="both"/>
        <w:rPr>
          <w:sz w:val="28"/>
          <w:szCs w:val="16"/>
        </w:rPr>
      </w:pPr>
    </w:p>
    <w:p w:rsidR="00F86D96" w:rsidRPr="002B5024" w:rsidRDefault="00F86D96" w:rsidP="00F86D96">
      <w:pPr>
        <w:jc w:val="both"/>
        <w:rPr>
          <w:sz w:val="4"/>
          <w:szCs w:val="6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EDD&#10;sRV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2B5024">
        <w:rPr>
          <w:sz w:val="20"/>
        </w:rPr>
        <w:t>От</w:t>
      </w:r>
      <w:r w:rsidRPr="002B5024">
        <w:t xml:space="preserve"> </w:t>
      </w:r>
      <w:r w:rsidRPr="002B5024">
        <w:rPr>
          <w:sz w:val="28"/>
          <w:szCs w:val="28"/>
        </w:rPr>
        <w:t xml:space="preserve">    </w:t>
      </w:r>
      <w:r>
        <w:rPr>
          <w:sz w:val="28"/>
          <w:szCs w:val="28"/>
        </w:rPr>
        <w:t>09.12.</w:t>
      </w:r>
      <w:r w:rsidRPr="002B502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2B5024">
        <w:rPr>
          <w:sz w:val="28"/>
          <w:szCs w:val="28"/>
        </w:rPr>
        <w:t>г.</w:t>
      </w:r>
      <w:r w:rsidRPr="002B5024">
        <w:t xml:space="preserve">     </w:t>
      </w:r>
      <w:r>
        <w:t xml:space="preserve"> </w:t>
      </w:r>
      <w:r w:rsidRPr="002B5024">
        <w:t xml:space="preserve"> </w:t>
      </w:r>
      <w:r w:rsidRPr="002B5024">
        <w:rPr>
          <w:sz w:val="20"/>
        </w:rPr>
        <w:t>№</w:t>
      </w:r>
      <w:r>
        <w:rPr>
          <w:sz w:val="28"/>
          <w:szCs w:val="28"/>
        </w:rPr>
        <w:t xml:space="preserve">     593</w:t>
      </w:r>
    </w:p>
    <w:p w:rsidR="00F86D96" w:rsidRPr="002B5024" w:rsidRDefault="00F86D96" w:rsidP="00F86D96">
      <w:pPr>
        <w:jc w:val="both"/>
        <w:rPr>
          <w:sz w:val="4"/>
          <w:szCs w:val="6"/>
        </w:rPr>
      </w:pPr>
      <w:r w:rsidRPr="002B5024">
        <w:rPr>
          <w:sz w:val="20"/>
        </w:rPr>
        <w:t xml:space="preserve">пос. Омсукчан </w:t>
      </w:r>
    </w:p>
    <w:p w:rsidR="00762CC5" w:rsidRDefault="00762CC5" w:rsidP="00762CC5">
      <w:pPr>
        <w:jc w:val="both"/>
        <w:rPr>
          <w:bCs/>
          <w:color w:val="080808"/>
          <w:sz w:val="28"/>
        </w:rPr>
      </w:pPr>
    </w:p>
    <w:p w:rsidR="004E0D12" w:rsidRDefault="004E0D12" w:rsidP="00762CC5">
      <w:pPr>
        <w:jc w:val="both"/>
        <w:rPr>
          <w:bCs/>
          <w:color w:val="080808"/>
          <w:sz w:val="28"/>
        </w:rPr>
      </w:pPr>
    </w:p>
    <w:p w:rsidR="004E0D12" w:rsidRPr="004E0D12" w:rsidRDefault="004E0D12" w:rsidP="00762CC5">
      <w:pPr>
        <w:jc w:val="both"/>
        <w:rPr>
          <w:bCs/>
          <w:color w:val="080808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0"/>
      </w:tblGrid>
      <w:tr w:rsidR="00762CC5" w:rsidRPr="00003E83" w:rsidTr="004E0D12">
        <w:trPr>
          <w:trHeight w:val="2251"/>
        </w:trPr>
        <w:tc>
          <w:tcPr>
            <w:tcW w:w="5250" w:type="dxa"/>
            <w:shd w:val="clear" w:color="auto" w:fill="auto"/>
          </w:tcPr>
          <w:p w:rsidR="00762CC5" w:rsidRPr="00003E83" w:rsidRDefault="00762CC5" w:rsidP="004E0D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DA8">
              <w:rPr>
                <w:bCs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DB4DA8">
              <w:rPr>
                <w:bCs/>
                <w:sz w:val="28"/>
                <w:szCs w:val="28"/>
              </w:rPr>
              <w:t>д</w:t>
            </w:r>
            <w:r w:rsidRPr="00DB4DA8">
              <w:rPr>
                <w:bCs/>
                <w:sz w:val="28"/>
                <w:szCs w:val="28"/>
              </w:rPr>
              <w:t>ского округа от 05.03.2018 № 103 «Об утверждении административного регл</w:t>
            </w:r>
            <w:r w:rsidRPr="00DB4DA8">
              <w:rPr>
                <w:bCs/>
                <w:sz w:val="28"/>
                <w:szCs w:val="28"/>
              </w:rPr>
              <w:t>а</w:t>
            </w:r>
            <w:r w:rsidRPr="00DB4DA8">
              <w:rPr>
                <w:bCs/>
                <w:sz w:val="28"/>
                <w:szCs w:val="28"/>
              </w:rPr>
              <w:t>мента по предоставлению муниципал</w:t>
            </w:r>
            <w:r w:rsidRPr="00DB4DA8">
              <w:rPr>
                <w:bCs/>
                <w:sz w:val="28"/>
                <w:szCs w:val="28"/>
              </w:rPr>
              <w:t>ь</w:t>
            </w:r>
            <w:r w:rsidRPr="00DB4DA8">
              <w:rPr>
                <w:bCs/>
                <w:sz w:val="28"/>
                <w:szCs w:val="28"/>
              </w:rPr>
              <w:t>ной услуги «Выдача разрешения на ввод объекта в эксплуатацию»</w:t>
            </w:r>
          </w:p>
        </w:tc>
      </w:tr>
    </w:tbl>
    <w:p w:rsidR="00762CC5" w:rsidRPr="004E0D12" w:rsidRDefault="00762CC5" w:rsidP="00762CC5">
      <w:pPr>
        <w:jc w:val="both"/>
        <w:rPr>
          <w:bCs/>
          <w:color w:val="080808"/>
          <w:sz w:val="28"/>
        </w:rPr>
      </w:pPr>
    </w:p>
    <w:p w:rsidR="004E0D12" w:rsidRPr="004E0D12" w:rsidRDefault="004E0D12" w:rsidP="00762CC5">
      <w:pPr>
        <w:jc w:val="both"/>
        <w:rPr>
          <w:bCs/>
          <w:color w:val="080808"/>
          <w:sz w:val="28"/>
        </w:rPr>
      </w:pPr>
    </w:p>
    <w:p w:rsidR="00DB4DA8" w:rsidRPr="00DB4DA8" w:rsidRDefault="00762CC5" w:rsidP="00DB4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DA8">
        <w:rPr>
          <w:rFonts w:ascii="Times New Roman" w:hAnsi="Times New Roman" w:cs="Times New Roman"/>
          <w:bCs/>
          <w:sz w:val="28"/>
          <w:szCs w:val="28"/>
        </w:rPr>
        <w:t xml:space="preserve">В целях приведение в соответствие с Градостроительным кодексом Российской Федерации </w:t>
      </w:r>
      <w:r w:rsidR="00DB4DA8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0703D2">
        <w:rPr>
          <w:rFonts w:ascii="Times New Roman" w:hAnsi="Times New Roman" w:cs="Times New Roman"/>
          <w:bCs/>
          <w:sz w:val="28"/>
          <w:szCs w:val="28"/>
        </w:rPr>
        <w:t>-</w:t>
      </w:r>
      <w:r w:rsidR="00DB4D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B4DA8">
        <w:rPr>
          <w:rFonts w:ascii="Times New Roman" w:hAnsi="Times New Roman" w:cs="Times New Roman"/>
          <w:bCs/>
          <w:sz w:val="28"/>
          <w:szCs w:val="28"/>
        </w:rPr>
        <w:t>Гр</w:t>
      </w:r>
      <w:r w:rsidR="00FD7BA9">
        <w:rPr>
          <w:rFonts w:ascii="Times New Roman" w:hAnsi="Times New Roman" w:cs="Times New Roman"/>
          <w:bCs/>
          <w:sz w:val="28"/>
          <w:szCs w:val="28"/>
        </w:rPr>
        <w:t>К</w:t>
      </w:r>
      <w:proofErr w:type="spellEnd"/>
      <w:r w:rsidR="00DB4DA8">
        <w:rPr>
          <w:rFonts w:ascii="Times New Roman" w:hAnsi="Times New Roman" w:cs="Times New Roman"/>
          <w:bCs/>
          <w:sz w:val="28"/>
          <w:szCs w:val="28"/>
        </w:rPr>
        <w:t xml:space="preserve"> РФ) </w:t>
      </w:r>
      <w:r w:rsidRPr="00DB4DA8">
        <w:rPr>
          <w:rFonts w:ascii="Times New Roman" w:hAnsi="Times New Roman" w:cs="Times New Roman"/>
          <w:bCs/>
          <w:sz w:val="28"/>
          <w:szCs w:val="28"/>
        </w:rPr>
        <w:t>в связи с внесенными Федеральным законом от 01.07.2021 №</w:t>
      </w:r>
      <w:r w:rsidR="000703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4DA8">
        <w:rPr>
          <w:rFonts w:ascii="Times New Roman" w:hAnsi="Times New Roman" w:cs="Times New Roman"/>
          <w:bCs/>
          <w:sz w:val="28"/>
          <w:szCs w:val="28"/>
        </w:rPr>
        <w:t>275-ФЗ «О внесении изменений в Градостроител</w:t>
      </w:r>
      <w:r w:rsidRPr="00DB4DA8">
        <w:rPr>
          <w:rFonts w:ascii="Times New Roman" w:hAnsi="Times New Roman" w:cs="Times New Roman"/>
          <w:bCs/>
          <w:sz w:val="28"/>
          <w:szCs w:val="28"/>
        </w:rPr>
        <w:t>ь</w:t>
      </w:r>
      <w:r w:rsidRPr="00DB4DA8">
        <w:rPr>
          <w:rFonts w:ascii="Times New Roman" w:hAnsi="Times New Roman" w:cs="Times New Roman"/>
          <w:bCs/>
          <w:sz w:val="28"/>
          <w:szCs w:val="28"/>
        </w:rPr>
        <w:t>ный кодекс Российской Федерации и отдельные законодательные акты Ро</w:t>
      </w:r>
      <w:r w:rsidRPr="00DB4DA8">
        <w:rPr>
          <w:rFonts w:ascii="Times New Roman" w:hAnsi="Times New Roman" w:cs="Times New Roman"/>
          <w:bCs/>
          <w:sz w:val="28"/>
          <w:szCs w:val="28"/>
        </w:rPr>
        <w:t>с</w:t>
      </w:r>
      <w:r w:rsidRPr="00DB4DA8">
        <w:rPr>
          <w:rFonts w:ascii="Times New Roman" w:hAnsi="Times New Roman" w:cs="Times New Roman"/>
          <w:bCs/>
          <w:sz w:val="28"/>
          <w:szCs w:val="28"/>
        </w:rPr>
        <w:t xml:space="preserve">сийской Федерации» </w:t>
      </w:r>
      <w:r w:rsidR="00DB4DA8" w:rsidRPr="00DB4DA8">
        <w:rPr>
          <w:rFonts w:ascii="Times New Roman" w:hAnsi="Times New Roman" w:cs="Times New Roman"/>
          <w:bCs/>
          <w:sz w:val="28"/>
          <w:szCs w:val="28"/>
        </w:rPr>
        <w:t xml:space="preserve">изменениями, </w:t>
      </w:r>
      <w:r w:rsidRPr="00DB4DA8">
        <w:rPr>
          <w:rFonts w:ascii="Times New Roman" w:hAnsi="Times New Roman" w:cs="Times New Roman"/>
          <w:bCs/>
          <w:sz w:val="28"/>
          <w:szCs w:val="28"/>
        </w:rPr>
        <w:t>руководствуясь статьями 3, 4</w:t>
      </w:r>
      <w:r w:rsidR="00DB4DA8" w:rsidRPr="00DB4DA8">
        <w:rPr>
          <w:rFonts w:ascii="Times New Roman" w:hAnsi="Times New Roman" w:cs="Times New Roman"/>
          <w:bCs/>
          <w:sz w:val="28"/>
          <w:szCs w:val="28"/>
        </w:rPr>
        <w:t>7</w:t>
      </w:r>
      <w:r w:rsidRPr="00DB4DA8">
        <w:rPr>
          <w:rFonts w:ascii="Times New Roman" w:hAnsi="Times New Roman" w:cs="Times New Roman"/>
          <w:bCs/>
          <w:sz w:val="28"/>
          <w:szCs w:val="28"/>
        </w:rPr>
        <w:t xml:space="preserve"> Устава муниципального образования «Омсукчанский городской округ»</w:t>
      </w:r>
      <w:r w:rsidR="00DB4DA8" w:rsidRPr="00DB4DA8">
        <w:rPr>
          <w:rFonts w:ascii="Times New Roman" w:hAnsi="Times New Roman" w:cs="Times New Roman"/>
          <w:sz w:val="28"/>
          <w:szCs w:val="28"/>
        </w:rPr>
        <w:t>, утвержде</w:t>
      </w:r>
      <w:r w:rsidR="00DB4DA8" w:rsidRPr="00DB4DA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B4DA8" w:rsidRPr="00DB4DA8">
        <w:rPr>
          <w:rFonts w:ascii="Times New Roman" w:hAnsi="Times New Roman" w:cs="Times New Roman"/>
          <w:sz w:val="28"/>
          <w:szCs w:val="28"/>
        </w:rPr>
        <w:t xml:space="preserve">ного решением Собрания представителей Омсукчанского городского округа от 14.12.2020 № 21, администрация Омсукчанского городского округа </w:t>
      </w:r>
    </w:p>
    <w:p w:rsidR="00DB4DA8" w:rsidRPr="00DB4DA8" w:rsidRDefault="00DB4DA8" w:rsidP="00DB4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4DA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62CC5" w:rsidRDefault="00762CC5" w:rsidP="00762CC5">
      <w:pPr>
        <w:tabs>
          <w:tab w:val="left" w:pos="851"/>
          <w:tab w:val="left" w:pos="1134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62CC5" w:rsidRDefault="00762CC5" w:rsidP="004761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DB4DA8">
        <w:rPr>
          <w:sz w:val="28"/>
          <w:szCs w:val="28"/>
        </w:rPr>
        <w:t>постановление администрации Омсукчанского городского округа от 05.03.2018 №</w:t>
      </w:r>
      <w:r w:rsidR="00DB4DA8" w:rsidRPr="00EE4C1D">
        <w:rPr>
          <w:sz w:val="28"/>
          <w:szCs w:val="28"/>
        </w:rPr>
        <w:t xml:space="preserve"> 103</w:t>
      </w:r>
      <w:r w:rsidR="00DB4DA8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административн</w:t>
      </w:r>
      <w:r w:rsidR="00DB4DA8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hyperlink r:id="rId6" w:history="1">
        <w:proofErr w:type="gramStart"/>
        <w:r w:rsidRPr="00DB4DA8">
          <w:rPr>
            <w:sz w:val="28"/>
            <w:szCs w:val="28"/>
          </w:rPr>
          <w:t>регламент</w:t>
        </w:r>
        <w:proofErr w:type="gramEnd"/>
      </w:hyperlink>
      <w:r w:rsidR="00DB4DA8">
        <w:rPr>
          <w:sz w:val="28"/>
          <w:szCs w:val="28"/>
        </w:rPr>
        <w:t>а</w:t>
      </w:r>
      <w:r>
        <w:rPr>
          <w:sz w:val="28"/>
          <w:szCs w:val="28"/>
        </w:rPr>
        <w:t xml:space="preserve"> по предоставлению муниципальной услуги «Выдача разрешения на ввод объекта в эксплуатацию» </w:t>
      </w:r>
      <w:r w:rsidR="00DB4DA8">
        <w:rPr>
          <w:sz w:val="28"/>
          <w:szCs w:val="28"/>
        </w:rPr>
        <w:t xml:space="preserve">(далее </w:t>
      </w:r>
      <w:r w:rsidR="007A44F5">
        <w:rPr>
          <w:sz w:val="28"/>
          <w:szCs w:val="28"/>
        </w:rPr>
        <w:t>-</w:t>
      </w:r>
      <w:r w:rsidR="00DB4DA8">
        <w:rPr>
          <w:sz w:val="28"/>
          <w:szCs w:val="28"/>
        </w:rPr>
        <w:t xml:space="preserve"> Регламент) </w:t>
      </w:r>
      <w:r>
        <w:rPr>
          <w:sz w:val="28"/>
          <w:szCs w:val="28"/>
        </w:rPr>
        <w:t>следующие изменения:</w:t>
      </w:r>
    </w:p>
    <w:p w:rsidR="00762CC5" w:rsidRDefault="00F24F97" w:rsidP="004761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62CC5">
        <w:rPr>
          <w:sz w:val="28"/>
          <w:szCs w:val="28"/>
        </w:rPr>
        <w:t xml:space="preserve"> </w:t>
      </w:r>
      <w:r w:rsidR="0047615B">
        <w:rPr>
          <w:sz w:val="28"/>
          <w:szCs w:val="28"/>
        </w:rPr>
        <w:t>Подп</w:t>
      </w:r>
      <w:r w:rsidR="00762CC5">
        <w:rPr>
          <w:sz w:val="28"/>
          <w:szCs w:val="28"/>
        </w:rPr>
        <w:t>ункт 2.6.1</w:t>
      </w:r>
      <w:r w:rsidR="0047615B">
        <w:rPr>
          <w:sz w:val="28"/>
          <w:szCs w:val="28"/>
        </w:rPr>
        <w:t xml:space="preserve">. пункта 2.6. раздела </w:t>
      </w:r>
      <w:r w:rsidR="0047615B">
        <w:rPr>
          <w:sz w:val="28"/>
          <w:szCs w:val="28"/>
          <w:lang w:val="en-US"/>
        </w:rPr>
        <w:t>II</w:t>
      </w:r>
      <w:r w:rsidR="0047615B">
        <w:rPr>
          <w:sz w:val="28"/>
          <w:szCs w:val="28"/>
        </w:rPr>
        <w:t xml:space="preserve"> «</w:t>
      </w:r>
      <w:r w:rsidR="001A6669">
        <w:rPr>
          <w:sz w:val="28"/>
          <w:szCs w:val="28"/>
        </w:rPr>
        <w:t>Стандарт предоставления муниципальной услуги</w:t>
      </w:r>
      <w:r w:rsidR="0047615B">
        <w:rPr>
          <w:sz w:val="28"/>
          <w:szCs w:val="28"/>
        </w:rPr>
        <w:t>»</w:t>
      </w:r>
      <w:r w:rsidR="00762CC5">
        <w:rPr>
          <w:sz w:val="28"/>
          <w:szCs w:val="28"/>
        </w:rPr>
        <w:t xml:space="preserve"> </w:t>
      </w:r>
      <w:r w:rsidR="00DB4DA8">
        <w:rPr>
          <w:sz w:val="28"/>
          <w:szCs w:val="28"/>
        </w:rPr>
        <w:t xml:space="preserve">Регламента </w:t>
      </w:r>
      <w:r w:rsidR="00762CC5">
        <w:rPr>
          <w:sz w:val="28"/>
          <w:szCs w:val="28"/>
        </w:rPr>
        <w:t>изложить в следующей редакции:</w:t>
      </w:r>
    </w:p>
    <w:p w:rsidR="00762CC5" w:rsidRDefault="00762CC5" w:rsidP="00476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«2.6.1.</w:t>
      </w:r>
      <w:r w:rsidRPr="00ED2636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принятия решения о выдаче Разрешения на ввод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 следующие документы:</w:t>
      </w:r>
    </w:p>
    <w:p w:rsidR="00762CC5" w:rsidRDefault="00762CC5" w:rsidP="00CE50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 выдаче разрешения на ввод объекта в эксплуатацию (приложение № 1 к регламенту);</w:t>
      </w:r>
    </w:p>
    <w:p w:rsidR="00762CC5" w:rsidRDefault="00762CC5" w:rsidP="00CE50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правоустанавливающие документы на земельный участок, в том числе соглашение об установлении сервитута, решение об установлении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личного сервитута;</w:t>
      </w:r>
    </w:p>
    <w:p w:rsidR="00762CC5" w:rsidRDefault="00762CC5" w:rsidP="00CE50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3) градостроительный план земельного участка, представленный для получения разрешения на строительство, или в случае строительства, реко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струкции линейного объекта проект планировки территории и проект меж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вания территории (за исключением </w:t>
      </w:r>
      <w:hyperlink r:id="rId7" w:history="1">
        <w:r w:rsidRPr="00DB4DA8">
          <w:rPr>
            <w:sz w:val="28"/>
            <w:szCs w:val="28"/>
          </w:rPr>
          <w:t>случаев</w:t>
        </w:r>
      </w:hyperlink>
      <w:r>
        <w:rPr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торого не требуется</w:t>
      </w:r>
      <w:proofErr w:type="gramEnd"/>
      <w:r>
        <w:rPr>
          <w:sz w:val="28"/>
          <w:szCs w:val="28"/>
        </w:rPr>
        <w:t xml:space="preserve"> образование земельного участка;</w:t>
      </w:r>
    </w:p>
    <w:p w:rsidR="00DB4DA8" w:rsidRDefault="00762CC5" w:rsidP="00CE50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разрешение на строительство;</w:t>
      </w:r>
    </w:p>
    <w:p w:rsidR="00DB4DA8" w:rsidRDefault="00762CC5" w:rsidP="00CE50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акт приемки объекта капитального строительства (в случае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ществления строительства, реконструкции на основании договора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подряда);</w:t>
      </w:r>
    </w:p>
    <w:p w:rsidR="00FD7BA9" w:rsidRDefault="00762CC5" w:rsidP="00CE50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акт, подтверждающий соответствие параметров построенного,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конструированного объекта капитального строительства проектной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тации (в части соответствия проектной документации требованиям,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 в </w:t>
      </w:r>
      <w:hyperlink r:id="rId8" w:history="1">
        <w:r w:rsidRPr="00FD7BA9">
          <w:rPr>
            <w:sz w:val="28"/>
            <w:szCs w:val="28"/>
          </w:rPr>
          <w:t>пункте 1 части 5 статьи 49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РФ), в том числе требованиям энерг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ющим строительство, и застройщиком или техническим заказчиком в случае</w:t>
      </w:r>
      <w:proofErr w:type="gramEnd"/>
      <w:r>
        <w:rPr>
          <w:sz w:val="28"/>
          <w:szCs w:val="28"/>
        </w:rPr>
        <w:t xml:space="preserve"> осуществления строительства, реконструкции на основании договора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FD7BA9" w:rsidRDefault="00762CC5" w:rsidP="00CE50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акт о подключении (технологическом присоединении) построенного, реконструированного объекта капитального строительства к сетям инжене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но-технического обеспечения (в случае, если такое подключение (технолог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ческое присоединение) этого объекта предусмотрено проектной документ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цией);</w:t>
      </w:r>
    </w:p>
    <w:p w:rsidR="00FD7BA9" w:rsidRDefault="00762CC5" w:rsidP="00CE50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схема, отображающая расположение построенного, реконструир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ванного объекта капитального строительства, расположение сетей инжене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но-технического обеспечения в границах земельного участка и планирово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ную организацию земельного участка и подписанная лицом, осуществля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строительство (лицом, осуществляющим строительство, и застройщ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ком или техническим заказчиком в случае осуществления строительства,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конструкции на основании договора строительного подряда), за исключен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случаев строительства, реконструкции линейного объекта;</w:t>
      </w:r>
    </w:p>
    <w:p w:rsidR="00FD7BA9" w:rsidRDefault="00762CC5" w:rsidP="00CE50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заключение органа государственного строительного надзора (в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чае, если предусмотрено осуществление государственного строительного надзора в соответствии с </w:t>
      </w:r>
      <w:hyperlink r:id="rId9" w:history="1">
        <w:r w:rsidRPr="00FD7BA9">
          <w:rPr>
            <w:sz w:val="28"/>
            <w:szCs w:val="28"/>
          </w:rPr>
          <w:t>частью 1 статьи 54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РФ) о соответствии постр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енного, реконструированного объекта капитального строительства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 в </w:t>
      </w:r>
      <w:hyperlink r:id="rId10" w:history="1">
        <w:r w:rsidRPr="00FD7BA9">
          <w:rPr>
            <w:sz w:val="28"/>
            <w:szCs w:val="28"/>
          </w:rPr>
          <w:t>пункте 1 части 5 статьи 49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 требованиям проектной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тации (в том числе с учетом изменений, внесенных в рабочую документацию и являющихся в соответствии с </w:t>
      </w:r>
      <w:hyperlink r:id="rId11" w:history="1">
        <w:r w:rsidRPr="00FD7BA9">
          <w:rPr>
            <w:sz w:val="28"/>
            <w:szCs w:val="28"/>
          </w:rPr>
          <w:t>частью 1.3</w:t>
        </w:r>
        <w:proofErr w:type="gramEnd"/>
        <w:r w:rsidR="00465A6C">
          <w:rPr>
            <w:sz w:val="28"/>
            <w:szCs w:val="28"/>
          </w:rPr>
          <w:t>.</w:t>
        </w:r>
        <w:r w:rsidRPr="00FD7BA9">
          <w:rPr>
            <w:sz w:val="28"/>
            <w:szCs w:val="28"/>
          </w:rPr>
          <w:t xml:space="preserve"> статьи 52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на исполнительной власти (далее - орган федерального государственного </w:t>
      </w:r>
      <w:r>
        <w:rPr>
          <w:sz w:val="28"/>
          <w:szCs w:val="28"/>
        </w:rPr>
        <w:lastRenderedPageBreak/>
        <w:t xml:space="preserve">экологического надзора), выдаваемое в случаях, предусмотренных </w:t>
      </w:r>
      <w:hyperlink r:id="rId12" w:history="1">
        <w:r w:rsidRPr="00FD7BA9">
          <w:rPr>
            <w:sz w:val="28"/>
            <w:szCs w:val="28"/>
          </w:rPr>
          <w:t>частью 5 статьи 54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:rsidR="00FD7BA9" w:rsidRDefault="00762CC5" w:rsidP="00CE50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документ, подтверждающий заключение </w:t>
      </w:r>
      <w:proofErr w:type="gramStart"/>
      <w:r>
        <w:rPr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>
        <w:rPr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13" w:history="1">
        <w:r w:rsidRPr="00FD7BA9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FD7BA9" w:rsidRDefault="00762CC5" w:rsidP="00CE50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акт приемки выполненных работ по сохранению объекта культу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ного наследия, утвержденный соответствующим органом охраны объектов культурного наследия, определенным Федеральным </w:t>
      </w:r>
      <w:hyperlink r:id="rId14" w:history="1">
        <w:r w:rsidRPr="00FD7BA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июня 2002 года </w:t>
      </w:r>
      <w:r w:rsidR="00D63173">
        <w:rPr>
          <w:sz w:val="28"/>
          <w:szCs w:val="28"/>
        </w:rPr>
        <w:t>№</w:t>
      </w:r>
      <w:r>
        <w:rPr>
          <w:sz w:val="28"/>
          <w:szCs w:val="28"/>
        </w:rPr>
        <w:t xml:space="preserve"> 73-ФЗ </w:t>
      </w:r>
      <w:r w:rsidR="00D63173">
        <w:rPr>
          <w:sz w:val="28"/>
          <w:szCs w:val="28"/>
        </w:rPr>
        <w:t>«</w:t>
      </w:r>
      <w:r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D63173">
        <w:rPr>
          <w:sz w:val="28"/>
          <w:szCs w:val="28"/>
        </w:rPr>
        <w:t>»</w:t>
      </w:r>
      <w:r>
        <w:rPr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C50106" w:rsidRDefault="00762CC5" w:rsidP="00C50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технический план объекта капитального строительства, 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ленный в соответствии с Федеральным </w:t>
      </w:r>
      <w:hyperlink r:id="rId15" w:history="1">
        <w:r w:rsidRPr="00FD7BA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13 июля 2015 года № 218-ФЗ </w:t>
      </w:r>
      <w:r w:rsidR="00BE29BE">
        <w:rPr>
          <w:sz w:val="28"/>
          <w:szCs w:val="28"/>
        </w:rPr>
        <w:t>«</w:t>
      </w:r>
      <w:r>
        <w:rPr>
          <w:sz w:val="28"/>
          <w:szCs w:val="28"/>
        </w:rPr>
        <w:t>О государственной регистрации недвижимости</w:t>
      </w:r>
      <w:r w:rsidR="00BE29BE">
        <w:rPr>
          <w:sz w:val="28"/>
          <w:szCs w:val="28"/>
        </w:rPr>
        <w:t>»</w:t>
      </w:r>
      <w:proofErr w:type="gramStart"/>
      <w:r w:rsidR="00BE29BE">
        <w:rPr>
          <w:sz w:val="28"/>
          <w:szCs w:val="28"/>
        </w:rPr>
        <w:t>.</w:t>
      </w:r>
      <w:r w:rsidR="00E764F2">
        <w:rPr>
          <w:sz w:val="28"/>
          <w:szCs w:val="28"/>
        </w:rPr>
        <w:t>»</w:t>
      </w:r>
      <w:proofErr w:type="gramEnd"/>
    </w:p>
    <w:p w:rsidR="00762CC5" w:rsidRDefault="00762CC5" w:rsidP="00C50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160D4">
        <w:rPr>
          <w:sz w:val="28"/>
          <w:szCs w:val="28"/>
        </w:rPr>
        <w:t>Пункт 2.6. Регламента д</w:t>
      </w:r>
      <w:r>
        <w:rPr>
          <w:sz w:val="28"/>
          <w:szCs w:val="28"/>
        </w:rPr>
        <w:t xml:space="preserve">ополнить </w:t>
      </w:r>
      <w:r w:rsidR="000160D4">
        <w:rPr>
          <w:sz w:val="28"/>
          <w:szCs w:val="28"/>
        </w:rPr>
        <w:t>под</w:t>
      </w:r>
      <w:r>
        <w:rPr>
          <w:sz w:val="28"/>
          <w:szCs w:val="28"/>
        </w:rPr>
        <w:t>пункт</w:t>
      </w:r>
      <w:r w:rsidR="00FD7BA9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FD7BA9">
        <w:rPr>
          <w:sz w:val="28"/>
          <w:szCs w:val="28"/>
        </w:rPr>
        <w:t>и</w:t>
      </w:r>
      <w:r>
        <w:rPr>
          <w:sz w:val="28"/>
          <w:szCs w:val="28"/>
        </w:rPr>
        <w:t xml:space="preserve"> 2.6.1.1</w:t>
      </w:r>
      <w:r w:rsidR="00725855">
        <w:rPr>
          <w:sz w:val="28"/>
          <w:szCs w:val="28"/>
        </w:rPr>
        <w:t>.</w:t>
      </w:r>
      <w:r w:rsidR="00FD7BA9">
        <w:rPr>
          <w:sz w:val="28"/>
          <w:szCs w:val="28"/>
        </w:rPr>
        <w:t xml:space="preserve"> </w:t>
      </w:r>
      <w:r w:rsidR="000160D4">
        <w:rPr>
          <w:sz w:val="28"/>
          <w:szCs w:val="28"/>
        </w:rPr>
        <w:t>-</w:t>
      </w:r>
      <w:r w:rsidR="00FD7BA9">
        <w:rPr>
          <w:sz w:val="28"/>
          <w:szCs w:val="28"/>
        </w:rPr>
        <w:t xml:space="preserve"> 2.6.1.4</w:t>
      </w:r>
      <w:r w:rsidR="00725855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следующего содержания:</w:t>
      </w:r>
    </w:p>
    <w:p w:rsidR="00FD7BA9" w:rsidRDefault="00762CC5" w:rsidP="00784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«2.6.1.1. Прием от застройщика заявления о выдаче разрешения на ввод объекта капитального строительства в эксплуатацию, документов,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для получения указанного разрешения, информирование о порядке и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 предоставления услуги и выдача указанного разрешения могут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ляться:</w:t>
      </w:r>
    </w:p>
    <w:p w:rsidR="00FD7BA9" w:rsidRDefault="00762CC5" w:rsidP="00784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непосредственно Управлением;</w:t>
      </w:r>
    </w:p>
    <w:p w:rsidR="00FD7BA9" w:rsidRDefault="00762CC5" w:rsidP="00784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через многофункциональный центр в соответствии с соглашением о взаимодействии между многофункциональным центром и Управлением;</w:t>
      </w:r>
    </w:p>
    <w:p w:rsidR="00FD7BA9" w:rsidRDefault="00762CC5" w:rsidP="00784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 использованием единого портала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или региональных порталов государственных и муниципальных услуг;</w:t>
      </w:r>
    </w:p>
    <w:p w:rsidR="00FD7BA9" w:rsidRDefault="00762CC5" w:rsidP="00784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 использованием государственных информационных систем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 градостроительной деятельности с функциями автоматизированной информационно-аналитической поддержки осуществления полномочий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градостроительной деятельности;</w:t>
      </w:r>
    </w:p>
    <w:p w:rsidR="00762CC5" w:rsidRDefault="00762CC5" w:rsidP="00784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для застройщиков, наименования которых содержат слова </w:t>
      </w:r>
      <w:r w:rsidR="00352478">
        <w:rPr>
          <w:sz w:val="28"/>
          <w:szCs w:val="28"/>
        </w:rPr>
        <w:t>«</w:t>
      </w:r>
      <w:r>
        <w:rPr>
          <w:sz w:val="28"/>
          <w:szCs w:val="28"/>
        </w:rPr>
        <w:t>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лизированный застройщик</w:t>
      </w:r>
      <w:r w:rsidR="00352478">
        <w:rPr>
          <w:sz w:val="28"/>
          <w:szCs w:val="28"/>
        </w:rPr>
        <w:t>»</w:t>
      </w:r>
      <w:r>
        <w:rPr>
          <w:sz w:val="28"/>
          <w:szCs w:val="28"/>
        </w:rPr>
        <w:t xml:space="preserve">, наряду со способами, указанными в </w:t>
      </w:r>
      <w:r w:rsidR="00FD7BA9">
        <w:rPr>
          <w:sz w:val="28"/>
          <w:szCs w:val="28"/>
        </w:rPr>
        <w:t>под</w:t>
      </w:r>
      <w:hyperlink w:anchor="Par1" w:history="1">
        <w:r w:rsidRPr="00FD7BA9">
          <w:rPr>
            <w:sz w:val="28"/>
            <w:szCs w:val="28"/>
          </w:rPr>
          <w:t>пунктах 1</w:t>
        </w:r>
      </w:hyperlink>
      <w:r w:rsidRPr="00FD7BA9">
        <w:rPr>
          <w:sz w:val="28"/>
          <w:szCs w:val="28"/>
        </w:rPr>
        <w:t xml:space="preserve"> - </w:t>
      </w:r>
      <w:hyperlink w:anchor="Par4" w:history="1">
        <w:r w:rsidRPr="00FD7BA9">
          <w:rPr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 настоящего пункта, с использованием единой информационной системы жилищного строительства, предусмотренной Федеральным </w:t>
      </w:r>
      <w:hyperlink r:id="rId16" w:history="1">
        <w:r w:rsidRPr="00FD7BA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30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кабря 2004 года </w:t>
      </w:r>
      <w:r w:rsidR="00352478">
        <w:rPr>
          <w:sz w:val="28"/>
          <w:szCs w:val="28"/>
        </w:rPr>
        <w:t>№</w:t>
      </w:r>
      <w:r>
        <w:rPr>
          <w:sz w:val="28"/>
          <w:szCs w:val="28"/>
        </w:rPr>
        <w:t xml:space="preserve"> 214-ФЗ </w:t>
      </w:r>
      <w:r w:rsidR="00352478">
        <w:rPr>
          <w:sz w:val="28"/>
          <w:szCs w:val="28"/>
        </w:rPr>
        <w:t>«</w:t>
      </w:r>
      <w:r>
        <w:rPr>
          <w:sz w:val="28"/>
          <w:szCs w:val="28"/>
        </w:rPr>
        <w:t>Об участии в долевом строительстве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тирных домов и иных объектов недвижимости и о внесении изменений в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которые законодательные акты Российской Федерации</w:t>
      </w:r>
      <w:r w:rsidR="00352478">
        <w:rPr>
          <w:sz w:val="28"/>
          <w:szCs w:val="28"/>
        </w:rPr>
        <w:t>»</w:t>
      </w:r>
      <w:r>
        <w:rPr>
          <w:sz w:val="28"/>
          <w:szCs w:val="28"/>
        </w:rPr>
        <w:t>, за исключением случаев</w:t>
      </w:r>
      <w:proofErr w:type="gramEnd"/>
      <w:r>
        <w:rPr>
          <w:sz w:val="28"/>
          <w:szCs w:val="28"/>
        </w:rPr>
        <w:t xml:space="preserve">, если </w:t>
      </w:r>
      <w:proofErr w:type="gramStart"/>
      <w:r>
        <w:rPr>
          <w:sz w:val="28"/>
          <w:szCs w:val="28"/>
        </w:rPr>
        <w:t>в соответствии с нормативным правовым актом субъекта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подача заявления о выдаче разрешения на ввод объектов капитального строительства в эксплуатацию</w:t>
      </w:r>
      <w:proofErr w:type="gramEnd"/>
      <w:r>
        <w:rPr>
          <w:sz w:val="28"/>
          <w:szCs w:val="28"/>
        </w:rPr>
        <w:t xml:space="preserve"> осуществляется через иные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формационные системы, которые должны быть интегрированы с единой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формационной с</w:t>
      </w:r>
      <w:r w:rsidR="00FD7BA9">
        <w:rPr>
          <w:sz w:val="28"/>
          <w:szCs w:val="28"/>
        </w:rPr>
        <w:t>истемой жилищного строительства</w:t>
      </w:r>
      <w:r>
        <w:rPr>
          <w:sz w:val="28"/>
          <w:szCs w:val="28"/>
        </w:rPr>
        <w:t>.</w:t>
      </w:r>
    </w:p>
    <w:p w:rsidR="00FD7BA9" w:rsidRDefault="00762CC5" w:rsidP="00784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2.6.1.2. Документы (их копии или сведения, содержащиеся в них),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занные в подпунктах 2, 3, 4 и 9 пункта 2.6.1</w:t>
      </w:r>
      <w:r w:rsidR="00CE12F7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</w:t>
      </w:r>
      <w:r w:rsidR="00FD7BA9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FD7BA9">
        <w:rPr>
          <w:sz w:val="28"/>
          <w:szCs w:val="28"/>
        </w:rPr>
        <w:t>Регламента</w:t>
      </w:r>
      <w:r>
        <w:rPr>
          <w:sz w:val="28"/>
          <w:szCs w:val="28"/>
        </w:rPr>
        <w:t>, запр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шиваются Управлением в государственных органах, органах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</w:t>
      </w:r>
      <w:r w:rsidR="00FD7BA9">
        <w:rPr>
          <w:sz w:val="28"/>
          <w:szCs w:val="28"/>
        </w:rPr>
        <w:t>занные документы самостоятельно.</w:t>
      </w:r>
    </w:p>
    <w:p w:rsidR="00FD7BA9" w:rsidRDefault="00762CC5" w:rsidP="00784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2.6.1.3. Документы, указанные в подпунктах 2, 5, 6, 7 и 8 пункта 2.6.1</w:t>
      </w:r>
      <w:r w:rsidR="001873CF">
        <w:rPr>
          <w:sz w:val="28"/>
          <w:szCs w:val="28"/>
        </w:rPr>
        <w:t>.</w:t>
      </w:r>
      <w:r w:rsidR="00FD7BA9">
        <w:rPr>
          <w:sz w:val="28"/>
          <w:szCs w:val="28"/>
        </w:rPr>
        <w:t xml:space="preserve"> настоящего Регламента</w:t>
      </w:r>
      <w:r>
        <w:rPr>
          <w:sz w:val="28"/>
          <w:szCs w:val="28"/>
        </w:rPr>
        <w:t>, направляются заявителем самостоятельно, если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занные документы (их копии или сведения, содержащиеся в них) отсутств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 в распоряжении органов государственной власти,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либо подведомственных государственным органам или органам местного самоуправления организаций. </w:t>
      </w:r>
      <w:proofErr w:type="gramStart"/>
      <w:r>
        <w:rPr>
          <w:sz w:val="28"/>
          <w:szCs w:val="28"/>
        </w:rPr>
        <w:t>Если документы, указанные в наст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 запрашиваются Управлением в органах и организациях, в распоряжении которых находятся указанные документы, если застройщик не представил ука</w:t>
      </w:r>
      <w:r w:rsidR="00FD7BA9">
        <w:rPr>
          <w:sz w:val="28"/>
          <w:szCs w:val="28"/>
        </w:rPr>
        <w:t>занные документы самостоятельно</w:t>
      </w:r>
      <w:r>
        <w:rPr>
          <w:sz w:val="28"/>
          <w:szCs w:val="28"/>
        </w:rPr>
        <w:t>.</w:t>
      </w:r>
      <w:proofErr w:type="gramEnd"/>
    </w:p>
    <w:p w:rsidR="00762CC5" w:rsidRDefault="00762CC5" w:rsidP="00784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2.6.1.4. </w:t>
      </w:r>
      <w:proofErr w:type="gramStart"/>
      <w:r>
        <w:rPr>
          <w:sz w:val="28"/>
          <w:szCs w:val="28"/>
        </w:rPr>
        <w:t>Указанные в подпунктах 6 и 9 пункта 2.6.1</w:t>
      </w:r>
      <w:r w:rsidR="00CE12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D7BA9">
        <w:rPr>
          <w:sz w:val="28"/>
          <w:szCs w:val="28"/>
        </w:rPr>
        <w:t>настоящего Регл</w:t>
      </w:r>
      <w:r w:rsidR="00FD7BA9">
        <w:rPr>
          <w:sz w:val="28"/>
          <w:szCs w:val="28"/>
        </w:rPr>
        <w:t>а</w:t>
      </w:r>
      <w:r w:rsidR="00FD7BA9">
        <w:rPr>
          <w:sz w:val="28"/>
          <w:szCs w:val="28"/>
        </w:rPr>
        <w:t xml:space="preserve">мента </w:t>
      </w:r>
      <w:r>
        <w:rPr>
          <w:sz w:val="28"/>
          <w:szCs w:val="28"/>
        </w:rPr>
        <w:t>документ и заключение должны содержать информацию о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значениях показателей, включенных в состав требований энергетической эффективности объекта капитального строительства, и о фактических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 таких показателей, определенных в отношении построенного, реко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струированного объекта капитального строительства в результате проведе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исследований, замеров, экспертиз, испытаний, а также иную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цию, на основе которой устанавливается соответствие такого</w:t>
      </w:r>
      <w:proofErr w:type="gramEnd"/>
      <w:r>
        <w:rPr>
          <w:sz w:val="28"/>
          <w:szCs w:val="28"/>
        </w:rPr>
        <w:t xml:space="preserve"> объекта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гетической эффективности многоквартирного дома, определяемом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</w:t>
      </w:r>
      <w:hyperlink r:id="rId17" w:history="1">
        <w:r w:rsidRPr="00FD7BA9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об энергосбережении и о повышен</w:t>
      </w:r>
      <w:r w:rsidR="00FD7BA9">
        <w:rPr>
          <w:sz w:val="28"/>
          <w:szCs w:val="28"/>
        </w:rPr>
        <w:t>ии энергетич</w:t>
      </w:r>
      <w:r w:rsidR="00FD7BA9">
        <w:rPr>
          <w:sz w:val="28"/>
          <w:szCs w:val="28"/>
        </w:rPr>
        <w:t>е</w:t>
      </w:r>
      <w:r w:rsidR="00FD7BA9">
        <w:rPr>
          <w:sz w:val="28"/>
          <w:szCs w:val="28"/>
        </w:rPr>
        <w:t>ской эффективности</w:t>
      </w:r>
      <w:proofErr w:type="gramStart"/>
      <w:r w:rsidR="00255C7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D7BA9" w:rsidRPr="006B6C08" w:rsidRDefault="007C3199" w:rsidP="00AE6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C08">
        <w:rPr>
          <w:sz w:val="28"/>
          <w:szCs w:val="28"/>
        </w:rPr>
        <w:t>1.3. Подп</w:t>
      </w:r>
      <w:r w:rsidR="00762CC5" w:rsidRPr="006B6C08">
        <w:rPr>
          <w:sz w:val="28"/>
          <w:szCs w:val="28"/>
        </w:rPr>
        <w:t>ункт 2.6.2</w:t>
      </w:r>
      <w:r w:rsidR="007663F1">
        <w:rPr>
          <w:sz w:val="28"/>
          <w:szCs w:val="28"/>
        </w:rPr>
        <w:t>.</w:t>
      </w:r>
      <w:r w:rsidRPr="006B6C08">
        <w:rPr>
          <w:sz w:val="28"/>
          <w:szCs w:val="28"/>
        </w:rPr>
        <w:t xml:space="preserve"> -</w:t>
      </w:r>
      <w:r w:rsidR="00762CC5" w:rsidRPr="006B6C08">
        <w:rPr>
          <w:sz w:val="28"/>
          <w:szCs w:val="28"/>
        </w:rPr>
        <w:t xml:space="preserve"> исключить.</w:t>
      </w:r>
    </w:p>
    <w:p w:rsidR="00762CC5" w:rsidRPr="006B6C08" w:rsidRDefault="007C3199" w:rsidP="00AE6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C08">
        <w:rPr>
          <w:sz w:val="28"/>
          <w:szCs w:val="28"/>
        </w:rPr>
        <w:t>1.4. Подп</w:t>
      </w:r>
      <w:r w:rsidR="00762CC5" w:rsidRPr="006B6C08">
        <w:rPr>
          <w:sz w:val="28"/>
          <w:szCs w:val="28"/>
        </w:rPr>
        <w:t>ункт 2.6.3</w:t>
      </w:r>
      <w:r w:rsidR="007663F1">
        <w:rPr>
          <w:sz w:val="28"/>
          <w:szCs w:val="28"/>
        </w:rPr>
        <w:t>.</w:t>
      </w:r>
      <w:r w:rsidR="00762CC5" w:rsidRPr="006B6C08">
        <w:rPr>
          <w:sz w:val="28"/>
          <w:szCs w:val="28"/>
        </w:rPr>
        <w:t xml:space="preserve"> </w:t>
      </w:r>
      <w:r w:rsidRPr="006B6C08">
        <w:rPr>
          <w:sz w:val="28"/>
          <w:szCs w:val="28"/>
        </w:rPr>
        <w:t>-</w:t>
      </w:r>
      <w:r w:rsidR="00762CC5" w:rsidRPr="006B6C08">
        <w:rPr>
          <w:sz w:val="28"/>
          <w:szCs w:val="28"/>
        </w:rPr>
        <w:t xml:space="preserve"> исключить.</w:t>
      </w:r>
    </w:p>
    <w:p w:rsidR="00762CC5" w:rsidRPr="006B6C08" w:rsidRDefault="006B6C08" w:rsidP="00AE6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Подп</w:t>
      </w:r>
      <w:r w:rsidR="00762CC5" w:rsidRPr="006B6C08">
        <w:rPr>
          <w:sz w:val="28"/>
          <w:szCs w:val="28"/>
        </w:rPr>
        <w:t xml:space="preserve">ункт 2.6.4.(1) </w:t>
      </w:r>
      <w:r>
        <w:rPr>
          <w:sz w:val="28"/>
          <w:szCs w:val="28"/>
        </w:rPr>
        <w:t>-</w:t>
      </w:r>
      <w:r w:rsidR="00762CC5" w:rsidRPr="006B6C08">
        <w:rPr>
          <w:sz w:val="28"/>
          <w:szCs w:val="28"/>
        </w:rPr>
        <w:t xml:space="preserve"> исключить.</w:t>
      </w:r>
    </w:p>
    <w:p w:rsidR="00762CC5" w:rsidRDefault="00AE6B6E" w:rsidP="00AE6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Пункт 2.8. Регламента д</w:t>
      </w:r>
      <w:r w:rsidR="00762CC5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>под</w:t>
      </w:r>
      <w:r w:rsidR="00762CC5">
        <w:rPr>
          <w:sz w:val="28"/>
          <w:szCs w:val="28"/>
        </w:rPr>
        <w:t>пунктом 2.8.2.1. следующего содержания:</w:t>
      </w:r>
    </w:p>
    <w:p w:rsidR="00762CC5" w:rsidRDefault="00762CC5" w:rsidP="00AE6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«2.8.2.1. </w:t>
      </w:r>
      <w:proofErr w:type="gramStart"/>
      <w:r>
        <w:rPr>
          <w:sz w:val="28"/>
          <w:szCs w:val="28"/>
        </w:rPr>
        <w:t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даче разрешения на ввод объекта в эксплуатацию при условии соответствия указанных в техническом плане</w:t>
      </w:r>
      <w:proofErr w:type="gramEnd"/>
      <w:r>
        <w:rPr>
          <w:sz w:val="28"/>
          <w:szCs w:val="28"/>
        </w:rPr>
        <w:t xml:space="preserve"> количества этажей, помещений (при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чии)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 (при наличии) проектной документации и (или)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тации и (или) разрешении на строительство, не является основанием для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каза в выдаче разрешения на вв</w:t>
      </w:r>
      <w:r w:rsidR="00FD3DA4">
        <w:rPr>
          <w:sz w:val="28"/>
          <w:szCs w:val="28"/>
        </w:rPr>
        <w:t>од объекта в эксплуатацию</w:t>
      </w:r>
      <w:proofErr w:type="gramStart"/>
      <w:r w:rsidR="0034020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62CC5" w:rsidRDefault="00E44351" w:rsidP="00E443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Пункт 2.8. Регламента д</w:t>
      </w:r>
      <w:r w:rsidR="00762CC5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>под</w:t>
      </w:r>
      <w:r w:rsidR="00762CC5">
        <w:rPr>
          <w:sz w:val="28"/>
          <w:szCs w:val="28"/>
        </w:rPr>
        <w:t>пунктом 2.8.3.1</w:t>
      </w:r>
      <w:r w:rsidR="005A412D">
        <w:rPr>
          <w:sz w:val="28"/>
          <w:szCs w:val="28"/>
        </w:rPr>
        <w:t>.</w:t>
      </w:r>
      <w:r w:rsidR="00762CC5">
        <w:rPr>
          <w:sz w:val="28"/>
          <w:szCs w:val="28"/>
        </w:rPr>
        <w:t xml:space="preserve"> следующего содержания:</w:t>
      </w:r>
    </w:p>
    <w:p w:rsidR="00762CC5" w:rsidRDefault="00762CC5" w:rsidP="00C61E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«2.8.3.1. Неполучение (несвоевременное получение) документов,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прошенных в соответствии с пунктами 2.6.1.2</w:t>
      </w:r>
      <w:r w:rsidR="005A412D">
        <w:rPr>
          <w:sz w:val="28"/>
          <w:szCs w:val="28"/>
        </w:rPr>
        <w:t>.</w:t>
      </w:r>
      <w:r>
        <w:rPr>
          <w:sz w:val="28"/>
          <w:szCs w:val="28"/>
        </w:rPr>
        <w:t xml:space="preserve"> и 2.6.1.3</w:t>
      </w:r>
      <w:r w:rsidR="005A412D">
        <w:rPr>
          <w:sz w:val="28"/>
          <w:szCs w:val="28"/>
        </w:rPr>
        <w:t>.</w:t>
      </w:r>
      <w:r>
        <w:rPr>
          <w:sz w:val="28"/>
          <w:szCs w:val="28"/>
        </w:rPr>
        <w:t>, не может являться основанием для отказа в выдаче разрешения</w:t>
      </w:r>
      <w:r w:rsidR="00FD3DA4">
        <w:rPr>
          <w:sz w:val="28"/>
          <w:szCs w:val="28"/>
        </w:rPr>
        <w:t xml:space="preserve"> на ввод объекта в эксплуат</w:t>
      </w:r>
      <w:r w:rsidR="00FD3DA4">
        <w:rPr>
          <w:sz w:val="28"/>
          <w:szCs w:val="28"/>
        </w:rPr>
        <w:t>а</w:t>
      </w:r>
      <w:r w:rsidR="00FD3DA4">
        <w:rPr>
          <w:sz w:val="28"/>
          <w:szCs w:val="28"/>
        </w:rPr>
        <w:t>цию</w:t>
      </w:r>
      <w:proofErr w:type="gramStart"/>
      <w:r w:rsidR="00C61EC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62CC5" w:rsidRDefault="00762CC5" w:rsidP="00C61E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2CC5" w:rsidRPr="00FD3DA4" w:rsidRDefault="00C61ECF" w:rsidP="00C61E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2CC5">
        <w:rPr>
          <w:sz w:val="28"/>
          <w:szCs w:val="28"/>
        </w:rPr>
        <w:t xml:space="preserve">Настоящее </w:t>
      </w:r>
      <w:r w:rsidR="00FD3DA4">
        <w:rPr>
          <w:sz w:val="28"/>
          <w:szCs w:val="28"/>
        </w:rPr>
        <w:t>постановление</w:t>
      </w:r>
      <w:r w:rsidR="00762CC5">
        <w:rPr>
          <w:sz w:val="28"/>
          <w:szCs w:val="28"/>
        </w:rPr>
        <w:t xml:space="preserve"> вступает в силу с момента опубликования в газете «Омсукчанские вести» и подлежит размещению на официальном сайте муниципального образования «Омсукчанский городской округ»</w:t>
      </w:r>
      <w:r w:rsidR="00FD3DA4">
        <w:rPr>
          <w:sz w:val="28"/>
          <w:szCs w:val="28"/>
        </w:rPr>
        <w:t xml:space="preserve"> в сети Интернет (</w:t>
      </w:r>
      <w:hyperlink r:id="rId18" w:history="1">
        <w:r w:rsidR="00FD3DA4" w:rsidRPr="00FD3DA4">
          <w:rPr>
            <w:rStyle w:val="a6"/>
            <w:color w:val="auto"/>
            <w:sz w:val="28"/>
            <w:szCs w:val="28"/>
            <w:lang w:val="en-US"/>
          </w:rPr>
          <w:t>www</w:t>
        </w:r>
        <w:r w:rsidR="00FD3DA4" w:rsidRPr="00FD3DA4">
          <w:rPr>
            <w:rStyle w:val="a6"/>
            <w:color w:val="auto"/>
            <w:sz w:val="28"/>
            <w:szCs w:val="28"/>
          </w:rPr>
          <w:t>.</w:t>
        </w:r>
        <w:r w:rsidR="00FD3DA4" w:rsidRPr="00FD3DA4">
          <w:rPr>
            <w:rStyle w:val="a6"/>
            <w:color w:val="auto"/>
            <w:sz w:val="28"/>
            <w:szCs w:val="28"/>
            <w:lang w:val="en-US"/>
          </w:rPr>
          <w:t>omsukchan</w:t>
        </w:r>
        <w:r w:rsidR="00FD3DA4" w:rsidRPr="00FD3DA4">
          <w:rPr>
            <w:rStyle w:val="a6"/>
            <w:color w:val="auto"/>
            <w:sz w:val="28"/>
            <w:szCs w:val="28"/>
          </w:rPr>
          <w:t>-</w:t>
        </w:r>
        <w:r w:rsidR="00FD3DA4" w:rsidRPr="00FD3DA4">
          <w:rPr>
            <w:rStyle w:val="a6"/>
            <w:color w:val="auto"/>
            <w:sz w:val="28"/>
            <w:szCs w:val="28"/>
            <w:lang w:val="en-US"/>
          </w:rPr>
          <w:t>adm</w:t>
        </w:r>
        <w:r w:rsidR="00FD3DA4" w:rsidRPr="00FD3DA4">
          <w:rPr>
            <w:rStyle w:val="a6"/>
            <w:color w:val="auto"/>
            <w:sz w:val="28"/>
            <w:szCs w:val="28"/>
          </w:rPr>
          <w:t>.</w:t>
        </w:r>
        <w:r w:rsidR="00FD3DA4" w:rsidRPr="00FD3DA4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="00FD3DA4" w:rsidRPr="00FD3DA4">
        <w:rPr>
          <w:sz w:val="28"/>
          <w:szCs w:val="28"/>
        </w:rPr>
        <w:t>)</w:t>
      </w:r>
      <w:r w:rsidR="00762CC5">
        <w:rPr>
          <w:sz w:val="28"/>
          <w:szCs w:val="28"/>
        </w:rPr>
        <w:t>.</w:t>
      </w:r>
    </w:p>
    <w:p w:rsidR="00FD3DA4" w:rsidRPr="00F86D96" w:rsidRDefault="00FD3DA4" w:rsidP="00C61ECF">
      <w:pPr>
        <w:tabs>
          <w:tab w:val="left" w:pos="993"/>
        </w:tabs>
        <w:autoSpaceDE w:val="0"/>
        <w:autoSpaceDN w:val="0"/>
        <w:adjustRightInd w:val="0"/>
        <w:ind w:left="540" w:firstLine="709"/>
        <w:jc w:val="both"/>
        <w:rPr>
          <w:sz w:val="28"/>
          <w:szCs w:val="28"/>
        </w:rPr>
      </w:pPr>
    </w:p>
    <w:p w:rsidR="00FD3DA4" w:rsidRPr="00FD3DA4" w:rsidRDefault="00C61ECF" w:rsidP="00C61E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3. </w:t>
      </w:r>
      <w:proofErr w:type="gramStart"/>
      <w:r w:rsidR="00FD3DA4">
        <w:rPr>
          <w:sz w:val="28"/>
          <w:szCs w:val="28"/>
        </w:rPr>
        <w:t>Контроль за</w:t>
      </w:r>
      <w:proofErr w:type="gramEnd"/>
      <w:r w:rsidR="00FD3DA4">
        <w:rPr>
          <w:sz w:val="28"/>
          <w:szCs w:val="28"/>
        </w:rPr>
        <w:t xml:space="preserve"> исполнением настоящего постановления возложить на руководителя Управления жилищно-коммунального хозяйства и градостро</w:t>
      </w:r>
      <w:r w:rsidR="00FD3DA4">
        <w:rPr>
          <w:sz w:val="28"/>
          <w:szCs w:val="28"/>
        </w:rPr>
        <w:t>и</w:t>
      </w:r>
      <w:r w:rsidR="00FD3DA4">
        <w:rPr>
          <w:sz w:val="28"/>
          <w:szCs w:val="28"/>
        </w:rPr>
        <w:t>тельства администрации Омсукчанского городского округа.</w:t>
      </w:r>
    </w:p>
    <w:p w:rsidR="00762CC5" w:rsidRDefault="00762CC5" w:rsidP="00762CC5">
      <w:pPr>
        <w:autoSpaceDE w:val="0"/>
        <w:autoSpaceDN w:val="0"/>
        <w:adjustRightInd w:val="0"/>
        <w:spacing w:line="276" w:lineRule="auto"/>
        <w:ind w:left="450"/>
        <w:jc w:val="both"/>
        <w:rPr>
          <w:sz w:val="28"/>
          <w:szCs w:val="28"/>
        </w:rPr>
      </w:pPr>
    </w:p>
    <w:p w:rsidR="00762CC5" w:rsidRDefault="00762CC5" w:rsidP="00762CC5">
      <w:pPr>
        <w:rPr>
          <w:sz w:val="28"/>
          <w:szCs w:val="28"/>
        </w:rPr>
      </w:pPr>
    </w:p>
    <w:p w:rsidR="00C61ECF" w:rsidRPr="00581BB7" w:rsidRDefault="00C61ECF" w:rsidP="00C61ECF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 w:rsidRPr="00581BB7">
        <w:rPr>
          <w:rFonts w:eastAsiaTheme="minorEastAsia"/>
          <w:sz w:val="28"/>
          <w:szCs w:val="28"/>
        </w:rPr>
        <w:t>Глава</w:t>
      </w:r>
      <w:r w:rsidRPr="00581BB7">
        <w:rPr>
          <w:sz w:val="28"/>
          <w:szCs w:val="28"/>
        </w:rPr>
        <w:t xml:space="preserve"> Омсукчанского</w:t>
      </w:r>
    </w:p>
    <w:p w:rsidR="00C61ECF" w:rsidRPr="00581BB7" w:rsidRDefault="00C61ECF" w:rsidP="00C61ECF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 w:rsidRPr="00581BB7">
        <w:rPr>
          <w:sz w:val="28"/>
          <w:szCs w:val="28"/>
        </w:rPr>
        <w:t xml:space="preserve">городского округа  </w:t>
      </w:r>
      <w:r w:rsidRPr="00581BB7">
        <w:rPr>
          <w:sz w:val="28"/>
          <w:szCs w:val="28"/>
        </w:rPr>
        <w:tab/>
        <w:t xml:space="preserve">      </w:t>
      </w:r>
      <w:r w:rsidRPr="00581BB7">
        <w:rPr>
          <w:sz w:val="28"/>
          <w:szCs w:val="28"/>
        </w:rPr>
        <w:tab/>
      </w:r>
      <w:r w:rsidRPr="00581BB7">
        <w:rPr>
          <w:sz w:val="28"/>
          <w:szCs w:val="28"/>
        </w:rPr>
        <w:tab/>
        <w:t xml:space="preserve">                             </w:t>
      </w:r>
      <w:r w:rsidRPr="00581BB7">
        <w:rPr>
          <w:sz w:val="28"/>
          <w:szCs w:val="28"/>
        </w:rPr>
        <w:tab/>
        <w:t xml:space="preserve">             С.Н.</w:t>
      </w:r>
      <w:r>
        <w:rPr>
          <w:sz w:val="28"/>
          <w:szCs w:val="28"/>
        </w:rPr>
        <w:t xml:space="preserve"> </w:t>
      </w:r>
      <w:r w:rsidRPr="00581BB7">
        <w:rPr>
          <w:sz w:val="28"/>
          <w:szCs w:val="28"/>
        </w:rPr>
        <w:t>Макаров</w:t>
      </w:r>
    </w:p>
    <w:p w:rsidR="00C61ECF" w:rsidRDefault="00C61ECF" w:rsidP="00C61ECF">
      <w:pPr>
        <w:jc w:val="both"/>
        <w:rPr>
          <w:szCs w:val="28"/>
        </w:rPr>
      </w:pPr>
    </w:p>
    <w:p w:rsidR="00762CC5" w:rsidRDefault="00762CC5" w:rsidP="00762C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F1D1D" w:rsidRDefault="005F1D1D"/>
    <w:sectPr w:rsidR="005F1D1D" w:rsidSect="00F86D9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41B"/>
    <w:multiLevelType w:val="multilevel"/>
    <w:tmpl w:val="89761E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E3A27A0"/>
    <w:multiLevelType w:val="multilevel"/>
    <w:tmpl w:val="B3DA4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04"/>
    <w:rsid w:val="000025F1"/>
    <w:rsid w:val="000160D4"/>
    <w:rsid w:val="000703D2"/>
    <w:rsid w:val="00132C8E"/>
    <w:rsid w:val="001873CF"/>
    <w:rsid w:val="001A6669"/>
    <w:rsid w:val="001A709C"/>
    <w:rsid w:val="00255C7A"/>
    <w:rsid w:val="002C7F80"/>
    <w:rsid w:val="002E6DC5"/>
    <w:rsid w:val="002F4541"/>
    <w:rsid w:val="00313DE4"/>
    <w:rsid w:val="00340204"/>
    <w:rsid w:val="00352478"/>
    <w:rsid w:val="00407272"/>
    <w:rsid w:val="00465A6C"/>
    <w:rsid w:val="0047615B"/>
    <w:rsid w:val="004C1490"/>
    <w:rsid w:val="004E0D12"/>
    <w:rsid w:val="005A412D"/>
    <w:rsid w:val="005F1D1D"/>
    <w:rsid w:val="00640B38"/>
    <w:rsid w:val="006B6C08"/>
    <w:rsid w:val="00725855"/>
    <w:rsid w:val="007478DF"/>
    <w:rsid w:val="00762CC5"/>
    <w:rsid w:val="007663F1"/>
    <w:rsid w:val="0078483F"/>
    <w:rsid w:val="007A44F5"/>
    <w:rsid w:val="007C3199"/>
    <w:rsid w:val="008C1464"/>
    <w:rsid w:val="00943223"/>
    <w:rsid w:val="00947F7B"/>
    <w:rsid w:val="00963724"/>
    <w:rsid w:val="00975204"/>
    <w:rsid w:val="009B283E"/>
    <w:rsid w:val="009C4E96"/>
    <w:rsid w:val="00AE6B6E"/>
    <w:rsid w:val="00BE29BE"/>
    <w:rsid w:val="00C50106"/>
    <w:rsid w:val="00C61ECF"/>
    <w:rsid w:val="00CE12F7"/>
    <w:rsid w:val="00CE50CC"/>
    <w:rsid w:val="00D12E8F"/>
    <w:rsid w:val="00D63173"/>
    <w:rsid w:val="00DB4DA8"/>
    <w:rsid w:val="00DD6620"/>
    <w:rsid w:val="00E1064C"/>
    <w:rsid w:val="00E44351"/>
    <w:rsid w:val="00E764F2"/>
    <w:rsid w:val="00E83B33"/>
    <w:rsid w:val="00F24F97"/>
    <w:rsid w:val="00F86D96"/>
    <w:rsid w:val="00FD3DA4"/>
    <w:rsid w:val="00FD7BA9"/>
    <w:rsid w:val="00F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CC5"/>
    <w:pPr>
      <w:keepNext/>
      <w:jc w:val="center"/>
      <w:outlineLvl w:val="0"/>
    </w:pPr>
    <w:rPr>
      <w:b/>
      <w:sz w:val="28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CC5"/>
    <w:rPr>
      <w:rFonts w:ascii="Times New Roman" w:eastAsia="Times New Roman" w:hAnsi="Times New Roman" w:cs="Times New Roman"/>
      <w:b/>
      <w:sz w:val="28"/>
      <w:lang w:val="x-none" w:eastAsia="x-none"/>
    </w:rPr>
  </w:style>
  <w:style w:type="paragraph" w:styleId="a3">
    <w:name w:val="Subtitle"/>
    <w:basedOn w:val="a"/>
    <w:link w:val="a4"/>
    <w:qFormat/>
    <w:rsid w:val="00762CC5"/>
    <w:pPr>
      <w:jc w:val="center"/>
    </w:pPr>
    <w:rPr>
      <w:b/>
      <w:bCs/>
      <w:sz w:val="32"/>
    </w:rPr>
  </w:style>
  <w:style w:type="character" w:customStyle="1" w:styleId="a4">
    <w:name w:val="Подзаголовок Знак"/>
    <w:basedOn w:val="a0"/>
    <w:link w:val="a3"/>
    <w:rsid w:val="00762CC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DB4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FD7BA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D3DA4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F86D96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F86D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Основной текст2"/>
    <w:basedOn w:val="a"/>
    <w:rsid w:val="00C61ECF"/>
    <w:pPr>
      <w:shd w:val="clear" w:color="auto" w:fill="FFFFFF"/>
      <w:spacing w:line="0" w:lineRule="atLeast"/>
    </w:pPr>
    <w:rPr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9432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2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CC5"/>
    <w:pPr>
      <w:keepNext/>
      <w:jc w:val="center"/>
      <w:outlineLvl w:val="0"/>
    </w:pPr>
    <w:rPr>
      <w:b/>
      <w:sz w:val="28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CC5"/>
    <w:rPr>
      <w:rFonts w:ascii="Times New Roman" w:eastAsia="Times New Roman" w:hAnsi="Times New Roman" w:cs="Times New Roman"/>
      <w:b/>
      <w:sz w:val="28"/>
      <w:lang w:val="x-none" w:eastAsia="x-none"/>
    </w:rPr>
  </w:style>
  <w:style w:type="paragraph" w:styleId="a3">
    <w:name w:val="Subtitle"/>
    <w:basedOn w:val="a"/>
    <w:link w:val="a4"/>
    <w:qFormat/>
    <w:rsid w:val="00762CC5"/>
    <w:pPr>
      <w:jc w:val="center"/>
    </w:pPr>
    <w:rPr>
      <w:b/>
      <w:bCs/>
      <w:sz w:val="32"/>
    </w:rPr>
  </w:style>
  <w:style w:type="character" w:customStyle="1" w:styleId="a4">
    <w:name w:val="Подзаголовок Знак"/>
    <w:basedOn w:val="a0"/>
    <w:link w:val="a3"/>
    <w:rsid w:val="00762CC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DB4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FD7BA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D3DA4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F86D96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F86D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Основной текст2"/>
    <w:basedOn w:val="a"/>
    <w:rsid w:val="00C61ECF"/>
    <w:pPr>
      <w:shd w:val="clear" w:color="auto" w:fill="FFFFFF"/>
      <w:spacing w:line="0" w:lineRule="atLeast"/>
    </w:pPr>
    <w:rPr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9432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2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010FA0A355B85F65C60B0AF382936FA77D05C8A65EC70E70066BAC40479230BE19E07AB0EAABDD68A9A6B080B24862EC79486FAFA4s7I6F" TargetMode="External"/><Relationship Id="rId13" Type="http://schemas.openxmlformats.org/officeDocument/2006/relationships/hyperlink" Target="consultantplus://offline/ref=17010FA0A355B85F65C60B0AF382936FA77506CFAB5CC70E70066BAC40479230BE19E079B9EBAAD739F3B6B4C9E5407EE866576CB1A47767s1I9F" TargetMode="External"/><Relationship Id="rId18" Type="http://schemas.openxmlformats.org/officeDocument/2006/relationships/hyperlink" Target="http://www.omsukchan-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010FA0A355B85F65C60B0AF382936FA77D05CBAB58C70E70066BAC40479230BE19E079B9EBABD738F3B6B4C9E5407EE866576CB1A47767s1I9F" TargetMode="External"/><Relationship Id="rId12" Type="http://schemas.openxmlformats.org/officeDocument/2006/relationships/hyperlink" Target="consultantplus://offline/ref=17010FA0A355B85F65C60B0AF382936FA77D05C8A65EC70E70066BAC40479230BE19E07BBCEDACDD68A9A6B080B24862EC79486FAFA4s7I6F" TargetMode="External"/><Relationship Id="rId17" Type="http://schemas.openxmlformats.org/officeDocument/2006/relationships/hyperlink" Target="consultantplus://offline/ref=176F26A7F26FE2845A671734C0B01F2BDEBCF4B4F6B9F42036BC3613AD6CEA33B7E07623A1E23583BB959007A26E7DC99E46D77572442958l4b5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C75B4F5CE74A521DE56EF39689F2549F706CA2378ACFFFEEB9F0AA342A583437ACEC4E5820B86C5A77EFD5A6X1C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ABC1CAA4C201747E31CA3AD1782B8D7335B3EE4D352FFDE5FB0F8BFA461A1520D11F963A244160610B988E0D6CF4BC29E05FBD4FE669C805F8C4tDv2E" TargetMode="External"/><Relationship Id="rId11" Type="http://schemas.openxmlformats.org/officeDocument/2006/relationships/hyperlink" Target="consultantplus://offline/ref=17010FA0A355B85F65C60B0AF382936FA77D05C8A65EC70E70066BAC40479230BE19E07BBFEAA8DD68A9A6B080B24862EC79486FAFA4s7I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010FA0A355B85F65C60B0AF382936FA77C06CEA350C70E70066BAC40479230AC19B875BBEEB5D73DE6E0E58FsBI1F" TargetMode="External"/><Relationship Id="rId10" Type="http://schemas.openxmlformats.org/officeDocument/2006/relationships/hyperlink" Target="consultantplus://offline/ref=17010FA0A355B85F65C60B0AF382936FA77D05C8A65EC70E70066BAC40479230BE19E07AB0EAABDD68A9A6B080B24862EC79486FAFA4s7I6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010FA0A355B85F65C60B0AF382936FA77D05C8A65EC70E70066BAC40479230BE19E079BEEAA0826DBCB7E88FB5537DEC66546DADsAI7F" TargetMode="External"/><Relationship Id="rId14" Type="http://schemas.openxmlformats.org/officeDocument/2006/relationships/hyperlink" Target="consultantplus://offline/ref=17010FA0A355B85F65C60B0AF382936FA77C02C9AB59C70E70066BAC40479230AC19B875BBEEB5D73DE6E0E58FsBI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Арсланг Буджаев</dc:creator>
  <cp:keywords/>
  <dc:description/>
  <cp:lastModifiedBy>MashBur</cp:lastModifiedBy>
  <cp:revision>56</cp:revision>
  <cp:lastPrinted>2021-12-12T23:49:00Z</cp:lastPrinted>
  <dcterms:created xsi:type="dcterms:W3CDTF">2021-12-01T04:02:00Z</dcterms:created>
  <dcterms:modified xsi:type="dcterms:W3CDTF">2021-12-12T23:49:00Z</dcterms:modified>
</cp:coreProperties>
</file>