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33D38" w:rsidRPr="00FF2A16" w:rsidRDefault="00233D38" w:rsidP="00233D38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233D38" w:rsidRPr="00FF2A16" w:rsidRDefault="00233D38" w:rsidP="00233D38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33D38" w:rsidRPr="00FF2A16" w:rsidRDefault="00233D38" w:rsidP="00233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D38" w:rsidRPr="00FF2A16" w:rsidRDefault="00233D38" w:rsidP="00233D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233D38" w:rsidRPr="00FF2A16" w:rsidRDefault="0098411F" w:rsidP="00233D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233D38" w:rsidRPr="00FF2A16">
        <w:rPr>
          <w:rFonts w:ascii="Times New Roman" w:hAnsi="Times New Roman"/>
        </w:rPr>
        <w:t xml:space="preserve">От </w:t>
      </w:r>
      <w:r w:rsidR="00233D38" w:rsidRPr="00FF2A16">
        <w:rPr>
          <w:rFonts w:ascii="Times New Roman" w:hAnsi="Times New Roman"/>
          <w:sz w:val="28"/>
          <w:szCs w:val="28"/>
        </w:rPr>
        <w:t xml:space="preserve">    </w:t>
      </w:r>
      <w:r w:rsidR="00233D38">
        <w:rPr>
          <w:rFonts w:ascii="Times New Roman" w:hAnsi="Times New Roman"/>
          <w:sz w:val="28"/>
          <w:szCs w:val="28"/>
        </w:rPr>
        <w:t>2</w:t>
      </w:r>
      <w:r w:rsidR="00900FCD">
        <w:rPr>
          <w:rFonts w:ascii="Times New Roman" w:hAnsi="Times New Roman"/>
          <w:sz w:val="28"/>
          <w:szCs w:val="28"/>
        </w:rPr>
        <w:t>9</w:t>
      </w:r>
      <w:r w:rsidR="00233D38" w:rsidRPr="00FF2A16">
        <w:rPr>
          <w:rFonts w:ascii="Times New Roman" w:hAnsi="Times New Roman"/>
          <w:sz w:val="28"/>
          <w:szCs w:val="28"/>
        </w:rPr>
        <w:t>.</w:t>
      </w:r>
      <w:r w:rsidR="00233D38">
        <w:rPr>
          <w:rFonts w:ascii="Times New Roman" w:hAnsi="Times New Roman"/>
          <w:sz w:val="28"/>
          <w:szCs w:val="28"/>
        </w:rPr>
        <w:t>01</w:t>
      </w:r>
      <w:r w:rsidR="00233D38" w:rsidRPr="00FF2A16">
        <w:rPr>
          <w:rFonts w:ascii="Times New Roman" w:hAnsi="Times New Roman"/>
          <w:sz w:val="28"/>
          <w:szCs w:val="28"/>
        </w:rPr>
        <w:t>.201</w:t>
      </w:r>
      <w:r w:rsidR="00233D38">
        <w:rPr>
          <w:rFonts w:ascii="Times New Roman" w:hAnsi="Times New Roman"/>
          <w:sz w:val="28"/>
          <w:szCs w:val="28"/>
        </w:rPr>
        <w:t>6</w:t>
      </w:r>
      <w:r w:rsidR="00233D38" w:rsidRPr="00FF2A16">
        <w:rPr>
          <w:rFonts w:ascii="Times New Roman" w:hAnsi="Times New Roman"/>
          <w:sz w:val="28"/>
          <w:szCs w:val="28"/>
        </w:rPr>
        <w:t>г.</w:t>
      </w:r>
      <w:r w:rsidR="00233D38">
        <w:rPr>
          <w:rFonts w:ascii="Times New Roman" w:hAnsi="Times New Roman"/>
        </w:rPr>
        <w:t xml:space="preserve">      </w:t>
      </w:r>
      <w:r w:rsidR="00233D38" w:rsidRPr="00FF2A16">
        <w:rPr>
          <w:rFonts w:ascii="Times New Roman" w:hAnsi="Times New Roman"/>
        </w:rPr>
        <w:t>№</w:t>
      </w:r>
      <w:r w:rsidR="00233D38">
        <w:rPr>
          <w:rFonts w:ascii="Times New Roman" w:hAnsi="Times New Roman"/>
          <w:sz w:val="28"/>
          <w:szCs w:val="28"/>
        </w:rPr>
        <w:t xml:space="preserve">      36</w:t>
      </w:r>
    </w:p>
    <w:p w:rsidR="00233D38" w:rsidRPr="00FF2A16" w:rsidRDefault="00233D38" w:rsidP="00233D3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33D38" w:rsidRPr="00FF2A16" w:rsidRDefault="00233D38" w:rsidP="00233D38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233D38" w:rsidRDefault="00233D38" w:rsidP="0023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D38" w:rsidRDefault="00233D38" w:rsidP="0023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D38" w:rsidRDefault="00233D38" w:rsidP="0023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33D38" w:rsidRPr="00661011" w:rsidTr="00233D38">
        <w:tc>
          <w:tcPr>
            <w:tcW w:w="5353" w:type="dxa"/>
          </w:tcPr>
          <w:p w:rsidR="00233D38" w:rsidRPr="00661011" w:rsidRDefault="00233D38" w:rsidP="006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го округа от 18.05.20</w:t>
            </w:r>
            <w:r w:rsidRPr="00661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15г. № 370 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«Об у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 xml:space="preserve">верждении административного </w:t>
            </w:r>
            <w:r w:rsidR="006610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егламе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та по предоставлению муниципальной у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011">
              <w:rPr>
                <w:rFonts w:ascii="Times New Roman" w:hAnsi="Times New Roman" w:cs="Times New Roman"/>
                <w:sz w:val="28"/>
                <w:szCs w:val="28"/>
              </w:rPr>
              <w:t>луги «Выдача разрешения на ввод объекта в эксплуатацию»</w:t>
            </w:r>
          </w:p>
        </w:tc>
      </w:tr>
    </w:tbl>
    <w:p w:rsidR="00233D38" w:rsidRPr="00661011" w:rsidRDefault="00233D38" w:rsidP="0066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 xml:space="preserve">вом нормативно-правовых актов администрации Омсукчанского городского округа, </w:t>
      </w:r>
      <w:r w:rsidRPr="0066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61011">
        <w:rPr>
          <w:rFonts w:ascii="Times New Roman" w:hAnsi="Times New Roman" w:cs="Times New Roman"/>
          <w:sz w:val="28"/>
          <w:szCs w:val="28"/>
        </w:rPr>
        <w:t>соответствии со статьей 16 Федерального закона «Об общих при</w:t>
      </w:r>
      <w:r w:rsidRPr="00661011">
        <w:rPr>
          <w:rFonts w:ascii="Times New Roman" w:hAnsi="Times New Roman" w:cs="Times New Roman"/>
          <w:sz w:val="28"/>
          <w:szCs w:val="28"/>
        </w:rPr>
        <w:t>н</w:t>
      </w:r>
      <w:r w:rsidRPr="0066101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 от 06.12.2003</w:t>
      </w:r>
      <w:r w:rsidRPr="00661011">
        <w:rPr>
          <w:rFonts w:ascii="Times New Roman" w:hAnsi="Times New Roman" w:cs="Times New Roman"/>
          <w:sz w:val="28"/>
          <w:szCs w:val="28"/>
        </w:rPr>
        <w:t>г. № 131-ФЗ, Уставом муниципального образования «Омсукча</w:t>
      </w:r>
      <w:r w:rsidRPr="00661011">
        <w:rPr>
          <w:rFonts w:ascii="Times New Roman" w:hAnsi="Times New Roman" w:cs="Times New Roman"/>
          <w:sz w:val="28"/>
          <w:szCs w:val="28"/>
        </w:rPr>
        <w:t>н</w:t>
      </w:r>
      <w:r w:rsidRPr="00661011">
        <w:rPr>
          <w:rFonts w:ascii="Times New Roman" w:hAnsi="Times New Roman" w:cs="Times New Roman"/>
          <w:sz w:val="28"/>
          <w:szCs w:val="28"/>
        </w:rPr>
        <w:t xml:space="preserve">ский городской округ», администрация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661011" w:rsidRPr="00661011" w:rsidRDefault="00661011" w:rsidP="0066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14FFE">
        <w:rPr>
          <w:rFonts w:ascii="Times New Roman" w:hAnsi="Times New Roman" w:cs="Times New Roman"/>
          <w:sz w:val="28"/>
          <w:szCs w:val="28"/>
        </w:rPr>
        <w:t>п</w:t>
      </w:r>
      <w:r w:rsidRPr="0066101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Омсукчанского городского округа от </w:t>
      </w:r>
      <w:r>
        <w:rPr>
          <w:rFonts w:ascii="Times New Roman" w:hAnsi="Times New Roman" w:cs="Times New Roman"/>
          <w:bCs/>
          <w:sz w:val="28"/>
          <w:szCs w:val="28"/>
        </w:rPr>
        <w:t>18.05.2015</w:t>
      </w:r>
      <w:r w:rsidRPr="00661011">
        <w:rPr>
          <w:rFonts w:ascii="Times New Roman" w:hAnsi="Times New Roman" w:cs="Times New Roman"/>
          <w:bCs/>
          <w:sz w:val="28"/>
          <w:szCs w:val="28"/>
        </w:rPr>
        <w:t xml:space="preserve">г. № 370 </w:t>
      </w:r>
      <w:r w:rsidRPr="0066101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1011">
        <w:rPr>
          <w:rFonts w:ascii="Times New Roman" w:hAnsi="Times New Roman" w:cs="Times New Roman"/>
          <w:sz w:val="28"/>
          <w:szCs w:val="28"/>
        </w:rPr>
        <w:t>егл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мента по предоставлению муниципальной услуги «Выдача разрешений на ввод объекта в эксплуатацию» следующие изменения: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1.1. Пункт 1.2.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0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61011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1011">
        <w:rPr>
          <w:rFonts w:ascii="Times New Roman" w:hAnsi="Times New Roman" w:cs="Times New Roman"/>
          <w:sz w:val="28"/>
          <w:szCs w:val="28"/>
        </w:rPr>
        <w:t xml:space="preserve">1.2. Круг заявителей: 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0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застройщику - физическому или юридическому лицу, обеспечивающему на принадлежащем ему земел</w:t>
      </w:r>
      <w:r w:rsidRPr="00661011">
        <w:rPr>
          <w:rFonts w:ascii="Times New Roman" w:hAnsi="Times New Roman" w:cs="Times New Roman"/>
          <w:sz w:val="28"/>
          <w:szCs w:val="28"/>
        </w:rPr>
        <w:t>ь</w:t>
      </w:r>
      <w:r w:rsidRPr="00661011">
        <w:rPr>
          <w:rFonts w:ascii="Times New Roman" w:hAnsi="Times New Roman" w:cs="Times New Roman"/>
          <w:sz w:val="28"/>
          <w:szCs w:val="28"/>
        </w:rPr>
        <w:t>ном участке или на земельном участке иного правообладателя (которому при осуществлении бюджетных инвестиций в объекты капитального строител</w:t>
      </w:r>
      <w:r w:rsidRPr="00661011">
        <w:rPr>
          <w:rFonts w:ascii="Times New Roman" w:hAnsi="Times New Roman" w:cs="Times New Roman"/>
          <w:sz w:val="28"/>
          <w:szCs w:val="28"/>
        </w:rPr>
        <w:t>ь</w:t>
      </w:r>
      <w:r w:rsidRPr="00661011">
        <w:rPr>
          <w:rFonts w:ascii="Times New Roman" w:hAnsi="Times New Roman" w:cs="Times New Roman"/>
          <w:sz w:val="28"/>
          <w:szCs w:val="28"/>
        </w:rPr>
        <w:t>ства государственной (муниципальной) собственности органы государстве</w:t>
      </w:r>
      <w:r w:rsidRPr="00661011">
        <w:rPr>
          <w:rFonts w:ascii="Times New Roman" w:hAnsi="Times New Roman" w:cs="Times New Roman"/>
          <w:sz w:val="28"/>
          <w:szCs w:val="28"/>
        </w:rPr>
        <w:t>н</w:t>
      </w:r>
      <w:r w:rsidRPr="00661011">
        <w:rPr>
          <w:rFonts w:ascii="Times New Roman" w:hAnsi="Times New Roman" w:cs="Times New Roman"/>
          <w:sz w:val="28"/>
          <w:szCs w:val="28"/>
        </w:rPr>
        <w:t>ной власти (государственные органы), Государственная корпорация по ато</w:t>
      </w:r>
      <w:r w:rsidRPr="00661011">
        <w:rPr>
          <w:rFonts w:ascii="Times New Roman" w:hAnsi="Times New Roman" w:cs="Times New Roman"/>
          <w:sz w:val="28"/>
          <w:szCs w:val="28"/>
        </w:rPr>
        <w:t>м</w:t>
      </w:r>
      <w:r w:rsidRPr="00661011">
        <w:rPr>
          <w:rFonts w:ascii="Times New Roman" w:hAnsi="Times New Roman" w:cs="Times New Roman"/>
          <w:sz w:val="28"/>
          <w:szCs w:val="28"/>
        </w:rPr>
        <w:t>ной энергии «</w:t>
      </w:r>
      <w:proofErr w:type="spellStart"/>
      <w:r w:rsidRPr="006610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6101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ными фондами или органы местного самоуправления передали в случаях, у</w:t>
      </w:r>
      <w:r w:rsidRPr="00661011">
        <w:rPr>
          <w:rFonts w:ascii="Times New Roman" w:hAnsi="Times New Roman" w:cs="Times New Roman"/>
          <w:sz w:val="28"/>
          <w:szCs w:val="28"/>
        </w:rPr>
        <w:t>с</w:t>
      </w:r>
      <w:r w:rsidRPr="00661011">
        <w:rPr>
          <w:rFonts w:ascii="Times New Roman" w:hAnsi="Times New Roman" w:cs="Times New Roman"/>
          <w:sz w:val="28"/>
          <w:szCs w:val="28"/>
        </w:rPr>
        <w:t>тановленных бюджетным законодательством Российской Федерации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>, на о</w:t>
      </w:r>
      <w:r w:rsidRPr="00661011">
        <w:rPr>
          <w:rFonts w:ascii="Times New Roman" w:hAnsi="Times New Roman" w:cs="Times New Roman"/>
          <w:sz w:val="28"/>
          <w:szCs w:val="28"/>
        </w:rPr>
        <w:t>с</w:t>
      </w:r>
      <w:r w:rsidRPr="00661011">
        <w:rPr>
          <w:rFonts w:ascii="Times New Roman" w:hAnsi="Times New Roman" w:cs="Times New Roman"/>
          <w:sz w:val="28"/>
          <w:szCs w:val="28"/>
        </w:rPr>
        <w:lastRenderedPageBreak/>
        <w:t>новании соглашений свои полномочия государственного (муниципального) заказчика на строительство, реконструкцию, капитальные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Физические и юридические лица, указанные в абзаце 2 настоящего пункта далее именуются - Заявителями.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</w:t>
      </w:r>
      <w:r w:rsidRPr="00661011">
        <w:rPr>
          <w:rFonts w:ascii="Times New Roman" w:hAnsi="Times New Roman" w:cs="Times New Roman"/>
          <w:sz w:val="28"/>
          <w:szCs w:val="28"/>
        </w:rPr>
        <w:t>и</w:t>
      </w:r>
      <w:r w:rsidRPr="00661011">
        <w:rPr>
          <w:rFonts w:ascii="Times New Roman" w:hAnsi="Times New Roman" w:cs="Times New Roman"/>
          <w:sz w:val="28"/>
          <w:szCs w:val="28"/>
        </w:rPr>
        <w:t xml:space="preserve">телей взаимодействие с Управлением </w:t>
      </w:r>
      <w:proofErr w:type="spellStart"/>
      <w:r w:rsidRPr="00661011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661011">
        <w:rPr>
          <w:rFonts w:ascii="Times New Roman" w:hAnsi="Times New Roman" w:cs="Times New Roman"/>
          <w:sz w:val="28"/>
          <w:szCs w:val="28"/>
        </w:rPr>
        <w:t xml:space="preserve"> администрации Омсукчанск</w:t>
      </w:r>
      <w:r w:rsidRPr="00661011">
        <w:rPr>
          <w:rFonts w:ascii="Times New Roman" w:hAnsi="Times New Roman" w:cs="Times New Roman"/>
          <w:sz w:val="28"/>
          <w:szCs w:val="28"/>
        </w:rPr>
        <w:t>о</w:t>
      </w:r>
      <w:r w:rsidRPr="00661011">
        <w:rPr>
          <w:rFonts w:ascii="Times New Roman" w:hAnsi="Times New Roman" w:cs="Times New Roman"/>
          <w:sz w:val="28"/>
          <w:szCs w:val="28"/>
        </w:rPr>
        <w:t>го городского округа вправе осуществлять их уполномоченные представит</w:t>
      </w:r>
      <w:r w:rsidRPr="00661011">
        <w:rPr>
          <w:rFonts w:ascii="Times New Roman" w:hAnsi="Times New Roman" w:cs="Times New Roman"/>
          <w:sz w:val="28"/>
          <w:szCs w:val="28"/>
        </w:rPr>
        <w:t>е</w:t>
      </w:r>
      <w:r w:rsidRPr="00661011">
        <w:rPr>
          <w:rFonts w:ascii="Times New Roman" w:hAnsi="Times New Roman" w:cs="Times New Roman"/>
          <w:sz w:val="28"/>
          <w:szCs w:val="28"/>
        </w:rPr>
        <w:t>ли, действующие на основании доверенности, оформленной в соответствии с законодательством РФ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1.2. Пункт 2.6.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661011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</w:t>
      </w:r>
      <w:r w:rsidRPr="006610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61011" w:rsidRPr="00661011" w:rsidRDefault="00661011" w:rsidP="00661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101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661011">
        <w:rPr>
          <w:rFonts w:ascii="Times New Roman" w:hAnsi="Times New Roman" w:cs="Times New Roman"/>
          <w:sz w:val="28"/>
          <w:szCs w:val="28"/>
        </w:rPr>
        <w:t>с</w:t>
      </w:r>
      <w:r w:rsidRPr="00661011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К заявлению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661011">
        <w:rPr>
          <w:rFonts w:ascii="Times New Roman" w:hAnsi="Times New Roman" w:cs="Times New Roman"/>
          <w:sz w:val="28"/>
          <w:szCs w:val="28"/>
        </w:rPr>
        <w:t xml:space="preserve"> № 4) о выдаче разрешения на ввод объекта в эксплуатацию </w:t>
      </w:r>
      <w:r w:rsidRPr="00661011">
        <w:rPr>
          <w:rFonts w:ascii="Times New Roman" w:hAnsi="Times New Roman" w:cs="Times New Roman"/>
          <w:bCs/>
          <w:sz w:val="28"/>
          <w:szCs w:val="28"/>
        </w:rPr>
        <w:t>(прил</w:t>
      </w:r>
      <w:r>
        <w:rPr>
          <w:rFonts w:ascii="Times New Roman" w:hAnsi="Times New Roman" w:cs="Times New Roman"/>
          <w:bCs/>
          <w:sz w:val="28"/>
          <w:szCs w:val="28"/>
        </w:rPr>
        <w:t>ожение</w:t>
      </w:r>
      <w:r w:rsidRPr="00661011">
        <w:rPr>
          <w:rFonts w:ascii="Times New Roman" w:hAnsi="Times New Roman" w:cs="Times New Roman"/>
          <w:bCs/>
          <w:sz w:val="28"/>
          <w:szCs w:val="28"/>
        </w:rPr>
        <w:t xml:space="preserve"> № 5) </w:t>
      </w:r>
      <w:r w:rsidRPr="00661011">
        <w:rPr>
          <w:rFonts w:ascii="Times New Roman" w:hAnsi="Times New Roman" w:cs="Times New Roman"/>
          <w:sz w:val="28"/>
          <w:szCs w:val="28"/>
        </w:rPr>
        <w:t>на имя Главы администрации ОГО прил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гаются: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</w:t>
      </w:r>
      <w:r w:rsidRPr="00661011">
        <w:rPr>
          <w:rFonts w:ascii="Times New Roman" w:hAnsi="Times New Roman" w:cs="Times New Roman"/>
          <w:sz w:val="28"/>
          <w:szCs w:val="28"/>
        </w:rPr>
        <w:t>ь</w:t>
      </w:r>
      <w:r w:rsidRPr="00661011">
        <w:rPr>
          <w:rFonts w:ascii="Times New Roman" w:hAnsi="Times New Roman" w:cs="Times New Roman"/>
          <w:sz w:val="28"/>
          <w:szCs w:val="28"/>
        </w:rPr>
        <w:t>ства, реконструкции линейного объекта проект планировки территории и проект межевания территории;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вления строительства, реконструкции, капитального ремонта на основании договора);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руированного, отремонтированного объекта капитального строительства тр</w:t>
      </w:r>
      <w:r w:rsidRPr="00661011">
        <w:rPr>
          <w:rFonts w:ascii="Times New Roman" w:hAnsi="Times New Roman" w:cs="Times New Roman"/>
          <w:sz w:val="28"/>
          <w:szCs w:val="28"/>
        </w:rPr>
        <w:t>е</w:t>
      </w:r>
      <w:r w:rsidRPr="00661011">
        <w:rPr>
          <w:rFonts w:ascii="Times New Roman" w:hAnsi="Times New Roman" w:cs="Times New Roman"/>
          <w:sz w:val="28"/>
          <w:szCs w:val="28"/>
        </w:rPr>
        <w:t>бованиям технических регламентов и подписанный лицом, осуществляющим строительство;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011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Pr="00661011">
        <w:rPr>
          <w:rFonts w:ascii="Times New Roman" w:hAnsi="Times New Roman" w:cs="Times New Roman"/>
          <w:sz w:val="28"/>
          <w:szCs w:val="28"/>
        </w:rPr>
        <w:t>у</w:t>
      </w:r>
      <w:r w:rsidRPr="00661011">
        <w:rPr>
          <w:rFonts w:ascii="Times New Roman" w:hAnsi="Times New Roman" w:cs="Times New Roman"/>
          <w:sz w:val="28"/>
          <w:szCs w:val="28"/>
        </w:rPr>
        <w:t>ментации, в том числе требованиям энергетической эффективности и треб</w:t>
      </w:r>
      <w:r w:rsidRPr="00661011">
        <w:rPr>
          <w:rFonts w:ascii="Times New Roman" w:hAnsi="Times New Roman" w:cs="Times New Roman"/>
          <w:sz w:val="28"/>
          <w:szCs w:val="28"/>
        </w:rPr>
        <w:t>о</w:t>
      </w:r>
      <w:r w:rsidRPr="00661011">
        <w:rPr>
          <w:rFonts w:ascii="Times New Roman" w:hAnsi="Times New Roman" w:cs="Times New Roman"/>
          <w:sz w:val="28"/>
          <w:szCs w:val="28"/>
        </w:rPr>
        <w:t>ваниям оснащенности объекта капитального строительства приборами учета используемых энергетических ресурсов, и подписанный лицом, осущест</w:t>
      </w:r>
      <w:r w:rsidRPr="00661011">
        <w:rPr>
          <w:rFonts w:ascii="Times New Roman" w:hAnsi="Times New Roman" w:cs="Times New Roman"/>
          <w:sz w:val="28"/>
          <w:szCs w:val="28"/>
        </w:rPr>
        <w:t>в</w:t>
      </w:r>
      <w:r w:rsidRPr="00661011">
        <w:rPr>
          <w:rFonts w:ascii="Times New Roman" w:hAnsi="Times New Roman" w:cs="Times New Roman"/>
          <w:sz w:val="28"/>
          <w:szCs w:val="28"/>
        </w:rPr>
        <w:t>ляющим строительство (лицом, осуществляющим строительство, и застро</w:t>
      </w:r>
      <w:r w:rsidRPr="00661011">
        <w:rPr>
          <w:rFonts w:ascii="Times New Roman" w:hAnsi="Times New Roman" w:cs="Times New Roman"/>
          <w:sz w:val="28"/>
          <w:szCs w:val="28"/>
        </w:rPr>
        <w:t>й</w:t>
      </w:r>
      <w:r w:rsidRPr="00661011">
        <w:rPr>
          <w:rFonts w:ascii="Times New Roman" w:hAnsi="Times New Roman" w:cs="Times New Roman"/>
          <w:sz w:val="28"/>
          <w:szCs w:val="28"/>
        </w:rPr>
        <w:t>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lastRenderedPageBreak/>
        <w:t>8) схема, отображающая расположение построенного, реконструир</w:t>
      </w:r>
      <w:r w:rsidRPr="00661011">
        <w:rPr>
          <w:rFonts w:ascii="Times New Roman" w:hAnsi="Times New Roman" w:cs="Times New Roman"/>
          <w:sz w:val="28"/>
          <w:szCs w:val="28"/>
        </w:rPr>
        <w:t>о</w:t>
      </w:r>
      <w:r w:rsidRPr="00661011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строительства, расположение сетей инжене</w:t>
      </w:r>
      <w:r w:rsidRPr="00661011">
        <w:rPr>
          <w:rFonts w:ascii="Times New Roman" w:hAnsi="Times New Roman" w:cs="Times New Roman"/>
          <w:sz w:val="28"/>
          <w:szCs w:val="28"/>
        </w:rPr>
        <w:t>р</w:t>
      </w:r>
      <w:r w:rsidRPr="00661011">
        <w:rPr>
          <w:rFonts w:ascii="Times New Roman" w:hAnsi="Times New Roman" w:cs="Times New Roman"/>
          <w:sz w:val="28"/>
          <w:szCs w:val="28"/>
        </w:rPr>
        <w:t>но-технического обеспечения в границах земельного участка и планирово</w:t>
      </w:r>
      <w:r w:rsidRPr="00661011">
        <w:rPr>
          <w:rFonts w:ascii="Times New Roman" w:hAnsi="Times New Roman" w:cs="Times New Roman"/>
          <w:sz w:val="28"/>
          <w:szCs w:val="28"/>
        </w:rPr>
        <w:t>ч</w:t>
      </w:r>
      <w:r w:rsidRPr="00661011">
        <w:rPr>
          <w:rFonts w:ascii="Times New Roman" w:hAnsi="Times New Roman" w:cs="Times New Roman"/>
          <w:sz w:val="28"/>
          <w:szCs w:val="28"/>
        </w:rPr>
        <w:t>ную организацию земельного участка и подписанная лицом, осуществля</w:t>
      </w:r>
      <w:r w:rsidRPr="00661011">
        <w:rPr>
          <w:rFonts w:ascii="Times New Roman" w:hAnsi="Times New Roman" w:cs="Times New Roman"/>
          <w:sz w:val="28"/>
          <w:szCs w:val="28"/>
        </w:rPr>
        <w:t>ю</w:t>
      </w:r>
      <w:r w:rsidRPr="00661011">
        <w:rPr>
          <w:rFonts w:ascii="Times New Roman" w:hAnsi="Times New Roman" w:cs="Times New Roman"/>
          <w:sz w:val="28"/>
          <w:szCs w:val="28"/>
        </w:rPr>
        <w:t>щим строительство (лицом, осуществляющим строительство, и застройщ</w:t>
      </w:r>
      <w:r w:rsidRPr="00661011">
        <w:rPr>
          <w:rFonts w:ascii="Times New Roman" w:hAnsi="Times New Roman" w:cs="Times New Roman"/>
          <w:sz w:val="28"/>
          <w:szCs w:val="28"/>
        </w:rPr>
        <w:t>и</w:t>
      </w:r>
      <w:r w:rsidRPr="00661011">
        <w:rPr>
          <w:rFonts w:ascii="Times New Roman" w:hAnsi="Times New Roman" w:cs="Times New Roman"/>
          <w:sz w:val="28"/>
          <w:szCs w:val="28"/>
        </w:rPr>
        <w:t>ком или техническим заказчиком в случае осуществления строительства, р</w:t>
      </w:r>
      <w:r w:rsidRPr="00661011">
        <w:rPr>
          <w:rFonts w:ascii="Times New Roman" w:hAnsi="Times New Roman" w:cs="Times New Roman"/>
          <w:sz w:val="28"/>
          <w:szCs w:val="28"/>
        </w:rPr>
        <w:t>е</w:t>
      </w:r>
      <w:r w:rsidRPr="00661011">
        <w:rPr>
          <w:rFonts w:ascii="Times New Roman" w:hAnsi="Times New Roman" w:cs="Times New Roman"/>
          <w:sz w:val="28"/>
          <w:szCs w:val="28"/>
        </w:rPr>
        <w:t>конструкции на основании договора), за исключением случаев строительства, реконструкции линейного объекта;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011">
        <w:rPr>
          <w:rFonts w:ascii="Times New Roman" w:hAnsi="Times New Roman" w:cs="Times New Roman"/>
          <w:sz w:val="28"/>
          <w:szCs w:val="28"/>
        </w:rPr>
        <w:t>9) заключение органа государственного строительного надзора (в сл</w:t>
      </w:r>
      <w:r w:rsidRPr="00661011">
        <w:rPr>
          <w:rFonts w:ascii="Times New Roman" w:hAnsi="Times New Roman" w:cs="Times New Roman"/>
          <w:sz w:val="28"/>
          <w:szCs w:val="28"/>
        </w:rPr>
        <w:t>у</w:t>
      </w:r>
      <w:r w:rsidRPr="00661011">
        <w:rPr>
          <w:rFonts w:ascii="Times New Roman" w:hAnsi="Times New Roman" w:cs="Times New Roman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</w:t>
      </w:r>
      <w:r w:rsidRPr="00661011">
        <w:rPr>
          <w:rFonts w:ascii="Times New Roman" w:hAnsi="Times New Roman" w:cs="Times New Roman"/>
          <w:sz w:val="28"/>
          <w:szCs w:val="28"/>
        </w:rPr>
        <w:t>и</w:t>
      </w:r>
      <w:r w:rsidRPr="00661011">
        <w:rPr>
          <w:rFonts w:ascii="Times New Roman" w:hAnsi="Times New Roman" w:cs="Times New Roman"/>
          <w:sz w:val="28"/>
          <w:szCs w:val="28"/>
        </w:rPr>
        <w:t>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</w:t>
      </w:r>
      <w:r w:rsidRPr="00661011">
        <w:rPr>
          <w:rFonts w:ascii="Times New Roman" w:hAnsi="Times New Roman" w:cs="Times New Roman"/>
          <w:sz w:val="28"/>
          <w:szCs w:val="28"/>
        </w:rPr>
        <w:t>о</w:t>
      </w:r>
      <w:r w:rsidRPr="00661011">
        <w:rPr>
          <w:rFonts w:ascii="Times New Roman" w:hAnsi="Times New Roman" w:cs="Times New Roman"/>
          <w:sz w:val="28"/>
          <w:szCs w:val="28"/>
        </w:rPr>
        <w:t>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РФ об обязательном страховании гражданской ответс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венности владельца опасного объекта за причинение вреда в результате ав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рии на опасном объекте;</w:t>
      </w: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11) акт приемки выполненных работ по сохранению объекта культу</w:t>
      </w:r>
      <w:r w:rsidRPr="00661011">
        <w:rPr>
          <w:rFonts w:ascii="Times New Roman" w:hAnsi="Times New Roman" w:cs="Times New Roman"/>
          <w:sz w:val="28"/>
          <w:szCs w:val="28"/>
        </w:rPr>
        <w:t>р</w:t>
      </w:r>
      <w:r w:rsidRPr="00661011">
        <w:rPr>
          <w:rFonts w:ascii="Times New Roman" w:hAnsi="Times New Roman" w:cs="Times New Roman"/>
          <w:sz w:val="28"/>
          <w:szCs w:val="28"/>
        </w:rPr>
        <w:t xml:space="preserve">ного наследия, утвержденный соответствующим органом охраны объектов культурного наследия, определенным </w:t>
      </w:r>
      <w:hyperlink r:id="rId4" w:history="1">
        <w:r w:rsidRPr="006610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61011">
        <w:rPr>
          <w:rFonts w:ascii="Times New Roman" w:hAnsi="Times New Roman" w:cs="Times New Roman"/>
          <w:sz w:val="28"/>
          <w:szCs w:val="28"/>
        </w:rPr>
        <w:t xml:space="preserve"> от 25 июня 2002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1011">
        <w:rPr>
          <w:rFonts w:ascii="Times New Roman" w:hAnsi="Times New Roman" w:cs="Times New Roman"/>
          <w:sz w:val="28"/>
          <w:szCs w:val="28"/>
        </w:rPr>
        <w:t xml:space="preserve"> 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1011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1011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BC252D">
        <w:rPr>
          <w:rFonts w:ascii="Times New Roman" w:hAnsi="Times New Roman" w:cs="Times New Roman"/>
          <w:sz w:val="28"/>
          <w:szCs w:val="28"/>
        </w:rPr>
        <w:t>;</w:t>
      </w:r>
    </w:p>
    <w:p w:rsidR="00661011" w:rsidRPr="00661011" w:rsidRDefault="00661011" w:rsidP="0066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</w:t>
      </w:r>
      <w:r w:rsidRPr="00661011">
        <w:rPr>
          <w:rFonts w:ascii="Times New Roman" w:hAnsi="Times New Roman" w:cs="Times New Roman"/>
          <w:sz w:val="28"/>
          <w:szCs w:val="28"/>
        </w:rPr>
        <w:t>в</w:t>
      </w:r>
      <w:r w:rsidRPr="00661011">
        <w:rPr>
          <w:rFonts w:ascii="Times New Roman" w:hAnsi="Times New Roman" w:cs="Times New Roman"/>
          <w:sz w:val="28"/>
          <w:szCs w:val="28"/>
        </w:rPr>
        <w:t>ленный в соответствии с требованиями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11">
        <w:rPr>
          <w:rFonts w:ascii="Times New Roman" w:hAnsi="Times New Roman" w:cs="Times New Roman"/>
          <w:sz w:val="28"/>
          <w:szCs w:val="28"/>
        </w:rPr>
        <w:t>41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</w:t>
      </w:r>
      <w:r w:rsidRPr="006610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011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недвижимости», об</w:t>
      </w:r>
      <w:r w:rsidRPr="00661011">
        <w:rPr>
          <w:rFonts w:ascii="Times New Roman" w:hAnsi="Times New Roman" w:cs="Times New Roman"/>
          <w:sz w:val="28"/>
          <w:szCs w:val="28"/>
        </w:rPr>
        <w:t>я</w:t>
      </w:r>
      <w:r w:rsidRPr="00661011">
        <w:rPr>
          <w:rFonts w:ascii="Times New Roman" w:hAnsi="Times New Roman" w:cs="Times New Roman"/>
          <w:sz w:val="28"/>
          <w:szCs w:val="28"/>
        </w:rPr>
        <w:t>занность предоставления которого на заявителя не возложена</w:t>
      </w:r>
      <w:r w:rsidR="00BC252D">
        <w:rPr>
          <w:rFonts w:ascii="Times New Roman" w:hAnsi="Times New Roman" w:cs="Times New Roman"/>
          <w:sz w:val="28"/>
          <w:szCs w:val="28"/>
        </w:rPr>
        <w:t>;</w:t>
      </w: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1011">
        <w:rPr>
          <w:rFonts w:ascii="Times New Roman" w:hAnsi="Times New Roman" w:cs="Times New Roman"/>
          <w:sz w:val="28"/>
          <w:szCs w:val="28"/>
        </w:rPr>
        <w:t>13) Подготовленные в электронной форме текстовое и графическое описания местоположения границ охранной зоны, перечень координат хара</w:t>
      </w:r>
      <w:r w:rsidRPr="00661011">
        <w:rPr>
          <w:rFonts w:ascii="Times New Roman" w:hAnsi="Times New Roman" w:cs="Times New Roman"/>
          <w:sz w:val="28"/>
          <w:szCs w:val="28"/>
        </w:rPr>
        <w:t>к</w:t>
      </w:r>
      <w:r w:rsidRPr="00661011">
        <w:rPr>
          <w:rFonts w:ascii="Times New Roman" w:hAnsi="Times New Roman" w:cs="Times New Roman"/>
          <w:sz w:val="28"/>
          <w:szCs w:val="28"/>
        </w:rPr>
        <w:t>терных точек границ такой зоны в случае, если подано заявление о выдаче разрешения на ввод в эксплуатацию объекта капитального строительства, я</w:t>
      </w:r>
      <w:r w:rsidRPr="00661011">
        <w:rPr>
          <w:rFonts w:ascii="Times New Roman" w:hAnsi="Times New Roman" w:cs="Times New Roman"/>
          <w:sz w:val="28"/>
          <w:szCs w:val="28"/>
        </w:rPr>
        <w:t>в</w:t>
      </w:r>
      <w:r w:rsidRPr="00661011">
        <w:rPr>
          <w:rFonts w:ascii="Times New Roman" w:hAnsi="Times New Roman" w:cs="Times New Roman"/>
          <w:sz w:val="28"/>
          <w:szCs w:val="28"/>
        </w:rPr>
        <w:t>ляющегося объектом электроэнергетики, системы газоснабжения, транспор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>ной инфраструктуры, трубопроводного транспорта или связи, и если для эк</w:t>
      </w:r>
      <w:r w:rsidRPr="00661011">
        <w:rPr>
          <w:rFonts w:ascii="Times New Roman" w:hAnsi="Times New Roman" w:cs="Times New Roman"/>
          <w:sz w:val="28"/>
          <w:szCs w:val="28"/>
        </w:rPr>
        <w:t>с</w:t>
      </w:r>
      <w:r w:rsidRPr="00661011">
        <w:rPr>
          <w:rFonts w:ascii="Times New Roman" w:hAnsi="Times New Roman" w:cs="Times New Roman"/>
          <w:sz w:val="28"/>
          <w:szCs w:val="28"/>
        </w:rPr>
        <w:t>плуатации этого объекта в соответствии с федеральными законами требуется установление охранной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</w:t>
      </w:r>
      <w:r w:rsidRPr="00661011">
        <w:rPr>
          <w:rFonts w:ascii="Times New Roman" w:hAnsi="Times New Roman" w:cs="Times New Roman"/>
          <w:sz w:val="28"/>
          <w:szCs w:val="28"/>
        </w:rPr>
        <w:t>р</w:t>
      </w:r>
      <w:r w:rsidRPr="00661011">
        <w:rPr>
          <w:rFonts w:ascii="Times New Roman" w:hAnsi="Times New Roman" w:cs="Times New Roman"/>
          <w:sz w:val="28"/>
          <w:szCs w:val="28"/>
        </w:rPr>
        <w:t>ганы являются органами, выдающими разрешение на ввод объекта в эксплу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 xml:space="preserve">тацию.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Предоставление предусмотренных настоящим подпунктом докуме</w:t>
      </w:r>
      <w:r w:rsidRPr="00661011">
        <w:rPr>
          <w:rFonts w:ascii="Times New Roman" w:hAnsi="Times New Roman" w:cs="Times New Roman"/>
          <w:sz w:val="28"/>
          <w:szCs w:val="28"/>
        </w:rPr>
        <w:t>н</w:t>
      </w:r>
      <w:r w:rsidRPr="00661011">
        <w:rPr>
          <w:rFonts w:ascii="Times New Roman" w:hAnsi="Times New Roman" w:cs="Times New Roman"/>
          <w:sz w:val="28"/>
          <w:szCs w:val="28"/>
        </w:rPr>
        <w:lastRenderedPageBreak/>
        <w:t>тов не требуется в случае, если подано заявление о выдаче разрешения на ввод в эксплуатацию реконструированного объекта капитального строител</w:t>
      </w:r>
      <w:r w:rsidRPr="00661011">
        <w:rPr>
          <w:rFonts w:ascii="Times New Roman" w:hAnsi="Times New Roman" w:cs="Times New Roman"/>
          <w:sz w:val="28"/>
          <w:szCs w:val="28"/>
        </w:rPr>
        <w:t>ь</w:t>
      </w:r>
      <w:r w:rsidRPr="00661011">
        <w:rPr>
          <w:rFonts w:ascii="Times New Roman" w:hAnsi="Times New Roman" w:cs="Times New Roman"/>
          <w:sz w:val="28"/>
          <w:szCs w:val="28"/>
        </w:rPr>
        <w:t>ства и в результате указанной реконструкции местоположение границ ранее установленной охранной зоны не изменилось (</w:t>
      </w:r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положений пункта 13 части 3 статьи 55 Градостроительного Кодекса (в редакции </w:t>
      </w:r>
      <w:hyperlink r:id="rId5" w:history="1">
        <w:r w:rsidRPr="006610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</w:t>
        </w:r>
        <w:r w:rsidRPr="006610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6610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кона</w:t>
        </w:r>
      </w:hyperlink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2015 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252-ФЗ) </w:t>
      </w:r>
      <w:hyperlink r:id="rId6" w:history="1">
        <w:r w:rsidRPr="006610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не распространяется</w:t>
        </w:r>
      </w:hyperlink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заявления</w:t>
      </w:r>
      <w:proofErr w:type="gramEnd"/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ввод объекта в эксплуатацию, поданные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6610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2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занные в подпунктах 1, 2, 3, и 9 пункта 2.6 настоящего Регламента, запраш</w:t>
      </w:r>
      <w:r w:rsidRPr="00661011">
        <w:rPr>
          <w:rFonts w:ascii="Times New Roman" w:hAnsi="Times New Roman" w:cs="Times New Roman"/>
          <w:sz w:val="28"/>
          <w:szCs w:val="28"/>
        </w:rPr>
        <w:t>и</w:t>
      </w:r>
      <w:r w:rsidRPr="00661011">
        <w:rPr>
          <w:rFonts w:ascii="Times New Roman" w:hAnsi="Times New Roman" w:cs="Times New Roman"/>
          <w:sz w:val="28"/>
          <w:szCs w:val="28"/>
        </w:rPr>
        <w:t>ваются органами, указанными в пункте 2.2, в государственных органах, орг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нах местного самоуправления и подведомственных государственным орг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>2.6.2. Документы, указанные в подпунктах 1, 4, 5, 6, 7, 8, 12 и 13 пункта 2.6. настоящего Регламента, направляются заявителем самостоятельно, если указанные документы (их копии или сведения, содержащиеся в них) отсутс</w:t>
      </w:r>
      <w:r w:rsidRPr="00661011">
        <w:rPr>
          <w:rFonts w:ascii="Times New Roman" w:hAnsi="Times New Roman" w:cs="Times New Roman"/>
          <w:sz w:val="28"/>
          <w:szCs w:val="28"/>
        </w:rPr>
        <w:t>т</w:t>
      </w:r>
      <w:r w:rsidRPr="00661011">
        <w:rPr>
          <w:rFonts w:ascii="Times New Roman" w:hAnsi="Times New Roman" w:cs="Times New Roman"/>
          <w:sz w:val="28"/>
          <w:szCs w:val="28"/>
        </w:rPr>
        <w:t xml:space="preserve">вуют в распоряжении органов государственной власти, органов местного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с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>моуправления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</w:t>
      </w:r>
      <w:r w:rsidRPr="00661011">
        <w:rPr>
          <w:rFonts w:ascii="Times New Roman" w:hAnsi="Times New Roman" w:cs="Times New Roman"/>
          <w:sz w:val="28"/>
          <w:szCs w:val="28"/>
        </w:rPr>
        <w:t>а</w:t>
      </w:r>
      <w:r w:rsidRPr="00661011">
        <w:rPr>
          <w:rFonts w:ascii="Times New Roman" w:hAnsi="Times New Roman" w:cs="Times New Roman"/>
          <w:sz w:val="28"/>
          <w:szCs w:val="28"/>
        </w:rPr>
        <w:t xml:space="preserve">нам местного самоуправления организаций. Если документы, указанные в подпункте 2.6.2, находятся в распоряжении органов государственной власти, органов местного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</w:t>
      </w:r>
      <w:r w:rsidRPr="00661011">
        <w:rPr>
          <w:rFonts w:ascii="Times New Roman" w:hAnsi="Times New Roman" w:cs="Times New Roman"/>
          <w:sz w:val="28"/>
          <w:szCs w:val="28"/>
        </w:rPr>
        <w:t>н</w:t>
      </w:r>
      <w:r w:rsidRPr="00661011">
        <w:rPr>
          <w:rFonts w:ascii="Times New Roman" w:hAnsi="Times New Roman" w:cs="Times New Roman"/>
          <w:sz w:val="28"/>
          <w:szCs w:val="28"/>
        </w:rPr>
        <w:t>ты запрашиваются органом, указанным в пункте 2.2 в органах и организац</w:t>
      </w:r>
      <w:r w:rsidRPr="00661011">
        <w:rPr>
          <w:rFonts w:ascii="Times New Roman" w:hAnsi="Times New Roman" w:cs="Times New Roman"/>
          <w:sz w:val="28"/>
          <w:szCs w:val="28"/>
        </w:rPr>
        <w:t>и</w:t>
      </w:r>
      <w:r w:rsidRPr="00661011">
        <w:rPr>
          <w:rFonts w:ascii="Times New Roman" w:hAnsi="Times New Roman" w:cs="Times New Roman"/>
          <w:sz w:val="28"/>
          <w:szCs w:val="28"/>
        </w:rPr>
        <w:t>ях, в распоряжении которых находятся указанные документы, если застро</w:t>
      </w:r>
      <w:r w:rsidRPr="00661011">
        <w:rPr>
          <w:rFonts w:ascii="Times New Roman" w:hAnsi="Times New Roman" w:cs="Times New Roman"/>
          <w:sz w:val="28"/>
          <w:szCs w:val="28"/>
        </w:rPr>
        <w:t>й</w:t>
      </w:r>
      <w:r w:rsidRPr="00661011">
        <w:rPr>
          <w:rFonts w:ascii="Times New Roman" w:hAnsi="Times New Roman" w:cs="Times New Roman"/>
          <w:sz w:val="28"/>
          <w:szCs w:val="28"/>
        </w:rPr>
        <w:t>щик не представил указанные документы самостоятельно.</w:t>
      </w:r>
      <w:r w:rsidR="00BC252D">
        <w:rPr>
          <w:rFonts w:ascii="Times New Roman" w:hAnsi="Times New Roman" w:cs="Times New Roman"/>
          <w:sz w:val="28"/>
          <w:szCs w:val="28"/>
        </w:rPr>
        <w:t>».</w:t>
      </w:r>
    </w:p>
    <w:p w:rsidR="000F54C0" w:rsidRDefault="000F54C0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11" w:rsidRPr="00661011" w:rsidRDefault="00661011" w:rsidP="006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F54C0">
        <w:rPr>
          <w:rFonts w:ascii="Times New Roman" w:hAnsi="Times New Roman" w:cs="Times New Roman"/>
          <w:sz w:val="28"/>
          <w:szCs w:val="28"/>
        </w:rPr>
        <w:t>п</w:t>
      </w:r>
      <w:r w:rsidRPr="00661011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опубликования в газете «Омсукчанские вести» и подлежит размещению на официальном сайте муниципал</w:t>
      </w:r>
      <w:r w:rsidR="00BC252D">
        <w:rPr>
          <w:rFonts w:ascii="Times New Roman" w:hAnsi="Times New Roman" w:cs="Times New Roman"/>
          <w:sz w:val="28"/>
          <w:szCs w:val="28"/>
        </w:rPr>
        <w:t xml:space="preserve">ьного образования «Омсукчанский </w:t>
      </w:r>
      <w:r w:rsidRPr="00661011">
        <w:rPr>
          <w:rFonts w:ascii="Times New Roman" w:hAnsi="Times New Roman" w:cs="Times New Roman"/>
          <w:sz w:val="28"/>
          <w:szCs w:val="28"/>
        </w:rPr>
        <w:t>городской округ» в сети Интернет (</w:t>
      </w:r>
      <w:hyperlink r:id="rId7" w:history="1">
        <w:r w:rsidRPr="006610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10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0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66101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10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610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0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1011">
        <w:rPr>
          <w:rFonts w:ascii="Times New Roman" w:hAnsi="Times New Roman" w:cs="Times New Roman"/>
          <w:sz w:val="28"/>
          <w:szCs w:val="28"/>
        </w:rPr>
        <w:t>).</w:t>
      </w:r>
    </w:p>
    <w:p w:rsidR="000F54C0" w:rsidRDefault="000F54C0" w:rsidP="006610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11" w:rsidRPr="00661011" w:rsidRDefault="00661011" w:rsidP="006610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1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0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011" w:rsidRPr="00661011" w:rsidRDefault="00661011" w:rsidP="0066101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1A" w:rsidRDefault="009B671A" w:rsidP="009B671A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68D" w:rsidRPr="00233D38" w:rsidRDefault="0073668D" w:rsidP="009B671A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1A" w:rsidRPr="00233D38" w:rsidRDefault="009B671A" w:rsidP="009B671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3D38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233D38">
        <w:rPr>
          <w:rFonts w:ascii="Times New Roman" w:hAnsi="Times New Roman" w:cs="Times New Roman"/>
          <w:sz w:val="28"/>
          <w:szCs w:val="28"/>
        </w:rPr>
        <w:tab/>
      </w:r>
      <w:r w:rsidRPr="00233D38">
        <w:rPr>
          <w:rFonts w:ascii="Times New Roman" w:hAnsi="Times New Roman" w:cs="Times New Roman"/>
          <w:sz w:val="28"/>
          <w:szCs w:val="28"/>
        </w:rPr>
        <w:tab/>
      </w:r>
      <w:r w:rsidRPr="00233D38">
        <w:rPr>
          <w:rFonts w:ascii="Times New Roman" w:hAnsi="Times New Roman" w:cs="Times New Roman"/>
          <w:sz w:val="28"/>
          <w:szCs w:val="28"/>
        </w:rPr>
        <w:tab/>
      </w:r>
      <w:r w:rsidRPr="00233D38">
        <w:rPr>
          <w:rFonts w:ascii="Times New Roman" w:hAnsi="Times New Roman" w:cs="Times New Roman"/>
          <w:sz w:val="28"/>
          <w:szCs w:val="28"/>
        </w:rPr>
        <w:tab/>
      </w:r>
      <w:r w:rsidRPr="00233D38">
        <w:rPr>
          <w:rFonts w:ascii="Times New Roman" w:hAnsi="Times New Roman" w:cs="Times New Roman"/>
          <w:sz w:val="28"/>
          <w:szCs w:val="28"/>
        </w:rPr>
        <w:tab/>
      </w:r>
      <w:r w:rsidRPr="00233D38">
        <w:rPr>
          <w:rFonts w:ascii="Times New Roman" w:hAnsi="Times New Roman" w:cs="Times New Roman"/>
          <w:sz w:val="28"/>
          <w:szCs w:val="28"/>
        </w:rPr>
        <w:tab/>
        <w:t xml:space="preserve">   И.В. Анисимова</w:t>
      </w:r>
    </w:p>
    <w:p w:rsidR="00744C22" w:rsidRPr="00233D38" w:rsidRDefault="00744C22">
      <w:pPr>
        <w:rPr>
          <w:rFonts w:ascii="Times New Roman" w:hAnsi="Times New Roman" w:cs="Times New Roman"/>
          <w:sz w:val="28"/>
          <w:szCs w:val="28"/>
        </w:rPr>
      </w:pPr>
    </w:p>
    <w:sectPr w:rsidR="00744C22" w:rsidRPr="00233D38" w:rsidSect="002E1DC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B671A"/>
    <w:rsid w:val="000F54C0"/>
    <w:rsid w:val="00233D38"/>
    <w:rsid w:val="002E1DCE"/>
    <w:rsid w:val="00414FFE"/>
    <w:rsid w:val="00661011"/>
    <w:rsid w:val="0073668D"/>
    <w:rsid w:val="00744C22"/>
    <w:rsid w:val="00900FCD"/>
    <w:rsid w:val="0098411F"/>
    <w:rsid w:val="009B671A"/>
    <w:rsid w:val="00BC252D"/>
    <w:rsid w:val="00D13B76"/>
    <w:rsid w:val="00D7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71A"/>
    <w:rPr>
      <w:color w:val="0000FF"/>
      <w:u w:val="single"/>
    </w:rPr>
  </w:style>
  <w:style w:type="paragraph" w:styleId="a5">
    <w:name w:val="Title"/>
    <w:basedOn w:val="a"/>
    <w:link w:val="a6"/>
    <w:qFormat/>
    <w:rsid w:val="0023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33D3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233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661011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27928.51" TargetMode="External"/><Relationship Id="rId5" Type="http://schemas.openxmlformats.org/officeDocument/2006/relationships/hyperlink" Target="garantF1://71027928.132" TargetMode="External"/><Relationship Id="rId4" Type="http://schemas.openxmlformats.org/officeDocument/2006/relationships/hyperlink" Target="garantF1://1202723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MashBur</cp:lastModifiedBy>
  <cp:revision>9</cp:revision>
  <cp:lastPrinted>2016-01-29T03:58:00Z</cp:lastPrinted>
  <dcterms:created xsi:type="dcterms:W3CDTF">2016-01-28T00:20:00Z</dcterms:created>
  <dcterms:modified xsi:type="dcterms:W3CDTF">2016-01-29T04:01:00Z</dcterms:modified>
</cp:coreProperties>
</file>