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27B58" w:rsidRDefault="00927B58" w:rsidP="00927B58">
      <w:pPr>
        <w:pStyle w:val="a9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27B58" w:rsidRDefault="00927B58" w:rsidP="00927B58">
      <w:pPr>
        <w:pStyle w:val="a9"/>
        <w:rPr>
          <w:sz w:val="32"/>
          <w:szCs w:val="32"/>
        </w:rPr>
      </w:pPr>
      <w:r>
        <w:rPr>
          <w:sz w:val="32"/>
          <w:szCs w:val="32"/>
        </w:rPr>
        <w:t>ОМСУКЧАНСКОГО МУНИЦИПАЛЬНОГО ОКРУГА</w:t>
      </w: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E44A2E" w:rsidRPr="00E44A2E" w:rsidRDefault="00D941B0" w:rsidP="00E44A2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szCs w:val="24"/>
        </w:rPr>
        <w:pict>
          <v:line id="Прямая соединительная линия 6" o:spid="_x0000_s1028" style="position:absolute;z-index:251657216;visibility:visible;mso-wrap-distance-top:-6e-5mm;mso-wrap-distance-bottom:-6e-5mm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</w:pict>
      </w:r>
      <w:r>
        <w:rPr>
          <w:rFonts w:ascii="Times New Roman" w:hAnsi="Times New Roman" w:cs="Times New Roman"/>
          <w:szCs w:val="24"/>
        </w:rPr>
        <w:pict>
          <v:line id="Прямая соединительная линия 5" o:spid="_x0000_s1029" style="position:absolute;z-index:251658240;visibility:visible;mso-wrap-distance-top:-6e-5mm;mso-wrap-distance-bottom:-6e-5mm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</w:pict>
      </w:r>
      <w:r w:rsidR="00E44A2E" w:rsidRPr="00E44A2E">
        <w:rPr>
          <w:rFonts w:ascii="Times New Roman" w:hAnsi="Times New Roman" w:cs="Times New Roman"/>
          <w:sz w:val="20"/>
        </w:rPr>
        <w:t>От</w:t>
      </w:r>
      <w:r w:rsidR="00E44A2E" w:rsidRPr="00E44A2E">
        <w:rPr>
          <w:rFonts w:ascii="Times New Roman" w:hAnsi="Times New Roman" w:cs="Times New Roman"/>
        </w:rPr>
        <w:t xml:space="preserve"> </w:t>
      </w:r>
      <w:r w:rsidR="00E44A2E" w:rsidRPr="00E44A2E">
        <w:rPr>
          <w:rFonts w:ascii="Times New Roman" w:hAnsi="Times New Roman" w:cs="Times New Roman"/>
          <w:sz w:val="28"/>
          <w:szCs w:val="28"/>
        </w:rPr>
        <w:t xml:space="preserve">       </w:t>
      </w:r>
      <w:r w:rsidR="00D278C7">
        <w:rPr>
          <w:rFonts w:ascii="Times New Roman" w:hAnsi="Times New Roman" w:cs="Times New Roman"/>
          <w:sz w:val="26"/>
          <w:szCs w:val="28"/>
        </w:rPr>
        <w:t>26</w:t>
      </w:r>
      <w:r w:rsidR="00E44A2E" w:rsidRPr="00E44A2E">
        <w:rPr>
          <w:rFonts w:ascii="Times New Roman" w:hAnsi="Times New Roman" w:cs="Times New Roman"/>
          <w:sz w:val="26"/>
          <w:szCs w:val="28"/>
        </w:rPr>
        <w:t>.01.202</w:t>
      </w:r>
      <w:r w:rsidR="00AD361F">
        <w:rPr>
          <w:rFonts w:ascii="Times New Roman" w:hAnsi="Times New Roman" w:cs="Times New Roman"/>
          <w:sz w:val="26"/>
          <w:szCs w:val="28"/>
        </w:rPr>
        <w:t>4</w:t>
      </w:r>
      <w:r w:rsidR="00E44A2E" w:rsidRPr="00E44A2E">
        <w:rPr>
          <w:rFonts w:ascii="Times New Roman" w:hAnsi="Times New Roman" w:cs="Times New Roman"/>
          <w:sz w:val="26"/>
          <w:szCs w:val="28"/>
        </w:rPr>
        <w:t xml:space="preserve">  </w:t>
      </w:r>
      <w:r w:rsidR="00E44A2E" w:rsidRPr="00E44A2E">
        <w:rPr>
          <w:rFonts w:ascii="Times New Roman" w:hAnsi="Times New Roman" w:cs="Times New Roman"/>
        </w:rPr>
        <w:t xml:space="preserve">  </w:t>
      </w:r>
      <w:r w:rsidR="00E44A2E">
        <w:rPr>
          <w:rFonts w:ascii="Times New Roman" w:hAnsi="Times New Roman" w:cs="Times New Roman"/>
        </w:rPr>
        <w:t xml:space="preserve"> </w:t>
      </w:r>
      <w:r w:rsidR="00E44A2E" w:rsidRPr="00E44A2E">
        <w:rPr>
          <w:rFonts w:ascii="Times New Roman" w:hAnsi="Times New Roman" w:cs="Times New Roman"/>
        </w:rPr>
        <w:t xml:space="preserve">   </w:t>
      </w:r>
      <w:r w:rsidR="00E44A2E" w:rsidRPr="00E44A2E">
        <w:rPr>
          <w:rFonts w:ascii="Times New Roman" w:hAnsi="Times New Roman" w:cs="Times New Roman"/>
          <w:sz w:val="20"/>
        </w:rPr>
        <w:t>№</w:t>
      </w:r>
      <w:r w:rsidR="00E44A2E" w:rsidRPr="00E44A2E">
        <w:rPr>
          <w:rFonts w:ascii="Times New Roman" w:hAnsi="Times New Roman" w:cs="Times New Roman"/>
          <w:sz w:val="28"/>
          <w:szCs w:val="28"/>
        </w:rPr>
        <w:t xml:space="preserve">      </w:t>
      </w:r>
      <w:r w:rsidR="00D27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44A2E" w:rsidRPr="00E44A2E" w:rsidRDefault="00E44A2E" w:rsidP="00E44A2E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E44A2E" w:rsidRPr="00E44A2E" w:rsidRDefault="00E44A2E" w:rsidP="00E44A2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E44A2E">
        <w:rPr>
          <w:rFonts w:ascii="Times New Roman" w:hAnsi="Times New Roman" w:cs="Times New Roman"/>
          <w:sz w:val="20"/>
        </w:rPr>
        <w:t xml:space="preserve">пос. Омсукчан </w:t>
      </w:r>
    </w:p>
    <w:p w:rsidR="00927B58" w:rsidRP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4A2E" w:rsidRDefault="00E44A2E" w:rsidP="00927B5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7"/>
      </w:tblGrid>
      <w:tr w:rsidR="00927B58" w:rsidRPr="00E44A2E" w:rsidTr="009034DD">
        <w:trPr>
          <w:trHeight w:val="1011"/>
        </w:trPr>
        <w:tc>
          <w:tcPr>
            <w:tcW w:w="5717" w:type="dxa"/>
          </w:tcPr>
          <w:p w:rsidR="00927B58" w:rsidRPr="009034DD" w:rsidRDefault="009034DD" w:rsidP="00903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34D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размера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возмещения за </w:t>
            </w:r>
            <w:r w:rsidRPr="009034DD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4DD">
              <w:rPr>
                <w:rFonts w:ascii="Times New Roman" w:hAnsi="Times New Roman" w:cs="Times New Roman"/>
                <w:sz w:val="28"/>
                <w:szCs w:val="28"/>
              </w:rPr>
              <w:t>на территории Омсукча</w:t>
            </w:r>
            <w:r w:rsidRPr="00903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34DD">
              <w:rPr>
                <w:rFonts w:ascii="Times New Roman" w:hAnsi="Times New Roman" w:cs="Times New Roman"/>
                <w:sz w:val="28"/>
                <w:szCs w:val="28"/>
              </w:rPr>
              <w:t>ского муниципал</w:t>
            </w:r>
            <w:r w:rsidRPr="00903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4DD"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  <w:r w:rsidRPr="009034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2535D" w:rsidRPr="00E44A2E" w:rsidRDefault="00D2535D" w:rsidP="00D278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C11D4" w:rsidRPr="00E44A2E" w:rsidRDefault="009C11D4" w:rsidP="00D27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034DD" w:rsidRPr="000E6064" w:rsidRDefault="009034DD" w:rsidP="000E6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64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7">
        <w:r w:rsidRPr="000E60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E6064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0E60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064">
        <w:rPr>
          <w:rFonts w:ascii="Times New Roman" w:hAnsi="Times New Roman" w:cs="Times New Roman"/>
          <w:sz w:val="28"/>
          <w:szCs w:val="28"/>
        </w:rPr>
        <w:t xml:space="preserve">29 декабря 2004 </w:t>
      </w:r>
      <w:r w:rsidRPr="000E6064">
        <w:rPr>
          <w:rFonts w:ascii="Times New Roman" w:hAnsi="Times New Roman" w:cs="Times New Roman"/>
          <w:sz w:val="28"/>
          <w:szCs w:val="28"/>
        </w:rPr>
        <w:t>№</w:t>
      </w:r>
      <w:r w:rsidRPr="000E6064">
        <w:rPr>
          <w:rFonts w:ascii="Times New Roman" w:hAnsi="Times New Roman" w:cs="Times New Roman"/>
          <w:sz w:val="28"/>
          <w:szCs w:val="28"/>
        </w:rPr>
        <w:t xml:space="preserve"> 188-ФЗ, Земельным </w:t>
      </w:r>
      <w:hyperlink r:id="rId8">
        <w:r w:rsidRPr="000E60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E6064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</w:t>
      </w:r>
      <w:r w:rsidRPr="000E6064">
        <w:rPr>
          <w:rFonts w:ascii="Times New Roman" w:hAnsi="Times New Roman" w:cs="Times New Roman"/>
          <w:sz w:val="28"/>
          <w:szCs w:val="28"/>
        </w:rPr>
        <w:t>№</w:t>
      </w:r>
      <w:r w:rsidRPr="000E6064">
        <w:rPr>
          <w:rFonts w:ascii="Times New Roman" w:hAnsi="Times New Roman" w:cs="Times New Roman"/>
          <w:sz w:val="28"/>
          <w:szCs w:val="28"/>
        </w:rPr>
        <w:t xml:space="preserve"> 136-ФЗ, в целях переселения граждан из аварийного ж</w:t>
      </w:r>
      <w:r w:rsidRPr="000E6064">
        <w:rPr>
          <w:rFonts w:ascii="Times New Roman" w:hAnsi="Times New Roman" w:cs="Times New Roman"/>
          <w:sz w:val="28"/>
          <w:szCs w:val="28"/>
        </w:rPr>
        <w:t>и</w:t>
      </w:r>
      <w:r w:rsidRPr="000E6064">
        <w:rPr>
          <w:rFonts w:ascii="Times New Roman" w:hAnsi="Times New Roman" w:cs="Times New Roman"/>
          <w:sz w:val="28"/>
          <w:szCs w:val="28"/>
        </w:rPr>
        <w:t xml:space="preserve">лищного фонда муниципального образования </w:t>
      </w:r>
      <w:r w:rsidRPr="000E6064">
        <w:rPr>
          <w:rFonts w:ascii="Times New Roman" w:hAnsi="Times New Roman" w:cs="Times New Roman"/>
          <w:sz w:val="28"/>
          <w:szCs w:val="28"/>
        </w:rPr>
        <w:t>«</w:t>
      </w:r>
      <w:r w:rsidRPr="000E6064">
        <w:rPr>
          <w:rFonts w:ascii="Times New Roman" w:hAnsi="Times New Roman" w:cs="Times New Roman"/>
          <w:sz w:val="28"/>
          <w:szCs w:val="28"/>
        </w:rPr>
        <w:t>Омсукчанский муниципал</w:t>
      </w:r>
      <w:r w:rsidRPr="000E6064">
        <w:rPr>
          <w:rFonts w:ascii="Times New Roman" w:hAnsi="Times New Roman" w:cs="Times New Roman"/>
          <w:sz w:val="28"/>
          <w:szCs w:val="28"/>
        </w:rPr>
        <w:t>ь</w:t>
      </w:r>
      <w:r w:rsidRPr="000E6064">
        <w:rPr>
          <w:rFonts w:ascii="Times New Roman" w:hAnsi="Times New Roman" w:cs="Times New Roman"/>
          <w:sz w:val="28"/>
          <w:szCs w:val="28"/>
        </w:rPr>
        <w:t>ный округ</w:t>
      </w:r>
      <w:r w:rsidRPr="000E6064">
        <w:rPr>
          <w:rFonts w:ascii="Times New Roman" w:hAnsi="Times New Roman" w:cs="Times New Roman"/>
          <w:sz w:val="28"/>
          <w:szCs w:val="28"/>
        </w:rPr>
        <w:t>»</w:t>
      </w:r>
      <w:r w:rsidRPr="000E6064">
        <w:rPr>
          <w:rFonts w:ascii="Times New Roman" w:hAnsi="Times New Roman" w:cs="Times New Roman"/>
          <w:sz w:val="28"/>
          <w:szCs w:val="28"/>
        </w:rPr>
        <w:t xml:space="preserve">, на основании экспертного заключения </w:t>
      </w:r>
      <w:r w:rsidRPr="000E6064">
        <w:rPr>
          <w:rFonts w:ascii="Times New Roman" w:hAnsi="Times New Roman" w:cs="Times New Roman"/>
          <w:sz w:val="28"/>
          <w:szCs w:val="28"/>
        </w:rPr>
        <w:t>№</w:t>
      </w:r>
      <w:r w:rsidRPr="000E6064">
        <w:rPr>
          <w:rFonts w:ascii="Times New Roman" w:hAnsi="Times New Roman" w:cs="Times New Roman"/>
          <w:sz w:val="28"/>
          <w:szCs w:val="28"/>
        </w:rPr>
        <w:t xml:space="preserve"> 342 от 22.11.2023, по</w:t>
      </w:r>
      <w:r w:rsidRPr="000E6064">
        <w:rPr>
          <w:rFonts w:ascii="Times New Roman" w:hAnsi="Times New Roman" w:cs="Times New Roman"/>
          <w:sz w:val="28"/>
          <w:szCs w:val="28"/>
        </w:rPr>
        <w:t>д</w:t>
      </w:r>
      <w:r w:rsidRPr="000E6064">
        <w:rPr>
          <w:rFonts w:ascii="Times New Roman" w:hAnsi="Times New Roman" w:cs="Times New Roman"/>
          <w:sz w:val="28"/>
          <w:szCs w:val="28"/>
        </w:rPr>
        <w:t xml:space="preserve">готовленного ООО </w:t>
      </w:r>
      <w:r w:rsidRPr="000E6064">
        <w:rPr>
          <w:rFonts w:ascii="Times New Roman" w:hAnsi="Times New Roman" w:cs="Times New Roman"/>
          <w:sz w:val="28"/>
          <w:szCs w:val="28"/>
        </w:rPr>
        <w:t>«</w:t>
      </w:r>
      <w:r w:rsidRPr="000E6064">
        <w:rPr>
          <w:rFonts w:ascii="Times New Roman" w:hAnsi="Times New Roman" w:cs="Times New Roman"/>
          <w:sz w:val="28"/>
          <w:szCs w:val="28"/>
        </w:rPr>
        <w:t>ОЦЕНКА-ПАРТНЕР</w:t>
      </w:r>
      <w:r w:rsidRPr="000E6064">
        <w:rPr>
          <w:rFonts w:ascii="Times New Roman" w:hAnsi="Times New Roman" w:cs="Times New Roman"/>
          <w:sz w:val="28"/>
          <w:szCs w:val="28"/>
        </w:rPr>
        <w:t>»</w:t>
      </w:r>
      <w:r w:rsidRPr="000E6064">
        <w:rPr>
          <w:rFonts w:ascii="Times New Roman" w:hAnsi="Times New Roman" w:cs="Times New Roman"/>
          <w:sz w:val="28"/>
          <w:szCs w:val="28"/>
        </w:rPr>
        <w:t>, администрация Ом</w:t>
      </w:r>
      <w:r w:rsidRPr="000E6064">
        <w:rPr>
          <w:rFonts w:ascii="Times New Roman" w:hAnsi="Times New Roman" w:cs="Times New Roman"/>
          <w:sz w:val="28"/>
          <w:szCs w:val="28"/>
        </w:rPr>
        <w:t>с</w:t>
      </w:r>
      <w:r w:rsidRPr="000E6064">
        <w:rPr>
          <w:rFonts w:ascii="Times New Roman" w:hAnsi="Times New Roman" w:cs="Times New Roman"/>
          <w:sz w:val="28"/>
          <w:szCs w:val="28"/>
        </w:rPr>
        <w:t>укчанского м</w:t>
      </w:r>
      <w:r w:rsidRPr="000E6064">
        <w:rPr>
          <w:rFonts w:ascii="Times New Roman" w:hAnsi="Times New Roman" w:cs="Times New Roman"/>
          <w:sz w:val="28"/>
          <w:szCs w:val="28"/>
        </w:rPr>
        <w:t>у</w:t>
      </w:r>
      <w:r w:rsidRPr="000E6064"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</w:p>
    <w:p w:rsidR="009034DD" w:rsidRPr="000E6064" w:rsidRDefault="009034DD" w:rsidP="000E6064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0E6064">
        <w:rPr>
          <w:rFonts w:ascii="Times New Roman" w:hAnsi="Times New Roman" w:cs="Times New Roman"/>
          <w:sz w:val="29"/>
          <w:szCs w:val="29"/>
        </w:rPr>
        <w:t>П</w:t>
      </w:r>
      <w:r w:rsidRPr="000E6064">
        <w:rPr>
          <w:rFonts w:ascii="Times New Roman" w:hAnsi="Times New Roman" w:cs="Times New Roman"/>
          <w:sz w:val="29"/>
          <w:szCs w:val="29"/>
        </w:rPr>
        <w:t>остановляет:</w:t>
      </w:r>
    </w:p>
    <w:p w:rsidR="009034DD" w:rsidRPr="000E6064" w:rsidRDefault="009034DD" w:rsidP="000E60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64">
        <w:rPr>
          <w:rFonts w:ascii="Times New Roman" w:hAnsi="Times New Roman" w:cs="Times New Roman"/>
          <w:sz w:val="28"/>
          <w:szCs w:val="28"/>
        </w:rPr>
        <w:t>1. Утвердить возмещение за жилые помещения в многоквартирных д</w:t>
      </w:r>
      <w:r w:rsidRPr="000E6064">
        <w:rPr>
          <w:rFonts w:ascii="Times New Roman" w:hAnsi="Times New Roman" w:cs="Times New Roman"/>
          <w:sz w:val="28"/>
          <w:szCs w:val="28"/>
        </w:rPr>
        <w:t>о</w:t>
      </w:r>
      <w:r w:rsidRPr="000E6064">
        <w:rPr>
          <w:rFonts w:ascii="Times New Roman" w:hAnsi="Times New Roman" w:cs="Times New Roman"/>
          <w:sz w:val="28"/>
          <w:szCs w:val="28"/>
        </w:rPr>
        <w:t>мах, признанных аварийными и подлежащими сносу на территории Омсу</w:t>
      </w:r>
      <w:r w:rsidRPr="000E6064">
        <w:rPr>
          <w:rFonts w:ascii="Times New Roman" w:hAnsi="Times New Roman" w:cs="Times New Roman"/>
          <w:sz w:val="28"/>
          <w:szCs w:val="28"/>
        </w:rPr>
        <w:t>к</w:t>
      </w:r>
      <w:r w:rsidRPr="000E6064">
        <w:rPr>
          <w:rFonts w:ascii="Times New Roman" w:hAnsi="Times New Roman" w:cs="Times New Roman"/>
          <w:sz w:val="28"/>
          <w:szCs w:val="28"/>
        </w:rPr>
        <w:t>чанского муниципального округа в размере 55 877 рублей за один квадра</w:t>
      </w:r>
      <w:r w:rsidRPr="000E6064">
        <w:rPr>
          <w:rFonts w:ascii="Times New Roman" w:hAnsi="Times New Roman" w:cs="Times New Roman"/>
          <w:sz w:val="28"/>
          <w:szCs w:val="28"/>
        </w:rPr>
        <w:t>т</w:t>
      </w:r>
      <w:r w:rsidRPr="000E6064">
        <w:rPr>
          <w:rFonts w:ascii="Times New Roman" w:hAnsi="Times New Roman" w:cs="Times New Roman"/>
          <w:sz w:val="28"/>
          <w:szCs w:val="28"/>
        </w:rPr>
        <w:t>ный метр общей площади жилого помещ</w:t>
      </w:r>
      <w:r w:rsidRPr="000E6064">
        <w:rPr>
          <w:rFonts w:ascii="Times New Roman" w:hAnsi="Times New Roman" w:cs="Times New Roman"/>
          <w:sz w:val="28"/>
          <w:szCs w:val="28"/>
        </w:rPr>
        <w:t>е</w:t>
      </w:r>
      <w:r w:rsidRPr="000E6064">
        <w:rPr>
          <w:rFonts w:ascii="Times New Roman" w:hAnsi="Times New Roman" w:cs="Times New Roman"/>
          <w:sz w:val="28"/>
          <w:szCs w:val="28"/>
        </w:rPr>
        <w:t>ния.</w:t>
      </w:r>
    </w:p>
    <w:p w:rsidR="009034DD" w:rsidRPr="000E6064" w:rsidRDefault="009034DD" w:rsidP="000E60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6064">
        <w:rPr>
          <w:rFonts w:ascii="Times New Roman" w:hAnsi="Times New Roman" w:cs="Times New Roman"/>
          <w:sz w:val="28"/>
          <w:szCs w:val="28"/>
        </w:rPr>
        <w:t>Размер возмещения за жилое помещение включает рыночную сто</w:t>
      </w:r>
      <w:r w:rsidRPr="000E6064">
        <w:rPr>
          <w:rFonts w:ascii="Times New Roman" w:hAnsi="Times New Roman" w:cs="Times New Roman"/>
          <w:sz w:val="28"/>
          <w:szCs w:val="28"/>
        </w:rPr>
        <w:t>и</w:t>
      </w:r>
      <w:r w:rsidRPr="000E6064">
        <w:rPr>
          <w:rFonts w:ascii="Times New Roman" w:hAnsi="Times New Roman" w:cs="Times New Roman"/>
          <w:sz w:val="28"/>
          <w:szCs w:val="28"/>
        </w:rPr>
        <w:t>мость жилого помещения, рыночную стоимость общего имущества в мног</w:t>
      </w:r>
      <w:r w:rsidRPr="000E6064">
        <w:rPr>
          <w:rFonts w:ascii="Times New Roman" w:hAnsi="Times New Roman" w:cs="Times New Roman"/>
          <w:sz w:val="28"/>
          <w:szCs w:val="28"/>
        </w:rPr>
        <w:t>о</w:t>
      </w:r>
      <w:r w:rsidRPr="000E6064">
        <w:rPr>
          <w:rFonts w:ascii="Times New Roman" w:hAnsi="Times New Roman" w:cs="Times New Roman"/>
          <w:sz w:val="28"/>
          <w:szCs w:val="28"/>
        </w:rPr>
        <w:t>квартирном доме, в том числе рыночную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</w:t>
      </w:r>
      <w:r w:rsidRPr="000E6064">
        <w:rPr>
          <w:rFonts w:ascii="Times New Roman" w:hAnsi="Times New Roman" w:cs="Times New Roman"/>
          <w:sz w:val="28"/>
          <w:szCs w:val="28"/>
        </w:rPr>
        <w:t>б</w:t>
      </w:r>
      <w:r w:rsidRPr="000E6064">
        <w:rPr>
          <w:rFonts w:ascii="Times New Roman" w:hAnsi="Times New Roman" w:cs="Times New Roman"/>
          <w:sz w:val="28"/>
          <w:szCs w:val="28"/>
        </w:rPr>
        <w:t>ственнику жилого помещения его изъятием, включая убытки, которые он несет в связи с изменением места</w:t>
      </w:r>
      <w:proofErr w:type="gramEnd"/>
      <w:r w:rsidRPr="000E6064">
        <w:rPr>
          <w:rFonts w:ascii="Times New Roman" w:hAnsi="Times New Roman" w:cs="Times New Roman"/>
          <w:sz w:val="28"/>
          <w:szCs w:val="28"/>
        </w:rPr>
        <w:t xml:space="preserve"> проживания, временным пользованием иным жилым помещением до приобретения в собстве</w:t>
      </w:r>
      <w:r w:rsidRPr="000E6064">
        <w:rPr>
          <w:rFonts w:ascii="Times New Roman" w:hAnsi="Times New Roman" w:cs="Times New Roman"/>
          <w:sz w:val="28"/>
          <w:szCs w:val="28"/>
        </w:rPr>
        <w:t>н</w:t>
      </w:r>
      <w:r w:rsidRPr="000E6064">
        <w:rPr>
          <w:rFonts w:ascii="Times New Roman" w:hAnsi="Times New Roman" w:cs="Times New Roman"/>
          <w:sz w:val="28"/>
          <w:szCs w:val="28"/>
        </w:rPr>
        <w:t>ность другого жилого помещения, переездом, поиском другого жилого помещения для приобрет</w:t>
      </w:r>
      <w:r w:rsidRPr="000E6064">
        <w:rPr>
          <w:rFonts w:ascii="Times New Roman" w:hAnsi="Times New Roman" w:cs="Times New Roman"/>
          <w:sz w:val="28"/>
          <w:szCs w:val="28"/>
        </w:rPr>
        <w:t>е</w:t>
      </w:r>
      <w:r w:rsidRPr="000E6064">
        <w:rPr>
          <w:rFonts w:ascii="Times New Roman" w:hAnsi="Times New Roman" w:cs="Times New Roman"/>
          <w:sz w:val="28"/>
          <w:szCs w:val="28"/>
        </w:rPr>
        <w:t>ния права собственности на него, оформлением права собственности на др</w:t>
      </w:r>
      <w:r w:rsidRPr="000E6064">
        <w:rPr>
          <w:rFonts w:ascii="Times New Roman" w:hAnsi="Times New Roman" w:cs="Times New Roman"/>
          <w:sz w:val="28"/>
          <w:szCs w:val="28"/>
        </w:rPr>
        <w:t>у</w:t>
      </w:r>
      <w:r w:rsidRPr="000E6064">
        <w:rPr>
          <w:rFonts w:ascii="Times New Roman" w:hAnsi="Times New Roman" w:cs="Times New Roman"/>
          <w:sz w:val="28"/>
          <w:szCs w:val="28"/>
        </w:rPr>
        <w:t>гое жилое помещ</w:t>
      </w:r>
      <w:r w:rsidRPr="000E6064">
        <w:rPr>
          <w:rFonts w:ascii="Times New Roman" w:hAnsi="Times New Roman" w:cs="Times New Roman"/>
          <w:sz w:val="28"/>
          <w:szCs w:val="28"/>
        </w:rPr>
        <w:t>е</w:t>
      </w:r>
      <w:r w:rsidRPr="000E6064">
        <w:rPr>
          <w:rFonts w:ascii="Times New Roman" w:hAnsi="Times New Roman" w:cs="Times New Roman"/>
          <w:sz w:val="28"/>
          <w:szCs w:val="28"/>
        </w:rPr>
        <w:t>ние, досрочным прекращением своих обязательств перед третьими лицами, в том числе упуще</w:t>
      </w:r>
      <w:r w:rsidRPr="000E6064">
        <w:rPr>
          <w:rFonts w:ascii="Times New Roman" w:hAnsi="Times New Roman" w:cs="Times New Roman"/>
          <w:sz w:val="28"/>
          <w:szCs w:val="28"/>
        </w:rPr>
        <w:t>н</w:t>
      </w:r>
      <w:r w:rsidRPr="000E6064">
        <w:rPr>
          <w:rFonts w:ascii="Times New Roman" w:hAnsi="Times New Roman" w:cs="Times New Roman"/>
          <w:sz w:val="28"/>
          <w:szCs w:val="28"/>
        </w:rPr>
        <w:t>ную выгоду.</w:t>
      </w:r>
    </w:p>
    <w:p w:rsidR="009034DD" w:rsidRPr="000E6064" w:rsidRDefault="009034DD" w:rsidP="000E60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64">
        <w:rPr>
          <w:rFonts w:ascii="Times New Roman" w:hAnsi="Times New Roman" w:cs="Times New Roman"/>
          <w:sz w:val="28"/>
          <w:szCs w:val="28"/>
        </w:rPr>
        <w:t>Размер возмещения также включает в себя рыночную стоимость земел</w:t>
      </w:r>
      <w:r w:rsidRPr="000E6064">
        <w:rPr>
          <w:rFonts w:ascii="Times New Roman" w:hAnsi="Times New Roman" w:cs="Times New Roman"/>
          <w:sz w:val="28"/>
          <w:szCs w:val="28"/>
        </w:rPr>
        <w:t>ь</w:t>
      </w:r>
      <w:r w:rsidRPr="000E6064">
        <w:rPr>
          <w:rFonts w:ascii="Times New Roman" w:hAnsi="Times New Roman" w:cs="Times New Roman"/>
          <w:sz w:val="28"/>
          <w:szCs w:val="28"/>
        </w:rPr>
        <w:t xml:space="preserve">ного участка, право частной </w:t>
      </w:r>
      <w:proofErr w:type="gramStart"/>
      <w:r w:rsidRPr="000E606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E6064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Pr="000E6064">
        <w:rPr>
          <w:rFonts w:ascii="Times New Roman" w:hAnsi="Times New Roman" w:cs="Times New Roman"/>
          <w:sz w:val="28"/>
          <w:szCs w:val="28"/>
        </w:rPr>
        <w:t>ую</w:t>
      </w:r>
      <w:r w:rsidRPr="000E6064">
        <w:rPr>
          <w:rFonts w:ascii="Times New Roman" w:hAnsi="Times New Roman" w:cs="Times New Roman"/>
          <w:sz w:val="28"/>
          <w:szCs w:val="28"/>
        </w:rPr>
        <w:t xml:space="preserve"> подлежит прекращ</w:t>
      </w:r>
      <w:r w:rsidRPr="000E6064">
        <w:rPr>
          <w:rFonts w:ascii="Times New Roman" w:hAnsi="Times New Roman" w:cs="Times New Roman"/>
          <w:sz w:val="28"/>
          <w:szCs w:val="28"/>
        </w:rPr>
        <w:t>е</w:t>
      </w:r>
      <w:r w:rsidRPr="000E6064">
        <w:rPr>
          <w:rFonts w:ascii="Times New Roman" w:hAnsi="Times New Roman" w:cs="Times New Roman"/>
          <w:sz w:val="28"/>
          <w:szCs w:val="28"/>
        </w:rPr>
        <w:lastRenderedPageBreak/>
        <w:t>нию; убытки, причиненные изъятием з</w:t>
      </w:r>
      <w:r w:rsidRPr="000E6064">
        <w:rPr>
          <w:rFonts w:ascii="Times New Roman" w:hAnsi="Times New Roman" w:cs="Times New Roman"/>
          <w:sz w:val="28"/>
          <w:szCs w:val="28"/>
        </w:rPr>
        <w:t>е</w:t>
      </w:r>
      <w:r w:rsidRPr="000E6064">
        <w:rPr>
          <w:rFonts w:ascii="Times New Roman" w:hAnsi="Times New Roman" w:cs="Times New Roman"/>
          <w:sz w:val="28"/>
          <w:szCs w:val="28"/>
        </w:rPr>
        <w:t>мельного участка, включая убытки, возникающие в связи с невозможностью исполнения со</w:t>
      </w:r>
      <w:r w:rsidRPr="000E6064">
        <w:rPr>
          <w:rFonts w:ascii="Times New Roman" w:hAnsi="Times New Roman" w:cs="Times New Roman"/>
          <w:sz w:val="28"/>
          <w:szCs w:val="28"/>
        </w:rPr>
        <w:t>б</w:t>
      </w:r>
      <w:r w:rsidRPr="000E6064">
        <w:rPr>
          <w:rFonts w:ascii="Times New Roman" w:hAnsi="Times New Roman" w:cs="Times New Roman"/>
          <w:sz w:val="28"/>
          <w:szCs w:val="28"/>
        </w:rPr>
        <w:t>ственником такого земельного участка обязательств перед третьими лицами, в том числе: осн</w:t>
      </w:r>
      <w:r w:rsidRPr="000E6064">
        <w:rPr>
          <w:rFonts w:ascii="Times New Roman" w:hAnsi="Times New Roman" w:cs="Times New Roman"/>
          <w:sz w:val="28"/>
          <w:szCs w:val="28"/>
        </w:rPr>
        <w:t>о</w:t>
      </w:r>
      <w:r w:rsidRPr="000E6064">
        <w:rPr>
          <w:rFonts w:ascii="Times New Roman" w:hAnsi="Times New Roman" w:cs="Times New Roman"/>
          <w:sz w:val="28"/>
          <w:szCs w:val="28"/>
        </w:rPr>
        <w:t>ванных на заключенных с такими лицами договорах, и упущенная выгода.</w:t>
      </w:r>
    </w:p>
    <w:p w:rsidR="009034DD" w:rsidRPr="000E6064" w:rsidRDefault="009034DD" w:rsidP="000E60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4DD" w:rsidRPr="000E6064" w:rsidRDefault="009034DD" w:rsidP="000E60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64">
        <w:rPr>
          <w:rFonts w:ascii="Times New Roman" w:hAnsi="Times New Roman" w:cs="Times New Roman"/>
          <w:sz w:val="28"/>
          <w:szCs w:val="28"/>
        </w:rPr>
        <w:t>3</w:t>
      </w:r>
      <w:r w:rsidRPr="000E60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</w:t>
      </w:r>
      <w:r w:rsidRPr="000E6064">
        <w:rPr>
          <w:rFonts w:ascii="Times New Roman" w:hAnsi="Times New Roman" w:cs="Times New Roman"/>
          <w:sz w:val="28"/>
          <w:szCs w:val="28"/>
        </w:rPr>
        <w:t>а</w:t>
      </w:r>
      <w:r w:rsidRPr="000E6064">
        <w:rPr>
          <w:rFonts w:ascii="Times New Roman" w:hAnsi="Times New Roman" w:cs="Times New Roman"/>
          <w:sz w:val="28"/>
          <w:szCs w:val="28"/>
        </w:rPr>
        <w:t xml:space="preserve">ния в газете </w:t>
      </w:r>
      <w:r w:rsidRPr="000E6064">
        <w:rPr>
          <w:rFonts w:ascii="Times New Roman" w:hAnsi="Times New Roman" w:cs="Times New Roman"/>
          <w:sz w:val="28"/>
          <w:szCs w:val="28"/>
        </w:rPr>
        <w:t>«</w:t>
      </w:r>
      <w:r w:rsidRPr="000E6064">
        <w:rPr>
          <w:rFonts w:ascii="Times New Roman" w:hAnsi="Times New Roman" w:cs="Times New Roman"/>
          <w:sz w:val="28"/>
          <w:szCs w:val="28"/>
        </w:rPr>
        <w:t>Омсукчанские вести</w:t>
      </w:r>
      <w:r w:rsidRPr="000E6064">
        <w:rPr>
          <w:rFonts w:ascii="Times New Roman" w:hAnsi="Times New Roman" w:cs="Times New Roman"/>
          <w:sz w:val="28"/>
          <w:szCs w:val="28"/>
        </w:rPr>
        <w:t>»</w:t>
      </w:r>
      <w:r w:rsidRPr="000E6064">
        <w:rPr>
          <w:rFonts w:ascii="Times New Roman" w:hAnsi="Times New Roman" w:cs="Times New Roman"/>
          <w:sz w:val="28"/>
          <w:szCs w:val="28"/>
        </w:rPr>
        <w:t xml:space="preserve">, и распространяется на </w:t>
      </w:r>
      <w:proofErr w:type="gramStart"/>
      <w:r w:rsidRPr="000E606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0E6064">
        <w:rPr>
          <w:rFonts w:ascii="Times New Roman" w:hAnsi="Times New Roman" w:cs="Times New Roman"/>
          <w:sz w:val="28"/>
          <w:szCs w:val="28"/>
        </w:rPr>
        <w:t xml:space="preserve"> установленные с 01.01.2024 года, а также подлежит размещению на офиц</w:t>
      </w:r>
      <w:r w:rsidRPr="000E6064">
        <w:rPr>
          <w:rFonts w:ascii="Times New Roman" w:hAnsi="Times New Roman" w:cs="Times New Roman"/>
          <w:sz w:val="28"/>
          <w:szCs w:val="28"/>
        </w:rPr>
        <w:t>и</w:t>
      </w:r>
      <w:r w:rsidRPr="000E6064">
        <w:rPr>
          <w:rFonts w:ascii="Times New Roman" w:hAnsi="Times New Roman" w:cs="Times New Roman"/>
          <w:sz w:val="28"/>
          <w:szCs w:val="28"/>
        </w:rPr>
        <w:t>альном сайте муниципальн</w:t>
      </w:r>
      <w:r w:rsidRPr="000E6064">
        <w:rPr>
          <w:rFonts w:ascii="Times New Roman" w:hAnsi="Times New Roman" w:cs="Times New Roman"/>
          <w:sz w:val="28"/>
          <w:szCs w:val="28"/>
        </w:rPr>
        <w:t xml:space="preserve">ого образования в сети Интернет </w:t>
      </w:r>
      <w:r w:rsidRPr="000E606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0E6064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0E6064">
        <w:rPr>
          <w:rFonts w:ascii="Times New Roman" w:hAnsi="Times New Roman" w:cs="Times New Roman"/>
          <w:sz w:val="28"/>
          <w:szCs w:val="28"/>
        </w:rPr>
        <w:t>).</w:t>
      </w:r>
    </w:p>
    <w:p w:rsidR="009034DD" w:rsidRPr="000E6064" w:rsidRDefault="009034DD" w:rsidP="000E60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4DD" w:rsidRPr="000E6064" w:rsidRDefault="009034DD" w:rsidP="000E60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6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0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муниципального округа Кистанова О.В. </w:t>
      </w:r>
    </w:p>
    <w:p w:rsidR="003B4562" w:rsidRPr="003B4562" w:rsidRDefault="003B4562" w:rsidP="009034DD">
      <w:pPr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621AD" w:rsidRPr="00E44A2E" w:rsidRDefault="00D621AD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927B58" w:rsidRPr="00E44A2E" w:rsidRDefault="00927B58" w:rsidP="00927B58">
      <w:pPr>
        <w:pStyle w:val="ab"/>
        <w:rPr>
          <w:sz w:val="26"/>
          <w:szCs w:val="26"/>
        </w:rPr>
      </w:pPr>
      <w:r w:rsidRPr="00E44A2E">
        <w:rPr>
          <w:sz w:val="26"/>
          <w:szCs w:val="26"/>
        </w:rPr>
        <w:t>Глава Омсукчанского</w:t>
      </w:r>
    </w:p>
    <w:p w:rsidR="00927B58" w:rsidRDefault="00927B58" w:rsidP="00927B58">
      <w:pPr>
        <w:pStyle w:val="ab"/>
        <w:rPr>
          <w:sz w:val="26"/>
          <w:szCs w:val="26"/>
        </w:rPr>
      </w:pPr>
      <w:r w:rsidRPr="00E44A2E">
        <w:rPr>
          <w:sz w:val="26"/>
          <w:szCs w:val="26"/>
        </w:rPr>
        <w:t xml:space="preserve">муниципального округа                                                                </w:t>
      </w:r>
      <w:r w:rsidR="00E44A2E">
        <w:rPr>
          <w:sz w:val="26"/>
          <w:szCs w:val="26"/>
        </w:rPr>
        <w:t xml:space="preserve">           </w:t>
      </w:r>
      <w:r w:rsidRPr="00E44A2E">
        <w:rPr>
          <w:sz w:val="26"/>
          <w:szCs w:val="26"/>
        </w:rPr>
        <w:t xml:space="preserve"> С.Н. Макаров</w:t>
      </w:r>
    </w:p>
    <w:sectPr w:rsidR="00927B58" w:rsidSect="00927B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7D3"/>
    <w:multiLevelType w:val="multilevel"/>
    <w:tmpl w:val="54861F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9AD0D2D"/>
    <w:multiLevelType w:val="multilevel"/>
    <w:tmpl w:val="B42439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2535D"/>
    <w:rsid w:val="000957EA"/>
    <w:rsid w:val="00096231"/>
    <w:rsid w:val="000B0626"/>
    <w:rsid w:val="000D41BD"/>
    <w:rsid w:val="000D67F0"/>
    <w:rsid w:val="000E6064"/>
    <w:rsid w:val="000E7E73"/>
    <w:rsid w:val="000F33A0"/>
    <w:rsid w:val="00127848"/>
    <w:rsid w:val="00151581"/>
    <w:rsid w:val="00161ECA"/>
    <w:rsid w:val="00172727"/>
    <w:rsid w:val="0017623C"/>
    <w:rsid w:val="00192665"/>
    <w:rsid w:val="0019708D"/>
    <w:rsid w:val="001D0E3C"/>
    <w:rsid w:val="001D1B8D"/>
    <w:rsid w:val="00217840"/>
    <w:rsid w:val="002327FE"/>
    <w:rsid w:val="00235896"/>
    <w:rsid w:val="002570EA"/>
    <w:rsid w:val="002B0497"/>
    <w:rsid w:val="002B21D0"/>
    <w:rsid w:val="002E3D15"/>
    <w:rsid w:val="00312652"/>
    <w:rsid w:val="00346A76"/>
    <w:rsid w:val="00386637"/>
    <w:rsid w:val="003B4562"/>
    <w:rsid w:val="003F51F3"/>
    <w:rsid w:val="004235BA"/>
    <w:rsid w:val="00432664"/>
    <w:rsid w:val="00437CAA"/>
    <w:rsid w:val="004416C4"/>
    <w:rsid w:val="00477198"/>
    <w:rsid w:val="004807B4"/>
    <w:rsid w:val="00485C01"/>
    <w:rsid w:val="004A61C6"/>
    <w:rsid w:val="004B5523"/>
    <w:rsid w:val="004B70CB"/>
    <w:rsid w:val="004D55B9"/>
    <w:rsid w:val="004E3DDA"/>
    <w:rsid w:val="004E508C"/>
    <w:rsid w:val="004F24A2"/>
    <w:rsid w:val="004F5E4D"/>
    <w:rsid w:val="005001C4"/>
    <w:rsid w:val="005204E9"/>
    <w:rsid w:val="005835FA"/>
    <w:rsid w:val="005A06BC"/>
    <w:rsid w:val="005C1462"/>
    <w:rsid w:val="005E6453"/>
    <w:rsid w:val="005F127E"/>
    <w:rsid w:val="00633131"/>
    <w:rsid w:val="0067180F"/>
    <w:rsid w:val="006A43C3"/>
    <w:rsid w:val="006C3F4A"/>
    <w:rsid w:val="006C6F85"/>
    <w:rsid w:val="00714167"/>
    <w:rsid w:val="007213FC"/>
    <w:rsid w:val="007524AE"/>
    <w:rsid w:val="00777F4D"/>
    <w:rsid w:val="007864F0"/>
    <w:rsid w:val="00791522"/>
    <w:rsid w:val="00796459"/>
    <w:rsid w:val="007B30E7"/>
    <w:rsid w:val="007B5CD6"/>
    <w:rsid w:val="007C42A0"/>
    <w:rsid w:val="007C561F"/>
    <w:rsid w:val="007C5E47"/>
    <w:rsid w:val="007D604A"/>
    <w:rsid w:val="007E7253"/>
    <w:rsid w:val="007F0548"/>
    <w:rsid w:val="00815402"/>
    <w:rsid w:val="00853FFF"/>
    <w:rsid w:val="00873BCE"/>
    <w:rsid w:val="009003E8"/>
    <w:rsid w:val="009034DD"/>
    <w:rsid w:val="00927B58"/>
    <w:rsid w:val="00986D7A"/>
    <w:rsid w:val="009A09DB"/>
    <w:rsid w:val="009B22BC"/>
    <w:rsid w:val="009C11D4"/>
    <w:rsid w:val="009E0C38"/>
    <w:rsid w:val="009E1671"/>
    <w:rsid w:val="00A206C4"/>
    <w:rsid w:val="00A272AB"/>
    <w:rsid w:val="00A51126"/>
    <w:rsid w:val="00A83E2D"/>
    <w:rsid w:val="00AA480A"/>
    <w:rsid w:val="00AA5530"/>
    <w:rsid w:val="00AB0506"/>
    <w:rsid w:val="00AD3368"/>
    <w:rsid w:val="00AD361F"/>
    <w:rsid w:val="00AD66AB"/>
    <w:rsid w:val="00AE21A4"/>
    <w:rsid w:val="00AE64C1"/>
    <w:rsid w:val="00B14663"/>
    <w:rsid w:val="00B2170A"/>
    <w:rsid w:val="00B331B1"/>
    <w:rsid w:val="00B77162"/>
    <w:rsid w:val="00BA544F"/>
    <w:rsid w:val="00BB27D0"/>
    <w:rsid w:val="00BC4548"/>
    <w:rsid w:val="00BE1F44"/>
    <w:rsid w:val="00BE5595"/>
    <w:rsid w:val="00C248B5"/>
    <w:rsid w:val="00CA1F79"/>
    <w:rsid w:val="00CA3EE3"/>
    <w:rsid w:val="00CE5DF8"/>
    <w:rsid w:val="00D07A15"/>
    <w:rsid w:val="00D2535D"/>
    <w:rsid w:val="00D278C7"/>
    <w:rsid w:val="00D4617B"/>
    <w:rsid w:val="00D621AD"/>
    <w:rsid w:val="00D737E9"/>
    <w:rsid w:val="00D759A5"/>
    <w:rsid w:val="00D941B0"/>
    <w:rsid w:val="00DB1411"/>
    <w:rsid w:val="00DB776B"/>
    <w:rsid w:val="00DC25A0"/>
    <w:rsid w:val="00DC3EFF"/>
    <w:rsid w:val="00DD0E4C"/>
    <w:rsid w:val="00DE66F5"/>
    <w:rsid w:val="00E03017"/>
    <w:rsid w:val="00E174FA"/>
    <w:rsid w:val="00E23724"/>
    <w:rsid w:val="00E44A2E"/>
    <w:rsid w:val="00E70E08"/>
    <w:rsid w:val="00E865BB"/>
    <w:rsid w:val="00EA09E1"/>
    <w:rsid w:val="00F213FA"/>
    <w:rsid w:val="00F46C24"/>
    <w:rsid w:val="00F61BEB"/>
    <w:rsid w:val="00F71789"/>
    <w:rsid w:val="00F8219D"/>
    <w:rsid w:val="00F83D36"/>
    <w:rsid w:val="00FA0BE9"/>
    <w:rsid w:val="00FD14DD"/>
    <w:rsid w:val="00FE0CA2"/>
    <w:rsid w:val="00FE1DEE"/>
    <w:rsid w:val="00FF2B61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B9"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E4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27B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927B5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b">
    <w:name w:val="Стиль"/>
    <w:rsid w:val="00927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278C7"/>
    <w:pPr>
      <w:spacing w:after="0" w:line="240" w:lineRule="auto"/>
    </w:pPr>
    <w:rPr>
      <w:rFonts w:eastAsiaTheme="minorHAnsi"/>
      <w:lang w:eastAsia="en-US"/>
    </w:rPr>
  </w:style>
  <w:style w:type="paragraph" w:customStyle="1" w:styleId="printj">
    <w:name w:val="printj"/>
    <w:basedOn w:val="a"/>
    <w:rsid w:val="000D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ктивная гипертекстовая ссылка"/>
    <w:uiPriority w:val="99"/>
    <w:rsid w:val="009034DD"/>
    <w:rPr>
      <w:color w:val="106B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87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00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3511-6414-4C4E-829D-89EC455B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MashBur</cp:lastModifiedBy>
  <cp:revision>30</cp:revision>
  <cp:lastPrinted>2024-01-29T04:45:00Z</cp:lastPrinted>
  <dcterms:created xsi:type="dcterms:W3CDTF">2020-01-26T23:55:00Z</dcterms:created>
  <dcterms:modified xsi:type="dcterms:W3CDTF">2024-01-29T04:46:00Z</dcterms:modified>
</cp:coreProperties>
</file>