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0E" w:rsidRPr="00FA3D0E" w:rsidRDefault="00FA3D0E" w:rsidP="00FA3D0E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3D0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FA3D0E" w:rsidRPr="00FA3D0E" w:rsidRDefault="00FA3D0E" w:rsidP="00FA3D0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FA3D0E" w:rsidRPr="00FA3D0E" w:rsidRDefault="00FA3D0E" w:rsidP="00FA3D0E">
      <w:pPr>
        <w:pStyle w:val="a8"/>
        <w:spacing w:before="0" w:after="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FA3D0E">
        <w:rPr>
          <w:rFonts w:ascii="Times New Roman" w:hAnsi="Times New Roman" w:cs="Times New Roman"/>
          <w:b/>
          <w:i w:val="0"/>
          <w:sz w:val="32"/>
          <w:szCs w:val="32"/>
        </w:rPr>
        <w:t>АДМИНИСТРАЦИЯ</w:t>
      </w:r>
    </w:p>
    <w:p w:rsidR="00FA3D0E" w:rsidRPr="00FA3D0E" w:rsidRDefault="00FA3D0E" w:rsidP="00FA3D0E">
      <w:pPr>
        <w:pStyle w:val="a8"/>
        <w:spacing w:before="0" w:after="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FA3D0E">
        <w:rPr>
          <w:rFonts w:ascii="Times New Roman" w:hAnsi="Times New Roman" w:cs="Times New Roman"/>
          <w:b/>
          <w:i w:val="0"/>
          <w:sz w:val="32"/>
          <w:szCs w:val="32"/>
        </w:rPr>
        <w:t>ОМСУКЧАНСКОГО ГОРОДСКОГО ОКРУГА</w:t>
      </w:r>
    </w:p>
    <w:p w:rsidR="00FA3D0E" w:rsidRPr="00FA3D0E" w:rsidRDefault="00FA3D0E" w:rsidP="00FA3D0E">
      <w:pPr>
        <w:pStyle w:val="a8"/>
        <w:spacing w:before="0" w:after="0"/>
        <w:jc w:val="center"/>
        <w:rPr>
          <w:rFonts w:ascii="Times New Roman" w:hAnsi="Times New Roman" w:cs="Times New Roman"/>
          <w:b/>
          <w:i w:val="0"/>
          <w:sz w:val="16"/>
        </w:rPr>
      </w:pPr>
    </w:p>
    <w:p w:rsidR="00FA3D0E" w:rsidRPr="00FA3D0E" w:rsidRDefault="00FA3D0E" w:rsidP="00FA3D0E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A3D0E" w:rsidRPr="00FA3D0E" w:rsidRDefault="00FA3D0E" w:rsidP="00FA3D0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D0E" w:rsidRPr="00FA3D0E" w:rsidRDefault="00FA3D0E" w:rsidP="00FA3D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A3D0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A3D0E" w:rsidRPr="00FA3D0E" w:rsidRDefault="00FA3D0E" w:rsidP="00FA3D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D0E" w:rsidRPr="00FA3D0E" w:rsidRDefault="00FA3D0E" w:rsidP="00FA3D0E">
      <w:pPr>
        <w:rPr>
          <w:rFonts w:ascii="Times New Roman" w:hAnsi="Times New Roman" w:cs="Times New Roman"/>
          <w:sz w:val="20"/>
        </w:rPr>
      </w:pPr>
    </w:p>
    <w:p w:rsidR="00FA3D0E" w:rsidRPr="00FA3D0E" w:rsidRDefault="00FA3D0E" w:rsidP="00FA3D0E">
      <w:pPr>
        <w:rPr>
          <w:rFonts w:ascii="Times New Roman" w:hAnsi="Times New Roman" w:cs="Times New Roman"/>
          <w:sz w:val="28"/>
          <w:szCs w:val="28"/>
        </w:rPr>
      </w:pPr>
      <w:r w:rsidRPr="00FA3D0E">
        <w:rPr>
          <w:rFonts w:ascii="Times New Roman" w:hAnsi="Times New Roman" w:cs="Times New Roman"/>
          <w:sz w:val="20"/>
        </w:rPr>
        <w:t xml:space="preserve">От      </w:t>
      </w:r>
      <w:r w:rsidRPr="00FA3D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3D0E">
        <w:rPr>
          <w:rFonts w:ascii="Times New Roman" w:hAnsi="Times New Roman" w:cs="Times New Roman"/>
          <w:sz w:val="28"/>
          <w:szCs w:val="28"/>
        </w:rPr>
        <w:t>.10.2015г.</w:t>
      </w:r>
      <w:r w:rsidRPr="00FA3D0E">
        <w:rPr>
          <w:rFonts w:ascii="Times New Roman" w:hAnsi="Times New Roman" w:cs="Times New Roman"/>
          <w:sz w:val="20"/>
        </w:rPr>
        <w:t xml:space="preserve">          №       </w:t>
      </w:r>
      <w:r w:rsidRPr="00FA3D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FA3D0E" w:rsidRPr="00FA3D0E" w:rsidRDefault="00FA3D0E" w:rsidP="00FA3D0E">
      <w:pPr>
        <w:rPr>
          <w:rFonts w:ascii="Times New Roman" w:hAnsi="Times New Roman" w:cs="Times New Roman"/>
          <w:sz w:val="6"/>
          <w:szCs w:val="6"/>
        </w:rPr>
      </w:pPr>
      <w:r w:rsidRPr="00FA3D0E">
        <w:rPr>
          <w:rFonts w:ascii="Times New Roman" w:hAnsi="Times New Roman" w:cs="Times New Roman"/>
          <w:noProof/>
          <w:sz w:val="20"/>
          <w:szCs w:val="22"/>
        </w:rPr>
        <w:pict>
          <v:line id="Прямая соединительная линия 2" o:spid="_x0000_s1027" style="position:absolute;z-index:251658240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FA3D0E">
        <w:rPr>
          <w:rFonts w:ascii="Times New Roman" w:hAnsi="Times New Roman" w:cs="Times New Roman"/>
          <w:noProof/>
          <w:sz w:val="20"/>
          <w:szCs w:val="22"/>
        </w:rPr>
        <w:pict>
          <v:line id="Прямая соединительная линия 1" o:spid="_x0000_s1026" style="position:absolute;z-index:251658240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FA3D0E" w:rsidRPr="00FA3D0E" w:rsidRDefault="00FA3D0E" w:rsidP="00FA3D0E">
      <w:pPr>
        <w:rPr>
          <w:rFonts w:ascii="Times New Roman" w:hAnsi="Times New Roman" w:cs="Times New Roman"/>
          <w:sz w:val="6"/>
          <w:szCs w:val="6"/>
        </w:rPr>
      </w:pPr>
      <w:r w:rsidRPr="00FA3D0E">
        <w:rPr>
          <w:rFonts w:ascii="Times New Roman" w:hAnsi="Times New Roman" w:cs="Times New Roman"/>
          <w:sz w:val="20"/>
        </w:rPr>
        <w:t>пос. Омсукчан</w:t>
      </w:r>
    </w:p>
    <w:p w:rsidR="007565FE" w:rsidRPr="00FA3D0E" w:rsidRDefault="007565FE" w:rsidP="00FA3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D0E" w:rsidRDefault="00FA3D0E" w:rsidP="00FA3D0E">
      <w:pPr>
        <w:jc w:val="both"/>
        <w:rPr>
          <w:sz w:val="28"/>
          <w:szCs w:val="28"/>
        </w:rPr>
      </w:pPr>
    </w:p>
    <w:p w:rsidR="006015B5" w:rsidRDefault="006015B5" w:rsidP="00FA3D0E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2DDC" w:rsidTr="009E2DDC">
        <w:tc>
          <w:tcPr>
            <w:tcW w:w="4928" w:type="dxa"/>
          </w:tcPr>
          <w:p w:rsidR="009E2DDC" w:rsidRDefault="009E2DDC" w:rsidP="00FA3D0E">
            <w:pPr>
              <w:jc w:val="both"/>
              <w:rPr>
                <w:sz w:val="28"/>
                <w:szCs w:val="28"/>
              </w:rPr>
            </w:pPr>
            <w:r w:rsidRPr="00FA3D0E">
              <w:rPr>
                <w:sz w:val="28"/>
                <w:szCs w:val="28"/>
              </w:rPr>
              <w:t>О мероприятиях по обеспечению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FA3D0E">
              <w:rPr>
                <w:sz w:val="28"/>
                <w:szCs w:val="28"/>
              </w:rPr>
              <w:t>людей на водных объектах расположенных на территории Омсукчанского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A3D0E">
              <w:rPr>
                <w:sz w:val="28"/>
                <w:szCs w:val="28"/>
              </w:rPr>
              <w:t>округа, охране их жизни и здоровья в летний и зимний периоды</w:t>
            </w:r>
          </w:p>
        </w:tc>
      </w:tr>
    </w:tbl>
    <w:p w:rsidR="00FA3D0E" w:rsidRPr="00FA3D0E" w:rsidRDefault="00FA3D0E" w:rsidP="00FA3D0E">
      <w:pPr>
        <w:jc w:val="both"/>
        <w:rPr>
          <w:sz w:val="28"/>
          <w:szCs w:val="28"/>
        </w:rPr>
      </w:pPr>
    </w:p>
    <w:p w:rsidR="007565FE" w:rsidRPr="00FA3D0E" w:rsidRDefault="007565FE" w:rsidP="00FA3D0E">
      <w:pPr>
        <w:jc w:val="both"/>
        <w:rPr>
          <w:sz w:val="28"/>
          <w:szCs w:val="28"/>
        </w:rPr>
      </w:pPr>
    </w:p>
    <w:p w:rsidR="007565FE" w:rsidRPr="00FA3D0E" w:rsidRDefault="001540A8" w:rsidP="00FA3D0E">
      <w:pPr>
        <w:jc w:val="both"/>
        <w:rPr>
          <w:sz w:val="28"/>
          <w:szCs w:val="28"/>
        </w:rPr>
      </w:pPr>
      <w:r w:rsidRPr="00FA3D0E">
        <w:rPr>
          <w:sz w:val="28"/>
          <w:szCs w:val="28"/>
        </w:rPr>
        <w:tab/>
      </w:r>
      <w:proofErr w:type="gramStart"/>
      <w:r w:rsidRPr="00FA3D0E">
        <w:rPr>
          <w:sz w:val="28"/>
          <w:szCs w:val="28"/>
        </w:rPr>
        <w:t xml:space="preserve">В целях осуществления мероприятий по обеспечению безопасности людей, охране их жизни и здоровья на водных объектах, расположенных на территории Омсукчанского городского округа, в соответствии </w:t>
      </w:r>
      <w:r w:rsidRPr="00FA3D0E">
        <w:rPr>
          <w:sz w:val="28"/>
          <w:szCs w:val="28"/>
        </w:rPr>
        <w:t>со ст. 16 Федерал</w:t>
      </w:r>
      <w:r w:rsidR="009E2DDC">
        <w:rPr>
          <w:sz w:val="28"/>
          <w:szCs w:val="28"/>
        </w:rPr>
        <w:t>ьного закона от 06 октября 2003</w:t>
      </w:r>
      <w:r w:rsidRPr="00FA3D0E">
        <w:rPr>
          <w:sz w:val="28"/>
          <w:szCs w:val="28"/>
        </w:rPr>
        <w:t>г</w:t>
      </w:r>
      <w:r w:rsidR="009E2DDC">
        <w:rPr>
          <w:sz w:val="28"/>
          <w:szCs w:val="28"/>
        </w:rPr>
        <w:t>.</w:t>
      </w:r>
      <w:r w:rsidRPr="00FA3D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руководствуясь постановлением Администрации Ма</w:t>
      </w:r>
      <w:r w:rsidR="009E2DDC">
        <w:rPr>
          <w:sz w:val="28"/>
          <w:szCs w:val="28"/>
        </w:rPr>
        <w:t>гаданской области от 13.07.2006</w:t>
      </w:r>
      <w:r w:rsidRPr="00FA3D0E">
        <w:rPr>
          <w:sz w:val="28"/>
          <w:szCs w:val="28"/>
        </w:rPr>
        <w:t>г. № 245-па «Об утверждении Прави</w:t>
      </w:r>
      <w:r w:rsidRPr="00FA3D0E">
        <w:rPr>
          <w:sz w:val="28"/>
          <w:szCs w:val="28"/>
        </w:rPr>
        <w:t>л охраны жизни людей на воде</w:t>
      </w:r>
      <w:proofErr w:type="gramEnd"/>
      <w:r w:rsidRPr="00FA3D0E">
        <w:rPr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на территории Магаданской области</w:t>
      </w:r>
      <w:r w:rsidRPr="00FA3D0E">
        <w:rPr>
          <w:sz w:val="28"/>
          <w:szCs w:val="28"/>
        </w:rPr>
        <w:t>»,</w:t>
      </w:r>
      <w:r w:rsidRPr="00FA3D0E">
        <w:rPr>
          <w:sz w:val="28"/>
          <w:szCs w:val="28"/>
        </w:rPr>
        <w:t xml:space="preserve"> </w:t>
      </w:r>
      <w:r w:rsidRPr="00FA3D0E">
        <w:rPr>
          <w:sz w:val="28"/>
          <w:szCs w:val="28"/>
        </w:rPr>
        <w:t xml:space="preserve">Уставом </w:t>
      </w:r>
      <w:r w:rsidR="005D2FA3">
        <w:rPr>
          <w:sz w:val="28"/>
          <w:szCs w:val="28"/>
        </w:rPr>
        <w:t>Омсукчанского городского округа, администрация Омсукчанского городского округа</w:t>
      </w:r>
    </w:p>
    <w:p w:rsidR="007565FE" w:rsidRDefault="001540A8" w:rsidP="00FA3D0E">
      <w:pPr>
        <w:jc w:val="both"/>
        <w:rPr>
          <w:sz w:val="28"/>
          <w:szCs w:val="28"/>
        </w:rPr>
      </w:pPr>
      <w:r w:rsidRPr="00FA3D0E">
        <w:rPr>
          <w:sz w:val="28"/>
          <w:szCs w:val="28"/>
        </w:rPr>
        <w:t>ПОСТАНОВЛЯ</w:t>
      </w:r>
      <w:r w:rsidR="005D2FA3">
        <w:rPr>
          <w:sz w:val="28"/>
          <w:szCs w:val="28"/>
        </w:rPr>
        <w:t>ЕТ</w:t>
      </w:r>
      <w:r w:rsidRPr="00FA3D0E">
        <w:rPr>
          <w:sz w:val="28"/>
          <w:szCs w:val="28"/>
        </w:rPr>
        <w:t xml:space="preserve">: </w:t>
      </w:r>
    </w:p>
    <w:p w:rsidR="005D2FA3" w:rsidRPr="00FA3D0E" w:rsidRDefault="005D2FA3" w:rsidP="00FA3D0E">
      <w:pPr>
        <w:jc w:val="both"/>
        <w:rPr>
          <w:sz w:val="28"/>
          <w:szCs w:val="28"/>
        </w:rPr>
      </w:pPr>
    </w:p>
    <w:p w:rsidR="007565FE" w:rsidRPr="00FA3D0E" w:rsidRDefault="001540A8" w:rsidP="005D2FA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1. Установить, что на водных объектах Омсукчан</w:t>
      </w:r>
      <w:r w:rsidRPr="00FA3D0E">
        <w:rPr>
          <w:sz w:val="28"/>
          <w:szCs w:val="28"/>
        </w:rPr>
        <w:t>ского городского округа организованные места для массового отдыха, купания населения отсутствуют.</w:t>
      </w:r>
    </w:p>
    <w:p w:rsidR="007565FE" w:rsidRPr="00FA3D0E" w:rsidRDefault="007565FE" w:rsidP="005D2FA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5D2FA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2. В весенне-летний период на территории Омсукчанского городского округа планировать мероприятия в рамках Месячника безопасности людей на водных объектах.</w:t>
      </w:r>
    </w:p>
    <w:p w:rsidR="007565FE" w:rsidRPr="00FA3D0E" w:rsidRDefault="007565FE" w:rsidP="005D2FA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5D2FA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3</w:t>
      </w:r>
      <w:r w:rsidRPr="00FA3D0E">
        <w:rPr>
          <w:sz w:val="28"/>
          <w:szCs w:val="28"/>
        </w:rPr>
        <w:t xml:space="preserve">. Ежегодно рассматривать вопросы обеспечения безопасности людей на водных объектах, охране их жизни и здоровья на рабочих совещаниях с руководителями организаций, на заседаниях комиссии по ЧС и ПБ при администрации </w:t>
      </w:r>
      <w:r w:rsidR="005D2FA3">
        <w:rPr>
          <w:sz w:val="28"/>
          <w:szCs w:val="28"/>
        </w:rPr>
        <w:t xml:space="preserve">городского </w:t>
      </w:r>
      <w:r w:rsidRPr="00FA3D0E">
        <w:rPr>
          <w:sz w:val="28"/>
          <w:szCs w:val="28"/>
        </w:rPr>
        <w:t>округа.</w:t>
      </w:r>
    </w:p>
    <w:p w:rsidR="007565FE" w:rsidRPr="00FA3D0E" w:rsidRDefault="007565FE" w:rsidP="005D2FA3">
      <w:pPr>
        <w:ind w:firstLine="709"/>
        <w:jc w:val="both"/>
        <w:rPr>
          <w:sz w:val="28"/>
          <w:szCs w:val="28"/>
        </w:rPr>
      </w:pPr>
    </w:p>
    <w:p w:rsidR="000B4F73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 xml:space="preserve">4. Отделу </w:t>
      </w:r>
      <w:r w:rsidRPr="00FA3D0E">
        <w:rPr>
          <w:sz w:val="28"/>
          <w:szCs w:val="28"/>
        </w:rPr>
        <w:t>ГО и ЧС админ</w:t>
      </w:r>
      <w:r w:rsidRPr="00FA3D0E">
        <w:rPr>
          <w:sz w:val="28"/>
          <w:szCs w:val="28"/>
        </w:rPr>
        <w:t>истрации городского округа (</w:t>
      </w:r>
      <w:proofErr w:type="spellStart"/>
      <w:r w:rsidRPr="00FA3D0E">
        <w:rPr>
          <w:sz w:val="28"/>
          <w:szCs w:val="28"/>
        </w:rPr>
        <w:t>Патёха</w:t>
      </w:r>
      <w:proofErr w:type="spellEnd"/>
      <w:r w:rsidRPr="00FA3D0E">
        <w:rPr>
          <w:sz w:val="28"/>
          <w:szCs w:val="28"/>
        </w:rPr>
        <w:t xml:space="preserve"> В.Н.), началь</w:t>
      </w:r>
      <w:r w:rsidR="005D2FA3">
        <w:rPr>
          <w:sz w:val="28"/>
          <w:szCs w:val="28"/>
        </w:rPr>
        <w:t xml:space="preserve">нику территориального отдела </w:t>
      </w:r>
      <w:r w:rsidRPr="00FA3D0E">
        <w:rPr>
          <w:sz w:val="28"/>
          <w:szCs w:val="28"/>
        </w:rPr>
        <w:t>п. Дукат администрации Омсукчанского городского округа (</w:t>
      </w:r>
      <w:proofErr w:type="spellStart"/>
      <w:r w:rsidRPr="00FA3D0E">
        <w:rPr>
          <w:sz w:val="28"/>
          <w:szCs w:val="28"/>
        </w:rPr>
        <w:t>Асатуров</w:t>
      </w:r>
      <w:proofErr w:type="spellEnd"/>
      <w:r w:rsidRPr="00FA3D0E">
        <w:rPr>
          <w:sz w:val="28"/>
          <w:szCs w:val="28"/>
        </w:rPr>
        <w:t xml:space="preserve"> А.В.):</w:t>
      </w:r>
    </w:p>
    <w:p w:rsidR="000B4F73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организовывать работу по выявлению несанкционированных мест купания;</w:t>
      </w:r>
    </w:p>
    <w:p w:rsidR="000B4F73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осуществлять взаимодействие с ПЧ № 18 по оказанию помощи пострадавшим на водных объектах;</w:t>
      </w:r>
    </w:p>
    <w:p w:rsidR="000B4F73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оказывать содействие территориальным органам федеральных органов исполнительной власти в выявлении незарегистрированных ледовых переправ.</w:t>
      </w:r>
    </w:p>
    <w:p w:rsidR="000B4F73" w:rsidRDefault="000B4F73" w:rsidP="000B4F73">
      <w:pPr>
        <w:ind w:firstLine="709"/>
        <w:jc w:val="both"/>
        <w:rPr>
          <w:sz w:val="28"/>
          <w:szCs w:val="28"/>
        </w:rPr>
      </w:pPr>
    </w:p>
    <w:p w:rsidR="000B4F73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5. ЕДДС городского округ</w:t>
      </w:r>
      <w:r w:rsidRPr="00FA3D0E">
        <w:rPr>
          <w:sz w:val="28"/>
          <w:szCs w:val="28"/>
        </w:rPr>
        <w:t>а (</w:t>
      </w:r>
      <w:proofErr w:type="spellStart"/>
      <w:r w:rsidRPr="00FA3D0E">
        <w:rPr>
          <w:sz w:val="28"/>
          <w:szCs w:val="28"/>
        </w:rPr>
        <w:t>Пустовит</w:t>
      </w:r>
      <w:proofErr w:type="spellEnd"/>
      <w:r w:rsidRPr="00FA3D0E">
        <w:rPr>
          <w:sz w:val="28"/>
          <w:szCs w:val="28"/>
        </w:rPr>
        <w:t xml:space="preserve"> О.Ф.):</w:t>
      </w: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проводить разъяснительную работу среди населения о правилах безопасности людей на водных объектах, охране их жизни и здоровья;</w:t>
      </w: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осуществлять информирование населения о запрете купания в необорудованных местах на водоемах;</w:t>
      </w: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организ</w:t>
      </w:r>
      <w:r w:rsidRPr="00FA3D0E">
        <w:rPr>
          <w:sz w:val="28"/>
          <w:szCs w:val="28"/>
        </w:rPr>
        <w:t>овать учет и ведение статистики несчастных случаев на воде;</w:t>
      </w: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организовать взаимодействие Единой дежурной диспетчерской службы округа с другими службами постоянной готовности организаций по вопросу оперативного выявления и учета несчастных случаев на воде</w:t>
      </w:r>
      <w:r w:rsidRPr="00FA3D0E">
        <w:rPr>
          <w:sz w:val="28"/>
          <w:szCs w:val="28"/>
        </w:rPr>
        <w:t>;</w:t>
      </w: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- информировать население о правилах поведения на льду, об ухудшении погодных условий и толщине льда на водоемах.</w:t>
      </w:r>
    </w:p>
    <w:p w:rsidR="000B4F73" w:rsidRDefault="000B4F73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</w:p>
    <w:p w:rsidR="000B4F73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 xml:space="preserve">6. </w:t>
      </w:r>
      <w:proofErr w:type="gramStart"/>
      <w:r w:rsidRPr="00FA3D0E">
        <w:rPr>
          <w:sz w:val="28"/>
          <w:szCs w:val="28"/>
        </w:rPr>
        <w:t>Рекомендовать Управлению образования администрации Омсукчанского городского округа (Глазков В.В.), директору ГБПОУ Магаданской области «</w:t>
      </w:r>
      <w:r w:rsidRPr="00FA3D0E">
        <w:rPr>
          <w:sz w:val="28"/>
          <w:szCs w:val="28"/>
        </w:rPr>
        <w:t>Профессиональное училище № 11» (Новоселова И.А.) до начала летних, осенне-весенних  каникул организовывать с учащимися проведение занятий в образовательных учреждениях по изучению мер безопасности людей и охраны их жизни на водных объектах, на льду в  пери</w:t>
      </w:r>
      <w:r w:rsidRPr="00FA3D0E">
        <w:rPr>
          <w:sz w:val="28"/>
          <w:szCs w:val="28"/>
        </w:rPr>
        <w:t>од осеннего ледостава и весеннего ледохода.</w:t>
      </w:r>
      <w:proofErr w:type="gramEnd"/>
    </w:p>
    <w:p w:rsidR="000B4F73" w:rsidRDefault="000B4F73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7. Рекомендовать управлению Федеральной службы по надзору в сфере защиты прав потребителей и благополучия человека по Омсукчанскому району (</w:t>
      </w:r>
      <w:proofErr w:type="spellStart"/>
      <w:r w:rsidRPr="00FA3D0E">
        <w:rPr>
          <w:sz w:val="28"/>
          <w:szCs w:val="28"/>
        </w:rPr>
        <w:t>Вагапов</w:t>
      </w:r>
      <w:proofErr w:type="spellEnd"/>
      <w:r w:rsidRPr="00FA3D0E">
        <w:rPr>
          <w:sz w:val="28"/>
          <w:szCs w:val="28"/>
        </w:rPr>
        <w:t xml:space="preserve"> Д.М.)</w:t>
      </w:r>
      <w:r w:rsidRPr="00FA3D0E">
        <w:rPr>
          <w:sz w:val="28"/>
          <w:szCs w:val="28"/>
        </w:rPr>
        <w:t xml:space="preserve"> осуществлять надзор за состоянием водных объектов на территории п. Омсукчан и п. Дукат.</w:t>
      </w:r>
    </w:p>
    <w:p w:rsidR="007565FE" w:rsidRPr="00FA3D0E" w:rsidRDefault="007565FE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8. Рекомендовать ОМВД России по Омсукчанскому району (</w:t>
      </w:r>
      <w:proofErr w:type="gramStart"/>
      <w:r w:rsidRPr="00FA3D0E">
        <w:rPr>
          <w:sz w:val="28"/>
          <w:szCs w:val="28"/>
        </w:rPr>
        <w:t>Амбалов</w:t>
      </w:r>
      <w:proofErr w:type="gramEnd"/>
      <w:r w:rsidRPr="00FA3D0E">
        <w:rPr>
          <w:sz w:val="28"/>
          <w:szCs w:val="28"/>
        </w:rPr>
        <w:t xml:space="preserve"> А.Е.) обеспечивать соблюдение общественного правопорядка в несанкционированных местах отдыха граждан на </w:t>
      </w:r>
      <w:r w:rsidRPr="00FA3D0E">
        <w:rPr>
          <w:sz w:val="28"/>
          <w:szCs w:val="28"/>
        </w:rPr>
        <w:t>территории водных объектов п. Омсукчан и п. Дукат.</w:t>
      </w:r>
    </w:p>
    <w:p w:rsidR="007565FE" w:rsidRPr="00FA3D0E" w:rsidRDefault="007565FE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 xml:space="preserve">9.  Финансирование мероприятий по обеспечению безопасности людей, охране их жизни и здоровья на водных объектах, расположенных на территории Омсукчанского городского округа осуществляется за счет средств </w:t>
      </w:r>
      <w:r w:rsidRPr="00FA3D0E">
        <w:rPr>
          <w:sz w:val="28"/>
          <w:szCs w:val="28"/>
        </w:rPr>
        <w:t>бюджета Омсукчанского городского округа.</w:t>
      </w:r>
    </w:p>
    <w:p w:rsidR="007565FE" w:rsidRPr="00FA3D0E" w:rsidRDefault="007565FE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lastRenderedPageBreak/>
        <w:t>10. Настоящее постановление вступает в силу с момента опубликования.</w:t>
      </w:r>
    </w:p>
    <w:p w:rsidR="007565FE" w:rsidRPr="00FA3D0E" w:rsidRDefault="007565FE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>11. Опубликовать настоящее постановление в газете «</w:t>
      </w:r>
      <w:proofErr w:type="spellStart"/>
      <w:r w:rsidRPr="00FA3D0E">
        <w:rPr>
          <w:sz w:val="28"/>
          <w:szCs w:val="28"/>
        </w:rPr>
        <w:t>Омсукчанские</w:t>
      </w:r>
      <w:proofErr w:type="spellEnd"/>
      <w:r w:rsidRPr="00FA3D0E">
        <w:rPr>
          <w:sz w:val="28"/>
          <w:szCs w:val="28"/>
        </w:rPr>
        <w:t xml:space="preserve"> вес</w:t>
      </w:r>
      <w:r w:rsidR="006A3A82">
        <w:rPr>
          <w:sz w:val="28"/>
          <w:szCs w:val="28"/>
        </w:rPr>
        <w:t xml:space="preserve">ти» и разместить на официальном </w:t>
      </w:r>
      <w:r w:rsidRPr="00FA3D0E">
        <w:rPr>
          <w:sz w:val="28"/>
          <w:szCs w:val="28"/>
        </w:rPr>
        <w:t xml:space="preserve">сайте </w:t>
      </w:r>
      <w:r w:rsidR="006A3A82">
        <w:rPr>
          <w:sz w:val="28"/>
          <w:szCs w:val="28"/>
        </w:rPr>
        <w:t>муниципального образования</w:t>
      </w:r>
      <w:r w:rsidRPr="00FA3D0E">
        <w:rPr>
          <w:sz w:val="28"/>
          <w:szCs w:val="28"/>
        </w:rPr>
        <w:t xml:space="preserve"> в сети Интернет (</w:t>
      </w:r>
      <w:proofErr w:type="spellStart"/>
      <w:r w:rsidRPr="006015B5">
        <w:rPr>
          <w:sz w:val="28"/>
          <w:szCs w:val="28"/>
          <w:u w:val="single"/>
        </w:rPr>
        <w:t>w</w:t>
      </w:r>
      <w:r w:rsidRPr="006015B5">
        <w:rPr>
          <w:sz w:val="28"/>
          <w:szCs w:val="28"/>
          <w:u w:val="single"/>
        </w:rPr>
        <w:t>ww.omsukchan-adm.ru</w:t>
      </w:r>
      <w:proofErr w:type="spellEnd"/>
      <w:r w:rsidRPr="00FA3D0E">
        <w:rPr>
          <w:sz w:val="28"/>
          <w:szCs w:val="28"/>
        </w:rPr>
        <w:t>).</w:t>
      </w:r>
    </w:p>
    <w:p w:rsidR="007565FE" w:rsidRPr="00FA3D0E" w:rsidRDefault="007565FE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1540A8" w:rsidP="000B4F73">
      <w:pPr>
        <w:ind w:firstLine="709"/>
        <w:jc w:val="both"/>
        <w:rPr>
          <w:sz w:val="28"/>
          <w:szCs w:val="28"/>
        </w:rPr>
      </w:pPr>
      <w:r w:rsidRPr="00FA3D0E">
        <w:rPr>
          <w:sz w:val="28"/>
          <w:szCs w:val="28"/>
        </w:rPr>
        <w:t xml:space="preserve">12. </w:t>
      </w:r>
      <w:proofErr w:type="gramStart"/>
      <w:r w:rsidRPr="00FA3D0E">
        <w:rPr>
          <w:sz w:val="28"/>
          <w:szCs w:val="28"/>
        </w:rPr>
        <w:t>Контроль за</w:t>
      </w:r>
      <w:proofErr w:type="gramEnd"/>
      <w:r w:rsidRPr="00FA3D0E">
        <w:rPr>
          <w:sz w:val="28"/>
          <w:szCs w:val="28"/>
        </w:rPr>
        <w:t xml:space="preserve"> исполнением </w:t>
      </w:r>
      <w:r w:rsidR="006A3A82">
        <w:rPr>
          <w:sz w:val="28"/>
          <w:szCs w:val="28"/>
        </w:rPr>
        <w:t xml:space="preserve">настоящего </w:t>
      </w:r>
      <w:r w:rsidRPr="00FA3D0E">
        <w:rPr>
          <w:sz w:val="28"/>
          <w:szCs w:val="28"/>
        </w:rPr>
        <w:t>постановления оставляю за собой.</w:t>
      </w:r>
    </w:p>
    <w:p w:rsidR="007565FE" w:rsidRDefault="007565FE" w:rsidP="000B4F73">
      <w:pPr>
        <w:ind w:firstLine="709"/>
        <w:jc w:val="both"/>
        <w:rPr>
          <w:sz w:val="28"/>
          <w:szCs w:val="28"/>
        </w:rPr>
      </w:pPr>
    </w:p>
    <w:p w:rsidR="006A3A82" w:rsidRPr="00FA3D0E" w:rsidRDefault="006A3A82" w:rsidP="000B4F73">
      <w:pPr>
        <w:ind w:firstLine="709"/>
        <w:jc w:val="both"/>
        <w:rPr>
          <w:sz w:val="28"/>
          <w:szCs w:val="28"/>
        </w:rPr>
      </w:pPr>
    </w:p>
    <w:p w:rsidR="007565FE" w:rsidRPr="00FA3D0E" w:rsidRDefault="007565FE" w:rsidP="00FA3D0E">
      <w:pPr>
        <w:jc w:val="both"/>
        <w:rPr>
          <w:sz w:val="28"/>
          <w:szCs w:val="28"/>
        </w:rPr>
      </w:pPr>
    </w:p>
    <w:p w:rsidR="007565FE" w:rsidRPr="00FA3D0E" w:rsidRDefault="006A3A82" w:rsidP="00FA3D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1540A8" w:rsidRPr="00FA3D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40A8" w:rsidRPr="00FA3D0E">
        <w:rPr>
          <w:sz w:val="28"/>
          <w:szCs w:val="28"/>
        </w:rPr>
        <w:t xml:space="preserve"> администрации </w:t>
      </w:r>
      <w:r w:rsidR="001540A8" w:rsidRPr="00FA3D0E">
        <w:rPr>
          <w:sz w:val="28"/>
          <w:szCs w:val="28"/>
        </w:rPr>
        <w:tab/>
      </w:r>
      <w:r w:rsidR="001540A8" w:rsidRPr="00FA3D0E">
        <w:rPr>
          <w:sz w:val="28"/>
          <w:szCs w:val="28"/>
        </w:rPr>
        <w:tab/>
      </w:r>
      <w:r w:rsidR="001540A8" w:rsidRPr="00FA3D0E">
        <w:rPr>
          <w:sz w:val="28"/>
          <w:szCs w:val="28"/>
        </w:rPr>
        <w:tab/>
      </w:r>
      <w:r w:rsidR="001540A8" w:rsidRPr="00FA3D0E">
        <w:rPr>
          <w:sz w:val="28"/>
          <w:szCs w:val="28"/>
        </w:rPr>
        <w:tab/>
      </w:r>
      <w:r w:rsidR="001540A8" w:rsidRPr="00FA3D0E">
        <w:rPr>
          <w:sz w:val="28"/>
          <w:szCs w:val="28"/>
        </w:rPr>
        <w:tab/>
      </w:r>
      <w:r w:rsidR="001540A8" w:rsidRPr="00FA3D0E">
        <w:rPr>
          <w:sz w:val="28"/>
          <w:szCs w:val="28"/>
        </w:rPr>
        <w:tab/>
        <w:t>С.П. Кучеренко</w:t>
      </w:r>
    </w:p>
    <w:p w:rsidR="007565FE" w:rsidRPr="00FA3D0E" w:rsidRDefault="007565FE" w:rsidP="00FA3D0E">
      <w:pPr>
        <w:jc w:val="both"/>
        <w:rPr>
          <w:sz w:val="28"/>
          <w:szCs w:val="28"/>
        </w:rPr>
      </w:pPr>
    </w:p>
    <w:sectPr w:rsidR="007565FE" w:rsidRPr="00FA3D0E" w:rsidSect="005D2FA3">
      <w:pgSz w:w="11906" w:h="16838"/>
      <w:pgMar w:top="1134" w:right="851" w:bottom="567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7565FE"/>
    <w:rsid w:val="000B4F73"/>
    <w:rsid w:val="001540A8"/>
    <w:rsid w:val="005D2FA3"/>
    <w:rsid w:val="006015B5"/>
    <w:rsid w:val="006A3A82"/>
    <w:rsid w:val="007565FE"/>
    <w:rsid w:val="009E2DDC"/>
    <w:rsid w:val="00FA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5F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7565FE"/>
    <w:rPr>
      <w:b/>
      <w:bCs/>
    </w:rPr>
  </w:style>
  <w:style w:type="character" w:customStyle="1" w:styleId="a4">
    <w:name w:val="Символ нумерации"/>
    <w:rsid w:val="007565FE"/>
  </w:style>
  <w:style w:type="paragraph" w:customStyle="1" w:styleId="a5">
    <w:name w:val="Заголовок"/>
    <w:basedOn w:val="a"/>
    <w:next w:val="a6"/>
    <w:rsid w:val="007565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7565FE"/>
    <w:pPr>
      <w:spacing w:after="140" w:line="288" w:lineRule="auto"/>
    </w:pPr>
  </w:style>
  <w:style w:type="paragraph" w:styleId="a7">
    <w:name w:val="List"/>
    <w:basedOn w:val="a6"/>
    <w:rsid w:val="007565FE"/>
  </w:style>
  <w:style w:type="paragraph" w:styleId="a8">
    <w:name w:val="Title"/>
    <w:basedOn w:val="a"/>
    <w:link w:val="a9"/>
    <w:qFormat/>
    <w:rsid w:val="007565FE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7565FE"/>
    <w:pPr>
      <w:suppressLineNumbers/>
    </w:pPr>
  </w:style>
  <w:style w:type="paragraph" w:customStyle="1" w:styleId="ab">
    <w:name w:val="Содержимое таблицы"/>
    <w:basedOn w:val="a"/>
    <w:rsid w:val="007565FE"/>
    <w:pPr>
      <w:suppressLineNumbers/>
    </w:pPr>
  </w:style>
  <w:style w:type="character" w:customStyle="1" w:styleId="a9">
    <w:name w:val="Название Знак"/>
    <w:basedOn w:val="a0"/>
    <w:link w:val="a8"/>
    <w:rsid w:val="00FA3D0E"/>
    <w:rPr>
      <w:i/>
      <w:iCs/>
    </w:rPr>
  </w:style>
  <w:style w:type="table" w:styleId="ac">
    <w:name w:val="Table Grid"/>
    <w:basedOn w:val="a1"/>
    <w:uiPriority w:val="59"/>
    <w:rsid w:val="009E2D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Приёмная</cp:lastModifiedBy>
  <cp:revision>33</cp:revision>
  <cp:lastPrinted>2015-10-07T01:29:00Z</cp:lastPrinted>
  <dcterms:created xsi:type="dcterms:W3CDTF">2015-08-19T15:42:00Z</dcterms:created>
  <dcterms:modified xsi:type="dcterms:W3CDTF">2015-10-07T01:29:00Z</dcterms:modified>
  <dc:language>ru-RU</dc:language>
</cp:coreProperties>
</file>