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AEF" w:rsidRPr="003E4262" w:rsidRDefault="00F30AEF" w:rsidP="00F30AEF">
      <w:pPr>
        <w:ind w:firstLine="0"/>
        <w:jc w:val="center"/>
        <w:rPr>
          <w:rFonts w:ascii="Times New Roman" w:hAnsi="Times New Roman"/>
          <w:b/>
          <w:bCs/>
          <w:caps/>
          <w:szCs w:val="28"/>
        </w:rPr>
      </w:pPr>
      <w:r w:rsidRPr="003E4262">
        <w:rPr>
          <w:rFonts w:ascii="Times New Roman" w:hAnsi="Times New Roman"/>
          <w:b/>
          <w:bCs/>
          <w:caps/>
          <w:szCs w:val="28"/>
        </w:rPr>
        <w:t>Магаданская о</w:t>
      </w:r>
      <w:r w:rsidRPr="003E4262">
        <w:rPr>
          <w:rFonts w:ascii="Times New Roman" w:hAnsi="Times New Roman"/>
          <w:b/>
          <w:bCs/>
          <w:caps/>
          <w:szCs w:val="28"/>
        </w:rPr>
        <w:t>б</w:t>
      </w:r>
      <w:r w:rsidRPr="003E4262">
        <w:rPr>
          <w:rFonts w:ascii="Times New Roman" w:hAnsi="Times New Roman"/>
          <w:b/>
          <w:bCs/>
          <w:caps/>
          <w:szCs w:val="28"/>
        </w:rPr>
        <w:t>ласть</w:t>
      </w:r>
    </w:p>
    <w:p w:rsidR="00F30AEF" w:rsidRPr="003E4262" w:rsidRDefault="00F30AEF" w:rsidP="00F30AEF">
      <w:pPr>
        <w:jc w:val="center"/>
        <w:rPr>
          <w:rFonts w:ascii="Times New Roman" w:hAnsi="Times New Roman"/>
          <w:b/>
          <w:caps/>
          <w:sz w:val="16"/>
          <w:szCs w:val="16"/>
        </w:rPr>
      </w:pPr>
    </w:p>
    <w:p w:rsidR="00F30AEF" w:rsidRPr="003E4262" w:rsidRDefault="00F30AEF" w:rsidP="00F30AEF">
      <w:pPr>
        <w:pStyle w:val="a5"/>
        <w:rPr>
          <w:sz w:val="32"/>
          <w:szCs w:val="32"/>
        </w:rPr>
      </w:pPr>
      <w:r w:rsidRPr="003E4262">
        <w:rPr>
          <w:sz w:val="32"/>
          <w:szCs w:val="32"/>
        </w:rPr>
        <w:t>АДМИНИСТРАЦИЯ</w:t>
      </w:r>
    </w:p>
    <w:p w:rsidR="00F30AEF" w:rsidRPr="003E4262" w:rsidRDefault="00F30AEF" w:rsidP="00F30AEF">
      <w:pPr>
        <w:pStyle w:val="a5"/>
        <w:rPr>
          <w:sz w:val="32"/>
          <w:szCs w:val="32"/>
        </w:rPr>
      </w:pPr>
      <w:r w:rsidRPr="003E4262">
        <w:rPr>
          <w:sz w:val="32"/>
          <w:szCs w:val="32"/>
        </w:rPr>
        <w:t>ОМСУКЧАНСКОГО ГОРОДСКОГО ОКРУГА</w:t>
      </w:r>
    </w:p>
    <w:p w:rsidR="00F30AEF" w:rsidRPr="003E4262" w:rsidRDefault="00F30AEF" w:rsidP="00F30AEF">
      <w:pPr>
        <w:jc w:val="center"/>
        <w:rPr>
          <w:rFonts w:ascii="Times New Roman" w:hAnsi="Times New Roman"/>
          <w:b/>
          <w:bCs/>
          <w:sz w:val="14"/>
          <w:szCs w:val="14"/>
        </w:rPr>
      </w:pPr>
    </w:p>
    <w:p w:rsidR="00F30AEF" w:rsidRPr="003E4262" w:rsidRDefault="00F30AEF" w:rsidP="00F30AEF">
      <w:pPr>
        <w:jc w:val="center"/>
        <w:rPr>
          <w:rFonts w:ascii="Times New Roman" w:hAnsi="Times New Roman"/>
          <w:sz w:val="16"/>
          <w:szCs w:val="16"/>
        </w:rPr>
      </w:pPr>
    </w:p>
    <w:p w:rsidR="00F30AEF" w:rsidRPr="003E4262" w:rsidRDefault="00F30AEF" w:rsidP="00F30AEF">
      <w:pPr>
        <w:ind w:firstLine="0"/>
        <w:jc w:val="center"/>
        <w:rPr>
          <w:rFonts w:ascii="Times New Roman" w:hAnsi="Times New Roman"/>
          <w:b/>
          <w:bCs/>
          <w:sz w:val="44"/>
          <w:szCs w:val="44"/>
        </w:rPr>
      </w:pPr>
      <w:r w:rsidRPr="003E4262">
        <w:rPr>
          <w:rFonts w:ascii="Times New Roman" w:hAnsi="Times New Roman"/>
          <w:b/>
          <w:bCs/>
          <w:sz w:val="44"/>
          <w:szCs w:val="44"/>
        </w:rPr>
        <w:t>ПОСТАНО</w:t>
      </w:r>
      <w:r w:rsidRPr="003E4262">
        <w:rPr>
          <w:rFonts w:ascii="Times New Roman" w:hAnsi="Times New Roman"/>
          <w:b/>
          <w:bCs/>
          <w:sz w:val="44"/>
          <w:szCs w:val="44"/>
        </w:rPr>
        <w:t>В</w:t>
      </w:r>
      <w:r w:rsidRPr="003E4262">
        <w:rPr>
          <w:rFonts w:ascii="Times New Roman" w:hAnsi="Times New Roman"/>
          <w:b/>
          <w:bCs/>
          <w:sz w:val="44"/>
          <w:szCs w:val="44"/>
        </w:rPr>
        <w:t>ЛЕНИЕ</w:t>
      </w:r>
    </w:p>
    <w:p w:rsidR="00F30AEF" w:rsidRPr="003E4262" w:rsidRDefault="00F30AEF" w:rsidP="00F30AEF">
      <w:pPr>
        <w:rPr>
          <w:rFonts w:ascii="Times New Roman" w:hAnsi="Times New Roman"/>
          <w:szCs w:val="28"/>
        </w:rPr>
      </w:pPr>
    </w:p>
    <w:p w:rsidR="00F30AEF" w:rsidRPr="003E4262" w:rsidRDefault="00F30AEF" w:rsidP="00F30AEF">
      <w:pPr>
        <w:rPr>
          <w:rFonts w:ascii="Times New Roman" w:hAnsi="Times New Roman"/>
          <w:sz w:val="16"/>
          <w:szCs w:val="16"/>
        </w:rPr>
      </w:pPr>
      <w:r w:rsidRPr="003E4262">
        <w:rPr>
          <w:rFonts w:ascii="Times New Roman" w:hAnsi="Times New Roman"/>
        </w:rPr>
        <w:t xml:space="preserve">  </w:t>
      </w:r>
    </w:p>
    <w:p w:rsidR="00F30AEF" w:rsidRPr="003E4262" w:rsidRDefault="00F30AEF" w:rsidP="00F30AEF">
      <w:pPr>
        <w:ind w:firstLine="0"/>
        <w:rPr>
          <w:rFonts w:ascii="Times New Roman" w:hAnsi="Times New Roman"/>
          <w:sz w:val="28"/>
          <w:szCs w:val="28"/>
        </w:rPr>
      </w:pPr>
      <w:r w:rsidRPr="003E4262">
        <w:rPr>
          <w:rFonts w:ascii="Times New Roman" w:hAnsi="Times New Roman"/>
          <w:noProof/>
          <w:sz w:val="20"/>
        </w:rPr>
        <w:pict>
          <v:line id="_x0000_s1050" style="position:absolute;left:0;text-align:left;z-index:251683840" from="138pt,17pt" to="180pt,17pt"/>
        </w:pict>
      </w:r>
      <w:r w:rsidRPr="003E4262">
        <w:rPr>
          <w:rFonts w:ascii="Times New Roman" w:hAnsi="Times New Roman"/>
          <w:noProof/>
          <w:sz w:val="20"/>
        </w:rPr>
        <w:pict>
          <v:line id="_x0000_s1051" style="position:absolute;left:0;text-align:left;z-index:251684864" from="17.85pt,17pt" to="113.85pt,17pt"/>
        </w:pict>
      </w:r>
      <w:r w:rsidRPr="003E4262">
        <w:rPr>
          <w:rFonts w:ascii="Times New Roman" w:hAnsi="Times New Roman"/>
          <w:sz w:val="20"/>
        </w:rPr>
        <w:t>От</w:t>
      </w:r>
      <w:r w:rsidRPr="003E4262">
        <w:rPr>
          <w:rFonts w:ascii="Times New Roman" w:hAnsi="Times New Roman"/>
        </w:rPr>
        <w:t xml:space="preserve"> </w:t>
      </w:r>
      <w:r w:rsidRPr="003E4262">
        <w:rPr>
          <w:rFonts w:ascii="Times New Roman" w:hAnsi="Times New Roman"/>
          <w:szCs w:val="28"/>
        </w:rPr>
        <w:t xml:space="preserve">    </w:t>
      </w:r>
      <w:r w:rsidRPr="003E4262">
        <w:rPr>
          <w:rFonts w:ascii="Times New Roman" w:hAnsi="Times New Roman"/>
          <w:sz w:val="28"/>
          <w:szCs w:val="28"/>
        </w:rPr>
        <w:t>12.10.2018г.</w:t>
      </w:r>
      <w:r w:rsidRPr="003E4262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</w:t>
      </w:r>
      <w:r w:rsidRPr="003E4262">
        <w:rPr>
          <w:rFonts w:ascii="Times New Roman" w:hAnsi="Times New Roman"/>
          <w:sz w:val="20"/>
        </w:rPr>
        <w:t>№</w:t>
      </w:r>
      <w:r w:rsidRPr="003E4262">
        <w:rPr>
          <w:rFonts w:ascii="Times New Roman" w:hAnsi="Times New Roman"/>
          <w:sz w:val="20"/>
          <w:szCs w:val="28"/>
        </w:rPr>
        <w:t xml:space="preserve"> </w:t>
      </w:r>
      <w:r w:rsidRPr="003E4262">
        <w:rPr>
          <w:rFonts w:ascii="Times New Roman" w:hAnsi="Times New Roman"/>
          <w:szCs w:val="28"/>
        </w:rPr>
        <w:t xml:space="preserve">    </w:t>
      </w:r>
      <w:r>
        <w:rPr>
          <w:rFonts w:ascii="Times New Roman" w:hAnsi="Times New Roman"/>
          <w:szCs w:val="28"/>
        </w:rPr>
        <w:t xml:space="preserve"> </w:t>
      </w:r>
      <w:r w:rsidRPr="003E4262">
        <w:rPr>
          <w:rFonts w:ascii="Times New Roman" w:hAnsi="Times New Roman"/>
          <w:sz w:val="28"/>
          <w:szCs w:val="28"/>
        </w:rPr>
        <w:t>52</w:t>
      </w:r>
      <w:r>
        <w:rPr>
          <w:rFonts w:ascii="Times New Roman" w:hAnsi="Times New Roman"/>
          <w:sz w:val="28"/>
          <w:szCs w:val="28"/>
        </w:rPr>
        <w:t>6</w:t>
      </w:r>
    </w:p>
    <w:p w:rsidR="00F30AEF" w:rsidRPr="003E4262" w:rsidRDefault="00F30AEF" w:rsidP="00F30AEF">
      <w:pPr>
        <w:rPr>
          <w:rFonts w:ascii="Times New Roman" w:hAnsi="Times New Roman"/>
          <w:sz w:val="4"/>
          <w:szCs w:val="6"/>
        </w:rPr>
      </w:pPr>
    </w:p>
    <w:p w:rsidR="00F30AEF" w:rsidRDefault="00F30AEF" w:rsidP="00F30AEF">
      <w:pPr>
        <w:ind w:firstLine="0"/>
        <w:rPr>
          <w:rFonts w:ascii="Times New Roman" w:hAnsi="Times New Roman"/>
          <w:sz w:val="20"/>
        </w:rPr>
      </w:pPr>
      <w:r w:rsidRPr="003E4262">
        <w:rPr>
          <w:rFonts w:ascii="Times New Roman" w:hAnsi="Times New Roman"/>
          <w:sz w:val="20"/>
        </w:rPr>
        <w:t xml:space="preserve">пос. Омсукчан </w:t>
      </w:r>
    </w:p>
    <w:p w:rsidR="00F30AEF" w:rsidRDefault="00F30AEF" w:rsidP="00F30AEF">
      <w:pPr>
        <w:rPr>
          <w:rFonts w:ascii="Times New Roman" w:hAnsi="Times New Roman"/>
          <w:sz w:val="20"/>
        </w:rPr>
      </w:pPr>
    </w:p>
    <w:p w:rsidR="00DB748D" w:rsidRDefault="00DB748D" w:rsidP="00F30AEF">
      <w:pPr>
        <w:rPr>
          <w:rFonts w:ascii="Times New Roman" w:hAnsi="Times New Roman"/>
          <w:sz w:val="20"/>
        </w:rPr>
      </w:pPr>
    </w:p>
    <w:p w:rsidR="00F30AEF" w:rsidRDefault="00F30AEF" w:rsidP="00F30AEF">
      <w:pPr>
        <w:rPr>
          <w:rFonts w:ascii="Times New Roman" w:hAnsi="Times New Roman"/>
          <w:sz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</w:tblGrid>
      <w:tr w:rsidR="00DB748D" w:rsidTr="00DB748D">
        <w:tc>
          <w:tcPr>
            <w:tcW w:w="6345" w:type="dxa"/>
          </w:tcPr>
          <w:p w:rsidR="00DB748D" w:rsidRPr="00DB748D" w:rsidRDefault="00DB748D" w:rsidP="00DB748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748D">
              <w:rPr>
                <w:rFonts w:ascii="Times New Roman" w:hAnsi="Times New Roman" w:cs="Times New Roman"/>
                <w:sz w:val="28"/>
                <w:szCs w:val="28"/>
              </w:rPr>
              <w:t xml:space="preserve">Об  утверждении  административного регламента  предоставления муниципальной услуги </w:t>
            </w:r>
            <w:r w:rsidRPr="00DB748D">
              <w:rPr>
                <w:rFonts w:ascii="Times New Roman" w:hAnsi="Times New Roman" w:cs="Times New Roman"/>
                <w:bCs/>
                <w:sz w:val="28"/>
                <w:szCs w:val="28"/>
              </w:rPr>
              <w:t>«Предо</w:t>
            </w:r>
            <w:r w:rsidRPr="00DB748D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DB748D">
              <w:rPr>
                <w:rFonts w:ascii="Times New Roman" w:hAnsi="Times New Roman" w:cs="Times New Roman"/>
                <w:bCs/>
                <w:sz w:val="28"/>
                <w:szCs w:val="28"/>
              </w:rPr>
              <w:t>тавление в аренду муниципального имущества муниципального образования «Омсукчанский г</w:t>
            </w:r>
            <w:r w:rsidRPr="00DB748D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DB748D">
              <w:rPr>
                <w:rFonts w:ascii="Times New Roman" w:hAnsi="Times New Roman" w:cs="Times New Roman"/>
                <w:bCs/>
                <w:sz w:val="28"/>
                <w:szCs w:val="28"/>
              </w:rPr>
              <w:t>родской округ», свободного от прав третьих лиц (за исключением имущественных прав субъектов малого и среднего предпринимательства), предн</w:t>
            </w:r>
            <w:r w:rsidRPr="00DB748D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DB748D">
              <w:rPr>
                <w:rFonts w:ascii="Times New Roman" w:hAnsi="Times New Roman" w:cs="Times New Roman"/>
                <w:bCs/>
                <w:sz w:val="28"/>
                <w:szCs w:val="28"/>
              </w:rPr>
              <w:t>значенного для предоставления во владение и (или) в пользование субъектам малого и среднего предпринимательства и организациям, образу</w:t>
            </w:r>
            <w:r w:rsidRPr="00DB748D">
              <w:rPr>
                <w:rFonts w:ascii="Times New Roman" w:hAnsi="Times New Roman" w:cs="Times New Roman"/>
                <w:bCs/>
                <w:sz w:val="28"/>
                <w:szCs w:val="28"/>
              </w:rPr>
              <w:t>ю</w:t>
            </w:r>
            <w:r w:rsidRPr="00DB748D">
              <w:rPr>
                <w:rFonts w:ascii="Times New Roman" w:hAnsi="Times New Roman" w:cs="Times New Roman"/>
                <w:bCs/>
                <w:sz w:val="28"/>
                <w:szCs w:val="28"/>
              </w:rPr>
              <w:t>щим инфраструктуру поддержки субъектов мал</w:t>
            </w:r>
            <w:r w:rsidRPr="00DB748D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DB748D">
              <w:rPr>
                <w:rFonts w:ascii="Times New Roman" w:hAnsi="Times New Roman" w:cs="Times New Roman"/>
                <w:bCs/>
                <w:sz w:val="28"/>
                <w:szCs w:val="28"/>
              </w:rPr>
              <w:t>го и среднего предпр</w:t>
            </w:r>
            <w:r w:rsidRPr="00DB748D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DB748D">
              <w:rPr>
                <w:rFonts w:ascii="Times New Roman" w:hAnsi="Times New Roman" w:cs="Times New Roman"/>
                <w:bCs/>
                <w:sz w:val="28"/>
                <w:szCs w:val="28"/>
              </w:rPr>
              <w:t>нимательства»</w:t>
            </w:r>
          </w:p>
        </w:tc>
      </w:tr>
    </w:tbl>
    <w:p w:rsidR="00F30AEF" w:rsidRDefault="00F30AEF" w:rsidP="00DB748D">
      <w:pPr>
        <w:ind w:firstLine="0"/>
        <w:rPr>
          <w:rFonts w:ascii="Times New Roman" w:hAnsi="Times New Roman"/>
          <w:sz w:val="20"/>
        </w:rPr>
      </w:pPr>
    </w:p>
    <w:p w:rsidR="00DB748D" w:rsidRDefault="00DB748D" w:rsidP="00DB748D">
      <w:pPr>
        <w:ind w:firstLine="0"/>
        <w:rPr>
          <w:rFonts w:ascii="Times New Roman" w:hAnsi="Times New Roman"/>
          <w:sz w:val="20"/>
        </w:rPr>
      </w:pPr>
    </w:p>
    <w:p w:rsidR="00F30AEF" w:rsidRPr="003E4262" w:rsidRDefault="00F30AEF" w:rsidP="00F30AEF">
      <w:pPr>
        <w:rPr>
          <w:rFonts w:ascii="Times New Roman" w:hAnsi="Times New Roman"/>
          <w:sz w:val="2"/>
          <w:szCs w:val="6"/>
        </w:rPr>
      </w:pPr>
    </w:p>
    <w:p w:rsidR="009A494C" w:rsidRPr="00441624" w:rsidRDefault="009A494C" w:rsidP="009A494C">
      <w:pPr>
        <w:ind w:firstLine="708"/>
        <w:rPr>
          <w:rFonts w:ascii="Times New Roman" w:hAnsi="Times New Roman"/>
          <w:sz w:val="28"/>
          <w:szCs w:val="28"/>
        </w:rPr>
      </w:pPr>
      <w:bookmarkStart w:id="0" w:name="sub_1"/>
      <w:proofErr w:type="gramStart"/>
      <w:r w:rsidRPr="003D21BD">
        <w:rPr>
          <w:rFonts w:ascii="Times New Roman" w:hAnsi="Times New Roman"/>
          <w:sz w:val="28"/>
          <w:szCs w:val="28"/>
        </w:rPr>
        <w:t xml:space="preserve">В </w:t>
      </w:r>
      <w:r w:rsidRPr="00441624">
        <w:rPr>
          <w:rFonts w:ascii="Times New Roman" w:hAnsi="Times New Roman"/>
          <w:sz w:val="28"/>
          <w:szCs w:val="28"/>
        </w:rPr>
        <w:t xml:space="preserve">соответствии с  Федеральным </w:t>
      </w:r>
      <w:hyperlink r:id="rId5" w:history="1">
        <w:r w:rsidRPr="00441624">
          <w:rPr>
            <w:rFonts w:ascii="Times New Roman" w:hAnsi="Times New Roman"/>
            <w:sz w:val="28"/>
            <w:szCs w:val="28"/>
          </w:rPr>
          <w:t>закон</w:t>
        </w:r>
      </w:hyperlink>
      <w:r w:rsidRPr="00441624">
        <w:rPr>
          <w:rFonts w:ascii="Times New Roman" w:hAnsi="Times New Roman"/>
          <w:sz w:val="28"/>
          <w:szCs w:val="28"/>
        </w:rPr>
        <w:t>ом от 27.07.201</w:t>
      </w:r>
      <w:r>
        <w:rPr>
          <w:rFonts w:ascii="Times New Roman" w:hAnsi="Times New Roman"/>
          <w:sz w:val="28"/>
          <w:szCs w:val="28"/>
        </w:rPr>
        <w:t>0</w:t>
      </w:r>
      <w:r w:rsidRPr="00441624">
        <w:rPr>
          <w:rFonts w:ascii="Times New Roman" w:hAnsi="Times New Roman"/>
          <w:sz w:val="28"/>
          <w:szCs w:val="28"/>
        </w:rPr>
        <w:t xml:space="preserve">г. № 210-ФЗ «Об организации предоставления государственных и муниципальных услуг», </w:t>
      </w:r>
      <w:hyperlink r:id="rId6" w:history="1">
        <w:r w:rsidRPr="00441624">
          <w:rPr>
            <w:rFonts w:ascii="Times New Roman" w:hAnsi="Times New Roman"/>
            <w:sz w:val="28"/>
            <w:szCs w:val="28"/>
          </w:rPr>
          <w:t>п</w:t>
        </w:r>
        <w:r w:rsidRPr="00441624">
          <w:rPr>
            <w:rFonts w:ascii="Times New Roman" w:hAnsi="Times New Roman"/>
            <w:sz w:val="28"/>
            <w:szCs w:val="28"/>
          </w:rPr>
          <w:t>о</w:t>
        </w:r>
        <w:r w:rsidRPr="00441624">
          <w:rPr>
            <w:rFonts w:ascii="Times New Roman" w:hAnsi="Times New Roman"/>
            <w:sz w:val="28"/>
            <w:szCs w:val="28"/>
          </w:rPr>
          <w:t>становлением</w:t>
        </w:r>
      </w:hyperlink>
      <w:r w:rsidRPr="00441624">
        <w:rPr>
          <w:rFonts w:ascii="Times New Roman" w:hAnsi="Times New Roman"/>
          <w:sz w:val="28"/>
          <w:szCs w:val="28"/>
        </w:rPr>
        <w:t xml:space="preserve"> администрации Омсукчанского городского округа от 20.02.2015</w:t>
      </w:r>
      <w:r>
        <w:rPr>
          <w:rFonts w:ascii="Times New Roman" w:hAnsi="Times New Roman"/>
          <w:sz w:val="28"/>
          <w:szCs w:val="28"/>
        </w:rPr>
        <w:t>г.</w:t>
      </w:r>
      <w:r w:rsidRPr="00441624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1624">
        <w:rPr>
          <w:rFonts w:ascii="Times New Roman" w:hAnsi="Times New Roman"/>
          <w:sz w:val="28"/>
          <w:szCs w:val="28"/>
        </w:rPr>
        <w:t>110 «Об утверждении Порядка разработки и утверждения а</w:t>
      </w:r>
      <w:r w:rsidRPr="00441624">
        <w:rPr>
          <w:rFonts w:ascii="Times New Roman" w:hAnsi="Times New Roman"/>
          <w:sz w:val="28"/>
          <w:szCs w:val="28"/>
        </w:rPr>
        <w:t>д</w:t>
      </w:r>
      <w:r w:rsidRPr="00441624">
        <w:rPr>
          <w:rFonts w:ascii="Times New Roman" w:hAnsi="Times New Roman"/>
          <w:sz w:val="28"/>
          <w:szCs w:val="28"/>
        </w:rPr>
        <w:t>министративных регламентов по предоставлению муниципальных услуг ок</w:t>
      </w:r>
      <w:r w:rsidRPr="00441624">
        <w:rPr>
          <w:rFonts w:ascii="Times New Roman" w:hAnsi="Times New Roman"/>
          <w:sz w:val="28"/>
          <w:szCs w:val="28"/>
        </w:rPr>
        <w:t>а</w:t>
      </w:r>
      <w:r w:rsidRPr="00441624">
        <w:rPr>
          <w:rFonts w:ascii="Times New Roman" w:hAnsi="Times New Roman"/>
          <w:sz w:val="28"/>
          <w:szCs w:val="28"/>
        </w:rPr>
        <w:t>зываемых на территории Омсукчанского городского округа»</w:t>
      </w:r>
      <w:r>
        <w:rPr>
          <w:rFonts w:ascii="Times New Roman" w:hAnsi="Times New Roman"/>
          <w:sz w:val="28"/>
          <w:szCs w:val="28"/>
        </w:rPr>
        <w:t>,</w:t>
      </w:r>
      <w:r w:rsidRPr="00441624">
        <w:rPr>
          <w:rFonts w:ascii="Times New Roman" w:hAnsi="Times New Roman"/>
          <w:sz w:val="28"/>
          <w:szCs w:val="28"/>
        </w:rPr>
        <w:t xml:space="preserve"> администрация </w:t>
      </w:r>
      <w:r>
        <w:rPr>
          <w:rFonts w:ascii="Times New Roman" w:hAnsi="Times New Roman"/>
          <w:sz w:val="28"/>
          <w:szCs w:val="28"/>
        </w:rPr>
        <w:t>Омсукчанского городского округа</w:t>
      </w:r>
      <w:proofErr w:type="gramEnd"/>
    </w:p>
    <w:p w:rsidR="009A494C" w:rsidRPr="00441624" w:rsidRDefault="009A494C" w:rsidP="009A494C">
      <w:pPr>
        <w:ind w:firstLine="0"/>
        <w:rPr>
          <w:rFonts w:ascii="Times New Roman" w:hAnsi="Times New Roman"/>
          <w:caps/>
          <w:sz w:val="28"/>
          <w:szCs w:val="28"/>
        </w:rPr>
      </w:pPr>
      <w:r w:rsidRPr="00441624">
        <w:rPr>
          <w:rFonts w:ascii="Times New Roman" w:hAnsi="Times New Roman"/>
          <w:caps/>
          <w:sz w:val="28"/>
          <w:szCs w:val="28"/>
        </w:rPr>
        <w:t xml:space="preserve">ПостановляЕТ: </w:t>
      </w:r>
    </w:p>
    <w:p w:rsidR="009A494C" w:rsidRDefault="009A494C" w:rsidP="009A494C">
      <w:pPr>
        <w:rPr>
          <w:rFonts w:ascii="Times New Roman" w:hAnsi="Times New Roman" w:cs="Times New Roman"/>
          <w:sz w:val="28"/>
          <w:szCs w:val="28"/>
        </w:rPr>
      </w:pPr>
    </w:p>
    <w:p w:rsidR="009A494C" w:rsidRDefault="009A494C" w:rsidP="009A494C">
      <w:pPr>
        <w:rPr>
          <w:rFonts w:ascii="Times New Roman" w:hAnsi="Times New Roman" w:cs="Times New Roman"/>
          <w:sz w:val="28"/>
          <w:szCs w:val="28"/>
        </w:rPr>
      </w:pPr>
      <w:r w:rsidRPr="001E692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E6926">
        <w:rPr>
          <w:rFonts w:ascii="Times New Roman" w:hAnsi="Times New Roman" w:cs="Times New Roman"/>
          <w:sz w:val="28"/>
          <w:szCs w:val="28"/>
        </w:rPr>
        <w:t>Утвердить</w:t>
      </w:r>
      <w:r w:rsidR="009300B5">
        <w:rPr>
          <w:rFonts w:ascii="Times New Roman" w:hAnsi="Times New Roman" w:cs="Times New Roman"/>
          <w:sz w:val="28"/>
          <w:szCs w:val="28"/>
        </w:rPr>
        <w:t xml:space="preserve"> </w:t>
      </w:r>
      <w:r w:rsidRPr="009300B5">
        <w:rPr>
          <w:rStyle w:val="a3"/>
          <w:rFonts w:ascii="Times New Roman" w:hAnsi="Times New Roman"/>
          <w:b w:val="0"/>
          <w:color w:val="auto"/>
          <w:sz w:val="28"/>
          <w:szCs w:val="28"/>
        </w:rPr>
        <w:t>административный регламент</w:t>
      </w:r>
      <w:r w:rsidRPr="001E6926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>
        <w:rPr>
          <w:rFonts w:ascii="Times New Roman" w:hAnsi="Times New Roman" w:cs="Times New Roman"/>
          <w:sz w:val="28"/>
          <w:szCs w:val="28"/>
        </w:rPr>
        <w:t>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пальной</w:t>
      </w:r>
      <w:r w:rsidRPr="001E6926">
        <w:rPr>
          <w:rFonts w:ascii="Times New Roman" w:hAnsi="Times New Roman" w:cs="Times New Roman"/>
          <w:sz w:val="28"/>
          <w:szCs w:val="28"/>
        </w:rPr>
        <w:t xml:space="preserve"> </w:t>
      </w:r>
      <w:r w:rsidRPr="00EA788D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9300B5" w:rsidRPr="009300B5">
        <w:rPr>
          <w:rFonts w:ascii="Times New Roman" w:hAnsi="Times New Roman" w:cs="Times New Roman"/>
          <w:bCs/>
          <w:sz w:val="28"/>
          <w:szCs w:val="28"/>
        </w:rPr>
        <w:t>«Предоставление в аренду муниципального имущества м</w:t>
      </w:r>
      <w:r w:rsidR="009300B5" w:rsidRPr="009300B5">
        <w:rPr>
          <w:rFonts w:ascii="Times New Roman" w:hAnsi="Times New Roman" w:cs="Times New Roman"/>
          <w:bCs/>
          <w:sz w:val="28"/>
          <w:szCs w:val="28"/>
        </w:rPr>
        <w:t>у</w:t>
      </w:r>
      <w:r w:rsidR="009300B5" w:rsidRPr="009300B5">
        <w:rPr>
          <w:rFonts w:ascii="Times New Roman" w:hAnsi="Times New Roman" w:cs="Times New Roman"/>
          <w:bCs/>
          <w:sz w:val="28"/>
          <w:szCs w:val="28"/>
        </w:rPr>
        <w:t>ниципального образования «Омсукчанский городской округ»,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</w:t>
      </w:r>
      <w:r w:rsidR="009300B5" w:rsidRPr="009300B5">
        <w:rPr>
          <w:rFonts w:ascii="Times New Roman" w:hAnsi="Times New Roman" w:cs="Times New Roman"/>
          <w:bCs/>
          <w:sz w:val="28"/>
          <w:szCs w:val="28"/>
        </w:rPr>
        <w:t>а</w:t>
      </w:r>
      <w:r w:rsidR="009300B5" w:rsidRPr="009300B5">
        <w:rPr>
          <w:rFonts w:ascii="Times New Roman" w:hAnsi="Times New Roman" w:cs="Times New Roman"/>
          <w:bCs/>
          <w:sz w:val="28"/>
          <w:szCs w:val="28"/>
        </w:rPr>
        <w:t xml:space="preserve">тельства и организациям, образующим инфраструктуру поддержки субъектов малого и среднего предпринимательства» </w:t>
      </w:r>
      <w:r w:rsidRPr="009300B5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  <w:proofErr w:type="gramEnd"/>
    </w:p>
    <w:p w:rsidR="00DB748D" w:rsidRPr="009300B5" w:rsidRDefault="00DB748D" w:rsidP="009A494C">
      <w:pPr>
        <w:rPr>
          <w:rFonts w:ascii="Times New Roman" w:hAnsi="Times New Roman" w:cs="Times New Roman"/>
          <w:sz w:val="28"/>
          <w:szCs w:val="28"/>
        </w:rPr>
      </w:pPr>
    </w:p>
    <w:p w:rsidR="009A494C" w:rsidRDefault="009A494C" w:rsidP="009A494C">
      <w:pPr>
        <w:ind w:firstLine="540"/>
        <w:rPr>
          <w:rFonts w:ascii="Times New Roman" w:hAnsi="Times New Roman"/>
          <w:bCs/>
          <w:sz w:val="28"/>
          <w:szCs w:val="28"/>
        </w:rPr>
      </w:pPr>
      <w:r w:rsidRPr="00EA788D">
        <w:rPr>
          <w:rFonts w:ascii="Times New Roman" w:hAnsi="Times New Roman" w:cs="Times New Roman"/>
          <w:bCs/>
          <w:sz w:val="28"/>
          <w:szCs w:val="28"/>
        </w:rPr>
        <w:t xml:space="preserve">2. </w:t>
      </w:r>
      <w:proofErr w:type="gramStart"/>
      <w:r w:rsidRPr="00EA788D">
        <w:rPr>
          <w:rFonts w:ascii="Times New Roman" w:hAnsi="Times New Roman" w:cs="Times New Roman"/>
          <w:bCs/>
          <w:sz w:val="28"/>
          <w:szCs w:val="28"/>
        </w:rPr>
        <w:t>Отделу экономики</w:t>
      </w:r>
      <w:r>
        <w:rPr>
          <w:rFonts w:ascii="Times New Roman" w:hAnsi="Times New Roman"/>
          <w:bCs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bCs/>
          <w:sz w:val="28"/>
          <w:szCs w:val="28"/>
        </w:rPr>
        <w:t>Смаль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В.И.) включить муниципальную услугу </w:t>
      </w:r>
      <w:r w:rsidR="009300B5" w:rsidRPr="009300B5">
        <w:rPr>
          <w:rFonts w:ascii="Times New Roman" w:hAnsi="Times New Roman" w:cs="Times New Roman"/>
          <w:bCs/>
          <w:sz w:val="28"/>
          <w:szCs w:val="28"/>
        </w:rPr>
        <w:t>«Предоставление в аренду муниципального имущества муниципального о</w:t>
      </w:r>
      <w:r w:rsidR="009300B5" w:rsidRPr="009300B5">
        <w:rPr>
          <w:rFonts w:ascii="Times New Roman" w:hAnsi="Times New Roman" w:cs="Times New Roman"/>
          <w:bCs/>
          <w:sz w:val="28"/>
          <w:szCs w:val="28"/>
        </w:rPr>
        <w:t>б</w:t>
      </w:r>
      <w:r w:rsidR="009300B5" w:rsidRPr="009300B5">
        <w:rPr>
          <w:rFonts w:ascii="Times New Roman" w:hAnsi="Times New Roman" w:cs="Times New Roman"/>
          <w:bCs/>
          <w:sz w:val="28"/>
          <w:szCs w:val="28"/>
        </w:rPr>
        <w:t xml:space="preserve">разования «Омсукчанский городской округ», свободного от прав третьих лиц </w:t>
      </w:r>
      <w:r w:rsidR="009300B5" w:rsidRPr="009300B5">
        <w:rPr>
          <w:rFonts w:ascii="Times New Roman" w:hAnsi="Times New Roman" w:cs="Times New Roman"/>
          <w:bCs/>
          <w:sz w:val="28"/>
          <w:szCs w:val="28"/>
        </w:rPr>
        <w:lastRenderedPageBreak/>
        <w:t>(за исключением имущественных прав субъектов малого и среднего пре</w:t>
      </w:r>
      <w:r w:rsidR="009300B5" w:rsidRPr="009300B5">
        <w:rPr>
          <w:rFonts w:ascii="Times New Roman" w:hAnsi="Times New Roman" w:cs="Times New Roman"/>
          <w:bCs/>
          <w:sz w:val="28"/>
          <w:szCs w:val="28"/>
        </w:rPr>
        <w:t>д</w:t>
      </w:r>
      <w:r w:rsidR="009300B5" w:rsidRPr="009300B5">
        <w:rPr>
          <w:rFonts w:ascii="Times New Roman" w:hAnsi="Times New Roman" w:cs="Times New Roman"/>
          <w:bCs/>
          <w:sz w:val="28"/>
          <w:szCs w:val="28"/>
        </w:rPr>
        <w:t>принимательства), предназначенного для предоставления во владение и (или) в пользование субъектам малого и среднего предпринимательства и орган</w:t>
      </w:r>
      <w:r w:rsidR="009300B5" w:rsidRPr="009300B5">
        <w:rPr>
          <w:rFonts w:ascii="Times New Roman" w:hAnsi="Times New Roman" w:cs="Times New Roman"/>
          <w:bCs/>
          <w:sz w:val="28"/>
          <w:szCs w:val="28"/>
        </w:rPr>
        <w:t>и</w:t>
      </w:r>
      <w:r w:rsidR="009300B5" w:rsidRPr="009300B5">
        <w:rPr>
          <w:rFonts w:ascii="Times New Roman" w:hAnsi="Times New Roman" w:cs="Times New Roman"/>
          <w:bCs/>
          <w:sz w:val="28"/>
          <w:szCs w:val="28"/>
        </w:rPr>
        <w:t>зациям, образующим инфраструктуру поддержки субъектов малого и средн</w:t>
      </w:r>
      <w:r w:rsidR="009300B5" w:rsidRPr="009300B5">
        <w:rPr>
          <w:rFonts w:ascii="Times New Roman" w:hAnsi="Times New Roman" w:cs="Times New Roman"/>
          <w:bCs/>
          <w:sz w:val="28"/>
          <w:szCs w:val="28"/>
        </w:rPr>
        <w:t>е</w:t>
      </w:r>
      <w:r w:rsidR="009300B5" w:rsidRPr="009300B5">
        <w:rPr>
          <w:rFonts w:ascii="Times New Roman" w:hAnsi="Times New Roman" w:cs="Times New Roman"/>
          <w:bCs/>
          <w:sz w:val="28"/>
          <w:szCs w:val="28"/>
        </w:rPr>
        <w:t>го предпринимательства»</w:t>
      </w:r>
      <w:r w:rsidRPr="00EA78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 перечень муниципальных услуг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bCs/>
          <w:sz w:val="28"/>
          <w:szCs w:val="28"/>
        </w:rPr>
        <w:t>предоставля</w:t>
      </w:r>
      <w:r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>мых органами местного самоуправления администрации Омсукчанского г</w:t>
      </w:r>
      <w:r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родского округа Магаданской области утвержденный постановлением адм</w:t>
      </w:r>
      <w:r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>нистрации Омсукчанского городског</w:t>
      </w:r>
      <w:r w:rsidR="00DB748D">
        <w:rPr>
          <w:rFonts w:ascii="Times New Roman" w:hAnsi="Times New Roman"/>
          <w:bCs/>
          <w:sz w:val="28"/>
          <w:szCs w:val="28"/>
        </w:rPr>
        <w:t>о округа от 01.06.2016</w:t>
      </w:r>
      <w:r>
        <w:rPr>
          <w:rFonts w:ascii="Times New Roman" w:hAnsi="Times New Roman"/>
          <w:bCs/>
          <w:sz w:val="28"/>
          <w:szCs w:val="28"/>
        </w:rPr>
        <w:t>г</w:t>
      </w:r>
      <w:r w:rsidR="00DB748D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№ 315.</w:t>
      </w:r>
      <w:proofErr w:type="gramEnd"/>
    </w:p>
    <w:p w:rsidR="00DB748D" w:rsidRDefault="00DB748D" w:rsidP="009A494C">
      <w:pPr>
        <w:ind w:firstLine="540"/>
        <w:rPr>
          <w:rFonts w:ascii="Times New Roman" w:hAnsi="Times New Roman"/>
          <w:bCs/>
          <w:sz w:val="28"/>
          <w:szCs w:val="28"/>
        </w:rPr>
      </w:pPr>
    </w:p>
    <w:bookmarkEnd w:id="0"/>
    <w:p w:rsidR="009A494C" w:rsidRDefault="009A494C" w:rsidP="009A494C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441624">
        <w:rPr>
          <w:rFonts w:ascii="Times New Roman" w:hAnsi="Times New Roman"/>
          <w:sz w:val="28"/>
          <w:szCs w:val="28"/>
        </w:rPr>
        <w:t xml:space="preserve">. Настоящее постановление </w:t>
      </w:r>
      <w:r>
        <w:rPr>
          <w:rFonts w:ascii="Times New Roman" w:hAnsi="Times New Roman"/>
          <w:sz w:val="28"/>
          <w:szCs w:val="28"/>
        </w:rPr>
        <w:t>подлежит размещению</w:t>
      </w:r>
      <w:r w:rsidRPr="00441624">
        <w:rPr>
          <w:rFonts w:ascii="Times New Roman" w:hAnsi="Times New Roman"/>
          <w:sz w:val="28"/>
          <w:szCs w:val="28"/>
        </w:rPr>
        <w:t xml:space="preserve"> на официальном </w:t>
      </w:r>
      <w:r w:rsidRPr="00F16072">
        <w:rPr>
          <w:rFonts w:ascii="Times New Roman" w:hAnsi="Times New Roman"/>
          <w:sz w:val="28"/>
          <w:szCs w:val="28"/>
        </w:rPr>
        <w:t>сайте муниципального образования в сети Интернет (</w:t>
      </w:r>
      <w:hyperlink r:id="rId7" w:history="1">
        <w:r w:rsidRPr="00F16072">
          <w:rPr>
            <w:rStyle w:val="a4"/>
            <w:rFonts w:ascii="Times New Roman" w:hAnsi="Times New Roman"/>
            <w:sz w:val="28"/>
            <w:szCs w:val="28"/>
          </w:rPr>
          <w:t>www.omsukchan-adm.ru</w:t>
        </w:r>
      </w:hyperlink>
      <w:r w:rsidRPr="00F1607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и вступает в силу с момента опубликования в газете «Омсукчанские вести»</w:t>
      </w:r>
      <w:r w:rsidRPr="00F16072">
        <w:rPr>
          <w:rFonts w:ascii="Times New Roman" w:hAnsi="Times New Roman"/>
          <w:sz w:val="28"/>
          <w:szCs w:val="28"/>
        </w:rPr>
        <w:t>.</w:t>
      </w:r>
    </w:p>
    <w:p w:rsidR="00DB748D" w:rsidRDefault="00DB748D" w:rsidP="009A494C">
      <w:pPr>
        <w:ind w:firstLine="708"/>
        <w:rPr>
          <w:rFonts w:ascii="Times New Roman" w:hAnsi="Times New Roman"/>
          <w:sz w:val="28"/>
          <w:szCs w:val="28"/>
        </w:rPr>
      </w:pPr>
    </w:p>
    <w:p w:rsidR="009A494C" w:rsidRPr="00441624" w:rsidRDefault="009A494C" w:rsidP="009A494C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441624">
        <w:rPr>
          <w:rFonts w:ascii="Times New Roman" w:hAnsi="Times New Roman"/>
          <w:sz w:val="28"/>
          <w:szCs w:val="28"/>
        </w:rPr>
        <w:t xml:space="preserve">.  </w:t>
      </w:r>
      <w:proofErr w:type="gramStart"/>
      <w:r w:rsidRPr="0044162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41624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</w:t>
      </w:r>
      <w:r w:rsidR="009300B5">
        <w:rPr>
          <w:rFonts w:ascii="Times New Roman" w:hAnsi="Times New Roman"/>
          <w:sz w:val="28"/>
          <w:szCs w:val="28"/>
        </w:rPr>
        <w:t>собой</w:t>
      </w:r>
      <w:r w:rsidRPr="00441624">
        <w:rPr>
          <w:rFonts w:ascii="Times New Roman" w:hAnsi="Times New Roman"/>
          <w:sz w:val="28"/>
          <w:szCs w:val="28"/>
        </w:rPr>
        <w:t>.</w:t>
      </w:r>
    </w:p>
    <w:p w:rsidR="009A494C" w:rsidRDefault="009A494C" w:rsidP="009A494C">
      <w:pPr>
        <w:ind w:firstLine="0"/>
        <w:rPr>
          <w:rFonts w:ascii="Times New Roman" w:hAnsi="Times New Roman"/>
          <w:sz w:val="28"/>
          <w:szCs w:val="28"/>
        </w:rPr>
      </w:pPr>
    </w:p>
    <w:p w:rsidR="009A494C" w:rsidRDefault="009A494C" w:rsidP="009A494C">
      <w:pPr>
        <w:ind w:firstLine="0"/>
        <w:rPr>
          <w:rFonts w:ascii="Times New Roman" w:hAnsi="Times New Roman"/>
          <w:sz w:val="28"/>
          <w:szCs w:val="28"/>
        </w:rPr>
      </w:pPr>
    </w:p>
    <w:p w:rsidR="009A494C" w:rsidRDefault="008E1879" w:rsidP="009A494C">
      <w:pPr>
        <w:ind w:firstLine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9A494C" w:rsidRPr="00441624">
        <w:rPr>
          <w:rFonts w:ascii="Times New Roman" w:hAnsi="Times New Roman"/>
          <w:sz w:val="28"/>
          <w:szCs w:val="28"/>
        </w:rPr>
        <w:t xml:space="preserve"> администрации</w:t>
      </w:r>
      <w:r w:rsidR="009A494C" w:rsidRPr="00441624">
        <w:rPr>
          <w:rFonts w:ascii="Times New Roman" w:hAnsi="Times New Roman"/>
          <w:sz w:val="28"/>
          <w:szCs w:val="28"/>
        </w:rPr>
        <w:tab/>
      </w:r>
      <w:r w:rsidR="009A494C" w:rsidRPr="00441624">
        <w:rPr>
          <w:rFonts w:ascii="Times New Roman" w:hAnsi="Times New Roman"/>
          <w:sz w:val="28"/>
          <w:szCs w:val="28"/>
        </w:rPr>
        <w:tab/>
      </w:r>
      <w:r w:rsidR="009A494C" w:rsidRPr="00441624">
        <w:rPr>
          <w:rFonts w:ascii="Times New Roman" w:hAnsi="Times New Roman"/>
          <w:sz w:val="28"/>
          <w:szCs w:val="28"/>
        </w:rPr>
        <w:tab/>
      </w:r>
      <w:r w:rsidR="009A494C" w:rsidRPr="00441624">
        <w:rPr>
          <w:rFonts w:ascii="Times New Roman" w:hAnsi="Times New Roman"/>
          <w:sz w:val="28"/>
          <w:szCs w:val="28"/>
        </w:rPr>
        <w:tab/>
      </w:r>
      <w:r w:rsidR="009A494C" w:rsidRPr="00441624">
        <w:rPr>
          <w:rFonts w:ascii="Times New Roman" w:hAnsi="Times New Roman"/>
          <w:sz w:val="28"/>
          <w:szCs w:val="28"/>
        </w:rPr>
        <w:tab/>
      </w:r>
      <w:r w:rsidR="009A494C">
        <w:rPr>
          <w:rFonts w:ascii="Times New Roman" w:hAnsi="Times New Roman"/>
          <w:sz w:val="28"/>
          <w:szCs w:val="28"/>
        </w:rPr>
        <w:tab/>
      </w:r>
      <w:r w:rsidR="009A494C" w:rsidRPr="00441624">
        <w:rPr>
          <w:rFonts w:ascii="Times New Roman" w:hAnsi="Times New Roman"/>
          <w:sz w:val="28"/>
          <w:szCs w:val="28"/>
        </w:rPr>
        <w:t xml:space="preserve">     </w:t>
      </w:r>
      <w:r w:rsidR="00DB748D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С.Н. Макаров</w:t>
      </w:r>
      <w:r w:rsidR="009A494C" w:rsidRPr="00441624">
        <w:rPr>
          <w:rFonts w:ascii="Times New Roman" w:hAnsi="Times New Roman"/>
          <w:sz w:val="28"/>
          <w:szCs w:val="28"/>
        </w:rPr>
        <w:t xml:space="preserve">  </w:t>
      </w:r>
    </w:p>
    <w:p w:rsidR="009A494C" w:rsidRDefault="009A494C" w:rsidP="009A494C">
      <w:pPr>
        <w:pStyle w:val="Default"/>
        <w:rPr>
          <w:sz w:val="23"/>
          <w:szCs w:val="23"/>
        </w:rPr>
      </w:pPr>
    </w:p>
    <w:p w:rsidR="009A494C" w:rsidRDefault="009A494C" w:rsidP="009A494C">
      <w:pPr>
        <w:pStyle w:val="Default"/>
        <w:rPr>
          <w:sz w:val="23"/>
          <w:szCs w:val="23"/>
        </w:rPr>
      </w:pPr>
    </w:p>
    <w:p w:rsidR="009300B5" w:rsidRDefault="009300B5" w:rsidP="009A494C">
      <w:pPr>
        <w:pStyle w:val="Default"/>
        <w:rPr>
          <w:sz w:val="23"/>
          <w:szCs w:val="23"/>
        </w:rPr>
      </w:pPr>
    </w:p>
    <w:p w:rsidR="009300B5" w:rsidRDefault="009300B5" w:rsidP="009A494C">
      <w:pPr>
        <w:pStyle w:val="Default"/>
        <w:rPr>
          <w:sz w:val="23"/>
          <w:szCs w:val="23"/>
        </w:rPr>
      </w:pPr>
    </w:p>
    <w:p w:rsidR="009300B5" w:rsidRDefault="009300B5" w:rsidP="009A494C">
      <w:pPr>
        <w:pStyle w:val="Default"/>
        <w:rPr>
          <w:sz w:val="23"/>
          <w:szCs w:val="23"/>
        </w:rPr>
      </w:pPr>
    </w:p>
    <w:p w:rsidR="009300B5" w:rsidRDefault="009300B5" w:rsidP="009A494C">
      <w:pPr>
        <w:pStyle w:val="Default"/>
        <w:rPr>
          <w:sz w:val="23"/>
          <w:szCs w:val="23"/>
        </w:rPr>
      </w:pPr>
    </w:p>
    <w:p w:rsidR="009300B5" w:rsidRDefault="009300B5" w:rsidP="009A494C">
      <w:pPr>
        <w:pStyle w:val="Default"/>
        <w:rPr>
          <w:sz w:val="23"/>
          <w:szCs w:val="23"/>
        </w:rPr>
      </w:pPr>
    </w:p>
    <w:p w:rsidR="009300B5" w:rsidRDefault="009300B5" w:rsidP="009A494C">
      <w:pPr>
        <w:pStyle w:val="Default"/>
        <w:rPr>
          <w:sz w:val="23"/>
          <w:szCs w:val="23"/>
        </w:rPr>
      </w:pPr>
    </w:p>
    <w:p w:rsidR="009300B5" w:rsidRDefault="009300B5" w:rsidP="009A494C">
      <w:pPr>
        <w:pStyle w:val="Default"/>
        <w:rPr>
          <w:sz w:val="23"/>
          <w:szCs w:val="23"/>
        </w:rPr>
      </w:pPr>
    </w:p>
    <w:p w:rsidR="009300B5" w:rsidRDefault="009300B5" w:rsidP="009A494C">
      <w:pPr>
        <w:pStyle w:val="Default"/>
        <w:rPr>
          <w:sz w:val="23"/>
          <w:szCs w:val="23"/>
        </w:rPr>
      </w:pPr>
    </w:p>
    <w:p w:rsidR="009300B5" w:rsidRDefault="009300B5" w:rsidP="009A494C">
      <w:pPr>
        <w:pStyle w:val="Default"/>
        <w:rPr>
          <w:sz w:val="23"/>
          <w:szCs w:val="23"/>
        </w:rPr>
      </w:pPr>
    </w:p>
    <w:p w:rsidR="009300B5" w:rsidRDefault="009300B5" w:rsidP="009A494C">
      <w:pPr>
        <w:pStyle w:val="Default"/>
        <w:rPr>
          <w:sz w:val="23"/>
          <w:szCs w:val="23"/>
        </w:rPr>
      </w:pPr>
    </w:p>
    <w:p w:rsidR="009300B5" w:rsidRDefault="009300B5" w:rsidP="009A494C">
      <w:pPr>
        <w:pStyle w:val="Default"/>
        <w:rPr>
          <w:sz w:val="23"/>
          <w:szCs w:val="23"/>
        </w:rPr>
      </w:pPr>
    </w:p>
    <w:p w:rsidR="009300B5" w:rsidRDefault="009300B5" w:rsidP="009A494C">
      <w:pPr>
        <w:pStyle w:val="Default"/>
        <w:rPr>
          <w:sz w:val="23"/>
          <w:szCs w:val="23"/>
        </w:rPr>
      </w:pPr>
    </w:p>
    <w:p w:rsidR="009300B5" w:rsidRDefault="009300B5" w:rsidP="009A494C">
      <w:pPr>
        <w:pStyle w:val="Default"/>
        <w:rPr>
          <w:sz w:val="23"/>
          <w:szCs w:val="23"/>
        </w:rPr>
      </w:pPr>
    </w:p>
    <w:p w:rsidR="009300B5" w:rsidRDefault="009300B5" w:rsidP="009A494C">
      <w:pPr>
        <w:pStyle w:val="Default"/>
        <w:rPr>
          <w:sz w:val="23"/>
          <w:szCs w:val="23"/>
        </w:rPr>
      </w:pPr>
    </w:p>
    <w:p w:rsidR="009300B5" w:rsidRDefault="009300B5" w:rsidP="009A494C">
      <w:pPr>
        <w:pStyle w:val="Default"/>
        <w:rPr>
          <w:sz w:val="23"/>
          <w:szCs w:val="23"/>
        </w:rPr>
      </w:pPr>
    </w:p>
    <w:p w:rsidR="009300B5" w:rsidRDefault="009300B5" w:rsidP="009A494C">
      <w:pPr>
        <w:pStyle w:val="Default"/>
        <w:rPr>
          <w:sz w:val="23"/>
          <w:szCs w:val="23"/>
        </w:rPr>
      </w:pPr>
    </w:p>
    <w:p w:rsidR="009300B5" w:rsidRDefault="009300B5" w:rsidP="009A494C">
      <w:pPr>
        <w:pStyle w:val="Default"/>
        <w:rPr>
          <w:sz w:val="23"/>
          <w:szCs w:val="23"/>
        </w:rPr>
      </w:pPr>
    </w:p>
    <w:p w:rsidR="009300B5" w:rsidRDefault="009300B5" w:rsidP="009A494C">
      <w:pPr>
        <w:pStyle w:val="Default"/>
        <w:rPr>
          <w:sz w:val="23"/>
          <w:szCs w:val="23"/>
        </w:rPr>
      </w:pPr>
    </w:p>
    <w:p w:rsidR="009300B5" w:rsidRDefault="009300B5" w:rsidP="009A494C">
      <w:pPr>
        <w:pStyle w:val="Default"/>
        <w:rPr>
          <w:sz w:val="23"/>
          <w:szCs w:val="23"/>
        </w:rPr>
      </w:pPr>
    </w:p>
    <w:p w:rsidR="009300B5" w:rsidRDefault="009300B5" w:rsidP="009A494C">
      <w:pPr>
        <w:pStyle w:val="Default"/>
        <w:rPr>
          <w:sz w:val="23"/>
          <w:szCs w:val="23"/>
        </w:rPr>
      </w:pPr>
    </w:p>
    <w:p w:rsidR="009300B5" w:rsidRDefault="009300B5" w:rsidP="009A494C">
      <w:pPr>
        <w:pStyle w:val="Default"/>
        <w:rPr>
          <w:sz w:val="23"/>
          <w:szCs w:val="23"/>
        </w:rPr>
      </w:pPr>
    </w:p>
    <w:p w:rsidR="009300B5" w:rsidRDefault="009300B5" w:rsidP="009A494C">
      <w:pPr>
        <w:pStyle w:val="Default"/>
        <w:rPr>
          <w:sz w:val="23"/>
          <w:szCs w:val="23"/>
        </w:rPr>
      </w:pPr>
    </w:p>
    <w:p w:rsidR="009300B5" w:rsidRDefault="009300B5" w:rsidP="009A494C">
      <w:pPr>
        <w:pStyle w:val="Default"/>
        <w:rPr>
          <w:sz w:val="23"/>
          <w:szCs w:val="23"/>
        </w:rPr>
      </w:pPr>
    </w:p>
    <w:p w:rsidR="009300B5" w:rsidRDefault="009300B5" w:rsidP="009A494C">
      <w:pPr>
        <w:pStyle w:val="Default"/>
        <w:rPr>
          <w:sz w:val="23"/>
          <w:szCs w:val="23"/>
        </w:rPr>
      </w:pPr>
    </w:p>
    <w:p w:rsidR="009300B5" w:rsidRDefault="009300B5" w:rsidP="009A494C">
      <w:pPr>
        <w:pStyle w:val="Default"/>
        <w:rPr>
          <w:sz w:val="23"/>
          <w:szCs w:val="23"/>
        </w:rPr>
      </w:pPr>
    </w:p>
    <w:p w:rsidR="009300B5" w:rsidRDefault="009300B5" w:rsidP="009A494C">
      <w:pPr>
        <w:pStyle w:val="Default"/>
        <w:rPr>
          <w:sz w:val="23"/>
          <w:szCs w:val="23"/>
        </w:rPr>
      </w:pPr>
    </w:p>
    <w:p w:rsidR="009300B5" w:rsidRDefault="009300B5" w:rsidP="009A494C">
      <w:pPr>
        <w:pStyle w:val="Default"/>
        <w:rPr>
          <w:sz w:val="23"/>
          <w:szCs w:val="23"/>
        </w:rPr>
      </w:pPr>
    </w:p>
    <w:p w:rsidR="00BE5342" w:rsidRDefault="00BE5342" w:rsidP="009300B5">
      <w:pPr>
        <w:pStyle w:val="ConsPlusNormal"/>
        <w:widowControl/>
        <w:ind w:left="5760"/>
        <w:jc w:val="both"/>
        <w:rPr>
          <w:rFonts w:ascii="Times New Roman" w:hAnsi="Times New Roman" w:cs="Times New Roman"/>
          <w:sz w:val="24"/>
          <w:szCs w:val="24"/>
        </w:rPr>
      </w:pPr>
    </w:p>
    <w:p w:rsidR="00BE5342" w:rsidRDefault="00BE5342" w:rsidP="009300B5">
      <w:pPr>
        <w:pStyle w:val="ConsPlusNormal"/>
        <w:widowControl/>
        <w:ind w:left="5760"/>
        <w:jc w:val="both"/>
        <w:rPr>
          <w:rFonts w:ascii="Times New Roman" w:hAnsi="Times New Roman" w:cs="Times New Roman"/>
          <w:sz w:val="24"/>
          <w:szCs w:val="24"/>
        </w:rPr>
      </w:pPr>
    </w:p>
    <w:p w:rsidR="00BE5342" w:rsidRDefault="00BE5342" w:rsidP="009300B5">
      <w:pPr>
        <w:pStyle w:val="ConsPlusNormal"/>
        <w:widowControl/>
        <w:ind w:left="5760"/>
        <w:jc w:val="both"/>
        <w:rPr>
          <w:rFonts w:ascii="Times New Roman" w:hAnsi="Times New Roman" w:cs="Times New Roman"/>
          <w:sz w:val="24"/>
          <w:szCs w:val="24"/>
        </w:rPr>
      </w:pPr>
    </w:p>
    <w:p w:rsidR="00BE5342" w:rsidRDefault="00BE5342" w:rsidP="009300B5">
      <w:pPr>
        <w:pStyle w:val="ConsPlusNormal"/>
        <w:widowControl/>
        <w:ind w:left="5760"/>
        <w:jc w:val="both"/>
        <w:rPr>
          <w:rFonts w:ascii="Times New Roman" w:hAnsi="Times New Roman" w:cs="Times New Roman"/>
          <w:sz w:val="24"/>
          <w:szCs w:val="24"/>
        </w:rPr>
      </w:pPr>
    </w:p>
    <w:p w:rsidR="009300B5" w:rsidRPr="00923C03" w:rsidRDefault="009300B5" w:rsidP="009300B5">
      <w:pPr>
        <w:pStyle w:val="ConsPlusNormal"/>
        <w:widowControl/>
        <w:ind w:left="5760"/>
        <w:jc w:val="both"/>
        <w:rPr>
          <w:rFonts w:ascii="Times New Roman" w:hAnsi="Times New Roman" w:cs="Times New Roman"/>
          <w:sz w:val="24"/>
          <w:szCs w:val="24"/>
        </w:rPr>
      </w:pPr>
      <w:r w:rsidRPr="00923C0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Pr="00923C03">
        <w:rPr>
          <w:rFonts w:ascii="Times New Roman" w:hAnsi="Times New Roman" w:cs="Times New Roman"/>
          <w:sz w:val="24"/>
          <w:szCs w:val="24"/>
        </w:rPr>
        <w:tab/>
      </w:r>
    </w:p>
    <w:p w:rsidR="009300B5" w:rsidRPr="00923C03" w:rsidRDefault="009300B5" w:rsidP="009300B5">
      <w:pPr>
        <w:pStyle w:val="ConsPlusNormal"/>
        <w:widowControl/>
        <w:ind w:left="5760"/>
        <w:jc w:val="both"/>
        <w:rPr>
          <w:rFonts w:ascii="Times New Roman" w:hAnsi="Times New Roman" w:cs="Times New Roman"/>
          <w:sz w:val="24"/>
          <w:szCs w:val="24"/>
        </w:rPr>
      </w:pPr>
      <w:r w:rsidRPr="00923C03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9300B5" w:rsidRPr="00923C03" w:rsidRDefault="009300B5" w:rsidP="009300B5">
      <w:pPr>
        <w:pStyle w:val="ConsPlusNormal"/>
        <w:widowControl/>
        <w:ind w:left="5760"/>
        <w:jc w:val="both"/>
        <w:rPr>
          <w:rFonts w:ascii="Times New Roman" w:hAnsi="Times New Roman" w:cs="Times New Roman"/>
          <w:sz w:val="24"/>
          <w:szCs w:val="24"/>
        </w:rPr>
      </w:pPr>
      <w:r w:rsidRPr="00923C03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9300B5" w:rsidRPr="00923C03" w:rsidRDefault="009300B5" w:rsidP="009300B5">
      <w:pPr>
        <w:pStyle w:val="ConsPlusNormal"/>
        <w:widowControl/>
        <w:ind w:left="5760"/>
        <w:jc w:val="both"/>
        <w:rPr>
          <w:rFonts w:ascii="Times New Roman" w:hAnsi="Times New Roman" w:cs="Times New Roman"/>
          <w:sz w:val="24"/>
          <w:szCs w:val="24"/>
        </w:rPr>
      </w:pPr>
      <w:r w:rsidRPr="00923C03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9300B5" w:rsidRPr="00923C03" w:rsidRDefault="009300B5" w:rsidP="009300B5">
      <w:pPr>
        <w:pStyle w:val="ConsPlusNormal"/>
        <w:widowControl/>
        <w:ind w:left="5760"/>
        <w:jc w:val="both"/>
        <w:rPr>
          <w:rFonts w:ascii="Times New Roman" w:hAnsi="Times New Roman" w:cs="Times New Roman"/>
          <w:sz w:val="24"/>
          <w:szCs w:val="24"/>
        </w:rPr>
      </w:pPr>
      <w:r w:rsidRPr="00923C03">
        <w:rPr>
          <w:rFonts w:ascii="Times New Roman" w:hAnsi="Times New Roman" w:cs="Times New Roman"/>
          <w:sz w:val="24"/>
          <w:szCs w:val="24"/>
        </w:rPr>
        <w:t xml:space="preserve">от </w:t>
      </w:r>
      <w:r w:rsidR="00E30EFF">
        <w:rPr>
          <w:rFonts w:ascii="Times New Roman" w:hAnsi="Times New Roman" w:cs="Times New Roman"/>
          <w:sz w:val="24"/>
          <w:szCs w:val="24"/>
        </w:rPr>
        <w:t>12.10.2018</w:t>
      </w:r>
      <w:r w:rsidRPr="00923C03">
        <w:rPr>
          <w:rFonts w:ascii="Times New Roman" w:hAnsi="Times New Roman" w:cs="Times New Roman"/>
          <w:sz w:val="24"/>
          <w:szCs w:val="24"/>
        </w:rPr>
        <w:t xml:space="preserve">г. № </w:t>
      </w:r>
      <w:r w:rsidR="00E30EFF">
        <w:rPr>
          <w:rFonts w:ascii="Times New Roman" w:hAnsi="Times New Roman" w:cs="Times New Roman"/>
          <w:sz w:val="24"/>
          <w:szCs w:val="24"/>
        </w:rPr>
        <w:t>526</w:t>
      </w:r>
    </w:p>
    <w:p w:rsidR="009300B5" w:rsidRPr="00923C03" w:rsidRDefault="009300B5" w:rsidP="009300B5">
      <w:pPr>
        <w:pStyle w:val="ConsPlusTitle"/>
        <w:widowControl/>
        <w:ind w:firstLine="540"/>
        <w:jc w:val="both"/>
      </w:pPr>
    </w:p>
    <w:p w:rsidR="009300B5" w:rsidRPr="00923C03" w:rsidRDefault="009300B5" w:rsidP="009300B5">
      <w:pPr>
        <w:pStyle w:val="ConsPlusTitle"/>
        <w:jc w:val="center"/>
        <w:rPr>
          <w:b w:val="0"/>
        </w:rPr>
      </w:pPr>
    </w:p>
    <w:p w:rsidR="009300B5" w:rsidRPr="00E30EFF" w:rsidRDefault="009300B5" w:rsidP="009300B5">
      <w:pPr>
        <w:pStyle w:val="ConsPlusTitle"/>
        <w:jc w:val="center"/>
      </w:pPr>
      <w:r w:rsidRPr="00E30EFF">
        <w:t>АДМИНИСТРАТИВНЫЙ РЕГЛАМЕНТ</w:t>
      </w:r>
    </w:p>
    <w:p w:rsidR="009300B5" w:rsidRPr="00923C03" w:rsidRDefault="009300B5" w:rsidP="009300B5">
      <w:pPr>
        <w:pStyle w:val="1"/>
        <w:spacing w:before="0" w:after="0"/>
        <w:rPr>
          <w:rFonts w:ascii="Times New Roman" w:hAnsi="Times New Roman" w:cs="Times New Roman"/>
          <w:b w:val="0"/>
        </w:rPr>
      </w:pPr>
      <w:r w:rsidRPr="00923C03">
        <w:rPr>
          <w:rFonts w:ascii="Times New Roman" w:hAnsi="Times New Roman" w:cs="Times New Roman"/>
          <w:b w:val="0"/>
          <w:color w:val="auto"/>
        </w:rPr>
        <w:t xml:space="preserve"> </w:t>
      </w:r>
      <w:proofErr w:type="gramStart"/>
      <w:r w:rsidRPr="00923C03">
        <w:rPr>
          <w:rFonts w:ascii="Times New Roman" w:hAnsi="Times New Roman" w:cs="Times New Roman"/>
          <w:b w:val="0"/>
          <w:color w:val="auto"/>
        </w:rPr>
        <w:t xml:space="preserve">предоставления муниципальной услуги </w:t>
      </w:r>
      <w:r w:rsidRPr="00923C03">
        <w:rPr>
          <w:rFonts w:ascii="Times New Roman" w:hAnsi="Times New Roman" w:cs="Times New Roman"/>
          <w:b w:val="0"/>
          <w:bCs w:val="0"/>
        </w:rPr>
        <w:t>«Предоставление в аренду муниципального им</w:t>
      </w:r>
      <w:r w:rsidRPr="00923C03">
        <w:rPr>
          <w:rFonts w:ascii="Times New Roman" w:hAnsi="Times New Roman" w:cs="Times New Roman"/>
          <w:b w:val="0"/>
          <w:bCs w:val="0"/>
        </w:rPr>
        <w:t>у</w:t>
      </w:r>
      <w:r w:rsidRPr="00923C03">
        <w:rPr>
          <w:rFonts w:ascii="Times New Roman" w:hAnsi="Times New Roman" w:cs="Times New Roman"/>
          <w:b w:val="0"/>
          <w:bCs w:val="0"/>
        </w:rPr>
        <w:t>щества муниципального образования «Омсукчанский городской округ»,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</w:t>
      </w:r>
      <w:r w:rsidRPr="00923C03">
        <w:rPr>
          <w:rFonts w:ascii="Times New Roman" w:hAnsi="Times New Roman" w:cs="Times New Roman"/>
          <w:b w:val="0"/>
          <w:bCs w:val="0"/>
        </w:rPr>
        <w:t>ь</w:t>
      </w:r>
      <w:r w:rsidRPr="00923C03">
        <w:rPr>
          <w:rFonts w:ascii="Times New Roman" w:hAnsi="Times New Roman" w:cs="Times New Roman"/>
          <w:b w:val="0"/>
          <w:bCs w:val="0"/>
        </w:rPr>
        <w:t>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Pr="00923C03">
        <w:rPr>
          <w:rFonts w:ascii="Times New Roman" w:hAnsi="Times New Roman" w:cs="Times New Roman"/>
          <w:b w:val="0"/>
        </w:rPr>
        <w:t xml:space="preserve"> </w:t>
      </w:r>
      <w:proofErr w:type="gramEnd"/>
    </w:p>
    <w:p w:rsidR="009300B5" w:rsidRPr="00923C03" w:rsidRDefault="009300B5" w:rsidP="009A494C">
      <w:pPr>
        <w:pStyle w:val="Default"/>
        <w:rPr>
          <w:b/>
          <w:bCs/>
        </w:rPr>
      </w:pPr>
    </w:p>
    <w:p w:rsidR="009A494C" w:rsidRPr="00923C03" w:rsidRDefault="009A494C" w:rsidP="00923C03">
      <w:pPr>
        <w:pStyle w:val="Default"/>
        <w:jc w:val="center"/>
        <w:rPr>
          <w:b/>
          <w:bCs/>
        </w:rPr>
      </w:pPr>
      <w:r w:rsidRPr="00923C03">
        <w:rPr>
          <w:b/>
          <w:bCs/>
        </w:rPr>
        <w:t>Раздел I. Общие положения</w:t>
      </w:r>
    </w:p>
    <w:p w:rsidR="00923C03" w:rsidRPr="00923C03" w:rsidRDefault="00923C03" w:rsidP="00923C03">
      <w:pPr>
        <w:pStyle w:val="Default"/>
        <w:jc w:val="center"/>
      </w:pPr>
    </w:p>
    <w:p w:rsidR="009A494C" w:rsidRPr="00923C03" w:rsidRDefault="009A494C" w:rsidP="00923C03">
      <w:pPr>
        <w:pStyle w:val="Default"/>
        <w:jc w:val="center"/>
      </w:pPr>
      <w:r w:rsidRPr="00923C03">
        <w:rPr>
          <w:b/>
          <w:bCs/>
        </w:rPr>
        <w:t>1. Предмет регулирования административного регламента</w:t>
      </w:r>
    </w:p>
    <w:p w:rsidR="00923C03" w:rsidRDefault="00923C03" w:rsidP="00923C03">
      <w:pPr>
        <w:pStyle w:val="Default"/>
        <w:jc w:val="both"/>
      </w:pPr>
    </w:p>
    <w:p w:rsidR="009A494C" w:rsidRPr="00923C03" w:rsidRDefault="009A494C" w:rsidP="00923C03">
      <w:pPr>
        <w:pStyle w:val="Default"/>
        <w:ind w:firstLine="709"/>
        <w:jc w:val="both"/>
      </w:pPr>
      <w:proofErr w:type="gramStart"/>
      <w:r w:rsidRPr="00923C03">
        <w:t xml:space="preserve">Предметом регулирования Административного регламента предоставления </w:t>
      </w:r>
      <w:r w:rsidR="008C3268">
        <w:t>мун</w:t>
      </w:r>
      <w:r w:rsidR="008C3268">
        <w:t>и</w:t>
      </w:r>
      <w:r w:rsidR="008C3268">
        <w:t>ципальной</w:t>
      </w:r>
      <w:r w:rsidRPr="00923C03">
        <w:t xml:space="preserve"> услуги </w:t>
      </w:r>
      <w:r w:rsidR="00923C03" w:rsidRPr="00923C03">
        <w:rPr>
          <w:bCs/>
        </w:rPr>
        <w:t>«Предоставление в аренду муниципального имущества муниципальн</w:t>
      </w:r>
      <w:r w:rsidR="00923C03" w:rsidRPr="00923C03">
        <w:rPr>
          <w:bCs/>
        </w:rPr>
        <w:t>о</w:t>
      </w:r>
      <w:r w:rsidR="00923C03" w:rsidRPr="00923C03">
        <w:rPr>
          <w:bCs/>
        </w:rPr>
        <w:t>го образования «Омсукчанский городской округ», свободного от прав третьих лиц (за и</w:t>
      </w:r>
      <w:r w:rsidR="00923C03" w:rsidRPr="00923C03">
        <w:rPr>
          <w:bCs/>
        </w:rPr>
        <w:t>с</w:t>
      </w:r>
      <w:r w:rsidR="00923C03" w:rsidRPr="00923C03">
        <w:rPr>
          <w:bCs/>
        </w:rPr>
        <w:t>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</w:t>
      </w:r>
      <w:r w:rsidR="00923C03" w:rsidRPr="00923C03">
        <w:rPr>
          <w:bCs/>
        </w:rPr>
        <w:t>о</w:t>
      </w:r>
      <w:r w:rsidR="00923C03" w:rsidRPr="00923C03">
        <w:rPr>
          <w:bCs/>
        </w:rPr>
        <w:t>го и среднего предпринимательства и организациям, образующим инфраструктуру по</w:t>
      </w:r>
      <w:r w:rsidR="00923C03" w:rsidRPr="00923C03">
        <w:rPr>
          <w:bCs/>
        </w:rPr>
        <w:t>д</w:t>
      </w:r>
      <w:r w:rsidR="00923C03" w:rsidRPr="00923C03">
        <w:rPr>
          <w:bCs/>
        </w:rPr>
        <w:t>держки субъектов малого и среднего предпринимательства»</w:t>
      </w:r>
      <w:r w:rsidR="00923C03" w:rsidRPr="00923C03">
        <w:rPr>
          <w:b/>
        </w:rPr>
        <w:t xml:space="preserve"> </w:t>
      </w:r>
      <w:r w:rsidRPr="00923C03">
        <w:t>(далее – Регламент) являются правоотношения, возникающие</w:t>
      </w:r>
      <w:proofErr w:type="gramEnd"/>
      <w:r w:rsidRPr="00923C03">
        <w:t xml:space="preserve"> </w:t>
      </w:r>
      <w:proofErr w:type="gramStart"/>
      <w:r w:rsidRPr="00923C03">
        <w:t xml:space="preserve">при предоставлении </w:t>
      </w:r>
      <w:r w:rsidR="003167D3">
        <w:t>Комитетом по управлению муниц</w:t>
      </w:r>
      <w:r w:rsidR="003167D3">
        <w:t>и</w:t>
      </w:r>
      <w:r w:rsidR="003167D3">
        <w:t>пальным имуществом администрации Омсукчанского городского округа</w:t>
      </w:r>
      <w:r w:rsidRPr="00923C03">
        <w:t xml:space="preserve"> (далее – </w:t>
      </w:r>
      <w:r w:rsidR="003167D3">
        <w:t>Ком</w:t>
      </w:r>
      <w:r w:rsidR="003167D3">
        <w:t>и</w:t>
      </w:r>
      <w:r w:rsidR="003167D3">
        <w:t>тет</w:t>
      </w:r>
      <w:r w:rsidRPr="00923C03">
        <w:t xml:space="preserve">) в аренду </w:t>
      </w:r>
      <w:r w:rsidR="003167D3">
        <w:t>муниципального</w:t>
      </w:r>
      <w:r w:rsidRPr="00923C03">
        <w:t xml:space="preserve"> имущества </w:t>
      </w:r>
      <w:r w:rsidR="00FB157E">
        <w:t>К</w:t>
      </w:r>
      <w:r w:rsidRPr="00923C03">
        <w:t xml:space="preserve">азны </w:t>
      </w:r>
      <w:r w:rsidR="003167D3">
        <w:t>муниципального образования «Омсу</w:t>
      </w:r>
      <w:r w:rsidR="003167D3">
        <w:t>к</w:t>
      </w:r>
      <w:r w:rsidR="003167D3">
        <w:t>чанский городской округ»</w:t>
      </w:r>
      <w:r w:rsidRPr="00923C03">
        <w:t xml:space="preserve">, включенного в Перечень </w:t>
      </w:r>
      <w:r w:rsidR="003167D3">
        <w:t>муниципального</w:t>
      </w:r>
      <w:r w:rsidRPr="00923C03">
        <w:t xml:space="preserve"> имущества </w:t>
      </w:r>
      <w:r w:rsidR="003167D3">
        <w:t>Омсу</w:t>
      </w:r>
      <w:r w:rsidR="003167D3">
        <w:t>к</w:t>
      </w:r>
      <w:r w:rsidR="003167D3">
        <w:t>чанского городского округа</w:t>
      </w:r>
      <w:r w:rsidRPr="00923C03">
        <w:t>, предназначенного для предоставления во владение и (или) в пользование субъектам малого и среднего предпринимательства и организациям, обр</w:t>
      </w:r>
      <w:r w:rsidRPr="00923C03">
        <w:t>а</w:t>
      </w:r>
      <w:r w:rsidRPr="00923C03">
        <w:t xml:space="preserve">зующим инфраструктуру поддержки субъектов малого и среднего предпринимательства (далее – Перечень), утвержденный постановлением </w:t>
      </w:r>
      <w:r w:rsidR="003167D3">
        <w:t>администрации</w:t>
      </w:r>
      <w:proofErr w:type="gramEnd"/>
      <w:r w:rsidR="003167D3">
        <w:t xml:space="preserve"> Омсукчанского горо</w:t>
      </w:r>
      <w:r w:rsidR="003167D3">
        <w:t>д</w:t>
      </w:r>
      <w:r w:rsidR="003167D3">
        <w:t>ского округа (далее – Администрация)</w:t>
      </w:r>
      <w:r w:rsidRPr="00923C03">
        <w:t xml:space="preserve">. </w:t>
      </w:r>
    </w:p>
    <w:p w:rsidR="009A494C" w:rsidRPr="00923C03" w:rsidRDefault="009A494C" w:rsidP="00923C03">
      <w:pPr>
        <w:pStyle w:val="Default"/>
        <w:jc w:val="both"/>
      </w:pPr>
    </w:p>
    <w:p w:rsidR="009A494C" w:rsidRPr="00923C03" w:rsidRDefault="009A494C" w:rsidP="00923C03">
      <w:pPr>
        <w:pStyle w:val="Default"/>
        <w:jc w:val="center"/>
      </w:pPr>
      <w:r w:rsidRPr="00923C03">
        <w:rPr>
          <w:b/>
          <w:bCs/>
        </w:rPr>
        <w:t xml:space="preserve">2. </w:t>
      </w:r>
      <w:r w:rsidR="002956F3">
        <w:rPr>
          <w:b/>
          <w:bCs/>
        </w:rPr>
        <w:t>Круг</w:t>
      </w:r>
      <w:r w:rsidRPr="00923C03">
        <w:rPr>
          <w:b/>
          <w:bCs/>
        </w:rPr>
        <w:t xml:space="preserve"> заявителей</w:t>
      </w:r>
    </w:p>
    <w:p w:rsidR="009A494C" w:rsidRPr="00923C03" w:rsidRDefault="009A494C" w:rsidP="009A494C">
      <w:pPr>
        <w:pStyle w:val="Default"/>
      </w:pPr>
    </w:p>
    <w:p w:rsidR="009A494C" w:rsidRPr="00923C03" w:rsidRDefault="009A494C" w:rsidP="002956F3">
      <w:pPr>
        <w:pStyle w:val="Default"/>
        <w:ind w:firstLine="709"/>
        <w:jc w:val="both"/>
      </w:pPr>
      <w:r w:rsidRPr="00923C03">
        <w:t>2.1. Заявителями являются заинтересованные лица. В качестве заявителей могут выступать юридические лица, в том числе иностранные (зарегистрированные в Росси</w:t>
      </w:r>
      <w:r w:rsidRPr="00923C03">
        <w:t>й</w:t>
      </w:r>
      <w:r w:rsidRPr="00923C03">
        <w:t>ской Федерации в установленном законодательством порядке), физические лица и инд</w:t>
      </w:r>
      <w:r w:rsidRPr="00923C03">
        <w:t>и</w:t>
      </w:r>
      <w:r w:rsidRPr="00923C03">
        <w:t>видуальные предприниматели, относящиеся к субъектам малого и среднего предприним</w:t>
      </w:r>
      <w:r w:rsidRPr="00923C03">
        <w:t>а</w:t>
      </w:r>
      <w:r w:rsidRPr="00923C03">
        <w:t xml:space="preserve">тельства и организациям, образующим инфраструктуру поддержки субъектов малого и среднего предпринимательства. </w:t>
      </w:r>
    </w:p>
    <w:p w:rsidR="009A494C" w:rsidRPr="00923C03" w:rsidRDefault="009A494C" w:rsidP="002956F3">
      <w:pPr>
        <w:pStyle w:val="Default"/>
        <w:ind w:firstLine="709"/>
        <w:jc w:val="both"/>
      </w:pPr>
      <w:r w:rsidRPr="00923C03">
        <w:t xml:space="preserve">2.2. При предоставлении </w:t>
      </w:r>
      <w:r w:rsidR="008C3268">
        <w:t>муниципальной</w:t>
      </w:r>
      <w:r w:rsidRPr="00923C03">
        <w:t xml:space="preserve"> услуги взаимодействие с </w:t>
      </w:r>
      <w:r w:rsidR="002956F3">
        <w:t xml:space="preserve">Комитетом </w:t>
      </w:r>
      <w:r w:rsidRPr="00923C03">
        <w:t>от имени заявителей вправе осуществлять их представители, действующие на основании д</w:t>
      </w:r>
      <w:r w:rsidRPr="00923C03">
        <w:t>о</w:t>
      </w:r>
      <w:r w:rsidRPr="00923C03">
        <w:t xml:space="preserve">веренности либо в соответствии с полномочиями, основанными на законе. </w:t>
      </w:r>
    </w:p>
    <w:p w:rsidR="009A494C" w:rsidRPr="00923C03" w:rsidRDefault="009A494C" w:rsidP="009A494C">
      <w:pPr>
        <w:pStyle w:val="Default"/>
      </w:pPr>
    </w:p>
    <w:p w:rsidR="00BE5342" w:rsidRDefault="009A494C" w:rsidP="002956F3">
      <w:pPr>
        <w:pStyle w:val="Default"/>
        <w:jc w:val="center"/>
        <w:rPr>
          <w:b/>
          <w:bCs/>
        </w:rPr>
      </w:pPr>
      <w:r w:rsidRPr="00923C03">
        <w:rPr>
          <w:b/>
          <w:bCs/>
        </w:rPr>
        <w:t xml:space="preserve">3. Требования к порядку информирования о порядке предоставления </w:t>
      </w:r>
    </w:p>
    <w:p w:rsidR="002956F3" w:rsidRDefault="002956F3" w:rsidP="002956F3">
      <w:pPr>
        <w:pStyle w:val="Default"/>
        <w:jc w:val="center"/>
        <w:rPr>
          <w:b/>
          <w:bCs/>
        </w:rPr>
      </w:pPr>
      <w:r>
        <w:rPr>
          <w:b/>
          <w:bCs/>
        </w:rPr>
        <w:t>муниципал</w:t>
      </w:r>
      <w:r>
        <w:rPr>
          <w:b/>
          <w:bCs/>
        </w:rPr>
        <w:t>ь</w:t>
      </w:r>
      <w:r>
        <w:rPr>
          <w:b/>
          <w:bCs/>
        </w:rPr>
        <w:t>ной</w:t>
      </w:r>
      <w:r w:rsidR="009A494C" w:rsidRPr="00923C03">
        <w:rPr>
          <w:b/>
          <w:bCs/>
        </w:rPr>
        <w:t xml:space="preserve"> услуги</w:t>
      </w:r>
    </w:p>
    <w:p w:rsidR="00BE5342" w:rsidRDefault="00BE5342" w:rsidP="002956F3">
      <w:pPr>
        <w:pStyle w:val="Default"/>
        <w:jc w:val="center"/>
        <w:rPr>
          <w:b/>
          <w:bCs/>
        </w:rPr>
      </w:pPr>
    </w:p>
    <w:p w:rsidR="00A15282" w:rsidRPr="00A15282" w:rsidRDefault="00A15282" w:rsidP="00A15282">
      <w:pPr>
        <w:rPr>
          <w:rFonts w:ascii="Times New Roman" w:hAnsi="Times New Roman" w:cs="Times New Roman"/>
        </w:rPr>
      </w:pPr>
      <w:bookmarkStart w:id="1" w:name="sub_131"/>
      <w:r w:rsidRPr="00A15282">
        <w:rPr>
          <w:rFonts w:ascii="Times New Roman" w:hAnsi="Times New Roman" w:cs="Times New Roman"/>
        </w:rPr>
        <w:t>3.1. Для получения информации по вопросам предоставления муниципальной у</w:t>
      </w:r>
      <w:r w:rsidRPr="00A15282">
        <w:rPr>
          <w:rFonts w:ascii="Times New Roman" w:hAnsi="Times New Roman" w:cs="Times New Roman"/>
        </w:rPr>
        <w:t>с</w:t>
      </w:r>
      <w:r w:rsidRPr="00A15282">
        <w:rPr>
          <w:rFonts w:ascii="Times New Roman" w:hAnsi="Times New Roman" w:cs="Times New Roman"/>
        </w:rPr>
        <w:t xml:space="preserve">луги заявитель обращается в </w:t>
      </w:r>
      <w:r>
        <w:rPr>
          <w:rFonts w:ascii="Times New Roman" w:hAnsi="Times New Roman" w:cs="Times New Roman"/>
        </w:rPr>
        <w:t>А</w:t>
      </w:r>
      <w:r w:rsidRPr="00A15282">
        <w:rPr>
          <w:rFonts w:ascii="Times New Roman" w:hAnsi="Times New Roman" w:cs="Times New Roman"/>
        </w:rPr>
        <w:t xml:space="preserve">дминистрацию </w:t>
      </w:r>
      <w:r>
        <w:rPr>
          <w:rFonts w:ascii="Times New Roman" w:hAnsi="Times New Roman" w:cs="Times New Roman"/>
        </w:rPr>
        <w:t xml:space="preserve">или </w:t>
      </w:r>
      <w:r w:rsidRPr="00A15282">
        <w:rPr>
          <w:rFonts w:ascii="Times New Roman" w:hAnsi="Times New Roman" w:cs="Times New Roman"/>
        </w:rPr>
        <w:t>Комитет.</w:t>
      </w:r>
    </w:p>
    <w:bookmarkEnd w:id="1"/>
    <w:p w:rsidR="00A15282" w:rsidRPr="00A15282" w:rsidRDefault="00A15282" w:rsidP="00A15282">
      <w:pPr>
        <w:rPr>
          <w:rFonts w:ascii="Times New Roman" w:hAnsi="Times New Roman" w:cs="Times New Roman"/>
        </w:rPr>
      </w:pPr>
      <w:r w:rsidRPr="00A15282">
        <w:rPr>
          <w:rFonts w:ascii="Times New Roman" w:hAnsi="Times New Roman" w:cs="Times New Roman"/>
        </w:rPr>
        <w:t>Место нахождени</w:t>
      </w:r>
      <w:r>
        <w:rPr>
          <w:rFonts w:ascii="Times New Roman" w:hAnsi="Times New Roman" w:cs="Times New Roman"/>
        </w:rPr>
        <w:t>я</w:t>
      </w:r>
      <w:r w:rsidRPr="00A15282">
        <w:rPr>
          <w:rFonts w:ascii="Times New Roman" w:hAnsi="Times New Roman" w:cs="Times New Roman"/>
        </w:rPr>
        <w:t xml:space="preserve"> Администрации: 686410, Магаданская область, Омсукчанский </w:t>
      </w:r>
      <w:r w:rsidR="00FB157E">
        <w:rPr>
          <w:rFonts w:ascii="Times New Roman" w:hAnsi="Times New Roman" w:cs="Times New Roman"/>
        </w:rPr>
        <w:lastRenderedPageBreak/>
        <w:t>район</w:t>
      </w:r>
      <w:r w:rsidRPr="00A15282">
        <w:rPr>
          <w:rFonts w:ascii="Times New Roman" w:hAnsi="Times New Roman" w:cs="Times New Roman"/>
        </w:rPr>
        <w:t>, пос. Омсукчан, ул. Ленина, дом 19.</w:t>
      </w:r>
    </w:p>
    <w:p w:rsidR="00A15282" w:rsidRPr="00A15282" w:rsidRDefault="00A15282" w:rsidP="00A15282">
      <w:pPr>
        <w:rPr>
          <w:rFonts w:ascii="Times New Roman" w:hAnsi="Times New Roman" w:cs="Times New Roman"/>
        </w:rPr>
      </w:pPr>
      <w:r w:rsidRPr="00A15282">
        <w:rPr>
          <w:rFonts w:ascii="Times New Roman" w:hAnsi="Times New Roman" w:cs="Times New Roman"/>
        </w:rPr>
        <w:t>Место нахождени</w:t>
      </w:r>
      <w:r>
        <w:rPr>
          <w:rFonts w:ascii="Times New Roman" w:hAnsi="Times New Roman" w:cs="Times New Roman"/>
        </w:rPr>
        <w:t>я</w:t>
      </w:r>
      <w:r w:rsidRPr="00A15282">
        <w:rPr>
          <w:rFonts w:ascii="Times New Roman" w:hAnsi="Times New Roman" w:cs="Times New Roman"/>
        </w:rPr>
        <w:t xml:space="preserve"> Комитета: 686410, Магаданская область, Омсукчанский </w:t>
      </w:r>
      <w:r w:rsidR="00FB157E">
        <w:rPr>
          <w:rFonts w:ascii="Times New Roman" w:hAnsi="Times New Roman" w:cs="Times New Roman"/>
        </w:rPr>
        <w:t>район</w:t>
      </w:r>
      <w:r w:rsidRPr="00A15282">
        <w:rPr>
          <w:rFonts w:ascii="Times New Roman" w:hAnsi="Times New Roman" w:cs="Times New Roman"/>
        </w:rPr>
        <w:t>, пос. Омсукчан, ул. Ленина, дом 19.</w:t>
      </w:r>
    </w:p>
    <w:p w:rsidR="00A15282" w:rsidRPr="00A15282" w:rsidRDefault="00A15282" w:rsidP="00A15282">
      <w:pPr>
        <w:rPr>
          <w:rFonts w:ascii="Times New Roman" w:hAnsi="Times New Roman" w:cs="Times New Roman"/>
        </w:rPr>
      </w:pPr>
      <w:r w:rsidRPr="00A15282">
        <w:rPr>
          <w:rFonts w:ascii="Times New Roman" w:hAnsi="Times New Roman" w:cs="Times New Roman"/>
        </w:rPr>
        <w:t xml:space="preserve">Почтовый адрес Администрации: 686410, Магаданская область, Омсукчанский </w:t>
      </w:r>
      <w:r w:rsidR="00FB157E">
        <w:rPr>
          <w:rFonts w:ascii="Times New Roman" w:hAnsi="Times New Roman" w:cs="Times New Roman"/>
        </w:rPr>
        <w:t>район</w:t>
      </w:r>
      <w:r w:rsidRPr="00A15282">
        <w:rPr>
          <w:rFonts w:ascii="Times New Roman" w:hAnsi="Times New Roman" w:cs="Times New Roman"/>
        </w:rPr>
        <w:t>, пос. Омсукчан, ул. Ленина, дом 19.</w:t>
      </w:r>
    </w:p>
    <w:p w:rsidR="00A15282" w:rsidRPr="00A15282" w:rsidRDefault="00A15282" w:rsidP="00A15282">
      <w:pPr>
        <w:rPr>
          <w:rFonts w:ascii="Times New Roman" w:hAnsi="Times New Roman" w:cs="Times New Roman"/>
        </w:rPr>
      </w:pPr>
      <w:r w:rsidRPr="00A15282">
        <w:rPr>
          <w:rFonts w:ascii="Times New Roman" w:hAnsi="Times New Roman" w:cs="Times New Roman"/>
        </w:rPr>
        <w:t xml:space="preserve">Почтовый адрес Комитета: 686410, Магаданская область, Омсукчанский </w:t>
      </w:r>
      <w:r w:rsidR="00FB157E">
        <w:rPr>
          <w:rFonts w:ascii="Times New Roman" w:hAnsi="Times New Roman" w:cs="Times New Roman"/>
        </w:rPr>
        <w:t>район</w:t>
      </w:r>
      <w:r w:rsidRPr="00A15282">
        <w:rPr>
          <w:rFonts w:ascii="Times New Roman" w:hAnsi="Times New Roman" w:cs="Times New Roman"/>
        </w:rPr>
        <w:t>, пос. Омсукчан, ул. Ленина, дом 19.</w:t>
      </w:r>
    </w:p>
    <w:p w:rsidR="00A15282" w:rsidRPr="00A15282" w:rsidRDefault="00A15282" w:rsidP="00A15282">
      <w:pPr>
        <w:rPr>
          <w:rFonts w:ascii="Times New Roman" w:hAnsi="Times New Roman" w:cs="Times New Roman"/>
        </w:rPr>
      </w:pPr>
      <w:r w:rsidRPr="00A15282">
        <w:rPr>
          <w:rFonts w:ascii="Times New Roman" w:hAnsi="Times New Roman" w:cs="Times New Roman"/>
        </w:rPr>
        <w:t>График работы Администрации:</w:t>
      </w:r>
    </w:p>
    <w:p w:rsidR="00A15282" w:rsidRPr="00A15282" w:rsidRDefault="00A15282" w:rsidP="00A15282">
      <w:pPr>
        <w:rPr>
          <w:rFonts w:ascii="Times New Roman" w:hAnsi="Times New Roman" w:cs="Times New Roman"/>
        </w:rPr>
      </w:pPr>
      <w:r w:rsidRPr="00A15282">
        <w:rPr>
          <w:rFonts w:ascii="Times New Roman" w:hAnsi="Times New Roman" w:cs="Times New Roman"/>
        </w:rPr>
        <w:t>понедельник - пятница: с 09.00 до 18.15 часов;</w:t>
      </w:r>
    </w:p>
    <w:p w:rsidR="00A15282" w:rsidRPr="00A15282" w:rsidRDefault="00A15282" w:rsidP="00A15282">
      <w:pPr>
        <w:rPr>
          <w:rFonts w:ascii="Times New Roman" w:hAnsi="Times New Roman" w:cs="Times New Roman"/>
        </w:rPr>
      </w:pPr>
      <w:r w:rsidRPr="00A15282">
        <w:rPr>
          <w:rFonts w:ascii="Times New Roman" w:hAnsi="Times New Roman" w:cs="Times New Roman"/>
        </w:rPr>
        <w:t>перерыв на обед: с 12.45 до 14.00 часов;</w:t>
      </w:r>
    </w:p>
    <w:p w:rsidR="00A15282" w:rsidRPr="00A15282" w:rsidRDefault="00A15282" w:rsidP="00A15282">
      <w:pPr>
        <w:rPr>
          <w:rFonts w:ascii="Times New Roman" w:hAnsi="Times New Roman" w:cs="Times New Roman"/>
        </w:rPr>
      </w:pPr>
      <w:r w:rsidRPr="00A15282">
        <w:rPr>
          <w:rFonts w:ascii="Times New Roman" w:hAnsi="Times New Roman" w:cs="Times New Roman"/>
        </w:rPr>
        <w:t>выходные дни: суббота, воскресенье.</w:t>
      </w:r>
    </w:p>
    <w:p w:rsidR="00A15282" w:rsidRPr="00A15282" w:rsidRDefault="00A15282" w:rsidP="00A15282">
      <w:pPr>
        <w:rPr>
          <w:rFonts w:ascii="Times New Roman" w:hAnsi="Times New Roman" w:cs="Times New Roman"/>
        </w:rPr>
      </w:pPr>
      <w:bookmarkStart w:id="2" w:name="sub_132"/>
      <w:r w:rsidRPr="00A15282">
        <w:rPr>
          <w:rFonts w:ascii="Times New Roman" w:hAnsi="Times New Roman" w:cs="Times New Roman"/>
        </w:rPr>
        <w:t>График работы Комитета:</w:t>
      </w:r>
    </w:p>
    <w:p w:rsidR="00A15282" w:rsidRPr="00A15282" w:rsidRDefault="00A15282" w:rsidP="00A15282">
      <w:pPr>
        <w:rPr>
          <w:rFonts w:ascii="Times New Roman" w:hAnsi="Times New Roman" w:cs="Times New Roman"/>
        </w:rPr>
      </w:pPr>
      <w:r w:rsidRPr="00A15282">
        <w:rPr>
          <w:rFonts w:ascii="Times New Roman" w:hAnsi="Times New Roman" w:cs="Times New Roman"/>
        </w:rPr>
        <w:t>понедельник - пятница: с 09.00 до 18.15 часов;</w:t>
      </w:r>
    </w:p>
    <w:p w:rsidR="00A15282" w:rsidRPr="00A15282" w:rsidRDefault="00A15282" w:rsidP="00A15282">
      <w:pPr>
        <w:rPr>
          <w:rFonts w:ascii="Times New Roman" w:hAnsi="Times New Roman" w:cs="Times New Roman"/>
        </w:rPr>
      </w:pPr>
      <w:r w:rsidRPr="00A15282">
        <w:rPr>
          <w:rFonts w:ascii="Times New Roman" w:hAnsi="Times New Roman" w:cs="Times New Roman"/>
        </w:rPr>
        <w:t>перерыв на обед: с 12.45 до 14.00 часов;</w:t>
      </w:r>
    </w:p>
    <w:p w:rsidR="00A15282" w:rsidRPr="00A15282" w:rsidRDefault="00A15282" w:rsidP="00A15282">
      <w:pPr>
        <w:rPr>
          <w:rFonts w:ascii="Times New Roman" w:hAnsi="Times New Roman" w:cs="Times New Roman"/>
        </w:rPr>
      </w:pPr>
      <w:r w:rsidRPr="00A15282">
        <w:rPr>
          <w:rFonts w:ascii="Times New Roman" w:hAnsi="Times New Roman" w:cs="Times New Roman"/>
        </w:rPr>
        <w:t>выходные дни: суббота, воскресенье.</w:t>
      </w:r>
    </w:p>
    <w:p w:rsidR="00A15282" w:rsidRPr="00A15282" w:rsidRDefault="00A15282" w:rsidP="00A15282">
      <w:pPr>
        <w:rPr>
          <w:rFonts w:ascii="Times New Roman" w:hAnsi="Times New Roman" w:cs="Times New Roman"/>
        </w:rPr>
      </w:pPr>
      <w:r w:rsidRPr="00A15282">
        <w:rPr>
          <w:rFonts w:ascii="Times New Roman" w:hAnsi="Times New Roman" w:cs="Times New Roman"/>
        </w:rPr>
        <w:t>3.2.</w:t>
      </w:r>
      <w:r w:rsidR="003A5025">
        <w:rPr>
          <w:rFonts w:ascii="Times New Roman" w:hAnsi="Times New Roman" w:cs="Times New Roman"/>
        </w:rPr>
        <w:t xml:space="preserve"> Справочные телефоны, факсы: тел.</w:t>
      </w:r>
      <w:r w:rsidRPr="00A15282">
        <w:rPr>
          <w:rFonts w:ascii="Times New Roman" w:hAnsi="Times New Roman" w:cs="Times New Roman"/>
        </w:rPr>
        <w:t xml:space="preserve"> 8 (41346) 91-5-</w:t>
      </w:r>
      <w:r>
        <w:rPr>
          <w:rFonts w:ascii="Times New Roman" w:hAnsi="Times New Roman" w:cs="Times New Roman"/>
        </w:rPr>
        <w:t>14</w:t>
      </w:r>
      <w:r w:rsidRPr="00A15282">
        <w:rPr>
          <w:rFonts w:ascii="Times New Roman" w:hAnsi="Times New Roman" w:cs="Times New Roman"/>
        </w:rPr>
        <w:t>, т. 8 (41346) 91-4-14.</w:t>
      </w:r>
    </w:p>
    <w:bookmarkEnd w:id="2"/>
    <w:p w:rsidR="00A15282" w:rsidRPr="00A15282" w:rsidRDefault="00A15282" w:rsidP="00A15282">
      <w:pPr>
        <w:rPr>
          <w:rFonts w:ascii="Times New Roman" w:hAnsi="Times New Roman" w:cs="Times New Roman"/>
        </w:rPr>
      </w:pPr>
      <w:r w:rsidRPr="00A15282">
        <w:rPr>
          <w:rFonts w:ascii="Times New Roman" w:hAnsi="Times New Roman" w:cs="Times New Roman"/>
        </w:rPr>
        <w:t xml:space="preserve">3.3. Адрес официального сайта: </w:t>
      </w:r>
      <w:hyperlink r:id="rId8" w:history="1">
        <w:r w:rsidRPr="00A15282">
          <w:rPr>
            <w:rStyle w:val="a4"/>
            <w:rFonts w:ascii="Times New Roman" w:hAnsi="Times New Roman"/>
          </w:rPr>
          <w:t>http://www.</w:t>
        </w:r>
        <w:proofErr w:type="spellStart"/>
        <w:r w:rsidRPr="00A15282">
          <w:rPr>
            <w:rStyle w:val="a4"/>
            <w:rFonts w:ascii="Times New Roman" w:hAnsi="Times New Roman"/>
            <w:lang w:val="en-US"/>
          </w:rPr>
          <w:t>omsukchan</w:t>
        </w:r>
        <w:proofErr w:type="spellEnd"/>
        <w:r w:rsidRPr="00A15282">
          <w:rPr>
            <w:rStyle w:val="a4"/>
            <w:rFonts w:ascii="Times New Roman" w:hAnsi="Times New Roman"/>
          </w:rPr>
          <w:t>-</w:t>
        </w:r>
        <w:proofErr w:type="spellStart"/>
        <w:r w:rsidRPr="00A15282">
          <w:rPr>
            <w:rStyle w:val="a4"/>
            <w:rFonts w:ascii="Times New Roman" w:hAnsi="Times New Roman"/>
            <w:lang w:val="en-US"/>
          </w:rPr>
          <w:t>adm</w:t>
        </w:r>
        <w:proofErr w:type="spellEnd"/>
        <w:r w:rsidRPr="00A15282">
          <w:rPr>
            <w:rStyle w:val="a4"/>
            <w:rFonts w:ascii="Times New Roman" w:hAnsi="Times New Roman"/>
          </w:rPr>
          <w:t>.</w:t>
        </w:r>
        <w:proofErr w:type="spellStart"/>
        <w:r w:rsidRPr="00A15282">
          <w:rPr>
            <w:rStyle w:val="a4"/>
            <w:rFonts w:ascii="Times New Roman" w:hAnsi="Times New Roman"/>
          </w:rPr>
          <w:t>ru</w:t>
        </w:r>
        <w:proofErr w:type="spellEnd"/>
      </w:hyperlink>
      <w:r w:rsidRPr="00A15282">
        <w:rPr>
          <w:rFonts w:ascii="Times New Roman" w:hAnsi="Times New Roman" w:cs="Times New Roman"/>
        </w:rPr>
        <w:t>.</w:t>
      </w:r>
    </w:p>
    <w:p w:rsidR="00A15282" w:rsidRPr="00A15282" w:rsidRDefault="00A15282" w:rsidP="00A15282">
      <w:pPr>
        <w:rPr>
          <w:rFonts w:ascii="Times New Roman" w:hAnsi="Times New Roman" w:cs="Times New Roman"/>
        </w:rPr>
      </w:pPr>
      <w:r w:rsidRPr="00A15282">
        <w:rPr>
          <w:rFonts w:ascii="Times New Roman" w:hAnsi="Times New Roman" w:cs="Times New Roman"/>
        </w:rPr>
        <w:t xml:space="preserve">Адрес электронной почты: </w:t>
      </w:r>
      <w:r w:rsidR="00FF1AE5">
        <w:rPr>
          <w:rFonts w:ascii="Times New Roman" w:hAnsi="Times New Roman" w:cs="Times New Roman"/>
          <w:u w:val="single"/>
          <w:lang w:val="en-US"/>
        </w:rPr>
        <w:t>info</w:t>
      </w:r>
      <w:r w:rsidR="00FF1AE5" w:rsidRPr="001D5A2D">
        <w:rPr>
          <w:rFonts w:ascii="Times New Roman" w:hAnsi="Times New Roman" w:cs="Times New Roman"/>
          <w:u w:val="single"/>
        </w:rPr>
        <w:t>@</w:t>
      </w:r>
      <w:proofErr w:type="spellStart"/>
      <w:r w:rsidR="00FF1AE5" w:rsidRPr="001D5A2D">
        <w:rPr>
          <w:rFonts w:ascii="Times New Roman" w:hAnsi="Times New Roman" w:cs="Times New Roman"/>
          <w:u w:val="single"/>
          <w:lang w:val="en-US"/>
        </w:rPr>
        <w:t>omsukchan</w:t>
      </w:r>
      <w:proofErr w:type="spellEnd"/>
      <w:r w:rsidR="00FF1AE5" w:rsidRPr="001D5A2D">
        <w:rPr>
          <w:rFonts w:ascii="Times New Roman" w:hAnsi="Times New Roman" w:cs="Times New Roman"/>
          <w:u w:val="single"/>
        </w:rPr>
        <w:t>-</w:t>
      </w:r>
      <w:proofErr w:type="spellStart"/>
      <w:r w:rsidR="00FF1AE5" w:rsidRPr="001D5A2D">
        <w:rPr>
          <w:rFonts w:ascii="Times New Roman" w:hAnsi="Times New Roman" w:cs="Times New Roman"/>
          <w:u w:val="single"/>
          <w:lang w:val="en-US"/>
        </w:rPr>
        <w:t>adm</w:t>
      </w:r>
      <w:proofErr w:type="spellEnd"/>
      <w:r w:rsidR="00FF1AE5" w:rsidRPr="001D5A2D">
        <w:rPr>
          <w:rFonts w:ascii="Times New Roman" w:hAnsi="Times New Roman" w:cs="Times New Roman"/>
          <w:u w:val="single"/>
        </w:rPr>
        <w:t>.</w:t>
      </w:r>
      <w:proofErr w:type="spellStart"/>
      <w:r w:rsidR="00FF1AE5" w:rsidRPr="001D5A2D">
        <w:rPr>
          <w:rFonts w:ascii="Times New Roman" w:hAnsi="Times New Roman" w:cs="Times New Roman"/>
          <w:u w:val="single"/>
          <w:lang w:val="en-US"/>
        </w:rPr>
        <w:t>ru</w:t>
      </w:r>
      <w:proofErr w:type="spellEnd"/>
      <w:r w:rsidRPr="001D5A2D">
        <w:rPr>
          <w:rFonts w:ascii="Times New Roman" w:hAnsi="Times New Roman" w:cs="Times New Roman"/>
          <w:u w:val="single"/>
        </w:rPr>
        <w:t xml:space="preserve">, </w:t>
      </w:r>
      <w:proofErr w:type="spellStart"/>
      <w:r w:rsidRPr="001D5A2D">
        <w:rPr>
          <w:rFonts w:ascii="Times New Roman" w:hAnsi="Times New Roman" w:cs="Times New Roman"/>
          <w:u w:val="single"/>
          <w:lang w:val="en-US"/>
        </w:rPr>
        <w:t>kumi</w:t>
      </w:r>
      <w:proofErr w:type="spellEnd"/>
      <w:r w:rsidRPr="001D5A2D">
        <w:rPr>
          <w:rFonts w:ascii="Times New Roman" w:hAnsi="Times New Roman" w:cs="Times New Roman"/>
          <w:u w:val="single"/>
        </w:rPr>
        <w:t>@</w:t>
      </w:r>
      <w:proofErr w:type="spellStart"/>
      <w:r w:rsidRPr="001D5A2D">
        <w:rPr>
          <w:rFonts w:ascii="Times New Roman" w:hAnsi="Times New Roman" w:cs="Times New Roman"/>
          <w:u w:val="single"/>
          <w:lang w:val="en-US"/>
        </w:rPr>
        <w:t>omsukchan</w:t>
      </w:r>
      <w:proofErr w:type="spellEnd"/>
      <w:r w:rsidRPr="001D5A2D">
        <w:rPr>
          <w:rFonts w:ascii="Times New Roman" w:hAnsi="Times New Roman" w:cs="Times New Roman"/>
          <w:u w:val="single"/>
        </w:rPr>
        <w:t>-</w:t>
      </w:r>
      <w:proofErr w:type="spellStart"/>
      <w:r w:rsidRPr="001D5A2D">
        <w:rPr>
          <w:rFonts w:ascii="Times New Roman" w:hAnsi="Times New Roman" w:cs="Times New Roman"/>
          <w:u w:val="single"/>
          <w:lang w:val="en-US"/>
        </w:rPr>
        <w:t>adm</w:t>
      </w:r>
      <w:proofErr w:type="spellEnd"/>
      <w:r w:rsidRPr="001D5A2D">
        <w:rPr>
          <w:rFonts w:ascii="Times New Roman" w:hAnsi="Times New Roman" w:cs="Times New Roman"/>
          <w:u w:val="single"/>
        </w:rPr>
        <w:t>.</w:t>
      </w:r>
      <w:proofErr w:type="spellStart"/>
      <w:r w:rsidRPr="001D5A2D">
        <w:rPr>
          <w:rFonts w:ascii="Times New Roman" w:hAnsi="Times New Roman" w:cs="Times New Roman"/>
          <w:u w:val="single"/>
          <w:lang w:val="en-US"/>
        </w:rPr>
        <w:t>ru</w:t>
      </w:r>
      <w:proofErr w:type="spellEnd"/>
      <w:r w:rsidRPr="001D5A2D">
        <w:rPr>
          <w:rFonts w:ascii="Times New Roman" w:hAnsi="Times New Roman" w:cs="Times New Roman"/>
          <w:u w:val="single"/>
        </w:rPr>
        <w:t>.</w:t>
      </w:r>
    </w:p>
    <w:p w:rsidR="00A15282" w:rsidRPr="00A15282" w:rsidRDefault="00A15282" w:rsidP="00A15282">
      <w:pPr>
        <w:rPr>
          <w:rFonts w:ascii="Times New Roman" w:hAnsi="Times New Roman" w:cs="Times New Roman"/>
        </w:rPr>
      </w:pPr>
      <w:r w:rsidRPr="00A15282">
        <w:rPr>
          <w:rFonts w:ascii="Times New Roman" w:hAnsi="Times New Roman" w:cs="Times New Roman"/>
        </w:rPr>
        <w:t>3.4. Порядок получения информации заявителями по вопросам предоставления м</w:t>
      </w:r>
      <w:r w:rsidRPr="00A15282">
        <w:rPr>
          <w:rFonts w:ascii="Times New Roman" w:hAnsi="Times New Roman" w:cs="Times New Roman"/>
        </w:rPr>
        <w:t>у</w:t>
      </w:r>
      <w:r w:rsidRPr="00A15282">
        <w:rPr>
          <w:rFonts w:ascii="Times New Roman" w:hAnsi="Times New Roman" w:cs="Times New Roman"/>
        </w:rPr>
        <w:t>ниципальной услуги.</w:t>
      </w:r>
    </w:p>
    <w:p w:rsidR="00A15282" w:rsidRPr="00A15282" w:rsidRDefault="00A15282" w:rsidP="00A15282">
      <w:pPr>
        <w:rPr>
          <w:rFonts w:ascii="Times New Roman" w:hAnsi="Times New Roman" w:cs="Times New Roman"/>
        </w:rPr>
      </w:pPr>
      <w:r w:rsidRPr="00A15282">
        <w:rPr>
          <w:rFonts w:ascii="Times New Roman" w:hAnsi="Times New Roman" w:cs="Times New Roman"/>
          <w:bCs/>
        </w:rPr>
        <w:t>Информирование заявителей о предоставлении муниципальной услуги осущест</w:t>
      </w:r>
      <w:r w:rsidRPr="00A15282">
        <w:rPr>
          <w:rFonts w:ascii="Times New Roman" w:hAnsi="Times New Roman" w:cs="Times New Roman"/>
          <w:bCs/>
        </w:rPr>
        <w:t>в</w:t>
      </w:r>
      <w:r w:rsidRPr="00A15282">
        <w:rPr>
          <w:rFonts w:ascii="Times New Roman" w:hAnsi="Times New Roman" w:cs="Times New Roman"/>
          <w:bCs/>
        </w:rPr>
        <w:t>ляется должностными лицами Администрации и Комитета.</w:t>
      </w:r>
    </w:p>
    <w:p w:rsidR="00A15282" w:rsidRPr="00A15282" w:rsidRDefault="00A15282" w:rsidP="00A15282">
      <w:pPr>
        <w:rPr>
          <w:rFonts w:ascii="Times New Roman" w:hAnsi="Times New Roman" w:cs="Times New Roman"/>
        </w:rPr>
      </w:pPr>
      <w:r w:rsidRPr="00A15282">
        <w:rPr>
          <w:rFonts w:ascii="Times New Roman" w:hAnsi="Times New Roman" w:cs="Times New Roman"/>
        </w:rPr>
        <w:t>Должностные лица осуществляют информирование по следующим направлениям:</w:t>
      </w:r>
    </w:p>
    <w:p w:rsidR="00A15282" w:rsidRPr="00A15282" w:rsidRDefault="00A15282" w:rsidP="00A15282">
      <w:pPr>
        <w:rPr>
          <w:rFonts w:ascii="Times New Roman" w:hAnsi="Times New Roman" w:cs="Times New Roman"/>
        </w:rPr>
      </w:pPr>
      <w:r w:rsidRPr="00A15282">
        <w:rPr>
          <w:rFonts w:ascii="Times New Roman" w:hAnsi="Times New Roman" w:cs="Times New Roman"/>
        </w:rPr>
        <w:t>-</w:t>
      </w:r>
      <w:r w:rsidR="00E30EFF">
        <w:rPr>
          <w:rFonts w:ascii="Times New Roman" w:hAnsi="Times New Roman" w:cs="Times New Roman"/>
        </w:rPr>
        <w:t xml:space="preserve"> </w:t>
      </w:r>
      <w:r w:rsidRPr="00A15282">
        <w:rPr>
          <w:rFonts w:ascii="Times New Roman" w:hAnsi="Times New Roman" w:cs="Times New Roman"/>
        </w:rPr>
        <w:t>о местонахождении и графике работы;</w:t>
      </w:r>
    </w:p>
    <w:p w:rsidR="00A15282" w:rsidRPr="00A15282" w:rsidRDefault="00A15282" w:rsidP="00A15282">
      <w:pPr>
        <w:rPr>
          <w:rFonts w:ascii="Times New Roman" w:hAnsi="Times New Roman" w:cs="Times New Roman"/>
        </w:rPr>
      </w:pPr>
      <w:r w:rsidRPr="00A15282">
        <w:rPr>
          <w:rFonts w:ascii="Times New Roman" w:hAnsi="Times New Roman" w:cs="Times New Roman"/>
        </w:rPr>
        <w:t>-</w:t>
      </w:r>
      <w:r w:rsidR="00E30EFF">
        <w:rPr>
          <w:rFonts w:ascii="Times New Roman" w:hAnsi="Times New Roman" w:cs="Times New Roman"/>
        </w:rPr>
        <w:t xml:space="preserve"> </w:t>
      </w:r>
      <w:r w:rsidRPr="00A15282">
        <w:rPr>
          <w:rFonts w:ascii="Times New Roman" w:hAnsi="Times New Roman" w:cs="Times New Roman"/>
        </w:rPr>
        <w:t>о справочных номерах телефонов;</w:t>
      </w:r>
    </w:p>
    <w:p w:rsidR="00A15282" w:rsidRPr="00A15282" w:rsidRDefault="00A15282" w:rsidP="00A15282">
      <w:pPr>
        <w:rPr>
          <w:rFonts w:ascii="Times New Roman" w:hAnsi="Times New Roman" w:cs="Times New Roman"/>
        </w:rPr>
      </w:pPr>
      <w:r w:rsidRPr="00A15282">
        <w:rPr>
          <w:rFonts w:ascii="Times New Roman" w:hAnsi="Times New Roman" w:cs="Times New Roman"/>
        </w:rPr>
        <w:t>-</w:t>
      </w:r>
      <w:r w:rsidR="00E30EFF">
        <w:rPr>
          <w:rFonts w:ascii="Times New Roman" w:hAnsi="Times New Roman" w:cs="Times New Roman"/>
        </w:rPr>
        <w:t xml:space="preserve"> </w:t>
      </w:r>
      <w:r w:rsidRPr="00A15282">
        <w:rPr>
          <w:rFonts w:ascii="Times New Roman" w:hAnsi="Times New Roman" w:cs="Times New Roman"/>
        </w:rPr>
        <w:t xml:space="preserve">об адресе официального сайта в сети «Интернет», адресе электронной почты, о возможности предоставления </w:t>
      </w:r>
      <w:r w:rsidR="008C3268">
        <w:rPr>
          <w:rFonts w:ascii="Times New Roman" w:hAnsi="Times New Roman" w:cs="Times New Roman"/>
        </w:rPr>
        <w:t>муниципальной</w:t>
      </w:r>
      <w:r w:rsidRPr="00A15282">
        <w:rPr>
          <w:rFonts w:ascii="Times New Roman" w:hAnsi="Times New Roman" w:cs="Times New Roman"/>
        </w:rPr>
        <w:t xml:space="preserve"> услуги в электронной форме с использов</w:t>
      </w:r>
      <w:r w:rsidRPr="00A15282">
        <w:rPr>
          <w:rFonts w:ascii="Times New Roman" w:hAnsi="Times New Roman" w:cs="Times New Roman"/>
        </w:rPr>
        <w:t>а</w:t>
      </w:r>
      <w:r w:rsidRPr="00A15282">
        <w:rPr>
          <w:rFonts w:ascii="Times New Roman" w:hAnsi="Times New Roman" w:cs="Times New Roman"/>
        </w:rPr>
        <w:t>нием федеральной государственной информационной системы «Единый портал госуда</w:t>
      </w:r>
      <w:r w:rsidRPr="00A15282">
        <w:rPr>
          <w:rFonts w:ascii="Times New Roman" w:hAnsi="Times New Roman" w:cs="Times New Roman"/>
        </w:rPr>
        <w:t>р</w:t>
      </w:r>
      <w:r w:rsidRPr="00A15282">
        <w:rPr>
          <w:rFonts w:ascii="Times New Roman" w:hAnsi="Times New Roman" w:cs="Times New Roman"/>
        </w:rPr>
        <w:t>ственных и муниципальных услуг (функций)» (</w:t>
      </w:r>
      <w:r w:rsidRPr="00A15282">
        <w:rPr>
          <w:rFonts w:ascii="Times New Roman" w:hAnsi="Times New Roman" w:cs="Times New Roman"/>
          <w:lang w:val="en-US"/>
        </w:rPr>
        <w:t>www</w:t>
      </w:r>
      <w:r w:rsidRPr="00A15282">
        <w:rPr>
          <w:rFonts w:ascii="Times New Roman" w:hAnsi="Times New Roman" w:cs="Times New Roman"/>
        </w:rPr>
        <w:t>.</w:t>
      </w:r>
      <w:proofErr w:type="spellStart"/>
      <w:r w:rsidRPr="00A15282">
        <w:rPr>
          <w:rFonts w:ascii="Times New Roman" w:hAnsi="Times New Roman" w:cs="Times New Roman"/>
          <w:lang w:val="en-US"/>
        </w:rPr>
        <w:t>gosuslugi</w:t>
      </w:r>
      <w:proofErr w:type="spellEnd"/>
      <w:r w:rsidRPr="00A15282">
        <w:rPr>
          <w:rFonts w:ascii="Times New Roman" w:hAnsi="Times New Roman" w:cs="Times New Roman"/>
        </w:rPr>
        <w:t>.</w:t>
      </w:r>
      <w:proofErr w:type="spellStart"/>
      <w:r w:rsidRPr="00A15282">
        <w:rPr>
          <w:rFonts w:ascii="Times New Roman" w:hAnsi="Times New Roman" w:cs="Times New Roman"/>
          <w:lang w:val="en-US"/>
        </w:rPr>
        <w:t>ru</w:t>
      </w:r>
      <w:proofErr w:type="spellEnd"/>
      <w:r w:rsidRPr="00A15282">
        <w:rPr>
          <w:rFonts w:ascii="Times New Roman" w:hAnsi="Times New Roman" w:cs="Times New Roman"/>
        </w:rPr>
        <w:t>) (далее – Единый портал государственных и муниципальных услуг).</w:t>
      </w:r>
    </w:p>
    <w:p w:rsidR="00A15282" w:rsidRPr="00A15282" w:rsidRDefault="00A15282" w:rsidP="00A15282">
      <w:pPr>
        <w:rPr>
          <w:rFonts w:ascii="Times New Roman" w:hAnsi="Times New Roman" w:cs="Times New Roman"/>
        </w:rPr>
      </w:pPr>
      <w:r w:rsidRPr="00A15282">
        <w:rPr>
          <w:rFonts w:ascii="Times New Roman" w:hAnsi="Times New Roman" w:cs="Times New Roman"/>
        </w:rPr>
        <w:t>-</w:t>
      </w:r>
      <w:r w:rsidR="00E30EFF">
        <w:rPr>
          <w:rFonts w:ascii="Times New Roman" w:hAnsi="Times New Roman" w:cs="Times New Roman"/>
        </w:rPr>
        <w:t xml:space="preserve"> </w:t>
      </w:r>
      <w:r w:rsidRPr="00A15282">
        <w:rPr>
          <w:rFonts w:ascii="Times New Roman" w:hAnsi="Times New Roman" w:cs="Times New Roman"/>
        </w:rPr>
        <w:t>о порядке получения информации заявителями по вопросам предоставления м</w:t>
      </w:r>
      <w:r w:rsidRPr="00A15282">
        <w:rPr>
          <w:rFonts w:ascii="Times New Roman" w:hAnsi="Times New Roman" w:cs="Times New Roman"/>
        </w:rPr>
        <w:t>у</w:t>
      </w:r>
      <w:r w:rsidRPr="00A15282">
        <w:rPr>
          <w:rFonts w:ascii="Times New Roman" w:hAnsi="Times New Roman" w:cs="Times New Roman"/>
        </w:rPr>
        <w:t>ниципальной услуги, ходе её предоставления, в том числе с использованием государс</w:t>
      </w:r>
      <w:r w:rsidRPr="00A15282">
        <w:rPr>
          <w:rFonts w:ascii="Times New Roman" w:hAnsi="Times New Roman" w:cs="Times New Roman"/>
        </w:rPr>
        <w:t>т</w:t>
      </w:r>
      <w:r w:rsidRPr="00A15282">
        <w:rPr>
          <w:rFonts w:ascii="Times New Roman" w:hAnsi="Times New Roman" w:cs="Times New Roman"/>
        </w:rPr>
        <w:t>венных информационных систем;</w:t>
      </w:r>
    </w:p>
    <w:p w:rsidR="00A15282" w:rsidRPr="00A15282" w:rsidRDefault="00A15282" w:rsidP="00A15282">
      <w:pPr>
        <w:rPr>
          <w:rFonts w:ascii="Times New Roman" w:hAnsi="Times New Roman" w:cs="Times New Roman"/>
        </w:rPr>
      </w:pPr>
      <w:r w:rsidRPr="00A15282">
        <w:rPr>
          <w:rFonts w:ascii="Times New Roman" w:hAnsi="Times New Roman" w:cs="Times New Roman"/>
        </w:rPr>
        <w:t>Основные требования к консультации заявителей являются:</w:t>
      </w:r>
    </w:p>
    <w:p w:rsidR="00A15282" w:rsidRPr="00A15282" w:rsidRDefault="00A15282" w:rsidP="00A15282">
      <w:pPr>
        <w:rPr>
          <w:rFonts w:ascii="Times New Roman" w:hAnsi="Times New Roman" w:cs="Times New Roman"/>
        </w:rPr>
      </w:pPr>
      <w:r w:rsidRPr="00A15282">
        <w:rPr>
          <w:rFonts w:ascii="Times New Roman" w:hAnsi="Times New Roman" w:cs="Times New Roman"/>
        </w:rPr>
        <w:t>-</w:t>
      </w:r>
      <w:r w:rsidR="00E30EFF">
        <w:rPr>
          <w:rFonts w:ascii="Times New Roman" w:hAnsi="Times New Roman" w:cs="Times New Roman"/>
        </w:rPr>
        <w:t xml:space="preserve"> </w:t>
      </w:r>
      <w:r w:rsidRPr="00A15282">
        <w:rPr>
          <w:rFonts w:ascii="Times New Roman" w:hAnsi="Times New Roman" w:cs="Times New Roman"/>
        </w:rPr>
        <w:t>своевременность;</w:t>
      </w:r>
    </w:p>
    <w:p w:rsidR="00A15282" w:rsidRPr="00A15282" w:rsidRDefault="00A15282" w:rsidP="00A15282">
      <w:pPr>
        <w:rPr>
          <w:rFonts w:ascii="Times New Roman" w:hAnsi="Times New Roman" w:cs="Times New Roman"/>
        </w:rPr>
      </w:pPr>
      <w:r w:rsidRPr="00A15282">
        <w:rPr>
          <w:rFonts w:ascii="Times New Roman" w:hAnsi="Times New Roman" w:cs="Times New Roman"/>
        </w:rPr>
        <w:t>-</w:t>
      </w:r>
      <w:r w:rsidR="00E30EFF">
        <w:rPr>
          <w:rFonts w:ascii="Times New Roman" w:hAnsi="Times New Roman" w:cs="Times New Roman"/>
        </w:rPr>
        <w:t xml:space="preserve"> </w:t>
      </w:r>
      <w:r w:rsidRPr="00A15282">
        <w:rPr>
          <w:rFonts w:ascii="Times New Roman" w:hAnsi="Times New Roman" w:cs="Times New Roman"/>
        </w:rPr>
        <w:t>четкость в изложении материала;</w:t>
      </w:r>
    </w:p>
    <w:p w:rsidR="00A15282" w:rsidRPr="00A15282" w:rsidRDefault="00A15282" w:rsidP="00A15282">
      <w:pPr>
        <w:rPr>
          <w:rFonts w:ascii="Times New Roman" w:hAnsi="Times New Roman" w:cs="Times New Roman"/>
        </w:rPr>
      </w:pPr>
      <w:r w:rsidRPr="00A15282">
        <w:rPr>
          <w:rFonts w:ascii="Times New Roman" w:hAnsi="Times New Roman" w:cs="Times New Roman"/>
        </w:rPr>
        <w:t>-</w:t>
      </w:r>
      <w:r w:rsidR="00E30EFF">
        <w:rPr>
          <w:rFonts w:ascii="Times New Roman" w:hAnsi="Times New Roman" w:cs="Times New Roman"/>
        </w:rPr>
        <w:t xml:space="preserve"> </w:t>
      </w:r>
      <w:r w:rsidRPr="00A15282">
        <w:rPr>
          <w:rFonts w:ascii="Times New Roman" w:hAnsi="Times New Roman" w:cs="Times New Roman"/>
        </w:rPr>
        <w:t>наглядность форм подачи материала;</w:t>
      </w:r>
    </w:p>
    <w:p w:rsidR="00A15282" w:rsidRPr="00A15282" w:rsidRDefault="00A15282" w:rsidP="00A15282">
      <w:pPr>
        <w:rPr>
          <w:rFonts w:ascii="Times New Roman" w:hAnsi="Times New Roman" w:cs="Times New Roman"/>
        </w:rPr>
      </w:pPr>
      <w:r w:rsidRPr="00A15282">
        <w:rPr>
          <w:rFonts w:ascii="Times New Roman" w:hAnsi="Times New Roman" w:cs="Times New Roman"/>
        </w:rPr>
        <w:t>-</w:t>
      </w:r>
      <w:r w:rsidR="00E30EFF">
        <w:rPr>
          <w:rFonts w:ascii="Times New Roman" w:hAnsi="Times New Roman" w:cs="Times New Roman"/>
        </w:rPr>
        <w:t xml:space="preserve"> </w:t>
      </w:r>
      <w:r w:rsidRPr="00A15282">
        <w:rPr>
          <w:rFonts w:ascii="Times New Roman" w:hAnsi="Times New Roman" w:cs="Times New Roman"/>
        </w:rPr>
        <w:t>удобство и доступность.</w:t>
      </w:r>
    </w:p>
    <w:p w:rsidR="00A15282" w:rsidRPr="00A15282" w:rsidRDefault="00A15282" w:rsidP="00A15282">
      <w:pPr>
        <w:rPr>
          <w:rFonts w:ascii="Times New Roman" w:hAnsi="Times New Roman" w:cs="Times New Roman"/>
        </w:rPr>
      </w:pPr>
      <w:r w:rsidRPr="00A15282">
        <w:rPr>
          <w:rFonts w:ascii="Times New Roman" w:hAnsi="Times New Roman" w:cs="Times New Roman"/>
        </w:rPr>
        <w:t>Консультирование осуществляется как в устной, так и в письменной форме. Время получения ответа при индивидуальном устном консультировании не должно превышать 15 минут. Письменные консультации предоставляются по устному либо письменному з</w:t>
      </w:r>
      <w:r w:rsidRPr="00A15282">
        <w:rPr>
          <w:rFonts w:ascii="Times New Roman" w:hAnsi="Times New Roman" w:cs="Times New Roman"/>
        </w:rPr>
        <w:t>а</w:t>
      </w:r>
      <w:r w:rsidRPr="00A15282">
        <w:rPr>
          <w:rFonts w:ascii="Times New Roman" w:hAnsi="Times New Roman" w:cs="Times New Roman"/>
        </w:rPr>
        <w:t>просу заявителя, в том числе в электронной форме.</w:t>
      </w:r>
    </w:p>
    <w:p w:rsidR="00A15282" w:rsidRPr="00A15282" w:rsidRDefault="00A15282" w:rsidP="00A15282">
      <w:pPr>
        <w:rPr>
          <w:rFonts w:ascii="Times New Roman" w:hAnsi="Times New Roman" w:cs="Times New Roman"/>
        </w:rPr>
      </w:pPr>
      <w:r w:rsidRPr="00A15282">
        <w:rPr>
          <w:rFonts w:ascii="Times New Roman" w:hAnsi="Times New Roman" w:cs="Times New Roman"/>
        </w:rPr>
        <w:t>3.5. Информирование заявителей о предоставлении муниципальной услуги осущ</w:t>
      </w:r>
      <w:r w:rsidRPr="00A15282">
        <w:rPr>
          <w:rFonts w:ascii="Times New Roman" w:hAnsi="Times New Roman" w:cs="Times New Roman"/>
        </w:rPr>
        <w:t>е</w:t>
      </w:r>
      <w:r w:rsidRPr="00A15282">
        <w:rPr>
          <w:rFonts w:ascii="Times New Roman" w:hAnsi="Times New Roman" w:cs="Times New Roman"/>
        </w:rPr>
        <w:t>ствляется в форме:</w:t>
      </w:r>
    </w:p>
    <w:p w:rsidR="00A15282" w:rsidRPr="00A15282" w:rsidRDefault="00A15282" w:rsidP="00A15282">
      <w:pPr>
        <w:rPr>
          <w:rFonts w:ascii="Times New Roman" w:hAnsi="Times New Roman" w:cs="Times New Roman"/>
        </w:rPr>
      </w:pPr>
      <w:r w:rsidRPr="00A15282">
        <w:rPr>
          <w:rFonts w:ascii="Times New Roman" w:hAnsi="Times New Roman" w:cs="Times New Roman"/>
        </w:rPr>
        <w:t>- непосредственного обращения заявителей (при личном обращении либо по тел</w:t>
      </w:r>
      <w:r w:rsidRPr="00A15282">
        <w:rPr>
          <w:rFonts w:ascii="Times New Roman" w:hAnsi="Times New Roman" w:cs="Times New Roman"/>
        </w:rPr>
        <w:t>е</w:t>
      </w:r>
      <w:r w:rsidRPr="00A15282">
        <w:rPr>
          <w:rFonts w:ascii="Times New Roman" w:hAnsi="Times New Roman" w:cs="Times New Roman"/>
        </w:rPr>
        <w:t>фону) с должностными лицами Администрации, либо Комитета ответственными за ко</w:t>
      </w:r>
      <w:r w:rsidRPr="00A15282">
        <w:rPr>
          <w:rFonts w:ascii="Times New Roman" w:hAnsi="Times New Roman" w:cs="Times New Roman"/>
        </w:rPr>
        <w:t>н</w:t>
      </w:r>
      <w:r w:rsidRPr="00A15282">
        <w:rPr>
          <w:rFonts w:ascii="Times New Roman" w:hAnsi="Times New Roman" w:cs="Times New Roman"/>
        </w:rPr>
        <w:t>сультирование;</w:t>
      </w:r>
    </w:p>
    <w:p w:rsidR="00A15282" w:rsidRPr="00A15282" w:rsidRDefault="00A15282" w:rsidP="00A15282">
      <w:pPr>
        <w:rPr>
          <w:rFonts w:ascii="Times New Roman" w:hAnsi="Times New Roman" w:cs="Times New Roman"/>
        </w:rPr>
      </w:pPr>
      <w:r w:rsidRPr="00A15282">
        <w:rPr>
          <w:rFonts w:ascii="Times New Roman" w:hAnsi="Times New Roman" w:cs="Times New Roman"/>
        </w:rPr>
        <w:t>- взаимодействия должностных лиц Администрации либо Комитета с заявителями по почте, электронной почте;</w:t>
      </w:r>
    </w:p>
    <w:p w:rsidR="00A15282" w:rsidRPr="00A15282" w:rsidRDefault="00A15282" w:rsidP="00A15282">
      <w:pPr>
        <w:rPr>
          <w:rFonts w:ascii="Times New Roman" w:hAnsi="Times New Roman" w:cs="Times New Roman"/>
        </w:rPr>
      </w:pPr>
      <w:r w:rsidRPr="00A15282">
        <w:rPr>
          <w:rFonts w:ascii="Times New Roman" w:hAnsi="Times New Roman" w:cs="Times New Roman"/>
        </w:rPr>
        <w:t>- информационных материалов, которые размещаются на официальном сайте в с</w:t>
      </w:r>
      <w:r w:rsidRPr="00A15282">
        <w:rPr>
          <w:rFonts w:ascii="Times New Roman" w:hAnsi="Times New Roman" w:cs="Times New Roman"/>
        </w:rPr>
        <w:t>е</w:t>
      </w:r>
      <w:r w:rsidRPr="00A15282">
        <w:rPr>
          <w:rFonts w:ascii="Times New Roman" w:hAnsi="Times New Roman" w:cs="Times New Roman"/>
        </w:rPr>
        <w:t>ти «Интернет», региональном портале и на информационных стендах, размещенных в п</w:t>
      </w:r>
      <w:r w:rsidRPr="00A15282">
        <w:rPr>
          <w:rFonts w:ascii="Times New Roman" w:hAnsi="Times New Roman" w:cs="Times New Roman"/>
        </w:rPr>
        <w:t>о</w:t>
      </w:r>
      <w:r w:rsidRPr="00A15282">
        <w:rPr>
          <w:rFonts w:ascii="Times New Roman" w:hAnsi="Times New Roman" w:cs="Times New Roman"/>
        </w:rPr>
        <w:t>мещении Администрации.</w:t>
      </w:r>
    </w:p>
    <w:p w:rsidR="00A15282" w:rsidRPr="00A15282" w:rsidRDefault="00A15282" w:rsidP="00A15282">
      <w:pPr>
        <w:rPr>
          <w:rFonts w:ascii="Times New Roman" w:hAnsi="Times New Roman" w:cs="Times New Roman"/>
        </w:rPr>
      </w:pPr>
      <w:r w:rsidRPr="00A15282">
        <w:rPr>
          <w:rFonts w:ascii="Times New Roman" w:hAnsi="Times New Roman" w:cs="Times New Roman"/>
        </w:rPr>
        <w:t>3.6. На информационных стендах в Администрации, а так же официальном сайте Администрации размещаются следующие материалы:</w:t>
      </w:r>
    </w:p>
    <w:p w:rsidR="00A15282" w:rsidRPr="00A15282" w:rsidRDefault="00A15282" w:rsidP="00A15282">
      <w:pPr>
        <w:rPr>
          <w:rFonts w:ascii="Times New Roman" w:hAnsi="Times New Roman" w:cs="Times New Roman"/>
        </w:rPr>
      </w:pPr>
      <w:r w:rsidRPr="00A15282">
        <w:rPr>
          <w:rFonts w:ascii="Times New Roman" w:hAnsi="Times New Roman" w:cs="Times New Roman"/>
        </w:rPr>
        <w:lastRenderedPageBreak/>
        <w:t>-</w:t>
      </w:r>
      <w:r w:rsidR="00FB157E">
        <w:rPr>
          <w:rFonts w:ascii="Times New Roman" w:hAnsi="Times New Roman" w:cs="Times New Roman"/>
        </w:rPr>
        <w:t xml:space="preserve"> </w:t>
      </w:r>
      <w:r w:rsidRPr="00A15282">
        <w:rPr>
          <w:rFonts w:ascii="Times New Roman" w:hAnsi="Times New Roman" w:cs="Times New Roman"/>
        </w:rPr>
        <w:t>текст настоящего административного регламента;</w:t>
      </w:r>
    </w:p>
    <w:p w:rsidR="00A15282" w:rsidRPr="00A15282" w:rsidRDefault="00A15282" w:rsidP="00A15282">
      <w:pPr>
        <w:rPr>
          <w:rFonts w:ascii="Times New Roman" w:hAnsi="Times New Roman" w:cs="Times New Roman"/>
        </w:rPr>
      </w:pPr>
      <w:r w:rsidRPr="00A15282">
        <w:rPr>
          <w:rFonts w:ascii="Times New Roman" w:hAnsi="Times New Roman" w:cs="Times New Roman"/>
        </w:rPr>
        <w:t>-</w:t>
      </w:r>
      <w:r w:rsidR="00FB157E">
        <w:rPr>
          <w:rFonts w:ascii="Times New Roman" w:hAnsi="Times New Roman" w:cs="Times New Roman"/>
        </w:rPr>
        <w:t xml:space="preserve"> </w:t>
      </w:r>
      <w:r w:rsidRPr="00A15282">
        <w:rPr>
          <w:rFonts w:ascii="Times New Roman" w:hAnsi="Times New Roman" w:cs="Times New Roman"/>
        </w:rPr>
        <w:t>сведения о перечне предоставляемых муниципальных услуг;</w:t>
      </w:r>
    </w:p>
    <w:p w:rsidR="00A15282" w:rsidRPr="00A15282" w:rsidRDefault="00A15282" w:rsidP="00A15282">
      <w:pPr>
        <w:rPr>
          <w:rFonts w:ascii="Times New Roman" w:hAnsi="Times New Roman" w:cs="Times New Roman"/>
        </w:rPr>
      </w:pPr>
      <w:r w:rsidRPr="00A15282">
        <w:rPr>
          <w:rFonts w:ascii="Times New Roman" w:hAnsi="Times New Roman" w:cs="Times New Roman"/>
        </w:rPr>
        <w:t>-</w:t>
      </w:r>
      <w:r w:rsidR="00FB157E">
        <w:rPr>
          <w:rFonts w:ascii="Times New Roman" w:hAnsi="Times New Roman" w:cs="Times New Roman"/>
        </w:rPr>
        <w:t xml:space="preserve"> </w:t>
      </w:r>
      <w:r w:rsidRPr="00A15282">
        <w:rPr>
          <w:rFonts w:ascii="Times New Roman" w:hAnsi="Times New Roman" w:cs="Times New Roman"/>
        </w:rPr>
        <w:t>перечень документов, необходимых для получения муниципальной услуги;</w:t>
      </w:r>
    </w:p>
    <w:p w:rsidR="00A15282" w:rsidRPr="00A15282" w:rsidRDefault="00A15282" w:rsidP="00A15282">
      <w:pPr>
        <w:rPr>
          <w:rFonts w:ascii="Times New Roman" w:hAnsi="Times New Roman" w:cs="Times New Roman"/>
        </w:rPr>
      </w:pPr>
      <w:r w:rsidRPr="00A15282">
        <w:rPr>
          <w:rFonts w:ascii="Times New Roman" w:hAnsi="Times New Roman" w:cs="Times New Roman"/>
        </w:rPr>
        <w:t>-</w:t>
      </w:r>
      <w:r w:rsidR="00FB157E">
        <w:rPr>
          <w:rFonts w:ascii="Times New Roman" w:hAnsi="Times New Roman" w:cs="Times New Roman"/>
        </w:rPr>
        <w:t xml:space="preserve"> </w:t>
      </w:r>
      <w:r w:rsidRPr="00A15282">
        <w:rPr>
          <w:rFonts w:ascii="Times New Roman" w:hAnsi="Times New Roman" w:cs="Times New Roman"/>
        </w:rPr>
        <w:t>досудебный (внесудебный) порядок обжалования решений и действий (бездейс</w:t>
      </w:r>
      <w:r w:rsidRPr="00A15282">
        <w:rPr>
          <w:rFonts w:ascii="Times New Roman" w:hAnsi="Times New Roman" w:cs="Times New Roman"/>
        </w:rPr>
        <w:t>т</w:t>
      </w:r>
      <w:r w:rsidRPr="00A15282">
        <w:rPr>
          <w:rFonts w:ascii="Times New Roman" w:hAnsi="Times New Roman" w:cs="Times New Roman"/>
        </w:rPr>
        <w:t>вий) Администрации либо Комитета, также должностных лиц, муниципальных служащих;</w:t>
      </w:r>
    </w:p>
    <w:p w:rsidR="00A15282" w:rsidRPr="00A15282" w:rsidRDefault="00A15282" w:rsidP="00A15282">
      <w:pPr>
        <w:rPr>
          <w:rFonts w:ascii="Times New Roman" w:hAnsi="Times New Roman" w:cs="Times New Roman"/>
        </w:rPr>
      </w:pPr>
      <w:r w:rsidRPr="00A15282">
        <w:rPr>
          <w:rFonts w:ascii="Times New Roman" w:hAnsi="Times New Roman" w:cs="Times New Roman"/>
        </w:rPr>
        <w:t>-</w:t>
      </w:r>
      <w:r w:rsidR="00FB157E">
        <w:rPr>
          <w:rFonts w:ascii="Times New Roman" w:hAnsi="Times New Roman" w:cs="Times New Roman"/>
        </w:rPr>
        <w:t xml:space="preserve"> </w:t>
      </w:r>
      <w:r w:rsidRPr="00A15282">
        <w:rPr>
          <w:rFonts w:ascii="Times New Roman" w:hAnsi="Times New Roman" w:cs="Times New Roman"/>
        </w:rPr>
        <w:t>блок – схема, наглядно отображающая последовательность прохождения всех а</w:t>
      </w:r>
      <w:r w:rsidRPr="00A15282">
        <w:rPr>
          <w:rFonts w:ascii="Times New Roman" w:hAnsi="Times New Roman" w:cs="Times New Roman"/>
        </w:rPr>
        <w:t>д</w:t>
      </w:r>
      <w:r w:rsidRPr="00A15282">
        <w:rPr>
          <w:rFonts w:ascii="Times New Roman" w:hAnsi="Times New Roman" w:cs="Times New Roman"/>
        </w:rPr>
        <w:t>министративных процедур;</w:t>
      </w:r>
    </w:p>
    <w:p w:rsidR="00A15282" w:rsidRPr="00A15282" w:rsidRDefault="00A15282" w:rsidP="00A15282">
      <w:pPr>
        <w:rPr>
          <w:rFonts w:ascii="Times New Roman" w:hAnsi="Times New Roman" w:cs="Times New Roman"/>
        </w:rPr>
      </w:pPr>
      <w:r w:rsidRPr="00A15282">
        <w:rPr>
          <w:rFonts w:ascii="Times New Roman" w:hAnsi="Times New Roman" w:cs="Times New Roman"/>
        </w:rPr>
        <w:t>-</w:t>
      </w:r>
      <w:r w:rsidR="00FB157E">
        <w:rPr>
          <w:rFonts w:ascii="Times New Roman" w:hAnsi="Times New Roman" w:cs="Times New Roman"/>
        </w:rPr>
        <w:t xml:space="preserve"> </w:t>
      </w:r>
      <w:r w:rsidRPr="00A15282">
        <w:rPr>
          <w:rFonts w:ascii="Times New Roman" w:hAnsi="Times New Roman" w:cs="Times New Roman"/>
        </w:rPr>
        <w:t>образец заполнения заявления о предоставлении муниципальной услуги;</w:t>
      </w:r>
    </w:p>
    <w:p w:rsidR="00A15282" w:rsidRPr="00A15282" w:rsidRDefault="00A15282" w:rsidP="00A15282">
      <w:pPr>
        <w:rPr>
          <w:rFonts w:ascii="Times New Roman" w:hAnsi="Times New Roman" w:cs="Times New Roman"/>
        </w:rPr>
      </w:pPr>
      <w:r w:rsidRPr="00A15282">
        <w:rPr>
          <w:rFonts w:ascii="Times New Roman" w:hAnsi="Times New Roman" w:cs="Times New Roman"/>
        </w:rPr>
        <w:t>-</w:t>
      </w:r>
      <w:r w:rsidR="00FB157E">
        <w:rPr>
          <w:rFonts w:ascii="Times New Roman" w:hAnsi="Times New Roman" w:cs="Times New Roman"/>
        </w:rPr>
        <w:t xml:space="preserve"> </w:t>
      </w:r>
      <w:r w:rsidRPr="00A15282">
        <w:rPr>
          <w:rFonts w:ascii="Times New Roman" w:hAnsi="Times New Roman" w:cs="Times New Roman"/>
        </w:rPr>
        <w:t>адреса, телефоны и графики работы Администрации и Комитета;</w:t>
      </w:r>
    </w:p>
    <w:p w:rsidR="00A15282" w:rsidRPr="00A15282" w:rsidRDefault="00A15282" w:rsidP="00A15282">
      <w:pPr>
        <w:rPr>
          <w:rFonts w:ascii="Times New Roman" w:hAnsi="Times New Roman" w:cs="Times New Roman"/>
        </w:rPr>
      </w:pPr>
      <w:r w:rsidRPr="00A15282">
        <w:rPr>
          <w:rFonts w:ascii="Times New Roman" w:hAnsi="Times New Roman" w:cs="Times New Roman"/>
        </w:rPr>
        <w:t>-</w:t>
      </w:r>
      <w:r w:rsidR="00FB157E">
        <w:rPr>
          <w:rFonts w:ascii="Times New Roman" w:hAnsi="Times New Roman" w:cs="Times New Roman"/>
        </w:rPr>
        <w:t xml:space="preserve"> </w:t>
      </w:r>
      <w:r w:rsidRPr="00A15282">
        <w:rPr>
          <w:rFonts w:ascii="Times New Roman" w:hAnsi="Times New Roman" w:cs="Times New Roman"/>
        </w:rPr>
        <w:t>адреса электронной почты Администрации и Комитета, адрес Единого портала государственных и муниципальных услуг.</w:t>
      </w:r>
    </w:p>
    <w:p w:rsidR="00A15282" w:rsidRPr="00A15282" w:rsidRDefault="00A15282" w:rsidP="00A15282">
      <w:pPr>
        <w:rPr>
          <w:rFonts w:ascii="Times New Roman" w:hAnsi="Times New Roman" w:cs="Times New Roman"/>
        </w:rPr>
      </w:pPr>
      <w:r w:rsidRPr="00A15282">
        <w:rPr>
          <w:rFonts w:ascii="Times New Roman" w:hAnsi="Times New Roman" w:cs="Times New Roman"/>
        </w:rPr>
        <w:t>Информационные стенды, содержащие информацию о процедуре предоставления муниципальной услуги, должны быть максимально заметны, хорошо просматриваемые и функциональны, рекомендуется оборудовать информационные стенды карманами форм</w:t>
      </w:r>
      <w:r w:rsidRPr="00A15282">
        <w:rPr>
          <w:rFonts w:ascii="Times New Roman" w:hAnsi="Times New Roman" w:cs="Times New Roman"/>
        </w:rPr>
        <w:t>а</w:t>
      </w:r>
      <w:r w:rsidRPr="00A15282">
        <w:rPr>
          <w:rFonts w:ascii="Times New Roman" w:hAnsi="Times New Roman" w:cs="Times New Roman"/>
        </w:rPr>
        <w:t>та А</w:t>
      </w:r>
      <w:proofErr w:type="gramStart"/>
      <w:r w:rsidRPr="00A15282">
        <w:rPr>
          <w:rFonts w:ascii="Times New Roman" w:hAnsi="Times New Roman" w:cs="Times New Roman"/>
        </w:rPr>
        <w:t>4</w:t>
      </w:r>
      <w:proofErr w:type="gramEnd"/>
      <w:r w:rsidRPr="00A15282">
        <w:rPr>
          <w:rFonts w:ascii="Times New Roman" w:hAnsi="Times New Roman" w:cs="Times New Roman"/>
        </w:rPr>
        <w:t>, в которых размещаются информационные листки.</w:t>
      </w:r>
    </w:p>
    <w:p w:rsidR="00A15282" w:rsidRPr="00A15282" w:rsidRDefault="00A15282" w:rsidP="00A15282">
      <w:pPr>
        <w:rPr>
          <w:rFonts w:ascii="Times New Roman" w:hAnsi="Times New Roman" w:cs="Times New Roman"/>
        </w:rPr>
      </w:pPr>
      <w:r w:rsidRPr="00A15282">
        <w:rPr>
          <w:rFonts w:ascii="Times New Roman" w:hAnsi="Times New Roman" w:cs="Times New Roman"/>
        </w:rPr>
        <w:t>Текст материалов, размещенных на стендах, должен быть напечатан удобным для чтения шрифтом, основные моменты и наиболее важные места выделяются жирным шрифтом.</w:t>
      </w:r>
    </w:p>
    <w:p w:rsidR="00A15282" w:rsidRPr="00A15282" w:rsidRDefault="00A15282" w:rsidP="00A15282">
      <w:pPr>
        <w:rPr>
          <w:rFonts w:ascii="Times New Roman" w:hAnsi="Times New Roman" w:cs="Times New Roman"/>
        </w:rPr>
      </w:pPr>
      <w:r w:rsidRPr="00A15282">
        <w:rPr>
          <w:rFonts w:ascii="Times New Roman" w:hAnsi="Times New Roman" w:cs="Times New Roman"/>
        </w:rPr>
        <w:t>При изменении условий и порядка предоставления муниципальной услуги инфо</w:t>
      </w:r>
      <w:r w:rsidRPr="00A15282">
        <w:rPr>
          <w:rFonts w:ascii="Times New Roman" w:hAnsi="Times New Roman" w:cs="Times New Roman"/>
        </w:rPr>
        <w:t>р</w:t>
      </w:r>
      <w:r w:rsidRPr="00A15282">
        <w:rPr>
          <w:rFonts w:ascii="Times New Roman" w:hAnsi="Times New Roman" w:cs="Times New Roman"/>
        </w:rPr>
        <w:t>мация об изменениях должна быть выделена цветом и пометкой «Важно».</w:t>
      </w:r>
    </w:p>
    <w:p w:rsidR="00A15282" w:rsidRPr="00A15282" w:rsidRDefault="00A15282" w:rsidP="00A15282">
      <w:pPr>
        <w:rPr>
          <w:rFonts w:ascii="Times New Roman" w:hAnsi="Times New Roman" w:cs="Times New Roman"/>
        </w:rPr>
      </w:pPr>
      <w:r w:rsidRPr="00A15282">
        <w:rPr>
          <w:rFonts w:ascii="Times New Roman" w:hAnsi="Times New Roman" w:cs="Times New Roman"/>
        </w:rPr>
        <w:t>3.7. На Едином портале государственных и муниципальных услуг (</w:t>
      </w:r>
      <w:hyperlink r:id="rId9" w:history="1">
        <w:r w:rsidRPr="00A15282">
          <w:rPr>
            <w:rStyle w:val="a4"/>
            <w:rFonts w:ascii="Times New Roman" w:hAnsi="Times New Roman"/>
            <w:lang w:val="en-US"/>
          </w:rPr>
          <w:t>www</w:t>
        </w:r>
        <w:r w:rsidRPr="00A15282">
          <w:rPr>
            <w:rStyle w:val="a4"/>
            <w:rFonts w:ascii="Times New Roman" w:hAnsi="Times New Roman"/>
          </w:rPr>
          <w:t>.</w:t>
        </w:r>
        <w:proofErr w:type="spellStart"/>
        <w:r w:rsidRPr="00A15282">
          <w:rPr>
            <w:rStyle w:val="a4"/>
            <w:rFonts w:ascii="Times New Roman" w:hAnsi="Times New Roman"/>
            <w:lang w:val="en-US"/>
          </w:rPr>
          <w:t>gosuslugi</w:t>
        </w:r>
        <w:proofErr w:type="spellEnd"/>
        <w:r w:rsidRPr="00A15282">
          <w:rPr>
            <w:rStyle w:val="a4"/>
            <w:rFonts w:ascii="Times New Roman" w:hAnsi="Times New Roman"/>
          </w:rPr>
          <w:t>.</w:t>
        </w:r>
        <w:proofErr w:type="spellStart"/>
        <w:r w:rsidRPr="00A15282">
          <w:rPr>
            <w:rStyle w:val="a4"/>
            <w:rFonts w:ascii="Times New Roman" w:hAnsi="Times New Roman"/>
            <w:lang w:val="en-US"/>
          </w:rPr>
          <w:t>ru</w:t>
        </w:r>
        <w:proofErr w:type="spellEnd"/>
      </w:hyperlink>
      <w:r w:rsidRPr="00A15282">
        <w:rPr>
          <w:rFonts w:ascii="Times New Roman" w:hAnsi="Times New Roman" w:cs="Times New Roman"/>
        </w:rPr>
        <w:t>) размещается:</w:t>
      </w:r>
    </w:p>
    <w:p w:rsidR="00A15282" w:rsidRPr="00A15282" w:rsidRDefault="00A15282" w:rsidP="00A15282">
      <w:pPr>
        <w:rPr>
          <w:rFonts w:ascii="Times New Roman" w:hAnsi="Times New Roman" w:cs="Times New Roman"/>
        </w:rPr>
      </w:pPr>
      <w:r w:rsidRPr="00A15282">
        <w:rPr>
          <w:rFonts w:ascii="Times New Roman" w:hAnsi="Times New Roman" w:cs="Times New Roman"/>
        </w:rPr>
        <w:t>-</w:t>
      </w:r>
      <w:r w:rsidR="00E30EFF">
        <w:rPr>
          <w:rFonts w:ascii="Times New Roman" w:hAnsi="Times New Roman" w:cs="Times New Roman"/>
        </w:rPr>
        <w:t xml:space="preserve"> </w:t>
      </w:r>
      <w:r w:rsidRPr="00A15282">
        <w:rPr>
          <w:rFonts w:ascii="Times New Roman" w:hAnsi="Times New Roman" w:cs="Times New Roman"/>
        </w:rPr>
        <w:t>порядок предоставления муниципальной услуги;</w:t>
      </w:r>
    </w:p>
    <w:p w:rsidR="00A15282" w:rsidRPr="00A15282" w:rsidRDefault="00A15282" w:rsidP="00A15282">
      <w:pPr>
        <w:rPr>
          <w:rFonts w:ascii="Times New Roman" w:hAnsi="Times New Roman" w:cs="Times New Roman"/>
        </w:rPr>
      </w:pPr>
      <w:r w:rsidRPr="00A15282">
        <w:rPr>
          <w:rFonts w:ascii="Times New Roman" w:hAnsi="Times New Roman" w:cs="Times New Roman"/>
        </w:rPr>
        <w:t>-</w:t>
      </w:r>
      <w:r w:rsidR="00E30EFF">
        <w:rPr>
          <w:rFonts w:ascii="Times New Roman" w:hAnsi="Times New Roman" w:cs="Times New Roman"/>
        </w:rPr>
        <w:t xml:space="preserve"> </w:t>
      </w:r>
      <w:r w:rsidRPr="00A15282">
        <w:rPr>
          <w:rFonts w:ascii="Times New Roman" w:hAnsi="Times New Roman" w:cs="Times New Roman"/>
        </w:rPr>
        <w:t>адрес официального сайта Администрации;</w:t>
      </w:r>
    </w:p>
    <w:p w:rsidR="00A15282" w:rsidRPr="00A15282" w:rsidRDefault="00A15282" w:rsidP="00A15282">
      <w:pPr>
        <w:rPr>
          <w:rFonts w:ascii="Times New Roman" w:hAnsi="Times New Roman" w:cs="Times New Roman"/>
        </w:rPr>
      </w:pPr>
      <w:r w:rsidRPr="00A15282">
        <w:rPr>
          <w:rFonts w:ascii="Times New Roman" w:hAnsi="Times New Roman" w:cs="Times New Roman"/>
        </w:rPr>
        <w:t>-</w:t>
      </w:r>
      <w:r w:rsidR="00E30EFF">
        <w:rPr>
          <w:rFonts w:ascii="Times New Roman" w:hAnsi="Times New Roman" w:cs="Times New Roman"/>
        </w:rPr>
        <w:t xml:space="preserve"> </w:t>
      </w:r>
      <w:r w:rsidRPr="00A15282">
        <w:rPr>
          <w:rFonts w:ascii="Times New Roman" w:hAnsi="Times New Roman" w:cs="Times New Roman"/>
        </w:rPr>
        <w:t>почтовый адрес, по которому осуществляется прием заявлений о предоставлении муниципальной услуги;</w:t>
      </w:r>
    </w:p>
    <w:p w:rsidR="00A15282" w:rsidRPr="00A15282" w:rsidRDefault="00A15282" w:rsidP="00A15282">
      <w:pPr>
        <w:rPr>
          <w:rFonts w:ascii="Times New Roman" w:hAnsi="Times New Roman" w:cs="Times New Roman"/>
        </w:rPr>
      </w:pPr>
      <w:r w:rsidRPr="00A15282">
        <w:rPr>
          <w:rFonts w:ascii="Times New Roman" w:hAnsi="Times New Roman" w:cs="Times New Roman"/>
        </w:rPr>
        <w:t>-</w:t>
      </w:r>
      <w:r w:rsidR="00E30EFF">
        <w:rPr>
          <w:rFonts w:ascii="Times New Roman" w:hAnsi="Times New Roman" w:cs="Times New Roman"/>
        </w:rPr>
        <w:t xml:space="preserve"> </w:t>
      </w:r>
      <w:r w:rsidRPr="00A15282">
        <w:rPr>
          <w:rFonts w:ascii="Times New Roman" w:hAnsi="Times New Roman" w:cs="Times New Roman"/>
        </w:rPr>
        <w:t>сведения о телефонных номерах для получения информации о предоставляемой муниципальной услуге;</w:t>
      </w:r>
    </w:p>
    <w:p w:rsidR="00A15282" w:rsidRPr="00A15282" w:rsidRDefault="00A15282" w:rsidP="00A15282">
      <w:pPr>
        <w:rPr>
          <w:rFonts w:ascii="Times New Roman" w:hAnsi="Times New Roman" w:cs="Times New Roman"/>
        </w:rPr>
      </w:pPr>
      <w:r w:rsidRPr="00A15282">
        <w:rPr>
          <w:rFonts w:ascii="Times New Roman" w:hAnsi="Times New Roman" w:cs="Times New Roman"/>
        </w:rPr>
        <w:t>-</w:t>
      </w:r>
      <w:r w:rsidR="00E30EFF">
        <w:rPr>
          <w:rFonts w:ascii="Times New Roman" w:hAnsi="Times New Roman" w:cs="Times New Roman"/>
        </w:rPr>
        <w:t xml:space="preserve"> </w:t>
      </w:r>
      <w:r w:rsidRPr="00A15282">
        <w:rPr>
          <w:rFonts w:ascii="Times New Roman" w:hAnsi="Times New Roman" w:cs="Times New Roman"/>
        </w:rPr>
        <w:t>настоящий административный регламент;</w:t>
      </w:r>
    </w:p>
    <w:p w:rsidR="00A15282" w:rsidRPr="00A15282" w:rsidRDefault="00A15282" w:rsidP="00A15282">
      <w:pPr>
        <w:rPr>
          <w:rFonts w:ascii="Times New Roman" w:hAnsi="Times New Roman" w:cs="Times New Roman"/>
        </w:rPr>
      </w:pPr>
      <w:r w:rsidRPr="00A15282">
        <w:rPr>
          <w:rFonts w:ascii="Times New Roman" w:hAnsi="Times New Roman" w:cs="Times New Roman"/>
        </w:rPr>
        <w:t>-</w:t>
      </w:r>
      <w:r w:rsidR="00E30EFF">
        <w:rPr>
          <w:rFonts w:ascii="Times New Roman" w:hAnsi="Times New Roman" w:cs="Times New Roman"/>
        </w:rPr>
        <w:t xml:space="preserve"> </w:t>
      </w:r>
      <w:r w:rsidRPr="00A15282">
        <w:rPr>
          <w:rFonts w:ascii="Times New Roman" w:hAnsi="Times New Roman" w:cs="Times New Roman"/>
        </w:rPr>
        <w:t>нормативно правовые акты, регулирующие предоставление муниципальной усл</w:t>
      </w:r>
      <w:r w:rsidRPr="00A15282">
        <w:rPr>
          <w:rFonts w:ascii="Times New Roman" w:hAnsi="Times New Roman" w:cs="Times New Roman"/>
        </w:rPr>
        <w:t>у</w:t>
      </w:r>
      <w:r w:rsidRPr="00A15282">
        <w:rPr>
          <w:rFonts w:ascii="Times New Roman" w:hAnsi="Times New Roman" w:cs="Times New Roman"/>
        </w:rPr>
        <w:t>ги;</w:t>
      </w:r>
    </w:p>
    <w:p w:rsidR="00A15282" w:rsidRPr="00A15282" w:rsidRDefault="00A15282" w:rsidP="00A15282">
      <w:pPr>
        <w:rPr>
          <w:rFonts w:ascii="Times New Roman" w:hAnsi="Times New Roman" w:cs="Times New Roman"/>
        </w:rPr>
      </w:pPr>
      <w:r w:rsidRPr="00A15282">
        <w:rPr>
          <w:rFonts w:ascii="Times New Roman" w:hAnsi="Times New Roman" w:cs="Times New Roman"/>
        </w:rPr>
        <w:t>-</w:t>
      </w:r>
      <w:r w:rsidR="00E30EFF">
        <w:rPr>
          <w:rFonts w:ascii="Times New Roman" w:hAnsi="Times New Roman" w:cs="Times New Roman"/>
        </w:rPr>
        <w:t xml:space="preserve"> </w:t>
      </w:r>
      <w:r w:rsidRPr="00A15282">
        <w:rPr>
          <w:rFonts w:ascii="Times New Roman" w:hAnsi="Times New Roman" w:cs="Times New Roman"/>
        </w:rPr>
        <w:t>график (режим) работы Администрации и Комитета;</w:t>
      </w:r>
    </w:p>
    <w:p w:rsidR="00A15282" w:rsidRPr="00A15282" w:rsidRDefault="00A15282" w:rsidP="00A15282">
      <w:pPr>
        <w:rPr>
          <w:rFonts w:ascii="Times New Roman" w:hAnsi="Times New Roman" w:cs="Times New Roman"/>
        </w:rPr>
      </w:pPr>
      <w:r w:rsidRPr="00A15282">
        <w:rPr>
          <w:rFonts w:ascii="Times New Roman" w:hAnsi="Times New Roman" w:cs="Times New Roman"/>
        </w:rPr>
        <w:t>-</w:t>
      </w:r>
      <w:r w:rsidR="00E30EFF">
        <w:rPr>
          <w:rFonts w:ascii="Times New Roman" w:hAnsi="Times New Roman" w:cs="Times New Roman"/>
        </w:rPr>
        <w:t xml:space="preserve"> </w:t>
      </w:r>
      <w:r w:rsidRPr="00A15282">
        <w:rPr>
          <w:rFonts w:ascii="Times New Roman" w:hAnsi="Times New Roman" w:cs="Times New Roman"/>
        </w:rPr>
        <w:t>порядок получения консультаций;</w:t>
      </w:r>
    </w:p>
    <w:p w:rsidR="00A15282" w:rsidRDefault="00A15282" w:rsidP="00A15282">
      <w:pPr>
        <w:rPr>
          <w:rFonts w:ascii="Times New Roman" w:hAnsi="Times New Roman" w:cs="Times New Roman"/>
        </w:rPr>
      </w:pPr>
      <w:r w:rsidRPr="00A15282">
        <w:rPr>
          <w:rFonts w:ascii="Times New Roman" w:hAnsi="Times New Roman" w:cs="Times New Roman"/>
        </w:rPr>
        <w:t>-</w:t>
      </w:r>
      <w:r w:rsidR="00E30EFF">
        <w:rPr>
          <w:rFonts w:ascii="Times New Roman" w:hAnsi="Times New Roman" w:cs="Times New Roman"/>
        </w:rPr>
        <w:t xml:space="preserve"> </w:t>
      </w:r>
      <w:r w:rsidRPr="00A15282">
        <w:rPr>
          <w:rFonts w:ascii="Times New Roman" w:hAnsi="Times New Roman" w:cs="Times New Roman"/>
        </w:rPr>
        <w:t>порядок обжалования решений, действий (бездействий) должностных лиц, отве</w:t>
      </w:r>
      <w:r w:rsidRPr="00A15282">
        <w:rPr>
          <w:rFonts w:ascii="Times New Roman" w:hAnsi="Times New Roman" w:cs="Times New Roman"/>
        </w:rPr>
        <w:t>т</w:t>
      </w:r>
      <w:r w:rsidRPr="00A15282">
        <w:rPr>
          <w:rFonts w:ascii="Times New Roman" w:hAnsi="Times New Roman" w:cs="Times New Roman"/>
        </w:rPr>
        <w:t>ственных за предоставление муниципальных услуг.</w:t>
      </w:r>
    </w:p>
    <w:p w:rsidR="005054CA" w:rsidRPr="00A15282" w:rsidRDefault="005054CA" w:rsidP="00A15282">
      <w:pPr>
        <w:rPr>
          <w:rFonts w:ascii="Times New Roman" w:hAnsi="Times New Roman" w:cs="Times New Roman"/>
        </w:rPr>
      </w:pPr>
    </w:p>
    <w:p w:rsidR="009A494C" w:rsidRDefault="009A494C" w:rsidP="005054CA">
      <w:pPr>
        <w:pStyle w:val="Default"/>
        <w:jc w:val="center"/>
        <w:rPr>
          <w:b/>
          <w:bCs/>
          <w:color w:val="auto"/>
        </w:rPr>
      </w:pPr>
      <w:r w:rsidRPr="00923C03">
        <w:rPr>
          <w:b/>
          <w:bCs/>
          <w:color w:val="auto"/>
        </w:rPr>
        <w:t xml:space="preserve">Раздел II. Стандарт предоставления </w:t>
      </w:r>
      <w:r w:rsidR="00F13F6C">
        <w:rPr>
          <w:b/>
          <w:bCs/>
          <w:color w:val="auto"/>
        </w:rPr>
        <w:t>муниципальной</w:t>
      </w:r>
      <w:r w:rsidRPr="00923C03">
        <w:rPr>
          <w:b/>
          <w:bCs/>
          <w:color w:val="auto"/>
        </w:rPr>
        <w:t xml:space="preserve"> услуги</w:t>
      </w:r>
    </w:p>
    <w:p w:rsidR="005054CA" w:rsidRPr="00923C03" w:rsidRDefault="005054CA" w:rsidP="005054CA">
      <w:pPr>
        <w:pStyle w:val="Default"/>
        <w:jc w:val="center"/>
        <w:rPr>
          <w:color w:val="auto"/>
        </w:rPr>
      </w:pPr>
    </w:p>
    <w:p w:rsidR="009A494C" w:rsidRDefault="009A494C" w:rsidP="005054CA">
      <w:pPr>
        <w:pStyle w:val="Default"/>
        <w:jc w:val="center"/>
        <w:rPr>
          <w:b/>
          <w:bCs/>
          <w:color w:val="auto"/>
        </w:rPr>
      </w:pPr>
      <w:r w:rsidRPr="00923C03">
        <w:rPr>
          <w:b/>
          <w:bCs/>
          <w:color w:val="auto"/>
        </w:rPr>
        <w:t xml:space="preserve">4. Наименование </w:t>
      </w:r>
      <w:r w:rsidR="00F13F6C">
        <w:rPr>
          <w:b/>
          <w:bCs/>
          <w:color w:val="auto"/>
        </w:rPr>
        <w:t>муниципальной</w:t>
      </w:r>
      <w:r w:rsidRPr="00923C03">
        <w:rPr>
          <w:b/>
          <w:bCs/>
          <w:color w:val="auto"/>
        </w:rPr>
        <w:t xml:space="preserve"> услуги</w:t>
      </w:r>
    </w:p>
    <w:p w:rsidR="005054CA" w:rsidRPr="00923C03" w:rsidRDefault="005054CA" w:rsidP="005054CA">
      <w:pPr>
        <w:pStyle w:val="Default"/>
        <w:jc w:val="center"/>
        <w:rPr>
          <w:color w:val="auto"/>
        </w:rPr>
      </w:pPr>
    </w:p>
    <w:p w:rsidR="00F13F6C" w:rsidRDefault="00F13F6C" w:rsidP="00F13F6C">
      <w:pPr>
        <w:pStyle w:val="Default"/>
        <w:ind w:firstLine="709"/>
        <w:jc w:val="both"/>
        <w:rPr>
          <w:bCs/>
        </w:rPr>
      </w:pPr>
      <w:r w:rsidRPr="00923C03">
        <w:rPr>
          <w:bCs/>
        </w:rPr>
        <w:t>Предоставление в аренду муниципального имущества муниципального образов</w:t>
      </w:r>
      <w:r w:rsidRPr="00923C03">
        <w:rPr>
          <w:bCs/>
        </w:rPr>
        <w:t>а</w:t>
      </w:r>
      <w:r w:rsidRPr="00923C03">
        <w:rPr>
          <w:bCs/>
        </w:rPr>
        <w:t>ния «Омсукчанский городской округ», свободного от прав третьих лиц (за исключением имущественных прав субъектов малого и среднего предпринимательства), предназначе</w:t>
      </w:r>
      <w:r w:rsidRPr="00923C03">
        <w:rPr>
          <w:bCs/>
        </w:rPr>
        <w:t>н</w:t>
      </w:r>
      <w:r w:rsidRPr="00923C03">
        <w:rPr>
          <w:bCs/>
        </w:rPr>
        <w:t>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</w:t>
      </w:r>
      <w:r w:rsidRPr="00923C03">
        <w:rPr>
          <w:bCs/>
        </w:rPr>
        <w:t>к</w:t>
      </w:r>
      <w:r w:rsidRPr="00923C03">
        <w:rPr>
          <w:bCs/>
        </w:rPr>
        <w:t>тов малого и среднего предпринимательства</w:t>
      </w:r>
      <w:r w:rsidR="00C3787B">
        <w:rPr>
          <w:bCs/>
        </w:rPr>
        <w:t>.</w:t>
      </w:r>
    </w:p>
    <w:p w:rsidR="00C3787B" w:rsidRPr="00C3787B" w:rsidRDefault="00C3787B" w:rsidP="00F13F6C">
      <w:pPr>
        <w:pStyle w:val="Default"/>
        <w:ind w:firstLine="709"/>
        <w:jc w:val="both"/>
        <w:rPr>
          <w:bCs/>
          <w:sz w:val="16"/>
        </w:rPr>
      </w:pPr>
    </w:p>
    <w:p w:rsidR="009A494C" w:rsidRDefault="009A494C" w:rsidP="00F13F6C">
      <w:pPr>
        <w:pStyle w:val="Default"/>
        <w:jc w:val="center"/>
        <w:rPr>
          <w:b/>
          <w:bCs/>
          <w:color w:val="auto"/>
        </w:rPr>
      </w:pPr>
      <w:r w:rsidRPr="00923C03">
        <w:rPr>
          <w:b/>
          <w:bCs/>
          <w:color w:val="auto"/>
        </w:rPr>
        <w:t xml:space="preserve">5. Наименование органа, предоставляющего </w:t>
      </w:r>
      <w:r w:rsidR="00F13F6C">
        <w:rPr>
          <w:b/>
          <w:bCs/>
          <w:color w:val="auto"/>
        </w:rPr>
        <w:t>муниципальную</w:t>
      </w:r>
      <w:r w:rsidRPr="00923C03">
        <w:rPr>
          <w:b/>
          <w:bCs/>
          <w:color w:val="auto"/>
        </w:rPr>
        <w:t xml:space="preserve"> услугу</w:t>
      </w:r>
    </w:p>
    <w:p w:rsidR="00F13F6C" w:rsidRPr="00923C03" w:rsidRDefault="00F13F6C" w:rsidP="00F13F6C">
      <w:pPr>
        <w:pStyle w:val="Default"/>
        <w:jc w:val="center"/>
        <w:rPr>
          <w:color w:val="auto"/>
        </w:rPr>
      </w:pPr>
    </w:p>
    <w:p w:rsidR="009A494C" w:rsidRPr="00923C03" w:rsidRDefault="009A494C" w:rsidP="00F13F6C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 xml:space="preserve">5.1. </w:t>
      </w:r>
      <w:r w:rsidR="00F13F6C">
        <w:rPr>
          <w:color w:val="auto"/>
        </w:rPr>
        <w:t xml:space="preserve"> </w:t>
      </w:r>
      <w:r w:rsidR="00F13F6C" w:rsidRPr="00F13F6C">
        <w:t>Предоставление муниципальной услуги осуществляется Администрацией в лице Комитета</w:t>
      </w:r>
      <w:r w:rsidRPr="00F13F6C">
        <w:rPr>
          <w:color w:val="auto"/>
        </w:rPr>
        <w:t>.</w:t>
      </w:r>
      <w:r w:rsidRPr="00923C03">
        <w:rPr>
          <w:color w:val="auto"/>
        </w:rPr>
        <w:t xml:space="preserve"> </w:t>
      </w:r>
    </w:p>
    <w:p w:rsidR="00BE5342" w:rsidRDefault="009A494C" w:rsidP="00BE5342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 xml:space="preserve">5.2. При предоставлении </w:t>
      </w:r>
      <w:r w:rsidR="00F13F6C">
        <w:rPr>
          <w:color w:val="auto"/>
        </w:rPr>
        <w:t>муниципальной</w:t>
      </w:r>
      <w:r w:rsidRPr="00923C03">
        <w:rPr>
          <w:color w:val="auto"/>
        </w:rPr>
        <w:t xml:space="preserve"> услуги</w:t>
      </w:r>
      <w:r w:rsidR="00F13F6C">
        <w:rPr>
          <w:color w:val="auto"/>
        </w:rPr>
        <w:t>,</w:t>
      </w:r>
      <w:r w:rsidRPr="00923C03">
        <w:rPr>
          <w:color w:val="auto"/>
        </w:rPr>
        <w:t xml:space="preserve"> в целях получения документов, необходимых для предоставления в аренду </w:t>
      </w:r>
      <w:r w:rsidR="00F13F6C">
        <w:rPr>
          <w:color w:val="auto"/>
        </w:rPr>
        <w:t>муниципального</w:t>
      </w:r>
      <w:r w:rsidRPr="00923C03">
        <w:rPr>
          <w:color w:val="auto"/>
        </w:rPr>
        <w:t xml:space="preserve"> имущества </w:t>
      </w:r>
      <w:r w:rsidR="00F13F6C">
        <w:rPr>
          <w:color w:val="auto"/>
        </w:rPr>
        <w:t>Омсукчанского городского округа</w:t>
      </w:r>
      <w:r w:rsidRPr="00923C03">
        <w:rPr>
          <w:color w:val="auto"/>
        </w:rPr>
        <w:t xml:space="preserve">, сведений, содержащих данные об объектах </w:t>
      </w:r>
      <w:r w:rsidR="00F13F6C">
        <w:rPr>
          <w:color w:val="auto"/>
        </w:rPr>
        <w:t>муниципальной</w:t>
      </w:r>
      <w:r w:rsidRPr="00923C03">
        <w:rPr>
          <w:color w:val="auto"/>
        </w:rPr>
        <w:t xml:space="preserve"> собстве</w:t>
      </w:r>
      <w:r w:rsidRPr="00923C03">
        <w:rPr>
          <w:color w:val="auto"/>
        </w:rPr>
        <w:t>н</w:t>
      </w:r>
      <w:r w:rsidRPr="00923C03">
        <w:rPr>
          <w:color w:val="auto"/>
        </w:rPr>
        <w:t xml:space="preserve">ности, осуществляется взаимодействие </w:t>
      </w:r>
      <w:r w:rsidR="00F13F6C">
        <w:rPr>
          <w:color w:val="auto"/>
        </w:rPr>
        <w:t>Комитета</w:t>
      </w:r>
      <w:r w:rsidRPr="00923C03">
        <w:rPr>
          <w:color w:val="auto"/>
        </w:rPr>
        <w:t xml:space="preserve"> и заявителей </w:t>
      </w:r>
      <w:proofErr w:type="gramStart"/>
      <w:r w:rsidRPr="00923C03">
        <w:rPr>
          <w:color w:val="auto"/>
        </w:rPr>
        <w:t>с</w:t>
      </w:r>
      <w:proofErr w:type="gramEnd"/>
      <w:r w:rsidRPr="00923C03">
        <w:rPr>
          <w:color w:val="auto"/>
        </w:rPr>
        <w:t>:</w:t>
      </w:r>
    </w:p>
    <w:p w:rsidR="00BE5342" w:rsidRDefault="00E87FB6" w:rsidP="00BE5342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lastRenderedPageBreak/>
        <w:t xml:space="preserve">1) </w:t>
      </w:r>
      <w:r w:rsidR="009A494C" w:rsidRPr="00923C03">
        <w:rPr>
          <w:color w:val="auto"/>
        </w:rPr>
        <w:t>Управлением Федеральной налоговой службы России по Магаданской обла</w:t>
      </w:r>
      <w:r w:rsidR="009A494C" w:rsidRPr="00923C03">
        <w:rPr>
          <w:color w:val="auto"/>
        </w:rPr>
        <w:t>с</w:t>
      </w:r>
      <w:r w:rsidR="009A494C" w:rsidRPr="00923C03">
        <w:rPr>
          <w:color w:val="auto"/>
        </w:rPr>
        <w:t>ти;</w:t>
      </w:r>
    </w:p>
    <w:p w:rsidR="009A494C" w:rsidRPr="00923C03" w:rsidRDefault="00F13F6C" w:rsidP="00BE5342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2</w:t>
      </w:r>
      <w:r w:rsidR="00E87FB6">
        <w:rPr>
          <w:color w:val="auto"/>
        </w:rPr>
        <w:t>)</w:t>
      </w:r>
      <w:r w:rsidR="009A494C" w:rsidRPr="00923C03">
        <w:rPr>
          <w:color w:val="auto"/>
        </w:rPr>
        <w:t xml:space="preserve"> Управлением Федеральной антимонопольной службы по Магаданской области. </w:t>
      </w:r>
    </w:p>
    <w:p w:rsidR="009A494C" w:rsidRPr="00E87FB6" w:rsidRDefault="009A494C" w:rsidP="00E87FB6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 xml:space="preserve">5.3. </w:t>
      </w:r>
      <w:proofErr w:type="gramStart"/>
      <w:r w:rsidR="00E87FB6" w:rsidRPr="00E87FB6">
        <w:t>Комитет не вправе требовать от заявителя осуществления действий, в том чи</w:t>
      </w:r>
      <w:r w:rsidR="00E87FB6" w:rsidRPr="00E87FB6">
        <w:t>с</w:t>
      </w:r>
      <w:r w:rsidR="00E87FB6" w:rsidRPr="00E87FB6">
        <w:t>ле согласований, необходимых для получения муниципальной услуги и связанных с о</w:t>
      </w:r>
      <w:r w:rsidR="00E87FB6" w:rsidRPr="00E87FB6">
        <w:t>б</w:t>
      </w:r>
      <w:r w:rsidR="00E87FB6" w:rsidRPr="00E87FB6">
        <w:t>ращением в иные государственные органы, органы местного самоуправления и организ</w:t>
      </w:r>
      <w:r w:rsidR="00E87FB6" w:rsidRPr="00E87FB6">
        <w:t>а</w:t>
      </w:r>
      <w:r w:rsidR="00E87FB6" w:rsidRPr="00E87FB6">
        <w:t>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</w:t>
      </w:r>
      <w:r w:rsidR="00E87FB6" w:rsidRPr="00E87FB6">
        <w:t>н</w:t>
      </w:r>
      <w:r w:rsidR="00E87FB6" w:rsidRPr="00E87FB6">
        <w:t>ный нормативным правовым актом представительного органа муниципального образов</w:t>
      </w:r>
      <w:r w:rsidR="00E87FB6" w:rsidRPr="00E87FB6">
        <w:t>а</w:t>
      </w:r>
      <w:r w:rsidR="00E87FB6" w:rsidRPr="00E87FB6">
        <w:t xml:space="preserve">ния </w:t>
      </w:r>
      <w:r w:rsidR="00BE5342">
        <w:t>«</w:t>
      </w:r>
      <w:r w:rsidR="00E87FB6" w:rsidRPr="00E87FB6">
        <w:t>Омсукчанский городской округ</w:t>
      </w:r>
      <w:r w:rsidR="00BE5342">
        <w:t>»</w:t>
      </w:r>
      <w:r w:rsidRPr="00E87FB6">
        <w:rPr>
          <w:color w:val="auto"/>
        </w:rPr>
        <w:t xml:space="preserve">. </w:t>
      </w:r>
      <w:proofErr w:type="gramEnd"/>
    </w:p>
    <w:p w:rsidR="00E87FB6" w:rsidRPr="00923C03" w:rsidRDefault="00E87FB6" w:rsidP="00E87FB6">
      <w:pPr>
        <w:pStyle w:val="Default"/>
        <w:ind w:firstLine="709"/>
        <w:jc w:val="both"/>
        <w:rPr>
          <w:color w:val="auto"/>
        </w:rPr>
      </w:pPr>
    </w:p>
    <w:p w:rsidR="009A494C" w:rsidRDefault="009A494C" w:rsidP="00E87FB6">
      <w:pPr>
        <w:pStyle w:val="Default"/>
        <w:jc w:val="center"/>
        <w:rPr>
          <w:b/>
          <w:bCs/>
          <w:color w:val="auto"/>
        </w:rPr>
      </w:pPr>
      <w:r w:rsidRPr="00923C03">
        <w:rPr>
          <w:b/>
          <w:bCs/>
          <w:color w:val="auto"/>
        </w:rPr>
        <w:t xml:space="preserve">6. Результат предоставления </w:t>
      </w:r>
      <w:r w:rsidR="00E87FB6">
        <w:rPr>
          <w:b/>
          <w:bCs/>
          <w:color w:val="auto"/>
        </w:rPr>
        <w:t>муниципальной</w:t>
      </w:r>
      <w:r w:rsidRPr="00923C03">
        <w:rPr>
          <w:b/>
          <w:bCs/>
          <w:color w:val="auto"/>
        </w:rPr>
        <w:t xml:space="preserve"> услуги</w:t>
      </w:r>
    </w:p>
    <w:p w:rsidR="00E87FB6" w:rsidRPr="00923C03" w:rsidRDefault="00E87FB6" w:rsidP="00E87FB6">
      <w:pPr>
        <w:pStyle w:val="Default"/>
        <w:jc w:val="center"/>
        <w:rPr>
          <w:color w:val="auto"/>
        </w:rPr>
      </w:pPr>
    </w:p>
    <w:p w:rsidR="009A494C" w:rsidRPr="00923C03" w:rsidRDefault="009A494C" w:rsidP="009F455B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 xml:space="preserve">Конечными результатами предоставления </w:t>
      </w:r>
      <w:r w:rsidR="00E87FB6">
        <w:rPr>
          <w:color w:val="auto"/>
        </w:rPr>
        <w:t>муниципальной</w:t>
      </w:r>
      <w:r w:rsidRPr="00923C03">
        <w:rPr>
          <w:color w:val="auto"/>
        </w:rPr>
        <w:t xml:space="preserve"> услуги могут являться: </w:t>
      </w:r>
    </w:p>
    <w:p w:rsidR="009A494C" w:rsidRPr="00923C03" w:rsidRDefault="009F455B" w:rsidP="009F455B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1) З</w:t>
      </w:r>
      <w:r w:rsidR="009A494C" w:rsidRPr="00923C03">
        <w:rPr>
          <w:color w:val="auto"/>
        </w:rPr>
        <w:t xml:space="preserve">аключение договора аренды </w:t>
      </w:r>
      <w:r w:rsidR="00E87FB6">
        <w:rPr>
          <w:color w:val="auto"/>
        </w:rPr>
        <w:t>муниципального</w:t>
      </w:r>
      <w:r w:rsidR="009A494C" w:rsidRPr="00923C03">
        <w:rPr>
          <w:color w:val="auto"/>
        </w:rPr>
        <w:t xml:space="preserve"> имущества </w:t>
      </w:r>
      <w:r w:rsidR="00E87FB6">
        <w:rPr>
          <w:color w:val="auto"/>
        </w:rPr>
        <w:t>Омсукчанского горо</w:t>
      </w:r>
      <w:r>
        <w:rPr>
          <w:color w:val="auto"/>
        </w:rPr>
        <w:t>д</w:t>
      </w:r>
      <w:r>
        <w:rPr>
          <w:color w:val="auto"/>
        </w:rPr>
        <w:t>ского округа</w:t>
      </w:r>
      <w:r w:rsidR="009A494C" w:rsidRPr="00923C03">
        <w:rPr>
          <w:color w:val="auto"/>
        </w:rPr>
        <w:t>, свободного от прав третьих лиц (за исключением имущественных прав субъектов малого и среднего предпринимательства), предназначенного для предоставл</w:t>
      </w:r>
      <w:r w:rsidR="009A494C" w:rsidRPr="00923C03">
        <w:rPr>
          <w:color w:val="auto"/>
        </w:rPr>
        <w:t>е</w:t>
      </w:r>
      <w:r w:rsidR="009A494C" w:rsidRPr="00923C03">
        <w:rPr>
          <w:color w:val="auto"/>
        </w:rPr>
        <w:t xml:space="preserve">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 </w:t>
      </w:r>
    </w:p>
    <w:p w:rsidR="009A494C" w:rsidRPr="00923C03" w:rsidRDefault="009F455B" w:rsidP="009F455B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2)</w:t>
      </w:r>
      <w:r w:rsidR="009A494C" w:rsidRPr="00923C03">
        <w:rPr>
          <w:color w:val="auto"/>
        </w:rPr>
        <w:t xml:space="preserve"> </w:t>
      </w:r>
      <w:r>
        <w:rPr>
          <w:color w:val="auto"/>
        </w:rPr>
        <w:t>О</w:t>
      </w:r>
      <w:r w:rsidR="009A494C" w:rsidRPr="00923C03">
        <w:rPr>
          <w:color w:val="auto"/>
        </w:rPr>
        <w:t xml:space="preserve">тказ в предоставлении в аренду такого имущества. </w:t>
      </w:r>
    </w:p>
    <w:p w:rsidR="009A494C" w:rsidRPr="00923C03" w:rsidRDefault="009A494C" w:rsidP="009A494C">
      <w:pPr>
        <w:pStyle w:val="Default"/>
        <w:rPr>
          <w:color w:val="auto"/>
        </w:rPr>
      </w:pPr>
    </w:p>
    <w:p w:rsidR="009A494C" w:rsidRDefault="009A494C" w:rsidP="009F455B">
      <w:pPr>
        <w:pStyle w:val="Default"/>
        <w:jc w:val="center"/>
        <w:rPr>
          <w:b/>
          <w:bCs/>
          <w:color w:val="auto"/>
        </w:rPr>
      </w:pPr>
      <w:r w:rsidRPr="00923C03">
        <w:rPr>
          <w:b/>
          <w:bCs/>
          <w:color w:val="auto"/>
        </w:rPr>
        <w:t xml:space="preserve">7. Срок предоставления </w:t>
      </w:r>
      <w:r w:rsidR="009F455B">
        <w:rPr>
          <w:b/>
          <w:bCs/>
          <w:color w:val="auto"/>
        </w:rPr>
        <w:t>муниципальной</w:t>
      </w:r>
      <w:r w:rsidRPr="00923C03">
        <w:rPr>
          <w:b/>
          <w:bCs/>
          <w:color w:val="auto"/>
        </w:rPr>
        <w:t xml:space="preserve"> услуги</w:t>
      </w:r>
    </w:p>
    <w:p w:rsidR="009F455B" w:rsidRPr="00923C03" w:rsidRDefault="009F455B" w:rsidP="00E553F6">
      <w:pPr>
        <w:pStyle w:val="Default"/>
        <w:ind w:firstLine="709"/>
        <w:jc w:val="both"/>
        <w:rPr>
          <w:color w:val="auto"/>
        </w:rPr>
      </w:pPr>
    </w:p>
    <w:p w:rsidR="009A494C" w:rsidRPr="00923C03" w:rsidRDefault="009A494C" w:rsidP="00E553F6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 xml:space="preserve">7.1. Срок предоставления </w:t>
      </w:r>
      <w:r w:rsidR="009F455B">
        <w:rPr>
          <w:color w:val="auto"/>
        </w:rPr>
        <w:t>муниципальной</w:t>
      </w:r>
      <w:r w:rsidRPr="00923C03">
        <w:rPr>
          <w:color w:val="auto"/>
        </w:rPr>
        <w:t xml:space="preserve"> услуги не должен превышать: </w:t>
      </w:r>
    </w:p>
    <w:p w:rsidR="009A494C" w:rsidRPr="00923C03" w:rsidRDefault="009F455B" w:rsidP="00E553F6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1) </w:t>
      </w:r>
      <w:r w:rsidR="009A494C" w:rsidRPr="00923C03">
        <w:rPr>
          <w:color w:val="auto"/>
        </w:rPr>
        <w:t xml:space="preserve"> при предоставлении </w:t>
      </w:r>
      <w:r>
        <w:rPr>
          <w:color w:val="auto"/>
        </w:rPr>
        <w:t>Комитетом</w:t>
      </w:r>
      <w:r w:rsidR="009A494C" w:rsidRPr="00923C03">
        <w:rPr>
          <w:color w:val="auto"/>
        </w:rPr>
        <w:t xml:space="preserve"> </w:t>
      </w:r>
      <w:r>
        <w:rPr>
          <w:color w:val="auto"/>
        </w:rPr>
        <w:t xml:space="preserve">объектов </w:t>
      </w:r>
      <w:r w:rsidR="009A494C" w:rsidRPr="00923C03">
        <w:rPr>
          <w:color w:val="auto"/>
        </w:rPr>
        <w:t xml:space="preserve">казны </w:t>
      </w:r>
      <w:r>
        <w:rPr>
          <w:color w:val="auto"/>
        </w:rPr>
        <w:t>Омсукчанского городского о</w:t>
      </w:r>
      <w:r>
        <w:rPr>
          <w:color w:val="auto"/>
        </w:rPr>
        <w:t>к</w:t>
      </w:r>
      <w:r>
        <w:rPr>
          <w:color w:val="auto"/>
        </w:rPr>
        <w:t xml:space="preserve">руга </w:t>
      </w:r>
      <w:r w:rsidR="009A494C" w:rsidRPr="00923C03">
        <w:rPr>
          <w:color w:val="auto"/>
        </w:rPr>
        <w:t xml:space="preserve">без проведения торгов – 30 календарных дней с момента обращения заявителя; </w:t>
      </w:r>
    </w:p>
    <w:p w:rsidR="009A494C" w:rsidRPr="00923C03" w:rsidRDefault="009F455B" w:rsidP="00E553F6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2)</w:t>
      </w:r>
      <w:r w:rsidR="009A494C" w:rsidRPr="00923C03">
        <w:rPr>
          <w:color w:val="auto"/>
        </w:rPr>
        <w:t xml:space="preserve"> при проведении </w:t>
      </w:r>
      <w:r>
        <w:rPr>
          <w:color w:val="auto"/>
        </w:rPr>
        <w:t>Комитетом</w:t>
      </w:r>
      <w:r w:rsidR="009A494C" w:rsidRPr="00923C03">
        <w:rPr>
          <w:color w:val="auto"/>
        </w:rPr>
        <w:t xml:space="preserve"> торгов на право заключения договора аренды </w:t>
      </w:r>
      <w:r>
        <w:rPr>
          <w:color w:val="auto"/>
        </w:rPr>
        <w:t>мун</w:t>
      </w:r>
      <w:r>
        <w:rPr>
          <w:color w:val="auto"/>
        </w:rPr>
        <w:t>и</w:t>
      </w:r>
      <w:r>
        <w:rPr>
          <w:color w:val="auto"/>
        </w:rPr>
        <w:t>ципального</w:t>
      </w:r>
      <w:r w:rsidR="009A494C" w:rsidRPr="00923C03">
        <w:rPr>
          <w:color w:val="auto"/>
        </w:rPr>
        <w:t xml:space="preserve"> имущества – сроки, определенные информационным сообщением о провед</w:t>
      </w:r>
      <w:r w:rsidR="009A494C" w:rsidRPr="00923C03">
        <w:rPr>
          <w:color w:val="auto"/>
        </w:rPr>
        <w:t>е</w:t>
      </w:r>
      <w:r w:rsidR="009A494C" w:rsidRPr="00923C03">
        <w:rPr>
          <w:color w:val="auto"/>
        </w:rPr>
        <w:t xml:space="preserve">нии торгов; </w:t>
      </w:r>
    </w:p>
    <w:p w:rsidR="009A494C" w:rsidRPr="00923C03" w:rsidRDefault="009F455B" w:rsidP="00E553F6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3)</w:t>
      </w:r>
      <w:r w:rsidR="009A494C" w:rsidRPr="00923C03">
        <w:rPr>
          <w:color w:val="auto"/>
        </w:rPr>
        <w:t xml:space="preserve"> при предоставлении </w:t>
      </w:r>
      <w:r>
        <w:rPr>
          <w:color w:val="auto"/>
        </w:rPr>
        <w:t>муниципальной</w:t>
      </w:r>
      <w:r w:rsidR="009A494C" w:rsidRPr="00923C03">
        <w:rPr>
          <w:color w:val="auto"/>
        </w:rPr>
        <w:t xml:space="preserve"> услуги в порядке осуществления государс</w:t>
      </w:r>
      <w:r w:rsidR="009A494C" w:rsidRPr="00923C03">
        <w:rPr>
          <w:color w:val="auto"/>
        </w:rPr>
        <w:t>т</w:t>
      </w:r>
      <w:r w:rsidR="009A494C" w:rsidRPr="00923C03">
        <w:rPr>
          <w:color w:val="auto"/>
        </w:rPr>
        <w:t xml:space="preserve">венной преференции - три месяца с момента поступления заявки. </w:t>
      </w:r>
    </w:p>
    <w:p w:rsidR="009A494C" w:rsidRPr="00923C03" w:rsidRDefault="009A494C" w:rsidP="00E553F6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 xml:space="preserve">7.2. Срок приостановления </w:t>
      </w:r>
      <w:r w:rsidR="00E553F6">
        <w:rPr>
          <w:color w:val="auto"/>
        </w:rPr>
        <w:t>муниципальной</w:t>
      </w:r>
      <w:r w:rsidRPr="00923C03">
        <w:rPr>
          <w:color w:val="auto"/>
        </w:rPr>
        <w:t xml:space="preserve"> услуги не должен превышать трех р</w:t>
      </w:r>
      <w:r w:rsidRPr="00923C03">
        <w:rPr>
          <w:color w:val="auto"/>
        </w:rPr>
        <w:t>а</w:t>
      </w:r>
      <w:r w:rsidRPr="00923C03">
        <w:rPr>
          <w:color w:val="auto"/>
        </w:rPr>
        <w:t xml:space="preserve">бочих дней. </w:t>
      </w:r>
    </w:p>
    <w:p w:rsidR="009A494C" w:rsidRPr="00923C03" w:rsidRDefault="009A494C" w:rsidP="00E553F6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 xml:space="preserve">7.3. Срок выдачи (направления) документов о результатах предоставления </w:t>
      </w:r>
      <w:r w:rsidR="00E553F6">
        <w:rPr>
          <w:color w:val="auto"/>
        </w:rPr>
        <w:t>муниц</w:t>
      </w:r>
      <w:r w:rsidR="00E553F6">
        <w:rPr>
          <w:color w:val="auto"/>
        </w:rPr>
        <w:t>и</w:t>
      </w:r>
      <w:r w:rsidR="00E553F6">
        <w:rPr>
          <w:color w:val="auto"/>
        </w:rPr>
        <w:t>пальной</w:t>
      </w:r>
      <w:r w:rsidRPr="00923C03">
        <w:rPr>
          <w:color w:val="auto"/>
        </w:rPr>
        <w:t xml:space="preserve"> услуги, составляет не более 3 рабочих дней с даты их регистрации</w:t>
      </w:r>
      <w:r w:rsidR="00E553F6">
        <w:rPr>
          <w:color w:val="auto"/>
        </w:rPr>
        <w:t>.</w:t>
      </w:r>
      <w:r w:rsidRPr="00923C03">
        <w:rPr>
          <w:color w:val="auto"/>
        </w:rPr>
        <w:t xml:space="preserve"> </w:t>
      </w:r>
    </w:p>
    <w:p w:rsidR="009A494C" w:rsidRDefault="009A494C" w:rsidP="00E553F6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>7.4. Сроки прохождения административных процедур, необходимых для предо</w:t>
      </w:r>
      <w:r w:rsidRPr="00923C03">
        <w:rPr>
          <w:color w:val="auto"/>
        </w:rPr>
        <w:t>с</w:t>
      </w:r>
      <w:r w:rsidRPr="00923C03">
        <w:rPr>
          <w:color w:val="auto"/>
        </w:rPr>
        <w:t xml:space="preserve">тавления </w:t>
      </w:r>
      <w:r w:rsidR="008C3268">
        <w:rPr>
          <w:color w:val="auto"/>
        </w:rPr>
        <w:t>муниципальной</w:t>
      </w:r>
      <w:r w:rsidRPr="00923C03">
        <w:rPr>
          <w:color w:val="auto"/>
        </w:rPr>
        <w:t xml:space="preserve"> услуги, приведены в разделе III Регламента. </w:t>
      </w:r>
    </w:p>
    <w:p w:rsidR="00E553F6" w:rsidRPr="00923C03" w:rsidRDefault="00E553F6" w:rsidP="00E553F6">
      <w:pPr>
        <w:pStyle w:val="Default"/>
        <w:ind w:firstLine="709"/>
        <w:jc w:val="both"/>
        <w:rPr>
          <w:color w:val="auto"/>
        </w:rPr>
      </w:pPr>
    </w:p>
    <w:p w:rsidR="009A494C" w:rsidRPr="00923C03" w:rsidRDefault="009A494C" w:rsidP="00E553F6">
      <w:pPr>
        <w:pStyle w:val="Default"/>
        <w:jc w:val="center"/>
        <w:rPr>
          <w:color w:val="auto"/>
        </w:rPr>
      </w:pPr>
      <w:r w:rsidRPr="00923C03">
        <w:rPr>
          <w:b/>
          <w:bCs/>
          <w:color w:val="auto"/>
        </w:rPr>
        <w:t>8. Перечень нормативных правовых актов, регулирующих отношения,</w:t>
      </w:r>
    </w:p>
    <w:p w:rsidR="009A494C" w:rsidRDefault="009A494C" w:rsidP="00E553F6">
      <w:pPr>
        <w:pStyle w:val="Default"/>
        <w:jc w:val="center"/>
        <w:rPr>
          <w:b/>
          <w:bCs/>
          <w:color w:val="auto"/>
        </w:rPr>
      </w:pPr>
      <w:r w:rsidRPr="00923C03">
        <w:rPr>
          <w:b/>
          <w:bCs/>
          <w:color w:val="auto"/>
        </w:rPr>
        <w:t xml:space="preserve">возникающие в связи с предоставлением </w:t>
      </w:r>
      <w:r w:rsidR="008C3268">
        <w:rPr>
          <w:b/>
          <w:bCs/>
          <w:color w:val="auto"/>
        </w:rPr>
        <w:t>муниципальной</w:t>
      </w:r>
      <w:r w:rsidRPr="00923C03">
        <w:rPr>
          <w:b/>
          <w:bCs/>
          <w:color w:val="auto"/>
        </w:rPr>
        <w:t xml:space="preserve"> услуги</w:t>
      </w:r>
    </w:p>
    <w:p w:rsidR="00E553F6" w:rsidRPr="00923C03" w:rsidRDefault="00E553F6" w:rsidP="00E553F6">
      <w:pPr>
        <w:pStyle w:val="Default"/>
        <w:jc w:val="center"/>
        <w:rPr>
          <w:color w:val="auto"/>
        </w:rPr>
      </w:pPr>
    </w:p>
    <w:p w:rsidR="00E40DB7" w:rsidRDefault="009A494C" w:rsidP="00E30EFF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>- Гражданский кодекс Российской Федерации (часть первая) от 30.11.1994</w:t>
      </w:r>
      <w:r w:rsidR="00E30EFF">
        <w:rPr>
          <w:color w:val="auto"/>
        </w:rPr>
        <w:t>г.</w:t>
      </w:r>
      <w:r w:rsidRPr="00923C03">
        <w:rPr>
          <w:color w:val="auto"/>
        </w:rPr>
        <w:t xml:space="preserve"> № 51-ФЗ; </w:t>
      </w:r>
    </w:p>
    <w:p w:rsidR="009A494C" w:rsidRPr="00923C03" w:rsidRDefault="009A494C" w:rsidP="00E30EFF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>- Гражданский кодекс Российской Федерации (часть вторая) от 26.01.1996</w:t>
      </w:r>
      <w:r w:rsidR="00E30EFF">
        <w:rPr>
          <w:color w:val="auto"/>
        </w:rPr>
        <w:t>г.</w:t>
      </w:r>
      <w:r w:rsidRPr="00923C03">
        <w:rPr>
          <w:color w:val="auto"/>
        </w:rPr>
        <w:t xml:space="preserve"> № 14-ФЗ; </w:t>
      </w:r>
    </w:p>
    <w:p w:rsidR="009A494C" w:rsidRPr="00923C03" w:rsidRDefault="009A494C" w:rsidP="00E30EFF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>- Федеральный закон от 24.07.2007</w:t>
      </w:r>
      <w:r w:rsidR="00E30EFF">
        <w:rPr>
          <w:color w:val="auto"/>
        </w:rPr>
        <w:t>г.</w:t>
      </w:r>
      <w:r w:rsidRPr="00923C03">
        <w:rPr>
          <w:color w:val="auto"/>
        </w:rPr>
        <w:t xml:space="preserve"> № 209-ФЗ «О развитии малого и среднего предприн</w:t>
      </w:r>
      <w:r w:rsidRPr="00923C03">
        <w:rPr>
          <w:color w:val="auto"/>
        </w:rPr>
        <w:t>и</w:t>
      </w:r>
      <w:r w:rsidRPr="00923C03">
        <w:rPr>
          <w:color w:val="auto"/>
        </w:rPr>
        <w:t xml:space="preserve">мательства в Российской Федерации»; </w:t>
      </w:r>
    </w:p>
    <w:p w:rsidR="00E553F6" w:rsidRDefault="009A494C" w:rsidP="00E30EFF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>- Федеральный закон от 26.07.2006</w:t>
      </w:r>
      <w:r w:rsidR="00E30EFF">
        <w:rPr>
          <w:color w:val="auto"/>
        </w:rPr>
        <w:t>г.</w:t>
      </w:r>
      <w:r w:rsidRPr="00923C03">
        <w:rPr>
          <w:color w:val="auto"/>
        </w:rPr>
        <w:t xml:space="preserve"> № 135-ФЗ «О защите конкуренции»; </w:t>
      </w:r>
    </w:p>
    <w:p w:rsidR="009A494C" w:rsidRPr="00923C03" w:rsidRDefault="009A494C" w:rsidP="00E30EFF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>- Федеральный закон от 27.07.2010</w:t>
      </w:r>
      <w:r w:rsidR="00E30EFF">
        <w:rPr>
          <w:color w:val="auto"/>
        </w:rPr>
        <w:t>г.</w:t>
      </w:r>
      <w:r w:rsidRPr="00923C03">
        <w:rPr>
          <w:color w:val="auto"/>
        </w:rPr>
        <w:t xml:space="preserve"> № 210-ФЗ «Об организации предоставления госуда</w:t>
      </w:r>
      <w:r w:rsidRPr="00923C03">
        <w:rPr>
          <w:color w:val="auto"/>
        </w:rPr>
        <w:t>р</w:t>
      </w:r>
      <w:r w:rsidRPr="00923C03">
        <w:rPr>
          <w:color w:val="auto"/>
        </w:rPr>
        <w:t xml:space="preserve">ственных и муниципальных услуг»; </w:t>
      </w:r>
    </w:p>
    <w:p w:rsidR="009A494C" w:rsidRPr="00923C03" w:rsidRDefault="009A494C" w:rsidP="00E30EFF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>- Федеральный закон Федеральный закон от 13.07.2015</w:t>
      </w:r>
      <w:r w:rsidR="00E30EFF">
        <w:rPr>
          <w:color w:val="auto"/>
        </w:rPr>
        <w:t>г.</w:t>
      </w:r>
      <w:r w:rsidRPr="00923C03">
        <w:rPr>
          <w:color w:val="auto"/>
        </w:rPr>
        <w:t xml:space="preserve"> № 218-ФЗ «О государс</w:t>
      </w:r>
      <w:r w:rsidRPr="00923C03">
        <w:rPr>
          <w:color w:val="auto"/>
        </w:rPr>
        <w:t>т</w:t>
      </w:r>
      <w:r w:rsidRPr="00923C03">
        <w:rPr>
          <w:color w:val="auto"/>
        </w:rPr>
        <w:t>венной р</w:t>
      </w:r>
      <w:r w:rsidRPr="00923C03">
        <w:rPr>
          <w:color w:val="auto"/>
        </w:rPr>
        <w:t>е</w:t>
      </w:r>
      <w:r w:rsidRPr="00923C03">
        <w:rPr>
          <w:color w:val="auto"/>
        </w:rPr>
        <w:t xml:space="preserve">гистрации недвижимости»; </w:t>
      </w:r>
    </w:p>
    <w:p w:rsidR="009A494C" w:rsidRDefault="009A494C" w:rsidP="00E30EFF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>- Федеральный закон от 29.07.1998</w:t>
      </w:r>
      <w:r w:rsidR="00E30EFF">
        <w:rPr>
          <w:color w:val="auto"/>
        </w:rPr>
        <w:t>г.</w:t>
      </w:r>
      <w:r w:rsidRPr="00923C03">
        <w:rPr>
          <w:color w:val="auto"/>
        </w:rPr>
        <w:t xml:space="preserve"> № 135-ФЗ «Об оценочной деятельности в Ро</w:t>
      </w:r>
      <w:r w:rsidRPr="00923C03">
        <w:rPr>
          <w:color w:val="auto"/>
        </w:rPr>
        <w:t>с</w:t>
      </w:r>
      <w:r w:rsidRPr="00923C03">
        <w:rPr>
          <w:color w:val="auto"/>
        </w:rPr>
        <w:t xml:space="preserve">сийской Федерации»; </w:t>
      </w:r>
    </w:p>
    <w:p w:rsidR="00887355" w:rsidRDefault="00887355" w:rsidP="00E30EFF">
      <w:pPr>
        <w:pStyle w:val="Default"/>
        <w:ind w:firstLine="709"/>
        <w:jc w:val="both"/>
        <w:rPr>
          <w:color w:val="auto"/>
        </w:rPr>
      </w:pPr>
      <w:proofErr w:type="gramStart"/>
      <w:r w:rsidRPr="00923C03">
        <w:rPr>
          <w:color w:val="auto"/>
        </w:rPr>
        <w:lastRenderedPageBreak/>
        <w:t>- приказ Федеральной антимонопольной службы России от 10.02.2010</w:t>
      </w:r>
      <w:r w:rsidR="00E30EFF">
        <w:rPr>
          <w:color w:val="auto"/>
        </w:rPr>
        <w:t>г.</w:t>
      </w:r>
      <w:r w:rsidRPr="00923C03">
        <w:rPr>
          <w:color w:val="auto"/>
        </w:rPr>
        <w:t xml:space="preserve">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</w:t>
      </w:r>
      <w:r w:rsidRPr="00923C03">
        <w:rPr>
          <w:color w:val="auto"/>
        </w:rPr>
        <w:t>т</w:t>
      </w:r>
      <w:r w:rsidRPr="00923C03">
        <w:rPr>
          <w:color w:val="auto"/>
        </w:rPr>
        <w:t>вом, иных договоров, предусматривающих переход прав владения и (или) пользования в отн</w:t>
      </w:r>
      <w:r w:rsidRPr="00923C03">
        <w:rPr>
          <w:color w:val="auto"/>
        </w:rPr>
        <w:t>о</w:t>
      </w:r>
      <w:r w:rsidRPr="00923C03">
        <w:rPr>
          <w:color w:val="auto"/>
        </w:rPr>
        <w:t>шении государственного и муниципального имущества, и перечне видов имущества, в отношении которого заключение указных договоров может осуществляться путем пр</w:t>
      </w:r>
      <w:r w:rsidRPr="00923C03">
        <w:rPr>
          <w:color w:val="auto"/>
        </w:rPr>
        <w:t>о</w:t>
      </w:r>
      <w:r w:rsidRPr="00923C03">
        <w:rPr>
          <w:color w:val="auto"/>
        </w:rPr>
        <w:t>вед</w:t>
      </w:r>
      <w:r w:rsidRPr="00923C03">
        <w:rPr>
          <w:color w:val="auto"/>
        </w:rPr>
        <w:t>е</w:t>
      </w:r>
      <w:r w:rsidRPr="00923C03">
        <w:rPr>
          <w:color w:val="auto"/>
        </w:rPr>
        <w:t>ния торгов в форме конкурса»</w:t>
      </w:r>
      <w:r>
        <w:rPr>
          <w:color w:val="auto"/>
        </w:rPr>
        <w:t>;</w:t>
      </w:r>
      <w:proofErr w:type="gramEnd"/>
    </w:p>
    <w:p w:rsidR="009A494C" w:rsidRPr="00E30EFF" w:rsidRDefault="009A494C" w:rsidP="00E30EFF">
      <w:pPr>
        <w:pStyle w:val="Default"/>
        <w:ind w:firstLine="709"/>
        <w:jc w:val="both"/>
        <w:rPr>
          <w:rFonts w:eastAsia="Calibri"/>
        </w:rPr>
      </w:pPr>
      <w:r w:rsidRPr="00923C03">
        <w:rPr>
          <w:color w:val="auto"/>
        </w:rPr>
        <w:t xml:space="preserve">- </w:t>
      </w:r>
      <w:r w:rsidR="00E40DB7" w:rsidRPr="00CE4008">
        <w:rPr>
          <w:rFonts w:eastAsia="Calibri"/>
          <w:bCs/>
        </w:rPr>
        <w:t xml:space="preserve">решение Собрания представителей Омсукчанского городского округа </w:t>
      </w:r>
      <w:r w:rsidR="00E40DB7" w:rsidRPr="00CE4008">
        <w:rPr>
          <w:rFonts w:eastAsia="Calibri"/>
        </w:rPr>
        <w:t>от 12.0</w:t>
      </w:r>
      <w:r w:rsidR="00E40DB7">
        <w:rPr>
          <w:rFonts w:eastAsia="Calibri"/>
        </w:rPr>
        <w:t>2</w:t>
      </w:r>
      <w:r w:rsidR="00E30EFF">
        <w:rPr>
          <w:rFonts w:eastAsia="Calibri"/>
        </w:rPr>
        <w:t>.2015</w:t>
      </w:r>
      <w:r w:rsidR="00E40DB7" w:rsidRPr="00CE4008">
        <w:rPr>
          <w:rFonts w:eastAsia="Calibri"/>
        </w:rPr>
        <w:t xml:space="preserve">г. № </w:t>
      </w:r>
      <w:r w:rsidR="00E40DB7">
        <w:rPr>
          <w:rFonts w:eastAsia="Calibri"/>
        </w:rPr>
        <w:t>21</w:t>
      </w:r>
      <w:r w:rsidR="00E40DB7" w:rsidRPr="00CE4008">
        <w:rPr>
          <w:rFonts w:eastAsia="Calibri"/>
        </w:rPr>
        <w:t xml:space="preserve"> «</w:t>
      </w:r>
      <w:r w:rsidR="00E40DB7">
        <w:rPr>
          <w:rFonts w:eastAsia="Calibri"/>
        </w:rPr>
        <w:t>Об утверждении положения о порядке управления и распоряжения муниципальной собственностью муниципального образования «Омсукчанский городской о</w:t>
      </w:r>
      <w:r w:rsidR="00E40DB7">
        <w:rPr>
          <w:rFonts w:eastAsia="Calibri"/>
        </w:rPr>
        <w:t>к</w:t>
      </w:r>
      <w:r w:rsidR="00E40DB7">
        <w:rPr>
          <w:rFonts w:eastAsia="Calibri"/>
        </w:rPr>
        <w:t>руг»</w:t>
      </w:r>
      <w:r w:rsidR="00E40DB7" w:rsidRPr="00CE4008">
        <w:rPr>
          <w:rFonts w:eastAsia="Calibri"/>
        </w:rPr>
        <w:t>»</w:t>
      </w:r>
      <w:r w:rsidRPr="00923C03">
        <w:rPr>
          <w:color w:val="auto"/>
        </w:rPr>
        <w:t xml:space="preserve">; </w:t>
      </w:r>
    </w:p>
    <w:p w:rsidR="009A494C" w:rsidRPr="00E30EFF" w:rsidRDefault="009A494C" w:rsidP="00E30EFF">
      <w:pPr>
        <w:pStyle w:val="Default"/>
        <w:ind w:firstLine="709"/>
        <w:jc w:val="both"/>
        <w:rPr>
          <w:rFonts w:eastAsia="Calibri"/>
        </w:rPr>
      </w:pPr>
      <w:r w:rsidRPr="00923C03">
        <w:rPr>
          <w:color w:val="auto"/>
        </w:rPr>
        <w:t xml:space="preserve">- </w:t>
      </w:r>
      <w:r w:rsidR="00E40DB7" w:rsidRPr="00CE4008">
        <w:rPr>
          <w:rFonts w:eastAsia="Calibri"/>
          <w:bCs/>
        </w:rPr>
        <w:t xml:space="preserve">решение Собрания представителей Омсукчанского городского округа </w:t>
      </w:r>
      <w:r w:rsidR="00E30EFF">
        <w:rPr>
          <w:rFonts w:eastAsia="Calibri"/>
        </w:rPr>
        <w:t>от 12.01.2015</w:t>
      </w:r>
      <w:r w:rsidR="00E40DB7" w:rsidRPr="00CE4008">
        <w:rPr>
          <w:rFonts w:eastAsia="Calibri"/>
        </w:rPr>
        <w:t>г. № 6 «О переименовании Комитета по  управлению муниципальным имущ</w:t>
      </w:r>
      <w:r w:rsidR="00E40DB7" w:rsidRPr="00CE4008">
        <w:rPr>
          <w:rFonts w:eastAsia="Calibri"/>
        </w:rPr>
        <w:t>е</w:t>
      </w:r>
      <w:r w:rsidR="00E40DB7" w:rsidRPr="00CE4008">
        <w:rPr>
          <w:rFonts w:eastAsia="Calibri"/>
        </w:rPr>
        <w:t>ством админ</w:t>
      </w:r>
      <w:r w:rsidR="00E40DB7" w:rsidRPr="00CE4008">
        <w:rPr>
          <w:rFonts w:eastAsia="Calibri"/>
        </w:rPr>
        <w:t>и</w:t>
      </w:r>
      <w:r w:rsidR="00E40DB7" w:rsidRPr="00CE4008">
        <w:rPr>
          <w:rFonts w:eastAsia="Calibri"/>
        </w:rPr>
        <w:t xml:space="preserve">страции Омсукчанского района </w:t>
      </w:r>
      <w:r w:rsidR="00E40DB7" w:rsidRPr="00CE4008">
        <w:rPr>
          <w:rFonts w:eastAsia="Calibri"/>
          <w:bCs/>
        </w:rPr>
        <w:t xml:space="preserve">и об утверждении Положения о </w:t>
      </w:r>
      <w:r w:rsidR="00E40DB7" w:rsidRPr="00CE4008">
        <w:rPr>
          <w:rFonts w:eastAsia="Calibri"/>
        </w:rPr>
        <w:t>Комитете по управлению муниципальным имуществом администрации Омсукчанского городского о</w:t>
      </w:r>
      <w:r w:rsidR="00E40DB7" w:rsidRPr="00CE4008">
        <w:rPr>
          <w:rFonts w:eastAsia="Calibri"/>
        </w:rPr>
        <w:t>к</w:t>
      </w:r>
      <w:r w:rsidR="00E40DB7" w:rsidRPr="00CE4008">
        <w:rPr>
          <w:rFonts w:eastAsia="Calibri"/>
        </w:rPr>
        <w:t>руга»</w:t>
      </w:r>
      <w:r w:rsidRPr="00923C03">
        <w:rPr>
          <w:color w:val="auto"/>
        </w:rPr>
        <w:t xml:space="preserve">; </w:t>
      </w:r>
    </w:p>
    <w:p w:rsidR="009A494C" w:rsidRPr="00E30EFF" w:rsidRDefault="009A494C" w:rsidP="00E30EFF">
      <w:pPr>
        <w:pStyle w:val="Default"/>
        <w:ind w:firstLine="709"/>
        <w:jc w:val="both"/>
        <w:rPr>
          <w:rFonts w:eastAsia="Calibri"/>
        </w:rPr>
      </w:pPr>
      <w:r w:rsidRPr="00923C03">
        <w:rPr>
          <w:color w:val="auto"/>
        </w:rPr>
        <w:t xml:space="preserve">- </w:t>
      </w:r>
      <w:r w:rsidR="00E40DB7" w:rsidRPr="00CE4008">
        <w:rPr>
          <w:rFonts w:eastAsia="Calibri"/>
          <w:bCs/>
        </w:rPr>
        <w:t xml:space="preserve">решение Собрания представителей Омсукчанского городского округа </w:t>
      </w:r>
      <w:r w:rsidR="00E40DB7" w:rsidRPr="00CE4008">
        <w:rPr>
          <w:rFonts w:eastAsia="Calibri"/>
        </w:rPr>
        <w:t>от 12.0</w:t>
      </w:r>
      <w:r w:rsidR="00E40DB7">
        <w:t>3</w:t>
      </w:r>
      <w:r w:rsidR="00E30EFF">
        <w:rPr>
          <w:rFonts w:eastAsia="Calibri"/>
        </w:rPr>
        <w:t>.2015</w:t>
      </w:r>
      <w:r w:rsidR="00E40DB7" w:rsidRPr="00CE4008">
        <w:rPr>
          <w:rFonts w:eastAsia="Calibri"/>
        </w:rPr>
        <w:t xml:space="preserve">г. № </w:t>
      </w:r>
      <w:r w:rsidR="00E40DB7">
        <w:t>3</w:t>
      </w:r>
      <w:r w:rsidR="00E40DB7">
        <w:rPr>
          <w:rFonts w:eastAsia="Calibri"/>
        </w:rPr>
        <w:t>1</w:t>
      </w:r>
      <w:r w:rsidR="00E40DB7" w:rsidRPr="00CE4008">
        <w:rPr>
          <w:rFonts w:eastAsia="Calibri"/>
        </w:rPr>
        <w:t xml:space="preserve"> «</w:t>
      </w:r>
      <w:r w:rsidR="00E40DB7">
        <w:rPr>
          <w:rFonts w:eastAsia="Calibri"/>
        </w:rPr>
        <w:t xml:space="preserve">Об утверждении </w:t>
      </w:r>
      <w:r w:rsidR="00E40DB7">
        <w:t>методики расчета размера арендной платы за испол</w:t>
      </w:r>
      <w:r w:rsidR="00E40DB7">
        <w:t>ь</w:t>
      </w:r>
      <w:r w:rsidR="00E40DB7">
        <w:t>зование м</w:t>
      </w:r>
      <w:r w:rsidR="00E40DB7">
        <w:t>у</w:t>
      </w:r>
      <w:r w:rsidR="00E40DB7">
        <w:t>ниципального имущества</w:t>
      </w:r>
      <w:r w:rsidR="00E40DB7" w:rsidRPr="00CE4008">
        <w:rPr>
          <w:rFonts w:eastAsia="Calibri"/>
        </w:rPr>
        <w:t>»</w:t>
      </w:r>
      <w:r w:rsidRPr="00923C03">
        <w:rPr>
          <w:color w:val="auto"/>
        </w:rPr>
        <w:t xml:space="preserve">; </w:t>
      </w:r>
    </w:p>
    <w:p w:rsidR="00D15F63" w:rsidRPr="00E30EFF" w:rsidRDefault="00D15F63" w:rsidP="00E30EFF">
      <w:pPr>
        <w:pStyle w:val="Default"/>
        <w:ind w:firstLine="709"/>
        <w:jc w:val="both"/>
        <w:rPr>
          <w:rFonts w:eastAsia="Calibri"/>
        </w:rPr>
      </w:pPr>
      <w:r w:rsidRPr="00923C03">
        <w:rPr>
          <w:color w:val="auto"/>
        </w:rPr>
        <w:t xml:space="preserve">- </w:t>
      </w:r>
      <w:r w:rsidRPr="00CE4008">
        <w:rPr>
          <w:rFonts w:eastAsia="Calibri"/>
          <w:bCs/>
        </w:rPr>
        <w:t xml:space="preserve">решение Собрания представителей Омсукчанского городского округа </w:t>
      </w:r>
      <w:r w:rsidRPr="00CE4008">
        <w:rPr>
          <w:rFonts w:eastAsia="Calibri"/>
        </w:rPr>
        <w:t>от 12.0</w:t>
      </w:r>
      <w:r>
        <w:t>3</w:t>
      </w:r>
      <w:r w:rsidR="00E30EFF">
        <w:rPr>
          <w:rFonts w:eastAsia="Calibri"/>
        </w:rPr>
        <w:t>.2015</w:t>
      </w:r>
      <w:r w:rsidRPr="00CE4008">
        <w:rPr>
          <w:rFonts w:eastAsia="Calibri"/>
        </w:rPr>
        <w:t xml:space="preserve">г. № </w:t>
      </w:r>
      <w:r>
        <w:t>30</w:t>
      </w:r>
      <w:r w:rsidRPr="00CE4008">
        <w:rPr>
          <w:rFonts w:eastAsia="Calibri"/>
        </w:rPr>
        <w:t xml:space="preserve"> «</w:t>
      </w:r>
      <w:r>
        <w:rPr>
          <w:rFonts w:eastAsia="Calibri"/>
        </w:rPr>
        <w:t xml:space="preserve">Об утверждении </w:t>
      </w:r>
      <w:r>
        <w:t>Положения о порядке сдачи в аренду и безвозмез</w:t>
      </w:r>
      <w:r>
        <w:t>д</w:t>
      </w:r>
      <w:r>
        <w:t>ное пользование муниципального имущества муниципального образования «Омсукча</w:t>
      </w:r>
      <w:r>
        <w:t>н</w:t>
      </w:r>
      <w:r>
        <w:t>ский городской о</w:t>
      </w:r>
      <w:r>
        <w:t>к</w:t>
      </w:r>
      <w:r>
        <w:t>руг</w:t>
      </w:r>
      <w:r w:rsidRPr="00CE4008">
        <w:rPr>
          <w:rFonts w:eastAsia="Calibri"/>
        </w:rPr>
        <w:t>»</w:t>
      </w:r>
      <w:r w:rsidRPr="00923C03">
        <w:rPr>
          <w:color w:val="auto"/>
        </w:rPr>
        <w:t xml:space="preserve">; </w:t>
      </w:r>
    </w:p>
    <w:p w:rsidR="009A494C" w:rsidRDefault="00D15F63" w:rsidP="00E30EFF">
      <w:pPr>
        <w:pStyle w:val="Default"/>
        <w:ind w:firstLine="709"/>
        <w:jc w:val="both"/>
        <w:rPr>
          <w:color w:val="auto"/>
        </w:rPr>
      </w:pPr>
      <w:proofErr w:type="gramStart"/>
      <w:r w:rsidRPr="00923C03">
        <w:rPr>
          <w:color w:val="auto"/>
        </w:rPr>
        <w:t xml:space="preserve">- </w:t>
      </w:r>
      <w:r w:rsidRPr="00CE4008">
        <w:rPr>
          <w:rFonts w:eastAsia="Calibri"/>
          <w:bCs/>
        </w:rPr>
        <w:t>решение Собрания представителей Омсукчанского городского округа</w:t>
      </w:r>
      <w:r w:rsidR="00E30EFF">
        <w:rPr>
          <w:bCs/>
        </w:rPr>
        <w:t xml:space="preserve"> от 26.05.2015</w:t>
      </w:r>
      <w:r>
        <w:rPr>
          <w:bCs/>
        </w:rPr>
        <w:t>г. №</w:t>
      </w:r>
      <w:r w:rsidR="00E30EFF">
        <w:rPr>
          <w:bCs/>
        </w:rPr>
        <w:t xml:space="preserve"> </w:t>
      </w:r>
      <w:r>
        <w:rPr>
          <w:bCs/>
        </w:rPr>
        <w:t>59</w:t>
      </w:r>
      <w:r w:rsidRPr="00923C03">
        <w:rPr>
          <w:color w:val="auto"/>
        </w:rPr>
        <w:t xml:space="preserve"> «Об утверждении перечня </w:t>
      </w:r>
      <w:r>
        <w:t>муниципального имущества муниципальн</w:t>
      </w:r>
      <w:r>
        <w:t>о</w:t>
      </w:r>
      <w:r>
        <w:t>го образования «Омсукчанский городской округ</w:t>
      </w:r>
      <w:r w:rsidRPr="00CE4008">
        <w:rPr>
          <w:rFonts w:eastAsia="Calibri"/>
        </w:rPr>
        <w:t>»</w:t>
      </w:r>
      <w:r w:rsidRPr="00923C03">
        <w:rPr>
          <w:color w:val="auto"/>
        </w:rPr>
        <w:t>, свободного от прав третьих лиц, предн</w:t>
      </w:r>
      <w:r w:rsidRPr="00923C03">
        <w:rPr>
          <w:color w:val="auto"/>
        </w:rPr>
        <w:t>а</w:t>
      </w:r>
      <w:r w:rsidRPr="00923C03">
        <w:rPr>
          <w:color w:val="auto"/>
        </w:rPr>
        <w:t>значенного для предоставления во владение и (или) в пользование субъектам малого и среднего предпр</w:t>
      </w:r>
      <w:r w:rsidRPr="00923C03">
        <w:rPr>
          <w:color w:val="auto"/>
        </w:rPr>
        <w:t>и</w:t>
      </w:r>
      <w:r w:rsidRPr="00923C03">
        <w:rPr>
          <w:color w:val="auto"/>
        </w:rPr>
        <w:t>нимательства и организациям, образующим инфраструктуру поддержки субъектов малого и среднего предпринимательства свободного от прав третьих лиц (за исключением им</w:t>
      </w:r>
      <w:r w:rsidRPr="00923C03">
        <w:rPr>
          <w:color w:val="auto"/>
        </w:rPr>
        <w:t>у</w:t>
      </w:r>
      <w:r w:rsidRPr="00923C03">
        <w:rPr>
          <w:color w:val="auto"/>
        </w:rPr>
        <w:t>щественных прав субъектов малого</w:t>
      </w:r>
      <w:proofErr w:type="gramEnd"/>
      <w:r w:rsidRPr="00923C03">
        <w:rPr>
          <w:color w:val="auto"/>
        </w:rPr>
        <w:t xml:space="preserve"> и среднего предпринимательства)</w:t>
      </w:r>
      <w:r>
        <w:rPr>
          <w:color w:val="auto"/>
        </w:rPr>
        <w:t>»;</w:t>
      </w:r>
      <w:r w:rsidRPr="00923C03">
        <w:rPr>
          <w:color w:val="auto"/>
        </w:rPr>
        <w:t xml:space="preserve"> - постановление </w:t>
      </w:r>
      <w:r>
        <w:rPr>
          <w:color w:val="auto"/>
        </w:rPr>
        <w:t xml:space="preserve">администрации Омсукчанского </w:t>
      </w:r>
      <w:r w:rsidR="00E30EFF">
        <w:rPr>
          <w:color w:val="auto"/>
        </w:rPr>
        <w:t>городского округа от 17.03.2015</w:t>
      </w:r>
      <w:r>
        <w:rPr>
          <w:color w:val="auto"/>
        </w:rPr>
        <w:t>г. №</w:t>
      </w:r>
      <w:r w:rsidR="00E30EFF">
        <w:rPr>
          <w:color w:val="auto"/>
        </w:rPr>
        <w:t xml:space="preserve"> </w:t>
      </w:r>
      <w:r>
        <w:rPr>
          <w:color w:val="auto"/>
        </w:rPr>
        <w:t>175 «Об утверждении порядка оказания имущественной поддержки субъектам малого и сре</w:t>
      </w:r>
      <w:r>
        <w:rPr>
          <w:color w:val="auto"/>
        </w:rPr>
        <w:t>д</w:t>
      </w:r>
      <w:r>
        <w:rPr>
          <w:color w:val="auto"/>
        </w:rPr>
        <w:t>него предприним</w:t>
      </w:r>
      <w:r>
        <w:rPr>
          <w:color w:val="auto"/>
        </w:rPr>
        <w:t>а</w:t>
      </w:r>
      <w:r>
        <w:rPr>
          <w:color w:val="auto"/>
        </w:rPr>
        <w:t>тельства в Омсукчанском городском округе»</w:t>
      </w:r>
      <w:r w:rsidR="00CA4CAF">
        <w:rPr>
          <w:color w:val="auto"/>
        </w:rPr>
        <w:t>;</w:t>
      </w:r>
    </w:p>
    <w:p w:rsidR="00CA4CAF" w:rsidRDefault="00CA4CAF" w:rsidP="00E30EFF">
      <w:pPr>
        <w:pStyle w:val="Default"/>
        <w:ind w:firstLine="709"/>
        <w:jc w:val="both"/>
        <w:rPr>
          <w:color w:val="auto"/>
        </w:rPr>
      </w:pPr>
      <w:proofErr w:type="gramStart"/>
      <w:r w:rsidRPr="00923C03">
        <w:rPr>
          <w:color w:val="auto"/>
        </w:rPr>
        <w:t xml:space="preserve">- постановление </w:t>
      </w:r>
      <w:r>
        <w:rPr>
          <w:color w:val="auto"/>
        </w:rPr>
        <w:t xml:space="preserve">администрации Омсукчанского </w:t>
      </w:r>
      <w:r w:rsidR="00E30EFF">
        <w:rPr>
          <w:color w:val="auto"/>
        </w:rPr>
        <w:t>городского округа от 27.03.2017</w:t>
      </w:r>
      <w:r>
        <w:rPr>
          <w:color w:val="auto"/>
        </w:rPr>
        <w:t>г. №</w:t>
      </w:r>
      <w:r w:rsidR="00E30EFF">
        <w:rPr>
          <w:color w:val="auto"/>
        </w:rPr>
        <w:t xml:space="preserve"> </w:t>
      </w:r>
      <w:r>
        <w:rPr>
          <w:color w:val="auto"/>
        </w:rPr>
        <w:t>239 «Об утверждении Положения о порядке формирования, ведения и обязательного опубликования перечня муниципального имущества муниципального образования «О</w:t>
      </w:r>
      <w:r>
        <w:rPr>
          <w:color w:val="auto"/>
        </w:rPr>
        <w:t>м</w:t>
      </w:r>
      <w:r>
        <w:rPr>
          <w:color w:val="auto"/>
        </w:rPr>
        <w:t>сукча</w:t>
      </w:r>
      <w:r>
        <w:rPr>
          <w:color w:val="auto"/>
        </w:rPr>
        <w:t>н</w:t>
      </w:r>
      <w:r>
        <w:rPr>
          <w:color w:val="auto"/>
        </w:rPr>
        <w:t>ский городской округ» свободного от прав третьих лиц, в целях предоставления его во владение и (или) пользование субъектам малого и среднего предпринимательства и о</w:t>
      </w:r>
      <w:r>
        <w:rPr>
          <w:color w:val="auto"/>
        </w:rPr>
        <w:t>р</w:t>
      </w:r>
      <w:r>
        <w:rPr>
          <w:color w:val="auto"/>
        </w:rPr>
        <w:t>ганизациям, образующим инфраструктуру поддержки субъектов малого и среднего пре</w:t>
      </w:r>
      <w:r>
        <w:rPr>
          <w:color w:val="auto"/>
        </w:rPr>
        <w:t>д</w:t>
      </w:r>
      <w:r>
        <w:rPr>
          <w:color w:val="auto"/>
        </w:rPr>
        <w:t>принимательства».</w:t>
      </w:r>
      <w:proofErr w:type="gramEnd"/>
    </w:p>
    <w:p w:rsidR="00E30EFF" w:rsidRPr="00923C03" w:rsidRDefault="00E30EFF" w:rsidP="00E30EFF">
      <w:pPr>
        <w:pStyle w:val="Default"/>
        <w:ind w:firstLine="709"/>
        <w:jc w:val="both"/>
        <w:rPr>
          <w:color w:val="auto"/>
        </w:rPr>
      </w:pPr>
    </w:p>
    <w:p w:rsidR="00BE5342" w:rsidRDefault="009A494C" w:rsidP="00BE5342">
      <w:pPr>
        <w:pStyle w:val="1"/>
        <w:spacing w:before="0" w:after="0"/>
        <w:rPr>
          <w:rFonts w:ascii="Times New Roman" w:hAnsi="Times New Roman" w:cs="Times New Roman"/>
        </w:rPr>
      </w:pPr>
      <w:r w:rsidRPr="00BE5342">
        <w:rPr>
          <w:rFonts w:ascii="Times New Roman" w:hAnsi="Times New Roman" w:cs="Times New Roman"/>
          <w:bCs w:val="0"/>
          <w:color w:val="auto"/>
        </w:rPr>
        <w:t xml:space="preserve">9. </w:t>
      </w:r>
      <w:r w:rsidR="00E25E74" w:rsidRPr="00BE5342">
        <w:rPr>
          <w:rFonts w:ascii="Times New Roman" w:hAnsi="Times New Roman" w:cs="Times New Roman"/>
        </w:rPr>
        <w:t>Исчерпывающий перечень документов, необходимых</w:t>
      </w:r>
      <w:r w:rsidR="00BE5342" w:rsidRPr="00BE5342">
        <w:rPr>
          <w:rFonts w:ascii="Times New Roman" w:hAnsi="Times New Roman" w:cs="Times New Roman"/>
        </w:rPr>
        <w:t xml:space="preserve"> </w:t>
      </w:r>
      <w:r w:rsidR="00E25E74" w:rsidRPr="00BE5342">
        <w:rPr>
          <w:rFonts w:ascii="Times New Roman" w:hAnsi="Times New Roman" w:cs="Times New Roman"/>
        </w:rPr>
        <w:t>в соответствии с нормати</w:t>
      </w:r>
      <w:r w:rsidR="00E25E74" w:rsidRPr="00BE5342">
        <w:rPr>
          <w:rFonts w:ascii="Times New Roman" w:hAnsi="Times New Roman" w:cs="Times New Roman"/>
        </w:rPr>
        <w:t>в</w:t>
      </w:r>
      <w:r w:rsidR="00E25E74" w:rsidRPr="00BE5342">
        <w:rPr>
          <w:rFonts w:ascii="Times New Roman" w:hAnsi="Times New Roman" w:cs="Times New Roman"/>
        </w:rPr>
        <w:t>ными пра</w:t>
      </w:r>
      <w:r w:rsidR="00BE5342" w:rsidRPr="00BE5342">
        <w:rPr>
          <w:rFonts w:ascii="Times New Roman" w:hAnsi="Times New Roman" w:cs="Times New Roman"/>
        </w:rPr>
        <w:t xml:space="preserve">вовыми актами для </w:t>
      </w:r>
      <w:r w:rsidR="00E25E74" w:rsidRPr="00BE5342">
        <w:rPr>
          <w:rFonts w:ascii="Times New Roman" w:hAnsi="Times New Roman" w:cs="Times New Roman"/>
        </w:rPr>
        <w:t xml:space="preserve">предоставления муниципальной услуги, </w:t>
      </w:r>
    </w:p>
    <w:p w:rsidR="00E25E74" w:rsidRDefault="00E25E74" w:rsidP="00BE5342">
      <w:pPr>
        <w:pStyle w:val="1"/>
        <w:spacing w:before="0" w:after="0"/>
        <w:rPr>
          <w:rFonts w:ascii="Times New Roman" w:hAnsi="Times New Roman" w:cs="Times New Roman"/>
        </w:rPr>
      </w:pPr>
      <w:proofErr w:type="gramStart"/>
      <w:r w:rsidRPr="00BE5342">
        <w:rPr>
          <w:rFonts w:ascii="Times New Roman" w:hAnsi="Times New Roman" w:cs="Times New Roman"/>
        </w:rPr>
        <w:t>предоста</w:t>
      </w:r>
      <w:r w:rsidRPr="00BE5342">
        <w:rPr>
          <w:rFonts w:ascii="Times New Roman" w:hAnsi="Times New Roman" w:cs="Times New Roman"/>
        </w:rPr>
        <w:t>в</w:t>
      </w:r>
      <w:r w:rsidRPr="00BE5342">
        <w:rPr>
          <w:rFonts w:ascii="Times New Roman" w:hAnsi="Times New Roman" w:cs="Times New Roman"/>
        </w:rPr>
        <w:t>ляемых</w:t>
      </w:r>
      <w:proofErr w:type="gramEnd"/>
      <w:r w:rsidRPr="00BE5342">
        <w:rPr>
          <w:rFonts w:ascii="Times New Roman" w:hAnsi="Times New Roman" w:cs="Times New Roman"/>
        </w:rPr>
        <w:t xml:space="preserve"> заявителем</w:t>
      </w:r>
    </w:p>
    <w:p w:rsidR="00BE5342" w:rsidRPr="00BE5342" w:rsidRDefault="00BE5342" w:rsidP="00BE5342"/>
    <w:p w:rsidR="009A494C" w:rsidRPr="00923C03" w:rsidRDefault="009A494C" w:rsidP="00E25E74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 xml:space="preserve">9.1. В случаях предоставления </w:t>
      </w:r>
      <w:r w:rsidR="00E25E74">
        <w:rPr>
          <w:color w:val="auto"/>
        </w:rPr>
        <w:t>муниципального</w:t>
      </w:r>
      <w:r w:rsidRPr="00923C03">
        <w:rPr>
          <w:color w:val="auto"/>
        </w:rPr>
        <w:t xml:space="preserve"> имущества без проведения торгов для заключения договора аренды заявители представляют: </w:t>
      </w:r>
    </w:p>
    <w:p w:rsidR="00E25E74" w:rsidRDefault="009A494C" w:rsidP="00E25E74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 xml:space="preserve">9.1.1. Юридическое лицо: </w:t>
      </w:r>
    </w:p>
    <w:p w:rsidR="009A494C" w:rsidRPr="00923C03" w:rsidRDefault="009A494C" w:rsidP="00E25E74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 xml:space="preserve">1) заявление за подписью руководителя о передаче в аренду </w:t>
      </w:r>
      <w:r w:rsidR="00E25E74">
        <w:rPr>
          <w:color w:val="auto"/>
        </w:rPr>
        <w:t>муниципального им</w:t>
      </w:r>
      <w:r w:rsidR="00E25E74">
        <w:rPr>
          <w:color w:val="auto"/>
        </w:rPr>
        <w:t>у</w:t>
      </w:r>
      <w:r w:rsidR="00E25E74">
        <w:rPr>
          <w:color w:val="auto"/>
        </w:rPr>
        <w:t>щества</w:t>
      </w:r>
      <w:r w:rsidRPr="00923C03">
        <w:rPr>
          <w:color w:val="auto"/>
        </w:rPr>
        <w:t>, содержащее юридический и фактический (почтовый) адрес, банковские реквиз</w:t>
      </w:r>
      <w:r w:rsidRPr="00923C03">
        <w:rPr>
          <w:color w:val="auto"/>
        </w:rPr>
        <w:t>и</w:t>
      </w:r>
      <w:r w:rsidRPr="00923C03">
        <w:rPr>
          <w:color w:val="auto"/>
        </w:rPr>
        <w:t xml:space="preserve">ты заявителя; </w:t>
      </w:r>
    </w:p>
    <w:p w:rsidR="009A494C" w:rsidRPr="00923C03" w:rsidRDefault="009A494C" w:rsidP="00E25E74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 xml:space="preserve">2) документ, подтверждающий полномочия лица, подписавшего заявление. </w:t>
      </w:r>
    </w:p>
    <w:p w:rsidR="009A494C" w:rsidRPr="00923C03" w:rsidRDefault="009A494C" w:rsidP="00E25E74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 xml:space="preserve">9.1.2. Физическое лицо (в том числе индивидуальный предприниматель): </w:t>
      </w:r>
    </w:p>
    <w:p w:rsidR="009A494C" w:rsidRPr="00923C03" w:rsidRDefault="009A494C" w:rsidP="00E25E74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lastRenderedPageBreak/>
        <w:t xml:space="preserve">- заявление о передаче в аренду </w:t>
      </w:r>
      <w:r w:rsidR="00E25E74">
        <w:rPr>
          <w:color w:val="auto"/>
        </w:rPr>
        <w:t>муниципального имущества</w:t>
      </w:r>
      <w:r w:rsidRPr="00923C03">
        <w:rPr>
          <w:color w:val="auto"/>
        </w:rPr>
        <w:t>, содержащее фактич</w:t>
      </w:r>
      <w:r w:rsidRPr="00923C03">
        <w:rPr>
          <w:color w:val="auto"/>
        </w:rPr>
        <w:t>е</w:t>
      </w:r>
      <w:r w:rsidRPr="00923C03">
        <w:rPr>
          <w:color w:val="auto"/>
        </w:rPr>
        <w:t xml:space="preserve">ский (почтовый) адрес, банковские реквизиты заявителя. </w:t>
      </w:r>
    </w:p>
    <w:p w:rsidR="009A494C" w:rsidRPr="00923C03" w:rsidRDefault="009A494C" w:rsidP="00E25E74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 xml:space="preserve">9.1.3. В заявлении указываются: </w:t>
      </w:r>
    </w:p>
    <w:p w:rsidR="009A494C" w:rsidRPr="00923C03" w:rsidRDefault="009A494C" w:rsidP="00E25E74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 xml:space="preserve">1) данные об объекте имущества; </w:t>
      </w:r>
    </w:p>
    <w:p w:rsidR="009A494C" w:rsidRPr="00923C03" w:rsidRDefault="009A494C" w:rsidP="00E25E74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 xml:space="preserve">2) цель использования объекта имущества; </w:t>
      </w:r>
    </w:p>
    <w:p w:rsidR="009A494C" w:rsidRPr="00923C03" w:rsidRDefault="009A494C" w:rsidP="00E25E74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 xml:space="preserve">3) предполагаемый срок использования объекта имущества. </w:t>
      </w:r>
    </w:p>
    <w:p w:rsidR="009A494C" w:rsidRPr="00923C03" w:rsidRDefault="009A494C" w:rsidP="00E25E74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 xml:space="preserve">9.1.4. К заявлению о предоставлении имущества в аренду заявитель прилагает: </w:t>
      </w:r>
    </w:p>
    <w:p w:rsidR="009A494C" w:rsidRPr="00923C03" w:rsidRDefault="009A494C" w:rsidP="00E25E74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 xml:space="preserve">1) копию документа, удостоверяющего личность заявителя – физического лица (в том числе индивидуального предпринимателя), либо личность представителя физического лица (в том числе индивидуального предпринимателя) или юридического лица; </w:t>
      </w:r>
    </w:p>
    <w:p w:rsidR="009A494C" w:rsidRPr="00923C03" w:rsidRDefault="009A494C" w:rsidP="00E25E74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 xml:space="preserve">2) копию документа, удостоверяющего полномочия представителя физического лица (в том числе индивидуального предпринимателя) или юридического лица; </w:t>
      </w:r>
    </w:p>
    <w:p w:rsidR="009A494C" w:rsidRPr="00923C03" w:rsidRDefault="009A494C" w:rsidP="00E25E74">
      <w:pPr>
        <w:pStyle w:val="Default"/>
        <w:ind w:firstLine="709"/>
        <w:jc w:val="both"/>
        <w:rPr>
          <w:color w:val="auto"/>
        </w:rPr>
      </w:pPr>
      <w:proofErr w:type="gramStart"/>
      <w:r w:rsidRPr="00923C03">
        <w:rPr>
          <w:color w:val="auto"/>
        </w:rPr>
        <w:t>3) заявление о соответствии вновь созданного юридического лица и вновь зарег</w:t>
      </w:r>
      <w:r w:rsidRPr="00923C03">
        <w:rPr>
          <w:color w:val="auto"/>
        </w:rPr>
        <w:t>и</w:t>
      </w:r>
      <w:r w:rsidRPr="00923C03">
        <w:rPr>
          <w:color w:val="auto"/>
        </w:rPr>
        <w:t>стрированного индивидуального предпринимателя, сведения о которых внесены в единый реестр субъектов малого и среднего предпринимательства, условиям отнесения к субъе</w:t>
      </w:r>
      <w:r w:rsidRPr="00923C03">
        <w:rPr>
          <w:color w:val="auto"/>
        </w:rPr>
        <w:t>к</w:t>
      </w:r>
      <w:r w:rsidRPr="00923C03">
        <w:rPr>
          <w:color w:val="auto"/>
        </w:rPr>
        <w:t>там малого и среднего предпринимательства, установленным Федеральным законом от 24 июля 2007 года № 209-ФЗ «О развитии малого и среднего предпринимательства в Росси</w:t>
      </w:r>
      <w:r w:rsidRPr="00923C03">
        <w:rPr>
          <w:color w:val="auto"/>
        </w:rPr>
        <w:t>й</w:t>
      </w:r>
      <w:r w:rsidRPr="00923C03">
        <w:rPr>
          <w:color w:val="auto"/>
        </w:rPr>
        <w:t>ской Федерации» (далее - Федеральный закон № 209-ФЗ), по форме, утвержденной прик</w:t>
      </w:r>
      <w:r w:rsidRPr="00923C03">
        <w:rPr>
          <w:color w:val="auto"/>
        </w:rPr>
        <w:t>а</w:t>
      </w:r>
      <w:r w:rsidRPr="00923C03">
        <w:rPr>
          <w:color w:val="auto"/>
        </w:rPr>
        <w:t>зом Минэкономразвития</w:t>
      </w:r>
      <w:proofErr w:type="gramEnd"/>
      <w:r w:rsidRPr="00923C03">
        <w:rPr>
          <w:color w:val="auto"/>
        </w:rPr>
        <w:t xml:space="preserve"> России от 10 марта 2016 года № 113, - для вновь созданных юр</w:t>
      </w:r>
      <w:r w:rsidRPr="00923C03">
        <w:rPr>
          <w:color w:val="auto"/>
        </w:rPr>
        <w:t>и</w:t>
      </w:r>
      <w:r w:rsidRPr="00923C03">
        <w:rPr>
          <w:color w:val="auto"/>
        </w:rPr>
        <w:t xml:space="preserve">дических лиц и вновь зарегистрированных индивидуальных предпринимателей. </w:t>
      </w:r>
    </w:p>
    <w:p w:rsidR="009A494C" w:rsidRPr="00923C03" w:rsidRDefault="009A494C" w:rsidP="00E25E74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 xml:space="preserve">9.2. Для участия в торгах на право заключения договора аренды </w:t>
      </w:r>
      <w:r w:rsidR="00E25E74">
        <w:rPr>
          <w:color w:val="auto"/>
        </w:rPr>
        <w:t>муниципального имущества</w:t>
      </w:r>
      <w:r w:rsidRPr="00923C03">
        <w:rPr>
          <w:color w:val="auto"/>
        </w:rPr>
        <w:t xml:space="preserve"> заявителем представляется заявка </w:t>
      </w:r>
      <w:proofErr w:type="gramStart"/>
      <w:r w:rsidRPr="00923C03">
        <w:rPr>
          <w:color w:val="auto"/>
        </w:rPr>
        <w:t>на участие в торгах в соответствии с изв</w:t>
      </w:r>
      <w:r w:rsidRPr="00923C03">
        <w:rPr>
          <w:color w:val="auto"/>
        </w:rPr>
        <w:t>е</w:t>
      </w:r>
      <w:r w:rsidRPr="00923C03">
        <w:rPr>
          <w:color w:val="auto"/>
        </w:rPr>
        <w:t>щением о проведении</w:t>
      </w:r>
      <w:proofErr w:type="gramEnd"/>
      <w:r w:rsidRPr="00923C03">
        <w:rPr>
          <w:color w:val="auto"/>
        </w:rPr>
        <w:t xml:space="preserve"> торгов. </w:t>
      </w:r>
    </w:p>
    <w:p w:rsidR="009A494C" w:rsidRPr="00923C03" w:rsidRDefault="009A494C" w:rsidP="00E25E74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 xml:space="preserve">9.3. Для предоставления </w:t>
      </w:r>
      <w:r w:rsidR="00E25E74">
        <w:rPr>
          <w:color w:val="auto"/>
        </w:rPr>
        <w:t>муниципального имущества</w:t>
      </w:r>
      <w:r w:rsidR="001D3E21">
        <w:rPr>
          <w:color w:val="auto"/>
        </w:rPr>
        <w:t xml:space="preserve"> </w:t>
      </w:r>
      <w:r w:rsidRPr="00923C03">
        <w:rPr>
          <w:color w:val="auto"/>
        </w:rPr>
        <w:t>в аренду в порядке государс</w:t>
      </w:r>
      <w:r w:rsidRPr="00923C03">
        <w:rPr>
          <w:color w:val="auto"/>
        </w:rPr>
        <w:t>т</w:t>
      </w:r>
      <w:r w:rsidRPr="00923C03">
        <w:rPr>
          <w:color w:val="auto"/>
        </w:rPr>
        <w:t>венной преференции заявителем представляется обращение о предоставлении государс</w:t>
      </w:r>
      <w:r w:rsidRPr="00923C03">
        <w:rPr>
          <w:color w:val="auto"/>
        </w:rPr>
        <w:t>т</w:t>
      </w:r>
      <w:r w:rsidRPr="00923C03">
        <w:rPr>
          <w:color w:val="auto"/>
        </w:rPr>
        <w:t xml:space="preserve">венной преференции путем передачи имущества с приложением следующих документов: </w:t>
      </w:r>
    </w:p>
    <w:p w:rsidR="009A494C" w:rsidRPr="00923C03" w:rsidRDefault="009A494C" w:rsidP="00E25E74">
      <w:pPr>
        <w:pStyle w:val="Default"/>
        <w:ind w:firstLine="709"/>
        <w:jc w:val="both"/>
        <w:rPr>
          <w:color w:val="auto"/>
        </w:rPr>
      </w:pPr>
      <w:proofErr w:type="gramStart"/>
      <w:r w:rsidRPr="00923C03">
        <w:rPr>
          <w:color w:val="auto"/>
        </w:rPr>
        <w:t>а) перечень видов деятельности, осуществляемых и (или) осуществлявшихся заяв</w:t>
      </w:r>
      <w:r w:rsidRPr="00923C03">
        <w:rPr>
          <w:color w:val="auto"/>
        </w:rPr>
        <w:t>и</w:t>
      </w:r>
      <w:r w:rsidRPr="00923C03">
        <w:rPr>
          <w:color w:val="auto"/>
        </w:rPr>
        <w:t>телем в течение двух лет, предшествующих дате подачи заявления, либо в течение срока осуществления деятельности, если он составляет менее чем два года, а также копии док</w:t>
      </w:r>
      <w:r w:rsidRPr="00923C03">
        <w:rPr>
          <w:color w:val="auto"/>
        </w:rPr>
        <w:t>у</w:t>
      </w:r>
      <w:r w:rsidRPr="00923C03">
        <w:rPr>
          <w:color w:val="auto"/>
        </w:rPr>
        <w:t xml:space="preserve">ментов, подтверждающих и (или) подтверждавших право на осуществление указанных видов деятельности, если в соответствии с законодательством Российской Федерации для их осуществления требуются и (или) требовались специальные разрешения; </w:t>
      </w:r>
      <w:proofErr w:type="gramEnd"/>
    </w:p>
    <w:p w:rsidR="009A494C" w:rsidRPr="00923C03" w:rsidRDefault="009A494C" w:rsidP="00E25E74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>б) наименование видов товаров, объем товаров, произведенных и (или) реализ</w:t>
      </w:r>
      <w:r w:rsidRPr="00923C03">
        <w:rPr>
          <w:color w:val="auto"/>
        </w:rPr>
        <w:t>о</w:t>
      </w:r>
      <w:r w:rsidRPr="00923C03">
        <w:rPr>
          <w:color w:val="auto"/>
        </w:rPr>
        <w:t>ванных заявителем в течение двух лет, предшествующих дате подачи заявления, либо в течение срока осуществления деятельности, если он составляет менее чем два года, с ук</w:t>
      </w:r>
      <w:r w:rsidRPr="00923C03">
        <w:rPr>
          <w:color w:val="auto"/>
        </w:rPr>
        <w:t>а</w:t>
      </w:r>
      <w:r w:rsidRPr="00923C03">
        <w:rPr>
          <w:color w:val="auto"/>
        </w:rPr>
        <w:t xml:space="preserve">занием кодов видов продукции; </w:t>
      </w:r>
    </w:p>
    <w:p w:rsidR="009A494C" w:rsidRPr="00923C03" w:rsidRDefault="009A494C" w:rsidP="00E25E74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>в) бухгалтерский баланс заявителя по состоянию на последнюю отчетную дату, предшествующую дате подачи заявления, либо, если заявитель не представляет в налог</w:t>
      </w:r>
      <w:r w:rsidRPr="00923C03">
        <w:rPr>
          <w:color w:val="auto"/>
        </w:rPr>
        <w:t>о</w:t>
      </w:r>
      <w:r w:rsidRPr="00923C03">
        <w:rPr>
          <w:color w:val="auto"/>
        </w:rPr>
        <w:t xml:space="preserve">вые органы бухгалтерский баланс, иная предусмотренная законодательством Российской Федерации о налогах и сборах документация; </w:t>
      </w:r>
    </w:p>
    <w:p w:rsidR="009A494C" w:rsidRPr="00923C03" w:rsidRDefault="009A494C" w:rsidP="00E25E74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>г) перечень лиц, входящих в одну группу лиц с хозяйствующим субъектом, в о</w:t>
      </w:r>
      <w:r w:rsidRPr="00923C03">
        <w:rPr>
          <w:color w:val="auto"/>
        </w:rPr>
        <w:t>т</w:t>
      </w:r>
      <w:r w:rsidRPr="00923C03">
        <w:rPr>
          <w:color w:val="auto"/>
        </w:rPr>
        <w:t xml:space="preserve">ношении которого имеется намерение предоставить государственную преференцию, с указанием основания для вхождения таких лиц в эту группу; </w:t>
      </w:r>
    </w:p>
    <w:p w:rsidR="009A494C" w:rsidRPr="00923C03" w:rsidRDefault="009A494C" w:rsidP="00E25E74">
      <w:pPr>
        <w:pStyle w:val="Default"/>
        <w:ind w:firstLine="709"/>
        <w:jc w:val="both"/>
        <w:rPr>
          <w:color w:val="auto"/>
        </w:rPr>
      </w:pPr>
      <w:proofErr w:type="spellStart"/>
      <w:r w:rsidRPr="00923C03">
        <w:rPr>
          <w:color w:val="auto"/>
        </w:rPr>
        <w:t>д</w:t>
      </w:r>
      <w:proofErr w:type="spellEnd"/>
      <w:r w:rsidRPr="00923C03">
        <w:rPr>
          <w:color w:val="auto"/>
        </w:rPr>
        <w:t xml:space="preserve">) нотариально заверенные копии учредительных документов заявителя. </w:t>
      </w:r>
    </w:p>
    <w:p w:rsidR="009A494C" w:rsidRPr="00923C03" w:rsidRDefault="009A494C" w:rsidP="00E25E74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>9.4. Все перечисленные документы представляются заявителем в одном экземпл</w:t>
      </w:r>
      <w:r w:rsidRPr="00923C03">
        <w:rPr>
          <w:color w:val="auto"/>
        </w:rPr>
        <w:t>я</w:t>
      </w:r>
      <w:r w:rsidRPr="00923C03">
        <w:rPr>
          <w:color w:val="auto"/>
        </w:rPr>
        <w:t xml:space="preserve">ре. </w:t>
      </w:r>
    </w:p>
    <w:p w:rsidR="009A494C" w:rsidRPr="00923C03" w:rsidRDefault="009A494C" w:rsidP="00BA275C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 xml:space="preserve">9.5. Заявление о предоставлении в аренду </w:t>
      </w:r>
      <w:r w:rsidR="00BA275C">
        <w:rPr>
          <w:color w:val="auto"/>
        </w:rPr>
        <w:t>муниципального имущества</w:t>
      </w:r>
      <w:r w:rsidRPr="00923C03">
        <w:rPr>
          <w:color w:val="auto"/>
        </w:rPr>
        <w:t>, включенн</w:t>
      </w:r>
      <w:r w:rsidRPr="00923C03">
        <w:rPr>
          <w:color w:val="auto"/>
        </w:rPr>
        <w:t>о</w:t>
      </w:r>
      <w:r w:rsidRPr="00923C03">
        <w:rPr>
          <w:color w:val="auto"/>
        </w:rPr>
        <w:t xml:space="preserve">го в Перечень, составляется по установленному образцу (приложения </w:t>
      </w:r>
      <w:r w:rsidR="001D3E21">
        <w:rPr>
          <w:color w:val="auto"/>
        </w:rPr>
        <w:t>1</w:t>
      </w:r>
      <w:r w:rsidRPr="00923C03">
        <w:rPr>
          <w:color w:val="auto"/>
        </w:rPr>
        <w:t xml:space="preserve">, </w:t>
      </w:r>
      <w:r w:rsidR="001D3E21">
        <w:rPr>
          <w:color w:val="auto"/>
        </w:rPr>
        <w:t>2</w:t>
      </w:r>
      <w:r w:rsidRPr="00923C03">
        <w:rPr>
          <w:color w:val="auto"/>
        </w:rPr>
        <w:t xml:space="preserve"> к Регламенту). Заявление может быть заполнено от руки или машинным способом, распечатано посре</w:t>
      </w:r>
      <w:r w:rsidRPr="00923C03">
        <w:rPr>
          <w:color w:val="auto"/>
        </w:rPr>
        <w:t>д</w:t>
      </w:r>
      <w:r w:rsidRPr="00923C03">
        <w:rPr>
          <w:color w:val="auto"/>
        </w:rPr>
        <w:t xml:space="preserve">ством электронных печатающих устройств. </w:t>
      </w:r>
    </w:p>
    <w:p w:rsidR="009A494C" w:rsidRPr="00923C03" w:rsidRDefault="009A494C" w:rsidP="00E25E74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>Заявление о предоставлении в аренду имущества составляется в единственном э</w:t>
      </w:r>
      <w:r w:rsidRPr="00923C03">
        <w:rPr>
          <w:color w:val="auto"/>
        </w:rPr>
        <w:t>к</w:t>
      </w:r>
      <w:r w:rsidRPr="00923C03">
        <w:rPr>
          <w:color w:val="auto"/>
        </w:rPr>
        <w:t>земпляре-подлиннике и подписывается заявителем, заверяется печатью (для индивид</w:t>
      </w:r>
      <w:r w:rsidRPr="00923C03">
        <w:rPr>
          <w:color w:val="auto"/>
        </w:rPr>
        <w:t>у</w:t>
      </w:r>
      <w:r w:rsidRPr="00923C03">
        <w:rPr>
          <w:color w:val="auto"/>
        </w:rPr>
        <w:t xml:space="preserve">альных предпринимателей – при наличии печати). </w:t>
      </w:r>
    </w:p>
    <w:p w:rsidR="009A494C" w:rsidRPr="00923C03" w:rsidRDefault="009A494C" w:rsidP="00E25E74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lastRenderedPageBreak/>
        <w:t>9.</w:t>
      </w:r>
      <w:r w:rsidR="00C3787B">
        <w:rPr>
          <w:color w:val="auto"/>
        </w:rPr>
        <w:t>6</w:t>
      </w:r>
      <w:r w:rsidRPr="00923C03">
        <w:rPr>
          <w:color w:val="auto"/>
        </w:rPr>
        <w:t>. К документам, предоставляемым заявителями, предъявляются следующие тр</w:t>
      </w:r>
      <w:r w:rsidRPr="00923C03">
        <w:rPr>
          <w:color w:val="auto"/>
        </w:rPr>
        <w:t>е</w:t>
      </w:r>
      <w:r w:rsidRPr="00923C03">
        <w:rPr>
          <w:color w:val="auto"/>
        </w:rPr>
        <w:t xml:space="preserve">бования: </w:t>
      </w:r>
    </w:p>
    <w:p w:rsidR="009A494C" w:rsidRPr="00923C03" w:rsidRDefault="009A494C" w:rsidP="00E25E74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>- документы в установленных случаях должны быть нотариально удостоверены, скреплены печатями, иметь надлежащие подписи определенных законодательством дол</w:t>
      </w:r>
      <w:r w:rsidRPr="00923C03">
        <w:rPr>
          <w:color w:val="auto"/>
        </w:rPr>
        <w:t>ж</w:t>
      </w:r>
      <w:r w:rsidRPr="00923C03">
        <w:rPr>
          <w:color w:val="auto"/>
        </w:rPr>
        <w:t xml:space="preserve">ностных лиц; </w:t>
      </w:r>
    </w:p>
    <w:p w:rsidR="009A494C" w:rsidRPr="00923C03" w:rsidRDefault="009A494C" w:rsidP="00E25E74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>- тексты документов должны быть написаны разборчиво, наименования юридич</w:t>
      </w:r>
      <w:r w:rsidRPr="00923C03">
        <w:rPr>
          <w:color w:val="auto"/>
        </w:rPr>
        <w:t>е</w:t>
      </w:r>
      <w:r w:rsidRPr="00923C03">
        <w:rPr>
          <w:color w:val="auto"/>
        </w:rPr>
        <w:t xml:space="preserve">ских лиц - без сокращения, с указанием мест их нахождения; </w:t>
      </w:r>
    </w:p>
    <w:p w:rsidR="00BA275C" w:rsidRDefault="009A494C" w:rsidP="00BA275C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 xml:space="preserve">- фамилии, имена и отчества (отчества - при наличии) физических лиц (в том числе индивидуальных предпринимателей), адреса мест их жительства должны быть написаны полностью; </w:t>
      </w:r>
    </w:p>
    <w:p w:rsidR="00BA275C" w:rsidRDefault="009A494C" w:rsidP="00BA275C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>- в документах не допускаются подчистки, приписки, зачеркнутые слова и иные н</w:t>
      </w:r>
      <w:r w:rsidR="00BA275C">
        <w:rPr>
          <w:color w:val="auto"/>
        </w:rPr>
        <w:t>еоговоренные в них исправления;</w:t>
      </w:r>
    </w:p>
    <w:p w:rsidR="00BA275C" w:rsidRDefault="009A494C" w:rsidP="00BA275C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>- документы не до</w:t>
      </w:r>
      <w:r w:rsidR="00BA275C">
        <w:rPr>
          <w:color w:val="auto"/>
        </w:rPr>
        <w:t>лжны быть исполнены карандашом;</w:t>
      </w:r>
    </w:p>
    <w:p w:rsidR="009A494C" w:rsidRPr="00923C03" w:rsidRDefault="009A494C" w:rsidP="00BA275C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>- документы не должны иметь серьезные повреждения, наличие которых не позв</w:t>
      </w:r>
      <w:r w:rsidRPr="00923C03">
        <w:rPr>
          <w:color w:val="auto"/>
        </w:rPr>
        <w:t>о</w:t>
      </w:r>
      <w:r w:rsidRPr="00923C03">
        <w:rPr>
          <w:color w:val="auto"/>
        </w:rPr>
        <w:t xml:space="preserve">ляет однозначно истолковать их содержание. </w:t>
      </w:r>
    </w:p>
    <w:p w:rsidR="009A494C" w:rsidRPr="00923C03" w:rsidRDefault="009A494C" w:rsidP="009A494C">
      <w:pPr>
        <w:pStyle w:val="Default"/>
        <w:rPr>
          <w:color w:val="auto"/>
        </w:rPr>
      </w:pPr>
    </w:p>
    <w:p w:rsidR="002E5966" w:rsidRPr="002E5966" w:rsidRDefault="009A494C" w:rsidP="002E5966">
      <w:pPr>
        <w:ind w:firstLine="0"/>
        <w:jc w:val="center"/>
        <w:rPr>
          <w:rFonts w:ascii="Times New Roman" w:hAnsi="Times New Roman" w:cs="Times New Roman"/>
          <w:b/>
        </w:rPr>
      </w:pPr>
      <w:r w:rsidRPr="00923C03">
        <w:rPr>
          <w:rFonts w:ascii="Times New Roman" w:hAnsi="Times New Roman" w:cs="Times New Roman"/>
          <w:b/>
          <w:bCs/>
        </w:rPr>
        <w:t xml:space="preserve">10. </w:t>
      </w:r>
      <w:r w:rsidR="002E5966" w:rsidRPr="002E5966">
        <w:rPr>
          <w:rFonts w:ascii="Times New Roman" w:hAnsi="Times New Roman" w:cs="Times New Roman"/>
          <w:b/>
        </w:rPr>
        <w:t>Исчерпывающий перечень документов, необходимых</w:t>
      </w:r>
    </w:p>
    <w:p w:rsidR="002E5966" w:rsidRDefault="002E5966" w:rsidP="002E5966">
      <w:pPr>
        <w:ind w:firstLine="0"/>
        <w:jc w:val="center"/>
        <w:rPr>
          <w:rFonts w:ascii="Times New Roman" w:hAnsi="Times New Roman" w:cs="Times New Roman"/>
          <w:b/>
        </w:rPr>
      </w:pPr>
      <w:r w:rsidRPr="002E5966">
        <w:rPr>
          <w:rFonts w:ascii="Times New Roman" w:hAnsi="Times New Roman" w:cs="Times New Roman"/>
          <w:b/>
        </w:rPr>
        <w:t>в соответствии с нормативными правовыми актами для предоставления муниц</w:t>
      </w:r>
      <w:r w:rsidRPr="002E5966">
        <w:rPr>
          <w:rFonts w:ascii="Times New Roman" w:hAnsi="Times New Roman" w:cs="Times New Roman"/>
          <w:b/>
        </w:rPr>
        <w:t>и</w:t>
      </w:r>
      <w:r w:rsidRPr="002E5966">
        <w:rPr>
          <w:rFonts w:ascii="Times New Roman" w:hAnsi="Times New Roman" w:cs="Times New Roman"/>
          <w:b/>
        </w:rPr>
        <w:t>пальной услуги, которые находятся в распоряжении органов местного самоуправл</w:t>
      </w:r>
      <w:r w:rsidRPr="002E5966">
        <w:rPr>
          <w:rFonts w:ascii="Times New Roman" w:hAnsi="Times New Roman" w:cs="Times New Roman"/>
          <w:b/>
        </w:rPr>
        <w:t>е</w:t>
      </w:r>
      <w:r w:rsidRPr="002E5966">
        <w:rPr>
          <w:rFonts w:ascii="Times New Roman" w:hAnsi="Times New Roman" w:cs="Times New Roman"/>
          <w:b/>
        </w:rPr>
        <w:t>ния и иных органов, участвующих в предоставлении муниципальных услуг, и кот</w:t>
      </w:r>
      <w:r w:rsidRPr="002E5966">
        <w:rPr>
          <w:rFonts w:ascii="Times New Roman" w:hAnsi="Times New Roman" w:cs="Times New Roman"/>
          <w:b/>
        </w:rPr>
        <w:t>о</w:t>
      </w:r>
      <w:r w:rsidRPr="002E5966">
        <w:rPr>
          <w:rFonts w:ascii="Times New Roman" w:hAnsi="Times New Roman" w:cs="Times New Roman"/>
          <w:b/>
        </w:rPr>
        <w:t>рые заявитель вправе представить самостоятельно</w:t>
      </w:r>
    </w:p>
    <w:p w:rsidR="002E5966" w:rsidRPr="002E5966" w:rsidRDefault="002E5966" w:rsidP="002E5966">
      <w:pPr>
        <w:ind w:firstLine="0"/>
        <w:jc w:val="center"/>
        <w:rPr>
          <w:rFonts w:ascii="Times New Roman" w:hAnsi="Times New Roman" w:cs="Times New Roman"/>
          <w:b/>
        </w:rPr>
      </w:pPr>
    </w:p>
    <w:p w:rsidR="009A494C" w:rsidRPr="00923C03" w:rsidRDefault="009A494C" w:rsidP="002E5966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>10.1. Заявитель - физическое лицо, зарегистрированное в качестве индивидуальн</w:t>
      </w:r>
      <w:r w:rsidRPr="00923C03">
        <w:rPr>
          <w:color w:val="auto"/>
        </w:rPr>
        <w:t>о</w:t>
      </w:r>
      <w:r w:rsidRPr="00923C03">
        <w:rPr>
          <w:color w:val="auto"/>
        </w:rPr>
        <w:t xml:space="preserve">го предпринимателя, или юридическое лицо вправе приложить к заявлению выписку из Единого государственного реестра индивидуальных предпринимателей или выписку из Единого государственного реестра юридических лиц о заявителе. </w:t>
      </w:r>
    </w:p>
    <w:p w:rsidR="009A494C" w:rsidRPr="00923C03" w:rsidRDefault="009A494C" w:rsidP="002E5966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 xml:space="preserve">10.2. В случае если заявителем не представлен документ, указанный в пункте 10.1 Регламента, </w:t>
      </w:r>
      <w:r w:rsidR="002E5966">
        <w:rPr>
          <w:color w:val="auto"/>
        </w:rPr>
        <w:t>Комитет</w:t>
      </w:r>
      <w:r w:rsidRPr="00923C03">
        <w:rPr>
          <w:color w:val="auto"/>
        </w:rPr>
        <w:t xml:space="preserve"> запрашивает его в соответствующем органе в рамках межведомс</w:t>
      </w:r>
      <w:r w:rsidRPr="00923C03">
        <w:rPr>
          <w:color w:val="auto"/>
        </w:rPr>
        <w:t>т</w:t>
      </w:r>
      <w:r w:rsidRPr="00923C03">
        <w:rPr>
          <w:color w:val="auto"/>
        </w:rPr>
        <w:t>венного информационного взаимодействия путем направления межведомственного запр</w:t>
      </w:r>
      <w:r w:rsidRPr="00923C03">
        <w:rPr>
          <w:color w:val="auto"/>
        </w:rPr>
        <w:t>о</w:t>
      </w:r>
      <w:r w:rsidRPr="00923C03">
        <w:rPr>
          <w:color w:val="auto"/>
        </w:rPr>
        <w:t xml:space="preserve">са о предоставлении документов и информации, необходимых для предоставления </w:t>
      </w:r>
      <w:r w:rsidR="0037788C">
        <w:rPr>
          <w:color w:val="auto"/>
        </w:rPr>
        <w:t>мун</w:t>
      </w:r>
      <w:r w:rsidR="0037788C">
        <w:rPr>
          <w:color w:val="auto"/>
        </w:rPr>
        <w:t>и</w:t>
      </w:r>
      <w:r w:rsidR="0037788C">
        <w:rPr>
          <w:color w:val="auto"/>
        </w:rPr>
        <w:t>ципальной</w:t>
      </w:r>
      <w:r w:rsidRPr="00923C03">
        <w:rPr>
          <w:color w:val="auto"/>
        </w:rPr>
        <w:t xml:space="preserve"> услуги. </w:t>
      </w:r>
    </w:p>
    <w:p w:rsidR="009A494C" w:rsidRPr="00923C03" w:rsidRDefault="009A494C" w:rsidP="002E5966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>10.3. Субъекты малого и среднего предпринимательства и организации, образу</w:t>
      </w:r>
      <w:r w:rsidRPr="00923C03">
        <w:rPr>
          <w:color w:val="auto"/>
        </w:rPr>
        <w:t>ю</w:t>
      </w:r>
      <w:r w:rsidRPr="00923C03">
        <w:rPr>
          <w:color w:val="auto"/>
        </w:rPr>
        <w:t>щие инфраструктуру поддержки субъектов малого и среднего предпринимательства, вправе представить сведения о себе из Единого реестра субъектов малого и среднего предпринимательства или сведения о лице, претендующем на получение имущества в аренду, из Единого реестра организаций, образующих инфраструктуру поддержки субъе</w:t>
      </w:r>
      <w:r w:rsidRPr="00923C03">
        <w:rPr>
          <w:color w:val="auto"/>
        </w:rPr>
        <w:t>к</w:t>
      </w:r>
      <w:r w:rsidRPr="00923C03">
        <w:rPr>
          <w:color w:val="auto"/>
        </w:rPr>
        <w:t xml:space="preserve">тов малого и среднего предпринимательства </w:t>
      </w:r>
    </w:p>
    <w:p w:rsidR="009A494C" w:rsidRDefault="009A494C" w:rsidP="002E5966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 xml:space="preserve">10.4. </w:t>
      </w:r>
      <w:proofErr w:type="gramStart"/>
      <w:r w:rsidRPr="00923C03">
        <w:rPr>
          <w:color w:val="auto"/>
        </w:rPr>
        <w:t>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</w:t>
      </w:r>
      <w:r w:rsidRPr="00923C03">
        <w:rPr>
          <w:color w:val="auto"/>
        </w:rPr>
        <w:t>т</w:t>
      </w:r>
      <w:r w:rsidRPr="00923C03">
        <w:rPr>
          <w:color w:val="auto"/>
        </w:rPr>
        <w:t>рено нормативными правовыми актами, регулирующими отношения, возникающие в св</w:t>
      </w:r>
      <w:r w:rsidRPr="00923C03">
        <w:rPr>
          <w:color w:val="auto"/>
        </w:rPr>
        <w:t>я</w:t>
      </w:r>
      <w:r w:rsidRPr="00923C03">
        <w:rPr>
          <w:color w:val="auto"/>
        </w:rPr>
        <w:t xml:space="preserve">зи с предоставлением </w:t>
      </w:r>
      <w:r w:rsidR="0037788C">
        <w:rPr>
          <w:color w:val="auto"/>
        </w:rPr>
        <w:t>муниципальной</w:t>
      </w:r>
      <w:r w:rsidRPr="00923C03">
        <w:rPr>
          <w:color w:val="auto"/>
        </w:rPr>
        <w:t xml:space="preserve"> услуги, а также представления документов и и</w:t>
      </w:r>
      <w:r w:rsidRPr="00923C03">
        <w:rPr>
          <w:color w:val="auto"/>
        </w:rPr>
        <w:t>н</w:t>
      </w:r>
      <w:r w:rsidRPr="00923C03">
        <w:rPr>
          <w:color w:val="auto"/>
        </w:rPr>
        <w:t>формации, которые в соответствии с нормативными правовыми актами Российской Фед</w:t>
      </w:r>
      <w:r w:rsidRPr="00923C03">
        <w:rPr>
          <w:color w:val="auto"/>
        </w:rPr>
        <w:t>е</w:t>
      </w:r>
      <w:r w:rsidRPr="00923C03">
        <w:rPr>
          <w:color w:val="auto"/>
        </w:rPr>
        <w:t>рации, нормативными правовыми актами субъектов Российской Федерации и муниц</w:t>
      </w:r>
      <w:r w:rsidRPr="00923C03">
        <w:rPr>
          <w:color w:val="auto"/>
        </w:rPr>
        <w:t>и</w:t>
      </w:r>
      <w:r w:rsidRPr="00923C03">
        <w:rPr>
          <w:color w:val="auto"/>
        </w:rPr>
        <w:t>пальными правовыми актами находятся в распоряжении государственных органов, пр</w:t>
      </w:r>
      <w:r w:rsidRPr="00923C03">
        <w:rPr>
          <w:color w:val="auto"/>
        </w:rPr>
        <w:t>е</w:t>
      </w:r>
      <w:r w:rsidRPr="00923C03">
        <w:rPr>
          <w:color w:val="auto"/>
        </w:rPr>
        <w:t>доставляющих</w:t>
      </w:r>
      <w:proofErr w:type="gramEnd"/>
      <w:r w:rsidRPr="00923C03">
        <w:rPr>
          <w:color w:val="auto"/>
        </w:rPr>
        <w:t xml:space="preserve"> государственную услугу, иных государственных органов, органов местн</w:t>
      </w:r>
      <w:r w:rsidRPr="00923C03">
        <w:rPr>
          <w:color w:val="auto"/>
        </w:rPr>
        <w:t>о</w:t>
      </w:r>
      <w:r w:rsidRPr="00923C03">
        <w:rPr>
          <w:color w:val="auto"/>
        </w:rPr>
        <w:t>го самоуправления и (или) подведомственных государственным органам и органам мес</w:t>
      </w:r>
      <w:r w:rsidRPr="00923C03">
        <w:rPr>
          <w:color w:val="auto"/>
        </w:rPr>
        <w:t>т</w:t>
      </w:r>
      <w:r w:rsidRPr="00923C03">
        <w:rPr>
          <w:color w:val="auto"/>
        </w:rPr>
        <w:t xml:space="preserve">ного самоуправления организаций. </w:t>
      </w:r>
    </w:p>
    <w:p w:rsidR="002E5966" w:rsidRPr="00923C03" w:rsidRDefault="002E5966" w:rsidP="002E5966">
      <w:pPr>
        <w:pStyle w:val="Default"/>
        <w:ind w:firstLine="709"/>
        <w:jc w:val="both"/>
        <w:rPr>
          <w:color w:val="auto"/>
        </w:rPr>
      </w:pPr>
    </w:p>
    <w:p w:rsidR="009A494C" w:rsidRDefault="009A494C" w:rsidP="0037788C">
      <w:pPr>
        <w:pStyle w:val="Default"/>
        <w:jc w:val="center"/>
        <w:rPr>
          <w:b/>
          <w:bCs/>
          <w:color w:val="auto"/>
        </w:rPr>
      </w:pPr>
      <w:r w:rsidRPr="00923C03">
        <w:rPr>
          <w:b/>
          <w:bCs/>
          <w:color w:val="auto"/>
        </w:rPr>
        <w:t>11. Исчерпывающий перечень оснований для отказа в приеме документов, необх</w:t>
      </w:r>
      <w:r w:rsidRPr="00923C03">
        <w:rPr>
          <w:b/>
          <w:bCs/>
          <w:color w:val="auto"/>
        </w:rPr>
        <w:t>о</w:t>
      </w:r>
      <w:r w:rsidRPr="00923C03">
        <w:rPr>
          <w:b/>
          <w:bCs/>
          <w:color w:val="auto"/>
        </w:rPr>
        <w:t xml:space="preserve">димых для предоставления </w:t>
      </w:r>
      <w:r w:rsidR="0037788C">
        <w:rPr>
          <w:b/>
          <w:bCs/>
          <w:color w:val="auto"/>
        </w:rPr>
        <w:t>муниципальной</w:t>
      </w:r>
      <w:r w:rsidRPr="00923C03">
        <w:rPr>
          <w:b/>
          <w:bCs/>
          <w:color w:val="auto"/>
        </w:rPr>
        <w:t xml:space="preserve"> услуги</w:t>
      </w:r>
    </w:p>
    <w:p w:rsidR="0037788C" w:rsidRPr="00923C03" w:rsidRDefault="0037788C" w:rsidP="0037788C">
      <w:pPr>
        <w:pStyle w:val="Default"/>
        <w:jc w:val="center"/>
        <w:rPr>
          <w:color w:val="auto"/>
        </w:rPr>
      </w:pPr>
    </w:p>
    <w:p w:rsidR="009A494C" w:rsidRDefault="009A494C" w:rsidP="0037788C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 xml:space="preserve">Основания для отказа в приеме документов, необходимых для предоставления </w:t>
      </w:r>
      <w:r w:rsidR="0037788C">
        <w:rPr>
          <w:color w:val="auto"/>
        </w:rPr>
        <w:t>м</w:t>
      </w:r>
      <w:r w:rsidR="0037788C">
        <w:rPr>
          <w:color w:val="auto"/>
        </w:rPr>
        <w:t>у</w:t>
      </w:r>
      <w:r w:rsidR="0037788C">
        <w:rPr>
          <w:color w:val="auto"/>
        </w:rPr>
        <w:t xml:space="preserve">ниципальной </w:t>
      </w:r>
      <w:r w:rsidRPr="00923C03">
        <w:rPr>
          <w:color w:val="auto"/>
        </w:rPr>
        <w:t xml:space="preserve">услуги, отсутствуют. </w:t>
      </w:r>
    </w:p>
    <w:p w:rsidR="0037788C" w:rsidRPr="00923C03" w:rsidRDefault="0037788C" w:rsidP="0037788C">
      <w:pPr>
        <w:pStyle w:val="Default"/>
        <w:ind w:firstLine="709"/>
        <w:jc w:val="both"/>
        <w:rPr>
          <w:color w:val="auto"/>
        </w:rPr>
      </w:pPr>
    </w:p>
    <w:p w:rsidR="009A494C" w:rsidRDefault="009A494C" w:rsidP="0037788C">
      <w:pPr>
        <w:pStyle w:val="Default"/>
        <w:jc w:val="center"/>
        <w:rPr>
          <w:b/>
          <w:bCs/>
          <w:color w:val="auto"/>
        </w:rPr>
      </w:pPr>
      <w:r w:rsidRPr="00923C03">
        <w:rPr>
          <w:b/>
          <w:bCs/>
          <w:color w:val="auto"/>
        </w:rPr>
        <w:lastRenderedPageBreak/>
        <w:t xml:space="preserve">12. Исчерпывающий перечень оснований для приостановления предоставления </w:t>
      </w:r>
      <w:r w:rsidR="0037788C">
        <w:rPr>
          <w:b/>
          <w:bCs/>
          <w:color w:val="auto"/>
        </w:rPr>
        <w:t>м</w:t>
      </w:r>
      <w:r w:rsidR="0037788C">
        <w:rPr>
          <w:b/>
          <w:bCs/>
          <w:color w:val="auto"/>
        </w:rPr>
        <w:t>у</w:t>
      </w:r>
      <w:r w:rsidR="0037788C">
        <w:rPr>
          <w:b/>
          <w:bCs/>
          <w:color w:val="auto"/>
        </w:rPr>
        <w:t>ниципальной</w:t>
      </w:r>
      <w:r w:rsidRPr="00923C03">
        <w:rPr>
          <w:b/>
          <w:bCs/>
          <w:color w:val="auto"/>
        </w:rPr>
        <w:t xml:space="preserve"> услуги или отказа в предоставлении </w:t>
      </w:r>
      <w:r w:rsidR="0037788C">
        <w:rPr>
          <w:b/>
          <w:bCs/>
          <w:color w:val="auto"/>
        </w:rPr>
        <w:t>муниципальной</w:t>
      </w:r>
      <w:r w:rsidRPr="00923C03">
        <w:rPr>
          <w:b/>
          <w:bCs/>
          <w:color w:val="auto"/>
        </w:rPr>
        <w:t xml:space="preserve"> услуги</w:t>
      </w:r>
    </w:p>
    <w:p w:rsidR="0037788C" w:rsidRPr="00923C03" w:rsidRDefault="0037788C" w:rsidP="0037788C">
      <w:pPr>
        <w:pStyle w:val="Default"/>
        <w:jc w:val="center"/>
        <w:rPr>
          <w:color w:val="auto"/>
        </w:rPr>
      </w:pPr>
    </w:p>
    <w:p w:rsidR="009A494C" w:rsidRPr="00923C03" w:rsidRDefault="009A494C" w:rsidP="0037788C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 xml:space="preserve">12.1. Основанием для приостановления предоставления </w:t>
      </w:r>
      <w:r w:rsidR="0037788C">
        <w:rPr>
          <w:color w:val="auto"/>
        </w:rPr>
        <w:t>муниципальной</w:t>
      </w:r>
      <w:r w:rsidRPr="00923C03">
        <w:rPr>
          <w:color w:val="auto"/>
        </w:rPr>
        <w:t xml:space="preserve"> услуги я</w:t>
      </w:r>
      <w:r w:rsidRPr="00923C03">
        <w:rPr>
          <w:color w:val="auto"/>
        </w:rPr>
        <w:t>в</w:t>
      </w:r>
      <w:r w:rsidRPr="00923C03">
        <w:rPr>
          <w:color w:val="auto"/>
        </w:rPr>
        <w:t>ляется выявление несоответствия документов, представленных заявителем, требованиям, указанным в пункте 9.</w:t>
      </w:r>
      <w:r w:rsidR="00EB3128">
        <w:rPr>
          <w:color w:val="auto"/>
        </w:rPr>
        <w:t>6</w:t>
      </w:r>
      <w:r w:rsidRPr="00923C03">
        <w:rPr>
          <w:color w:val="auto"/>
        </w:rPr>
        <w:t xml:space="preserve"> Регламента</w:t>
      </w:r>
      <w:r w:rsidR="008E1879">
        <w:rPr>
          <w:color w:val="auto"/>
        </w:rPr>
        <w:t>, до устранения выявленных недостатков</w:t>
      </w:r>
      <w:r w:rsidRPr="00923C03">
        <w:rPr>
          <w:color w:val="auto"/>
        </w:rPr>
        <w:t>.</w:t>
      </w:r>
      <w:r w:rsidR="008E1879">
        <w:rPr>
          <w:color w:val="auto"/>
        </w:rPr>
        <w:t xml:space="preserve"> В этом сл</w:t>
      </w:r>
      <w:r w:rsidR="008E1879">
        <w:rPr>
          <w:color w:val="auto"/>
        </w:rPr>
        <w:t>у</w:t>
      </w:r>
      <w:r w:rsidR="008E1879">
        <w:rPr>
          <w:color w:val="auto"/>
        </w:rPr>
        <w:t>чае ответственный исполнитель в течение 1 дня готовит письмо заявителю о приостано</w:t>
      </w:r>
      <w:r w:rsidR="008E1879">
        <w:rPr>
          <w:color w:val="auto"/>
        </w:rPr>
        <w:t>в</w:t>
      </w:r>
      <w:r w:rsidR="008E1879">
        <w:rPr>
          <w:color w:val="auto"/>
        </w:rPr>
        <w:t xml:space="preserve">лении </w:t>
      </w:r>
      <w:r w:rsidRPr="00923C03">
        <w:rPr>
          <w:color w:val="auto"/>
        </w:rPr>
        <w:t xml:space="preserve"> </w:t>
      </w:r>
      <w:r w:rsidR="008E1879">
        <w:rPr>
          <w:color w:val="auto"/>
        </w:rPr>
        <w:t>оказываемой услуги по причине несоответствия требованиям к предоставленным документам с указанием документов, содержащих недочеты. Письмо подписывается р</w:t>
      </w:r>
      <w:r w:rsidR="008E1879">
        <w:rPr>
          <w:color w:val="auto"/>
        </w:rPr>
        <w:t>у</w:t>
      </w:r>
      <w:r w:rsidR="008E1879">
        <w:rPr>
          <w:color w:val="auto"/>
        </w:rPr>
        <w:t>ководителем и направляется заявителю.</w:t>
      </w:r>
    </w:p>
    <w:p w:rsidR="009A494C" w:rsidRPr="00923C03" w:rsidRDefault="009A494C" w:rsidP="0037788C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 xml:space="preserve">12.2. В предоставлении </w:t>
      </w:r>
      <w:r w:rsidR="0037788C">
        <w:rPr>
          <w:color w:val="auto"/>
        </w:rPr>
        <w:t>муниципальной</w:t>
      </w:r>
      <w:r w:rsidRPr="00923C03">
        <w:rPr>
          <w:color w:val="auto"/>
        </w:rPr>
        <w:t xml:space="preserve"> услуги может быть отказано в следующих случаях: </w:t>
      </w:r>
    </w:p>
    <w:p w:rsidR="009A494C" w:rsidRPr="00923C03" w:rsidRDefault="009A494C" w:rsidP="0037788C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>- поступление заявления от заявителя, не относящегося к субъектам малого и сре</w:t>
      </w:r>
      <w:r w:rsidRPr="00923C03">
        <w:rPr>
          <w:color w:val="auto"/>
        </w:rPr>
        <w:t>д</w:t>
      </w:r>
      <w:r w:rsidRPr="00923C03">
        <w:rPr>
          <w:color w:val="auto"/>
        </w:rPr>
        <w:t xml:space="preserve">него предпринимательства и организациям, образующим инфраструктуру поддержки субъектов малого и среднего предпринимательства; </w:t>
      </w:r>
    </w:p>
    <w:p w:rsidR="009A494C" w:rsidRPr="00923C03" w:rsidRDefault="009A494C" w:rsidP="0037788C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>- поступление заявления от субъекта малого или среднего предпринимательства, в отношении которого в соответствии с частью 3 статьи 14 Федерального закона от 24.07.2007</w:t>
      </w:r>
      <w:r w:rsidR="00E30EFF">
        <w:rPr>
          <w:color w:val="auto"/>
        </w:rPr>
        <w:t>г.</w:t>
      </w:r>
      <w:r w:rsidRPr="00923C03">
        <w:rPr>
          <w:color w:val="auto"/>
        </w:rPr>
        <w:t xml:space="preserve"> № 209-ФЗ не может оказываться поддержка; </w:t>
      </w:r>
    </w:p>
    <w:p w:rsidR="009A494C" w:rsidRPr="00923C03" w:rsidRDefault="009A494C" w:rsidP="0037788C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>- поступление заявления в отношении имущества, переданного по договору аре</w:t>
      </w:r>
      <w:r w:rsidRPr="00923C03">
        <w:rPr>
          <w:color w:val="auto"/>
        </w:rPr>
        <w:t>н</w:t>
      </w:r>
      <w:r w:rsidRPr="00923C03">
        <w:rPr>
          <w:color w:val="auto"/>
        </w:rPr>
        <w:t xml:space="preserve">ды, до истечения </w:t>
      </w:r>
      <w:proofErr w:type="gramStart"/>
      <w:r w:rsidRPr="00923C03">
        <w:rPr>
          <w:color w:val="auto"/>
        </w:rPr>
        <w:t>срока</w:t>
      </w:r>
      <w:proofErr w:type="gramEnd"/>
      <w:r w:rsidRPr="00923C03">
        <w:rPr>
          <w:color w:val="auto"/>
        </w:rPr>
        <w:t xml:space="preserve"> действия которого остается более четырех месяцев; </w:t>
      </w:r>
    </w:p>
    <w:p w:rsidR="009A494C" w:rsidRPr="00923C03" w:rsidRDefault="009A494C" w:rsidP="0037788C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 xml:space="preserve">- поступление заявления от заявителя в отношении имущества, не включенного в Перечень имущества; </w:t>
      </w:r>
    </w:p>
    <w:p w:rsidR="009A494C" w:rsidRPr="00923C03" w:rsidRDefault="009A494C" w:rsidP="0037788C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>- признание субъекта малого и среднего предпринимательства допустившим нар</w:t>
      </w:r>
      <w:r w:rsidRPr="00923C03">
        <w:rPr>
          <w:color w:val="auto"/>
        </w:rPr>
        <w:t>у</w:t>
      </w:r>
      <w:r w:rsidRPr="00923C03">
        <w:rPr>
          <w:color w:val="auto"/>
        </w:rPr>
        <w:t xml:space="preserve">шение порядка и условий оказания поддержки, в том числе не обеспечившим целевого использования средств поддержки, с момента которого прошло менее чем три года; </w:t>
      </w:r>
    </w:p>
    <w:p w:rsidR="009A494C" w:rsidRPr="00923C03" w:rsidRDefault="009A494C" w:rsidP="0037788C">
      <w:pPr>
        <w:pStyle w:val="Default"/>
        <w:ind w:firstLine="709"/>
        <w:jc w:val="both"/>
        <w:rPr>
          <w:color w:val="auto"/>
        </w:rPr>
      </w:pPr>
      <w:proofErr w:type="gramStart"/>
      <w:r w:rsidRPr="00923C03">
        <w:rPr>
          <w:color w:val="auto"/>
        </w:rPr>
        <w:t xml:space="preserve">- принятие решения об исключении объекта имущества из Перечня в соответствии с </w:t>
      </w:r>
      <w:r w:rsidR="00810977">
        <w:rPr>
          <w:color w:val="auto"/>
        </w:rPr>
        <w:t xml:space="preserve">п.6 и </w:t>
      </w:r>
      <w:r w:rsidR="00B10057">
        <w:rPr>
          <w:color w:val="auto"/>
        </w:rPr>
        <w:t>п.</w:t>
      </w:r>
      <w:r w:rsidR="00810977">
        <w:rPr>
          <w:color w:val="auto"/>
        </w:rPr>
        <w:t>7</w:t>
      </w:r>
      <w:r w:rsidRPr="00923C03">
        <w:rPr>
          <w:color w:val="auto"/>
        </w:rPr>
        <w:t xml:space="preserve"> </w:t>
      </w:r>
      <w:r w:rsidR="00810977">
        <w:rPr>
          <w:color w:val="auto"/>
        </w:rPr>
        <w:t>Положения о порядке формирования, ведения и обязательного опубликования перечня муниципального имущества муниципального образования «Омсукчанский горо</w:t>
      </w:r>
      <w:r w:rsidR="00810977">
        <w:rPr>
          <w:color w:val="auto"/>
        </w:rPr>
        <w:t>д</w:t>
      </w:r>
      <w:r w:rsidR="00810977">
        <w:rPr>
          <w:color w:val="auto"/>
        </w:rPr>
        <w:t>ской округ» свободного от прав третьих лиц, в целях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</w:t>
      </w:r>
      <w:proofErr w:type="gramEnd"/>
      <w:r w:rsidR="00810977">
        <w:rPr>
          <w:color w:val="auto"/>
        </w:rPr>
        <w:t xml:space="preserve"> предпринимател</w:t>
      </w:r>
      <w:r w:rsidR="00810977">
        <w:rPr>
          <w:color w:val="auto"/>
        </w:rPr>
        <w:t>ь</w:t>
      </w:r>
      <w:r w:rsidR="00810977">
        <w:rPr>
          <w:color w:val="auto"/>
        </w:rPr>
        <w:t xml:space="preserve">ства, утвержденного </w:t>
      </w:r>
      <w:r w:rsidR="00810977" w:rsidRPr="00923C03">
        <w:rPr>
          <w:color w:val="auto"/>
        </w:rPr>
        <w:t>постановление</w:t>
      </w:r>
      <w:r w:rsidR="00810977">
        <w:rPr>
          <w:color w:val="auto"/>
        </w:rPr>
        <w:t>м</w:t>
      </w:r>
      <w:r w:rsidR="00810977" w:rsidRPr="00923C03">
        <w:rPr>
          <w:color w:val="auto"/>
        </w:rPr>
        <w:t xml:space="preserve"> </w:t>
      </w:r>
      <w:r w:rsidR="00810977">
        <w:rPr>
          <w:color w:val="auto"/>
        </w:rPr>
        <w:t xml:space="preserve">администрации Омсукчанского </w:t>
      </w:r>
      <w:r w:rsidR="00EB3128">
        <w:rPr>
          <w:color w:val="auto"/>
        </w:rPr>
        <w:t>городского округа от 27.03.2017</w:t>
      </w:r>
      <w:r w:rsidR="00810977">
        <w:rPr>
          <w:color w:val="auto"/>
        </w:rPr>
        <w:t>г. №</w:t>
      </w:r>
      <w:r w:rsidR="00EB3128">
        <w:rPr>
          <w:color w:val="auto"/>
        </w:rPr>
        <w:t xml:space="preserve"> </w:t>
      </w:r>
      <w:r w:rsidR="00810977">
        <w:rPr>
          <w:color w:val="auto"/>
        </w:rPr>
        <w:t>239</w:t>
      </w:r>
      <w:r w:rsidRPr="00923C03">
        <w:rPr>
          <w:color w:val="auto"/>
        </w:rPr>
        <w:t xml:space="preserve">; </w:t>
      </w:r>
    </w:p>
    <w:p w:rsidR="009A494C" w:rsidRPr="00923C03" w:rsidRDefault="00B10057" w:rsidP="0037788C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-</w:t>
      </w:r>
      <w:r w:rsidR="009A494C" w:rsidRPr="00923C03">
        <w:rPr>
          <w:color w:val="auto"/>
        </w:rPr>
        <w:t xml:space="preserve"> отказа заявителя от устранения в установленный срок недостатков, выявленных при проверке документов на соответствие перечням, приведенным в пунктах 9.1. - 9.4. Регламента, а также требованиям, указанным в пункте 9.</w:t>
      </w:r>
      <w:r w:rsidR="00EB3128">
        <w:rPr>
          <w:color w:val="auto"/>
        </w:rPr>
        <w:t>6</w:t>
      </w:r>
      <w:r w:rsidR="009A494C" w:rsidRPr="00923C03">
        <w:rPr>
          <w:color w:val="auto"/>
        </w:rPr>
        <w:t xml:space="preserve">. Регламента; </w:t>
      </w:r>
    </w:p>
    <w:p w:rsidR="00B10057" w:rsidRDefault="00B10057" w:rsidP="00B10057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-</w:t>
      </w:r>
      <w:r w:rsidR="009A494C" w:rsidRPr="00923C03">
        <w:rPr>
          <w:color w:val="auto"/>
        </w:rPr>
        <w:t xml:space="preserve"> отказа Управления Федеральной антимонопольной службы по Магаданской о</w:t>
      </w:r>
      <w:r w:rsidR="009A494C" w:rsidRPr="00923C03">
        <w:rPr>
          <w:color w:val="auto"/>
        </w:rPr>
        <w:t>б</w:t>
      </w:r>
      <w:r w:rsidR="009A494C" w:rsidRPr="00923C03">
        <w:rPr>
          <w:color w:val="auto"/>
        </w:rPr>
        <w:t xml:space="preserve">ласти в даче согласия на предоставление государственной преференции. </w:t>
      </w:r>
    </w:p>
    <w:p w:rsidR="008E1879" w:rsidRDefault="008E1879" w:rsidP="00B10057">
      <w:pPr>
        <w:pStyle w:val="Default"/>
        <w:ind w:firstLine="709"/>
        <w:jc w:val="both"/>
        <w:rPr>
          <w:color w:val="auto"/>
        </w:rPr>
      </w:pPr>
    </w:p>
    <w:p w:rsidR="00B10057" w:rsidRDefault="009A494C" w:rsidP="00B10057">
      <w:pPr>
        <w:pStyle w:val="Default"/>
        <w:jc w:val="center"/>
        <w:rPr>
          <w:b/>
        </w:rPr>
      </w:pPr>
      <w:r w:rsidRPr="00B10057">
        <w:rPr>
          <w:b/>
          <w:bCs/>
          <w:color w:val="auto"/>
        </w:rPr>
        <w:t xml:space="preserve">13. </w:t>
      </w:r>
      <w:r w:rsidR="00B10057" w:rsidRPr="00B10057">
        <w:rPr>
          <w:b/>
        </w:rPr>
        <w:t>Порядок, размер и основания взимания государственной пошлины или иной пл</w:t>
      </w:r>
      <w:r w:rsidR="00B10057" w:rsidRPr="00B10057">
        <w:rPr>
          <w:b/>
        </w:rPr>
        <w:t>а</w:t>
      </w:r>
      <w:r w:rsidR="00B10057" w:rsidRPr="00B10057">
        <w:rPr>
          <w:b/>
        </w:rPr>
        <w:t>ты, взимаемой за предоставление муниципальной услуги</w:t>
      </w:r>
    </w:p>
    <w:p w:rsidR="00B10057" w:rsidRPr="00B10057" w:rsidRDefault="00B10057" w:rsidP="00B10057">
      <w:pPr>
        <w:pStyle w:val="Default"/>
        <w:jc w:val="center"/>
        <w:rPr>
          <w:b/>
        </w:rPr>
      </w:pPr>
    </w:p>
    <w:p w:rsidR="009A494C" w:rsidRPr="00923C03" w:rsidRDefault="009A494C" w:rsidP="00B10057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 xml:space="preserve">13.1. </w:t>
      </w:r>
      <w:r w:rsidR="00B10057">
        <w:rPr>
          <w:color w:val="auto"/>
        </w:rPr>
        <w:t>Муниципальная</w:t>
      </w:r>
      <w:r w:rsidRPr="00923C03">
        <w:rPr>
          <w:color w:val="auto"/>
        </w:rPr>
        <w:t xml:space="preserve"> услуга предоставляется без взимания государственной п</w:t>
      </w:r>
      <w:r w:rsidRPr="00923C03">
        <w:rPr>
          <w:color w:val="auto"/>
        </w:rPr>
        <w:t>о</w:t>
      </w:r>
      <w:r w:rsidRPr="00923C03">
        <w:rPr>
          <w:color w:val="auto"/>
        </w:rPr>
        <w:t xml:space="preserve">шлины или иной платы. </w:t>
      </w:r>
    </w:p>
    <w:p w:rsidR="00EE4744" w:rsidRDefault="009A494C" w:rsidP="00EE4744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 xml:space="preserve">13.2. Плата за необходимые и обязательные услуги для предоставления </w:t>
      </w:r>
      <w:r w:rsidR="008C3268">
        <w:rPr>
          <w:color w:val="auto"/>
        </w:rPr>
        <w:t>муниц</w:t>
      </w:r>
      <w:r w:rsidR="008C3268">
        <w:rPr>
          <w:color w:val="auto"/>
        </w:rPr>
        <w:t>и</w:t>
      </w:r>
      <w:r w:rsidR="008C3268">
        <w:rPr>
          <w:color w:val="auto"/>
        </w:rPr>
        <w:t>пальной</w:t>
      </w:r>
      <w:r w:rsidRPr="00923C03">
        <w:rPr>
          <w:color w:val="auto"/>
        </w:rPr>
        <w:t xml:space="preserve"> услуги не предусмотрена.</w:t>
      </w:r>
    </w:p>
    <w:p w:rsidR="009A494C" w:rsidRPr="00923C03" w:rsidRDefault="009A494C" w:rsidP="00EE4744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 xml:space="preserve"> </w:t>
      </w:r>
    </w:p>
    <w:p w:rsidR="00BE5342" w:rsidRDefault="009A494C" w:rsidP="00EE4744">
      <w:pPr>
        <w:pStyle w:val="Default"/>
        <w:jc w:val="center"/>
        <w:rPr>
          <w:b/>
          <w:bCs/>
          <w:color w:val="auto"/>
        </w:rPr>
      </w:pPr>
      <w:r w:rsidRPr="00923C03">
        <w:rPr>
          <w:b/>
          <w:bCs/>
          <w:color w:val="auto"/>
        </w:rPr>
        <w:t xml:space="preserve">14. Перечень услуг, которые являются необходимыми и обязательными </w:t>
      </w:r>
    </w:p>
    <w:p w:rsidR="009A494C" w:rsidRDefault="009A494C" w:rsidP="00EE4744">
      <w:pPr>
        <w:pStyle w:val="Default"/>
        <w:jc w:val="center"/>
        <w:rPr>
          <w:b/>
          <w:bCs/>
          <w:color w:val="auto"/>
        </w:rPr>
      </w:pPr>
      <w:r w:rsidRPr="00923C03">
        <w:rPr>
          <w:b/>
          <w:bCs/>
          <w:color w:val="auto"/>
        </w:rPr>
        <w:t>для предо</w:t>
      </w:r>
      <w:r w:rsidRPr="00923C03">
        <w:rPr>
          <w:b/>
          <w:bCs/>
          <w:color w:val="auto"/>
        </w:rPr>
        <w:t>с</w:t>
      </w:r>
      <w:r w:rsidRPr="00923C03">
        <w:rPr>
          <w:b/>
          <w:bCs/>
          <w:color w:val="auto"/>
        </w:rPr>
        <w:t xml:space="preserve">тавления </w:t>
      </w:r>
      <w:r w:rsidR="008C3268">
        <w:rPr>
          <w:b/>
          <w:bCs/>
          <w:color w:val="auto"/>
        </w:rPr>
        <w:t>муниципальной</w:t>
      </w:r>
      <w:r w:rsidRPr="00923C03">
        <w:rPr>
          <w:b/>
          <w:bCs/>
          <w:color w:val="auto"/>
        </w:rPr>
        <w:t xml:space="preserve"> услуги</w:t>
      </w:r>
    </w:p>
    <w:p w:rsidR="00EE4744" w:rsidRPr="00923C03" w:rsidRDefault="00EE4744" w:rsidP="00EE4744">
      <w:pPr>
        <w:pStyle w:val="Default"/>
        <w:jc w:val="center"/>
        <w:rPr>
          <w:color w:val="auto"/>
        </w:rPr>
      </w:pPr>
    </w:p>
    <w:p w:rsidR="009A494C" w:rsidRDefault="009A494C" w:rsidP="00EE4744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 xml:space="preserve">Необходимые и обязательные услуги для предоставления </w:t>
      </w:r>
      <w:r w:rsidR="008C3268">
        <w:rPr>
          <w:color w:val="auto"/>
        </w:rPr>
        <w:t>муниципальной</w:t>
      </w:r>
      <w:r w:rsidRPr="00923C03">
        <w:rPr>
          <w:color w:val="auto"/>
        </w:rPr>
        <w:t xml:space="preserve"> услуги отсутствуют. </w:t>
      </w:r>
    </w:p>
    <w:p w:rsidR="00EE4744" w:rsidRPr="00923C03" w:rsidRDefault="00EE4744" w:rsidP="00EE4744">
      <w:pPr>
        <w:pStyle w:val="Default"/>
        <w:ind w:firstLine="709"/>
        <w:jc w:val="both"/>
        <w:rPr>
          <w:color w:val="auto"/>
        </w:rPr>
      </w:pPr>
    </w:p>
    <w:p w:rsidR="00EE4744" w:rsidRDefault="009A494C" w:rsidP="00EE4744">
      <w:pPr>
        <w:pStyle w:val="Default"/>
        <w:jc w:val="center"/>
        <w:rPr>
          <w:b/>
          <w:bCs/>
        </w:rPr>
      </w:pPr>
      <w:r w:rsidRPr="00EE4744">
        <w:rPr>
          <w:b/>
          <w:bCs/>
          <w:color w:val="auto"/>
        </w:rPr>
        <w:lastRenderedPageBreak/>
        <w:t xml:space="preserve">15. </w:t>
      </w:r>
      <w:r w:rsidR="00EE4744" w:rsidRPr="00EE4744">
        <w:rPr>
          <w:b/>
          <w:bCs/>
        </w:rPr>
        <w:t>Максимальный срок ожидания в очереди при подаче запроса о предоставлении муниципальной услуги, услуги организации, участвующей в предоставлении мун</w:t>
      </w:r>
      <w:r w:rsidR="00EE4744" w:rsidRPr="00EE4744">
        <w:rPr>
          <w:b/>
          <w:bCs/>
        </w:rPr>
        <w:t>и</w:t>
      </w:r>
      <w:r w:rsidR="00EE4744" w:rsidRPr="00EE4744">
        <w:rPr>
          <w:b/>
          <w:bCs/>
        </w:rPr>
        <w:t>ципальной услуги, и при получении результата предоставления таких услуг</w:t>
      </w:r>
    </w:p>
    <w:p w:rsidR="00EE4744" w:rsidRPr="00EE4744" w:rsidRDefault="00EE4744" w:rsidP="00EE4744">
      <w:pPr>
        <w:pStyle w:val="Default"/>
        <w:jc w:val="center"/>
        <w:rPr>
          <w:b/>
          <w:bCs/>
        </w:rPr>
      </w:pPr>
    </w:p>
    <w:p w:rsidR="00EE4744" w:rsidRDefault="009A494C" w:rsidP="00EE4744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>Время ожидания заявителей в очереди при подаче запроса и документов на предо</w:t>
      </w:r>
      <w:r w:rsidRPr="00923C03">
        <w:rPr>
          <w:color w:val="auto"/>
        </w:rPr>
        <w:t>с</w:t>
      </w:r>
      <w:r w:rsidRPr="00923C03">
        <w:rPr>
          <w:color w:val="auto"/>
        </w:rPr>
        <w:t xml:space="preserve">тавление </w:t>
      </w:r>
      <w:r w:rsidR="00EE4744">
        <w:rPr>
          <w:color w:val="auto"/>
        </w:rPr>
        <w:t>муниципальной</w:t>
      </w:r>
      <w:r w:rsidRPr="00923C03">
        <w:rPr>
          <w:color w:val="auto"/>
        </w:rPr>
        <w:t xml:space="preserve"> услуги, при получении результата предоставления услуги или консультации</w:t>
      </w:r>
      <w:r w:rsidR="00EE4744">
        <w:rPr>
          <w:color w:val="auto"/>
        </w:rPr>
        <w:t xml:space="preserve"> не должно превышать 15 минут. </w:t>
      </w:r>
    </w:p>
    <w:p w:rsidR="00EE4744" w:rsidRDefault="00EE4744" w:rsidP="00EE4744">
      <w:pPr>
        <w:pStyle w:val="Default"/>
        <w:jc w:val="both"/>
        <w:rPr>
          <w:color w:val="auto"/>
        </w:rPr>
      </w:pPr>
    </w:p>
    <w:p w:rsidR="00BE5342" w:rsidRDefault="009A494C" w:rsidP="00EE4744">
      <w:pPr>
        <w:pStyle w:val="Default"/>
        <w:jc w:val="center"/>
        <w:rPr>
          <w:b/>
          <w:bCs/>
          <w:color w:val="auto"/>
        </w:rPr>
      </w:pPr>
      <w:r w:rsidRPr="00923C03">
        <w:rPr>
          <w:b/>
          <w:bCs/>
          <w:color w:val="auto"/>
        </w:rPr>
        <w:t xml:space="preserve">16. Срок и порядок регистрации запроса заявителя о предоставлении </w:t>
      </w:r>
    </w:p>
    <w:p w:rsidR="009A494C" w:rsidRDefault="008C3268" w:rsidP="00EE4744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муниципал</w:t>
      </w:r>
      <w:r>
        <w:rPr>
          <w:b/>
          <w:bCs/>
          <w:color w:val="auto"/>
        </w:rPr>
        <w:t>ь</w:t>
      </w:r>
      <w:r>
        <w:rPr>
          <w:b/>
          <w:bCs/>
          <w:color w:val="auto"/>
        </w:rPr>
        <w:t>ной</w:t>
      </w:r>
      <w:r w:rsidR="00BE5342">
        <w:rPr>
          <w:b/>
          <w:bCs/>
          <w:color w:val="auto"/>
        </w:rPr>
        <w:t xml:space="preserve"> услуги</w:t>
      </w:r>
    </w:p>
    <w:p w:rsidR="00EE4744" w:rsidRPr="00923C03" w:rsidRDefault="00EE4744" w:rsidP="00EE4744">
      <w:pPr>
        <w:pStyle w:val="Default"/>
        <w:jc w:val="both"/>
        <w:rPr>
          <w:color w:val="auto"/>
        </w:rPr>
      </w:pPr>
    </w:p>
    <w:p w:rsidR="00EE4744" w:rsidRPr="00EE4744" w:rsidRDefault="00EE4744" w:rsidP="00EE4744">
      <w:pPr>
        <w:rPr>
          <w:rFonts w:ascii="Times New Roman" w:hAnsi="Times New Roman" w:cs="Times New Roman"/>
        </w:rPr>
      </w:pPr>
      <w:r w:rsidRPr="00EE4744">
        <w:rPr>
          <w:rFonts w:ascii="Times New Roman" w:hAnsi="Times New Roman" w:cs="Times New Roman"/>
        </w:rPr>
        <w:t>Регистрация поступившего запроса о предоставлении муниципальной услуги ос</w:t>
      </w:r>
      <w:r w:rsidRPr="00EE4744">
        <w:rPr>
          <w:rFonts w:ascii="Times New Roman" w:hAnsi="Times New Roman" w:cs="Times New Roman"/>
        </w:rPr>
        <w:t>у</w:t>
      </w:r>
      <w:r w:rsidRPr="00EE4744">
        <w:rPr>
          <w:rFonts w:ascii="Times New Roman" w:hAnsi="Times New Roman" w:cs="Times New Roman"/>
        </w:rPr>
        <w:t>ществляется секретарем Администрации в следующие сроки:</w:t>
      </w:r>
    </w:p>
    <w:p w:rsidR="00EE4744" w:rsidRDefault="00EE4744" w:rsidP="00EE4744">
      <w:pPr>
        <w:rPr>
          <w:rFonts w:ascii="Times New Roman" w:hAnsi="Times New Roman" w:cs="Times New Roman"/>
        </w:rPr>
      </w:pPr>
      <w:r w:rsidRPr="00EE4744">
        <w:rPr>
          <w:rFonts w:ascii="Times New Roman" w:hAnsi="Times New Roman" w:cs="Times New Roman"/>
        </w:rPr>
        <w:t>В день поступления запроса, а в случае поступления запроса в выходной или нер</w:t>
      </w:r>
      <w:r w:rsidRPr="00EE4744">
        <w:rPr>
          <w:rFonts w:ascii="Times New Roman" w:hAnsi="Times New Roman" w:cs="Times New Roman"/>
        </w:rPr>
        <w:t>а</w:t>
      </w:r>
      <w:r w:rsidRPr="00EE4744">
        <w:rPr>
          <w:rFonts w:ascii="Times New Roman" w:hAnsi="Times New Roman" w:cs="Times New Roman"/>
        </w:rPr>
        <w:t>бочий праздничный день - следующий за ним рабочий день.</w:t>
      </w:r>
    </w:p>
    <w:p w:rsidR="00EE4744" w:rsidRPr="00EE4744" w:rsidRDefault="00EE4744" w:rsidP="00EE4744">
      <w:pPr>
        <w:rPr>
          <w:rFonts w:ascii="Times New Roman" w:hAnsi="Times New Roman" w:cs="Times New Roman"/>
        </w:rPr>
      </w:pPr>
    </w:p>
    <w:p w:rsidR="00BE5342" w:rsidRDefault="009A494C" w:rsidP="000550C8">
      <w:pPr>
        <w:shd w:val="clear" w:color="auto" w:fill="FFFFFF"/>
        <w:ind w:firstLine="0"/>
        <w:jc w:val="center"/>
        <w:rPr>
          <w:rFonts w:ascii="Times New Roman" w:hAnsi="Times New Roman" w:cs="Times New Roman"/>
          <w:b/>
          <w:bCs/>
        </w:rPr>
      </w:pPr>
      <w:r w:rsidRPr="00923C03">
        <w:rPr>
          <w:rFonts w:ascii="Times New Roman" w:hAnsi="Times New Roman" w:cs="Times New Roman"/>
          <w:b/>
          <w:bCs/>
        </w:rPr>
        <w:t xml:space="preserve">17. </w:t>
      </w:r>
      <w:r w:rsidR="000550C8" w:rsidRPr="000550C8">
        <w:rPr>
          <w:rFonts w:ascii="Times New Roman" w:hAnsi="Times New Roman" w:cs="Times New Roman"/>
          <w:b/>
          <w:bCs/>
        </w:rPr>
        <w:t>Требования к помещениям, в которых предоставляется муниципальная услуга, к местам ожидания и приема заявителей, размещению и оформлению визуальной, те</w:t>
      </w:r>
      <w:r w:rsidR="000550C8" w:rsidRPr="000550C8">
        <w:rPr>
          <w:rFonts w:ascii="Times New Roman" w:hAnsi="Times New Roman" w:cs="Times New Roman"/>
          <w:b/>
          <w:bCs/>
        </w:rPr>
        <w:t>к</w:t>
      </w:r>
      <w:r w:rsidR="000550C8" w:rsidRPr="000550C8">
        <w:rPr>
          <w:rFonts w:ascii="Times New Roman" w:hAnsi="Times New Roman" w:cs="Times New Roman"/>
          <w:b/>
          <w:bCs/>
        </w:rPr>
        <w:t xml:space="preserve">стовой и </w:t>
      </w:r>
      <w:proofErr w:type="spellStart"/>
      <w:r w:rsidR="000550C8" w:rsidRPr="000550C8">
        <w:rPr>
          <w:rFonts w:ascii="Times New Roman" w:hAnsi="Times New Roman" w:cs="Times New Roman"/>
          <w:b/>
          <w:bCs/>
        </w:rPr>
        <w:t>мультимедийной</w:t>
      </w:r>
      <w:proofErr w:type="spellEnd"/>
      <w:r w:rsidR="000550C8" w:rsidRPr="000550C8">
        <w:rPr>
          <w:rFonts w:ascii="Times New Roman" w:hAnsi="Times New Roman" w:cs="Times New Roman"/>
          <w:b/>
          <w:bCs/>
        </w:rPr>
        <w:t xml:space="preserve"> информации о порядке пред</w:t>
      </w:r>
      <w:r w:rsidR="00BE5342">
        <w:rPr>
          <w:rFonts w:ascii="Times New Roman" w:hAnsi="Times New Roman" w:cs="Times New Roman"/>
          <w:b/>
          <w:bCs/>
        </w:rPr>
        <w:t xml:space="preserve">оставления </w:t>
      </w:r>
    </w:p>
    <w:p w:rsidR="000550C8" w:rsidRPr="000550C8" w:rsidRDefault="00BE5342" w:rsidP="000550C8">
      <w:pPr>
        <w:shd w:val="clear" w:color="auto" w:fill="FFFFFF"/>
        <w:ind w:firstLine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муниципальной услуги</w:t>
      </w:r>
    </w:p>
    <w:p w:rsidR="009A494C" w:rsidRPr="00923C03" w:rsidRDefault="009A494C" w:rsidP="009A494C">
      <w:pPr>
        <w:pStyle w:val="Default"/>
        <w:rPr>
          <w:color w:val="auto"/>
        </w:rPr>
      </w:pPr>
      <w:r w:rsidRPr="00923C03">
        <w:rPr>
          <w:b/>
          <w:bCs/>
          <w:color w:val="auto"/>
        </w:rPr>
        <w:t xml:space="preserve"> </w:t>
      </w:r>
    </w:p>
    <w:p w:rsidR="000550C8" w:rsidRPr="000550C8" w:rsidRDefault="000550C8" w:rsidP="000550C8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</w:t>
      </w:r>
      <w:r w:rsidRPr="000550C8">
        <w:rPr>
          <w:rFonts w:ascii="Times New Roman" w:hAnsi="Times New Roman" w:cs="Times New Roman"/>
        </w:rPr>
        <w:t>.1. Вход в помещение должен быть оборудован информационной табличкой (в</w:t>
      </w:r>
      <w:r w:rsidRPr="000550C8">
        <w:rPr>
          <w:rFonts w:ascii="Times New Roman" w:hAnsi="Times New Roman" w:cs="Times New Roman"/>
        </w:rPr>
        <w:t>ы</w:t>
      </w:r>
      <w:r w:rsidRPr="000550C8">
        <w:rPr>
          <w:rFonts w:ascii="Times New Roman" w:hAnsi="Times New Roman" w:cs="Times New Roman"/>
        </w:rPr>
        <w:t>веской), с указанием:</w:t>
      </w:r>
    </w:p>
    <w:p w:rsidR="000550C8" w:rsidRPr="000550C8" w:rsidRDefault="000550C8" w:rsidP="000550C8">
      <w:pPr>
        <w:ind w:firstLine="709"/>
        <w:outlineLvl w:val="1"/>
        <w:rPr>
          <w:rFonts w:ascii="Times New Roman" w:hAnsi="Times New Roman" w:cs="Times New Roman"/>
        </w:rPr>
      </w:pPr>
      <w:r w:rsidRPr="000550C8">
        <w:rPr>
          <w:rFonts w:ascii="Times New Roman" w:hAnsi="Times New Roman" w:cs="Times New Roman"/>
        </w:rPr>
        <w:t>- фамилий, имен, отче</w:t>
      </w:r>
      <w:proofErr w:type="gramStart"/>
      <w:r w:rsidRPr="000550C8">
        <w:rPr>
          <w:rFonts w:ascii="Times New Roman" w:hAnsi="Times New Roman" w:cs="Times New Roman"/>
        </w:rPr>
        <w:t>ств</w:t>
      </w:r>
      <w:r>
        <w:rPr>
          <w:rFonts w:ascii="Times New Roman" w:hAnsi="Times New Roman" w:cs="Times New Roman"/>
        </w:rPr>
        <w:t xml:space="preserve"> </w:t>
      </w:r>
      <w:r w:rsidRPr="000550C8">
        <w:rPr>
          <w:rFonts w:ascii="Times New Roman" w:hAnsi="Times New Roman" w:cs="Times New Roman"/>
        </w:rPr>
        <w:t>сл</w:t>
      </w:r>
      <w:proofErr w:type="gramEnd"/>
      <w:r w:rsidRPr="000550C8">
        <w:rPr>
          <w:rFonts w:ascii="Times New Roman" w:hAnsi="Times New Roman" w:cs="Times New Roman"/>
        </w:rPr>
        <w:t>ужащих, осуществляющих предоставление муниц</w:t>
      </w:r>
      <w:r w:rsidRPr="000550C8">
        <w:rPr>
          <w:rFonts w:ascii="Times New Roman" w:hAnsi="Times New Roman" w:cs="Times New Roman"/>
        </w:rPr>
        <w:t>и</w:t>
      </w:r>
      <w:r w:rsidRPr="000550C8">
        <w:rPr>
          <w:rFonts w:ascii="Times New Roman" w:hAnsi="Times New Roman" w:cs="Times New Roman"/>
        </w:rPr>
        <w:t>пальной услуги;</w:t>
      </w:r>
    </w:p>
    <w:p w:rsidR="000550C8" w:rsidRPr="000550C8" w:rsidRDefault="000550C8" w:rsidP="000550C8">
      <w:pPr>
        <w:ind w:firstLine="709"/>
        <w:outlineLvl w:val="1"/>
        <w:rPr>
          <w:rFonts w:ascii="Times New Roman" w:hAnsi="Times New Roman" w:cs="Times New Roman"/>
        </w:rPr>
      </w:pPr>
      <w:r w:rsidRPr="000550C8">
        <w:rPr>
          <w:rFonts w:ascii="Times New Roman" w:hAnsi="Times New Roman" w:cs="Times New Roman"/>
        </w:rPr>
        <w:t>- графиком  работы;</w:t>
      </w:r>
    </w:p>
    <w:p w:rsidR="000550C8" w:rsidRPr="000550C8" w:rsidRDefault="000550C8" w:rsidP="000550C8">
      <w:pPr>
        <w:ind w:firstLine="709"/>
        <w:outlineLvl w:val="1"/>
        <w:rPr>
          <w:rFonts w:ascii="Times New Roman" w:hAnsi="Times New Roman" w:cs="Times New Roman"/>
        </w:rPr>
      </w:pPr>
      <w:r w:rsidRPr="000550C8">
        <w:rPr>
          <w:rFonts w:ascii="Times New Roman" w:hAnsi="Times New Roman" w:cs="Times New Roman"/>
        </w:rPr>
        <w:t>-  справочных номеров телефонов.</w:t>
      </w:r>
    </w:p>
    <w:p w:rsidR="000550C8" w:rsidRPr="000550C8" w:rsidRDefault="000550C8" w:rsidP="000550C8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</w:t>
      </w:r>
      <w:r w:rsidRPr="000550C8">
        <w:rPr>
          <w:rFonts w:ascii="Times New Roman" w:hAnsi="Times New Roman" w:cs="Times New Roman"/>
        </w:rPr>
        <w:t>.2. В помещении Администрации и Комитета отводятся места для ожидания в очереди при подаче документов, получения информации и заполнения заявления.</w:t>
      </w:r>
    </w:p>
    <w:p w:rsidR="000550C8" w:rsidRPr="000550C8" w:rsidRDefault="000550C8" w:rsidP="000550C8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</w:t>
      </w:r>
      <w:r w:rsidRPr="000550C8">
        <w:rPr>
          <w:rFonts w:ascii="Times New Roman" w:hAnsi="Times New Roman" w:cs="Times New Roman"/>
        </w:rPr>
        <w:t>.3.  Помещение оборудовано:</w:t>
      </w:r>
    </w:p>
    <w:p w:rsidR="000550C8" w:rsidRPr="000550C8" w:rsidRDefault="000550C8" w:rsidP="000550C8">
      <w:pPr>
        <w:ind w:firstLine="709"/>
        <w:outlineLvl w:val="1"/>
        <w:rPr>
          <w:rFonts w:ascii="Times New Roman" w:hAnsi="Times New Roman" w:cs="Times New Roman"/>
        </w:rPr>
      </w:pPr>
      <w:r w:rsidRPr="000550C8">
        <w:rPr>
          <w:rFonts w:ascii="Times New Roman" w:hAnsi="Times New Roman" w:cs="Times New Roman"/>
        </w:rPr>
        <w:t>- противопожарной системой и средствами пожаротушения;</w:t>
      </w:r>
    </w:p>
    <w:p w:rsidR="000550C8" w:rsidRPr="000550C8" w:rsidRDefault="000550C8" w:rsidP="000550C8">
      <w:pPr>
        <w:ind w:firstLine="709"/>
        <w:outlineLvl w:val="1"/>
        <w:rPr>
          <w:rFonts w:ascii="Times New Roman" w:hAnsi="Times New Roman" w:cs="Times New Roman"/>
        </w:rPr>
      </w:pPr>
      <w:r w:rsidRPr="000550C8">
        <w:rPr>
          <w:rFonts w:ascii="Times New Roman" w:hAnsi="Times New Roman" w:cs="Times New Roman"/>
        </w:rPr>
        <w:t>- средствами оказания первой медицинской помощи (аптечки).</w:t>
      </w:r>
    </w:p>
    <w:p w:rsidR="000550C8" w:rsidRPr="000550C8" w:rsidRDefault="000550C8" w:rsidP="000550C8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</w:t>
      </w:r>
      <w:r w:rsidRPr="000550C8">
        <w:rPr>
          <w:rFonts w:ascii="Times New Roman" w:hAnsi="Times New Roman" w:cs="Times New Roman"/>
        </w:rPr>
        <w:t>.4. Места для получения информации и заполнения документов оборудуются информационными стендами. Информационные стенды должны располагаться в заме</w:t>
      </w:r>
      <w:r w:rsidRPr="000550C8">
        <w:rPr>
          <w:rFonts w:ascii="Times New Roman" w:hAnsi="Times New Roman" w:cs="Times New Roman"/>
        </w:rPr>
        <w:t>т</w:t>
      </w:r>
      <w:r w:rsidRPr="000550C8">
        <w:rPr>
          <w:rFonts w:ascii="Times New Roman" w:hAnsi="Times New Roman" w:cs="Times New Roman"/>
        </w:rPr>
        <w:t>ных местах, быть максимально просматриваемы и функциональны.</w:t>
      </w:r>
    </w:p>
    <w:p w:rsidR="000550C8" w:rsidRPr="000550C8" w:rsidRDefault="000550C8" w:rsidP="000550C8">
      <w:pPr>
        <w:ind w:firstLine="709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</w:t>
      </w:r>
      <w:r w:rsidRPr="000550C8">
        <w:rPr>
          <w:rFonts w:ascii="Times New Roman" w:hAnsi="Times New Roman" w:cs="Times New Roman"/>
        </w:rPr>
        <w:t>.5. Каждое рабочее место оборудовано персональным компьютером с возможн</w:t>
      </w:r>
      <w:r w:rsidRPr="000550C8">
        <w:rPr>
          <w:rFonts w:ascii="Times New Roman" w:hAnsi="Times New Roman" w:cs="Times New Roman"/>
        </w:rPr>
        <w:t>о</w:t>
      </w:r>
      <w:r w:rsidRPr="000550C8">
        <w:rPr>
          <w:rFonts w:ascii="Times New Roman" w:hAnsi="Times New Roman" w:cs="Times New Roman"/>
        </w:rPr>
        <w:t>стью доступа к необходимым информационным базам данных, печатающим устройствам.</w:t>
      </w:r>
    </w:p>
    <w:p w:rsidR="000550C8" w:rsidRDefault="000550C8" w:rsidP="000550C8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</w:t>
      </w:r>
      <w:r w:rsidRPr="000550C8">
        <w:rPr>
          <w:rFonts w:ascii="Times New Roman" w:hAnsi="Times New Roman" w:cs="Times New Roman"/>
        </w:rPr>
        <w:t>.6. Места для ожидания приема, ожидания в очереди для подачи и получения д</w:t>
      </w:r>
      <w:r w:rsidRPr="000550C8">
        <w:rPr>
          <w:rFonts w:ascii="Times New Roman" w:hAnsi="Times New Roman" w:cs="Times New Roman"/>
        </w:rPr>
        <w:t>о</w:t>
      </w:r>
      <w:r w:rsidRPr="000550C8">
        <w:rPr>
          <w:rFonts w:ascii="Times New Roman" w:hAnsi="Times New Roman" w:cs="Times New Roman"/>
        </w:rPr>
        <w:t>кументов, получения информации и заполнения необходимых документов оборудуются достаточным количеством офисной мебели (стульями,  столами), бумаги и канцелярских принадлежностей.</w:t>
      </w:r>
    </w:p>
    <w:p w:rsidR="000550C8" w:rsidRDefault="000550C8" w:rsidP="000550C8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</w:t>
      </w:r>
      <w:r w:rsidRPr="000550C8">
        <w:rPr>
          <w:rFonts w:ascii="Times New Roman" w:hAnsi="Times New Roman" w:cs="Times New Roman"/>
        </w:rPr>
        <w:t xml:space="preserve">.7. Количество мест для сидения определяется исходя из фактической нагрузки  и возможностей для их размещения в здании.  </w:t>
      </w:r>
    </w:p>
    <w:p w:rsidR="000550C8" w:rsidRPr="000550C8" w:rsidRDefault="000550C8" w:rsidP="000550C8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</w:t>
      </w:r>
      <w:r w:rsidRPr="000550C8">
        <w:rPr>
          <w:rFonts w:ascii="Times New Roman" w:hAnsi="Times New Roman" w:cs="Times New Roman"/>
        </w:rPr>
        <w:t>.8. Заявители с ограниченными возможностями обеспечиваются комфортными условиями. Глухонемым, инвалидам по зрению и другим заявителем с ограниченными физическими возможностями, при необходимости, оказывается соответствующая помощь. Обеспечивается беспрепятственное передвижение и разворот инвалидных колясок.</w:t>
      </w:r>
    </w:p>
    <w:p w:rsidR="000550C8" w:rsidRPr="000550C8" w:rsidRDefault="000550C8" w:rsidP="000550C8">
      <w:pPr>
        <w:tabs>
          <w:tab w:val="num" w:pos="720"/>
        </w:tabs>
        <w:ind w:firstLine="709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17</w:t>
      </w:r>
      <w:r w:rsidRPr="000550C8">
        <w:rPr>
          <w:rFonts w:ascii="Times New Roman" w:hAnsi="Times New Roman" w:cs="Times New Roman"/>
        </w:rPr>
        <w:t xml:space="preserve">.9. </w:t>
      </w:r>
      <w:proofErr w:type="gramStart"/>
      <w:r w:rsidRPr="000550C8">
        <w:rPr>
          <w:rFonts w:ascii="Times New Roman" w:hAnsi="Times New Roman" w:cs="Times New Roman"/>
        </w:rPr>
        <w:t xml:space="preserve">Визуальная, текстовая и </w:t>
      </w:r>
      <w:proofErr w:type="spellStart"/>
      <w:r w:rsidRPr="000550C8">
        <w:rPr>
          <w:rFonts w:ascii="Times New Roman" w:hAnsi="Times New Roman" w:cs="Times New Roman"/>
        </w:rPr>
        <w:t>мультимедийная</w:t>
      </w:r>
      <w:proofErr w:type="spellEnd"/>
      <w:r w:rsidRPr="000550C8">
        <w:rPr>
          <w:rFonts w:ascii="Times New Roman" w:hAnsi="Times New Roman" w:cs="Times New Roman"/>
        </w:rPr>
        <w:t xml:space="preserve"> информация о порядке предоставл</w:t>
      </w:r>
      <w:r w:rsidRPr="000550C8">
        <w:rPr>
          <w:rFonts w:ascii="Times New Roman" w:hAnsi="Times New Roman" w:cs="Times New Roman"/>
        </w:rPr>
        <w:t>е</w:t>
      </w:r>
      <w:r w:rsidRPr="000550C8">
        <w:rPr>
          <w:rFonts w:ascii="Times New Roman" w:hAnsi="Times New Roman" w:cs="Times New Roman"/>
        </w:rPr>
        <w:t>ния муниципальной услуги размещается на информационном стенде, а также в информ</w:t>
      </w:r>
      <w:r w:rsidRPr="000550C8">
        <w:rPr>
          <w:rFonts w:ascii="Times New Roman" w:hAnsi="Times New Roman" w:cs="Times New Roman"/>
        </w:rPr>
        <w:t>а</w:t>
      </w:r>
      <w:r w:rsidRPr="000550C8">
        <w:rPr>
          <w:rFonts w:ascii="Times New Roman" w:hAnsi="Times New Roman" w:cs="Times New Roman"/>
        </w:rPr>
        <w:t xml:space="preserve">ционно-телекоммуникационной сети «Интернет» на странице «Нормотворчество» на официальном сайте администрации Омсукчанского городского округа </w:t>
      </w:r>
      <w:r w:rsidRPr="000550C8">
        <w:rPr>
          <w:rFonts w:ascii="Times New Roman" w:hAnsi="Times New Roman" w:cs="Times New Roman"/>
          <w:u w:val="single"/>
        </w:rPr>
        <w:t>(</w:t>
      </w:r>
      <w:hyperlink r:id="rId10" w:history="1">
        <w:proofErr w:type="gramEnd"/>
        <w:r w:rsidRPr="000550C8">
          <w:rPr>
            <w:rStyle w:val="a4"/>
            <w:rFonts w:ascii="Times New Roman" w:hAnsi="Times New Roman"/>
          </w:rPr>
          <w:t>www.omsukchan-adm.ru</w:t>
        </w:r>
        <w:proofErr w:type="gramStart"/>
      </w:hyperlink>
      <w:r w:rsidRPr="000550C8">
        <w:rPr>
          <w:rFonts w:ascii="Times New Roman" w:hAnsi="Times New Roman" w:cs="Times New Roman"/>
          <w:u w:val="single"/>
        </w:rPr>
        <w:t xml:space="preserve">), </w:t>
      </w:r>
      <w:r w:rsidRPr="000550C8">
        <w:rPr>
          <w:rFonts w:ascii="Times New Roman" w:hAnsi="Times New Roman" w:cs="Times New Roman"/>
        </w:rPr>
        <w:t>в федеральной государственной информационной системе «Единый портал гос</w:t>
      </w:r>
      <w:r w:rsidRPr="000550C8">
        <w:rPr>
          <w:rFonts w:ascii="Times New Roman" w:hAnsi="Times New Roman" w:cs="Times New Roman"/>
        </w:rPr>
        <w:t>у</w:t>
      </w:r>
      <w:r w:rsidRPr="000550C8">
        <w:rPr>
          <w:rFonts w:ascii="Times New Roman" w:hAnsi="Times New Roman" w:cs="Times New Roman"/>
        </w:rPr>
        <w:t>дарственных и муниципальных услуг (функций)» (</w:t>
      </w:r>
      <w:hyperlink r:id="rId11" w:history="1">
        <w:r w:rsidRPr="000550C8">
          <w:rPr>
            <w:rFonts w:ascii="Times New Roman" w:hAnsi="Times New Roman" w:cs="Times New Roman"/>
            <w:u w:val="single"/>
            <w:lang w:val="en-US"/>
          </w:rPr>
          <w:t>www</w:t>
        </w:r>
        <w:r w:rsidRPr="000550C8">
          <w:rPr>
            <w:rFonts w:ascii="Times New Roman" w:hAnsi="Times New Roman" w:cs="Times New Roman"/>
            <w:u w:val="single"/>
          </w:rPr>
          <w:t>.</w:t>
        </w:r>
        <w:r w:rsidRPr="000550C8">
          <w:rPr>
            <w:rFonts w:ascii="Times New Roman" w:hAnsi="Times New Roman" w:cs="Times New Roman"/>
            <w:u w:val="single"/>
            <w:lang w:val="en-US"/>
          </w:rPr>
          <w:t>gosuslugi</w:t>
        </w:r>
        <w:r w:rsidRPr="000550C8">
          <w:rPr>
            <w:rFonts w:ascii="Times New Roman" w:hAnsi="Times New Roman" w:cs="Times New Roman"/>
            <w:u w:val="single"/>
          </w:rPr>
          <w:t>.</w:t>
        </w:r>
        <w:r w:rsidRPr="000550C8">
          <w:rPr>
            <w:rFonts w:ascii="Times New Roman" w:hAnsi="Times New Roman" w:cs="Times New Roman"/>
            <w:u w:val="single"/>
            <w:lang w:val="en-US"/>
          </w:rPr>
          <w:t>ru</w:t>
        </w:r>
      </w:hyperlink>
      <w:r w:rsidRPr="000550C8">
        <w:rPr>
          <w:rFonts w:ascii="Times New Roman" w:hAnsi="Times New Roman" w:cs="Times New Roman"/>
        </w:rPr>
        <w:t>), в региональной и</w:t>
      </w:r>
      <w:r w:rsidRPr="000550C8">
        <w:rPr>
          <w:rFonts w:ascii="Times New Roman" w:hAnsi="Times New Roman" w:cs="Times New Roman"/>
        </w:rPr>
        <w:t>н</w:t>
      </w:r>
      <w:r w:rsidRPr="000550C8">
        <w:rPr>
          <w:rFonts w:ascii="Times New Roman" w:hAnsi="Times New Roman" w:cs="Times New Roman"/>
        </w:rPr>
        <w:t xml:space="preserve">формационной системе «Портал государственных услуг (функций) Магаданской области»  </w:t>
      </w:r>
      <w:r w:rsidRPr="000550C8">
        <w:rPr>
          <w:rFonts w:ascii="Times New Roman" w:hAnsi="Times New Roman" w:cs="Times New Roman"/>
        </w:rPr>
        <w:lastRenderedPageBreak/>
        <w:t>(</w:t>
      </w:r>
      <w:hyperlink r:id="rId12" w:history="1">
        <w:proofErr w:type="gramEnd"/>
        <w:r w:rsidRPr="000550C8">
          <w:rPr>
            <w:rStyle w:val="a4"/>
            <w:rFonts w:ascii="Times New Roman" w:hAnsi="Times New Roman"/>
          </w:rPr>
          <w:t>www.pgu.49</w:t>
        </w:r>
        <w:r w:rsidRPr="000550C8">
          <w:rPr>
            <w:rStyle w:val="a4"/>
            <w:rFonts w:ascii="Times New Roman" w:hAnsi="Times New Roman"/>
            <w:lang w:val="en-US"/>
          </w:rPr>
          <w:t>gov</w:t>
        </w:r>
        <w:r w:rsidRPr="000550C8">
          <w:rPr>
            <w:rStyle w:val="a4"/>
            <w:rFonts w:ascii="Times New Roman" w:hAnsi="Times New Roman"/>
          </w:rPr>
          <w:t>.</w:t>
        </w:r>
        <w:proofErr w:type="spellStart"/>
        <w:r w:rsidRPr="000550C8">
          <w:rPr>
            <w:rStyle w:val="a4"/>
            <w:rFonts w:ascii="Times New Roman" w:hAnsi="Times New Roman"/>
          </w:rPr>
          <w:t>ru</w:t>
        </w:r>
        <w:proofErr w:type="spellEnd"/>
        <w:proofErr w:type="gramStart"/>
      </w:hyperlink>
      <w:r w:rsidRPr="000550C8">
        <w:rPr>
          <w:rFonts w:ascii="Times New Roman" w:hAnsi="Times New Roman" w:cs="Times New Roman"/>
          <w:u w:val="single"/>
        </w:rPr>
        <w:t>).</w:t>
      </w:r>
      <w:proofErr w:type="gramEnd"/>
    </w:p>
    <w:p w:rsidR="000550C8" w:rsidRPr="000550C8" w:rsidRDefault="003B4784" w:rsidP="003B4784">
      <w:pPr>
        <w:ind w:firstLine="709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</w:t>
      </w:r>
      <w:r w:rsidR="000550C8" w:rsidRPr="000550C8">
        <w:rPr>
          <w:rFonts w:ascii="Times New Roman" w:hAnsi="Times New Roman" w:cs="Times New Roman"/>
        </w:rPr>
        <w:t>.10. Оформление визуальной,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0550C8" w:rsidRPr="000550C8" w:rsidRDefault="000550C8" w:rsidP="000550C8">
      <w:pPr>
        <w:pStyle w:val="Default"/>
        <w:ind w:firstLine="709"/>
        <w:jc w:val="both"/>
        <w:rPr>
          <w:color w:val="auto"/>
        </w:rPr>
      </w:pPr>
    </w:p>
    <w:p w:rsidR="009A494C" w:rsidRDefault="009A494C" w:rsidP="003B4784">
      <w:pPr>
        <w:pStyle w:val="Default"/>
        <w:jc w:val="center"/>
        <w:rPr>
          <w:b/>
          <w:bCs/>
          <w:color w:val="auto"/>
        </w:rPr>
      </w:pPr>
      <w:r w:rsidRPr="00923C03">
        <w:rPr>
          <w:b/>
          <w:bCs/>
          <w:color w:val="auto"/>
        </w:rPr>
        <w:t xml:space="preserve">18. Показатели доступности и качества </w:t>
      </w:r>
      <w:r w:rsidR="003B4784">
        <w:rPr>
          <w:b/>
          <w:bCs/>
          <w:color w:val="auto"/>
        </w:rPr>
        <w:t>муниципальной</w:t>
      </w:r>
      <w:r w:rsidRPr="00923C03">
        <w:rPr>
          <w:b/>
          <w:bCs/>
          <w:color w:val="auto"/>
        </w:rPr>
        <w:t xml:space="preserve"> услуги</w:t>
      </w:r>
      <w:r w:rsidR="003B4784">
        <w:rPr>
          <w:b/>
          <w:bCs/>
          <w:color w:val="auto"/>
        </w:rPr>
        <w:t>.</w:t>
      </w:r>
    </w:p>
    <w:p w:rsidR="003B4784" w:rsidRPr="00923C03" w:rsidRDefault="003B4784" w:rsidP="003B4784">
      <w:pPr>
        <w:pStyle w:val="Default"/>
        <w:jc w:val="center"/>
        <w:rPr>
          <w:color w:val="auto"/>
        </w:rPr>
      </w:pPr>
    </w:p>
    <w:p w:rsidR="009A494C" w:rsidRPr="00923C03" w:rsidRDefault="009A494C" w:rsidP="003B4784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 xml:space="preserve">18.1. Показателями доступности </w:t>
      </w:r>
      <w:r w:rsidR="003B4784">
        <w:rPr>
          <w:color w:val="auto"/>
        </w:rPr>
        <w:t>муниципальной</w:t>
      </w:r>
      <w:r w:rsidRPr="00923C03">
        <w:rPr>
          <w:color w:val="auto"/>
        </w:rPr>
        <w:t xml:space="preserve"> услуги являются: </w:t>
      </w:r>
    </w:p>
    <w:p w:rsidR="009A494C" w:rsidRPr="00923C03" w:rsidRDefault="009A494C" w:rsidP="003B4784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 xml:space="preserve">- степень открытости информации о </w:t>
      </w:r>
      <w:r w:rsidR="003B4784">
        <w:rPr>
          <w:color w:val="auto"/>
        </w:rPr>
        <w:t>муниципальной</w:t>
      </w:r>
      <w:r w:rsidRPr="00923C03">
        <w:rPr>
          <w:color w:val="auto"/>
        </w:rPr>
        <w:t xml:space="preserve"> услуге; </w:t>
      </w:r>
    </w:p>
    <w:p w:rsidR="009A494C" w:rsidRPr="00923C03" w:rsidRDefault="000E2909" w:rsidP="003B4784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- </w:t>
      </w:r>
      <w:r w:rsidR="009A494C" w:rsidRPr="00923C03">
        <w:rPr>
          <w:color w:val="auto"/>
        </w:rPr>
        <w:t xml:space="preserve">создание комфортных условий для заявителей при предоставлении </w:t>
      </w:r>
      <w:r>
        <w:rPr>
          <w:color w:val="auto"/>
        </w:rPr>
        <w:t>муниципал</w:t>
      </w:r>
      <w:r>
        <w:rPr>
          <w:color w:val="auto"/>
        </w:rPr>
        <w:t>ь</w:t>
      </w:r>
      <w:r>
        <w:rPr>
          <w:color w:val="auto"/>
        </w:rPr>
        <w:t>но</w:t>
      </w:r>
      <w:r w:rsidR="009A494C" w:rsidRPr="00923C03">
        <w:rPr>
          <w:color w:val="auto"/>
        </w:rPr>
        <w:t xml:space="preserve">й услуги; </w:t>
      </w:r>
    </w:p>
    <w:p w:rsidR="009A494C" w:rsidRPr="00923C03" w:rsidRDefault="009A494C" w:rsidP="003B4784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 xml:space="preserve">- размещение в средствах массовой информации, информационном стенде, сети Интернет сведений о месте нахождения, графике работы, телефонах </w:t>
      </w:r>
      <w:r w:rsidR="00D9187B">
        <w:rPr>
          <w:color w:val="auto"/>
        </w:rPr>
        <w:t>Администрации и Комитета</w:t>
      </w:r>
      <w:r w:rsidRPr="00923C03">
        <w:rPr>
          <w:color w:val="auto"/>
        </w:rPr>
        <w:t xml:space="preserve">, должностных лицах, ответственных за предоставление </w:t>
      </w:r>
      <w:r w:rsidR="00D9187B">
        <w:rPr>
          <w:color w:val="auto"/>
        </w:rPr>
        <w:t>муниципальной</w:t>
      </w:r>
      <w:r w:rsidRPr="00923C03">
        <w:rPr>
          <w:color w:val="auto"/>
        </w:rPr>
        <w:t xml:space="preserve"> услуги, последовательности и сроках предоставления </w:t>
      </w:r>
      <w:r w:rsidR="00D9187B">
        <w:rPr>
          <w:color w:val="auto"/>
        </w:rPr>
        <w:t>муниципальной</w:t>
      </w:r>
      <w:r w:rsidRPr="00923C03">
        <w:rPr>
          <w:color w:val="auto"/>
        </w:rPr>
        <w:t xml:space="preserve"> услуги. </w:t>
      </w:r>
    </w:p>
    <w:p w:rsidR="009A494C" w:rsidRPr="00923C03" w:rsidRDefault="009A494C" w:rsidP="003B4784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 xml:space="preserve">18.2. Показателями качества </w:t>
      </w:r>
      <w:r w:rsidR="00D9187B">
        <w:rPr>
          <w:color w:val="auto"/>
        </w:rPr>
        <w:t>муниципальной</w:t>
      </w:r>
      <w:r w:rsidRPr="00923C03">
        <w:rPr>
          <w:color w:val="auto"/>
        </w:rPr>
        <w:t xml:space="preserve"> услуги являются: </w:t>
      </w:r>
    </w:p>
    <w:p w:rsidR="009A494C" w:rsidRPr="00923C03" w:rsidRDefault="009A494C" w:rsidP="003B4784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 xml:space="preserve">- степень удовлетворенности заявителей предоставленной </w:t>
      </w:r>
      <w:r w:rsidR="00D9187B">
        <w:rPr>
          <w:color w:val="auto"/>
        </w:rPr>
        <w:t>муниципальной</w:t>
      </w:r>
      <w:r w:rsidRPr="00923C03">
        <w:rPr>
          <w:color w:val="auto"/>
        </w:rPr>
        <w:t xml:space="preserve"> услугой; </w:t>
      </w:r>
    </w:p>
    <w:p w:rsidR="009A494C" w:rsidRPr="00923C03" w:rsidRDefault="009A494C" w:rsidP="003B4784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>- соблюдение сроков и последовательности исполнения административных проц</w:t>
      </w:r>
      <w:r w:rsidRPr="00923C03">
        <w:rPr>
          <w:color w:val="auto"/>
        </w:rPr>
        <w:t>е</w:t>
      </w:r>
      <w:r w:rsidRPr="00923C03">
        <w:rPr>
          <w:color w:val="auto"/>
        </w:rPr>
        <w:t xml:space="preserve">дур; </w:t>
      </w:r>
    </w:p>
    <w:p w:rsidR="009A494C" w:rsidRPr="00923C03" w:rsidRDefault="009A494C" w:rsidP="003B4784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 xml:space="preserve">- обоснованность отказов в предоставлении </w:t>
      </w:r>
      <w:r w:rsidR="00D9187B">
        <w:rPr>
          <w:color w:val="auto"/>
        </w:rPr>
        <w:t>муниципальной</w:t>
      </w:r>
      <w:r w:rsidRPr="00923C03">
        <w:rPr>
          <w:color w:val="auto"/>
        </w:rPr>
        <w:t xml:space="preserve"> услуги; </w:t>
      </w:r>
    </w:p>
    <w:p w:rsidR="009A494C" w:rsidRPr="00923C03" w:rsidRDefault="009A494C" w:rsidP="003B4784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 xml:space="preserve">- отсутствие обоснованных жалоб на действия (бездействие) должностных лиц </w:t>
      </w:r>
      <w:r w:rsidR="00D9187B">
        <w:rPr>
          <w:color w:val="auto"/>
        </w:rPr>
        <w:t>К</w:t>
      </w:r>
      <w:r w:rsidR="00D9187B">
        <w:rPr>
          <w:color w:val="auto"/>
        </w:rPr>
        <w:t>о</w:t>
      </w:r>
      <w:r w:rsidR="00D9187B">
        <w:rPr>
          <w:color w:val="auto"/>
        </w:rPr>
        <w:t>митета</w:t>
      </w:r>
      <w:r w:rsidRPr="00923C03">
        <w:rPr>
          <w:color w:val="auto"/>
        </w:rPr>
        <w:t xml:space="preserve">, ответственных за предоставление </w:t>
      </w:r>
      <w:r w:rsidR="00D9187B">
        <w:rPr>
          <w:color w:val="auto"/>
        </w:rPr>
        <w:t>муниципальной</w:t>
      </w:r>
      <w:r w:rsidRPr="00923C03">
        <w:rPr>
          <w:color w:val="auto"/>
        </w:rPr>
        <w:t xml:space="preserve"> услуги, а также принимаемые ими решения при предоставлении </w:t>
      </w:r>
      <w:r w:rsidR="00D9187B">
        <w:rPr>
          <w:color w:val="auto"/>
        </w:rPr>
        <w:t>муниципальной</w:t>
      </w:r>
      <w:r w:rsidRPr="00923C03">
        <w:rPr>
          <w:color w:val="auto"/>
        </w:rPr>
        <w:t xml:space="preserve"> услуги. </w:t>
      </w:r>
    </w:p>
    <w:p w:rsidR="009A494C" w:rsidRDefault="009A494C" w:rsidP="003B4784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>18.3. Максимальное количество взаимодействий заявителя с должностными лиц</w:t>
      </w:r>
      <w:r w:rsidRPr="00923C03">
        <w:rPr>
          <w:color w:val="auto"/>
        </w:rPr>
        <w:t>а</w:t>
      </w:r>
      <w:r w:rsidRPr="00923C03">
        <w:rPr>
          <w:color w:val="auto"/>
        </w:rPr>
        <w:t xml:space="preserve">ми при предоставлении </w:t>
      </w:r>
      <w:r w:rsidR="00D9187B">
        <w:rPr>
          <w:color w:val="auto"/>
        </w:rPr>
        <w:t>муниципальной</w:t>
      </w:r>
      <w:r w:rsidRPr="00923C03">
        <w:rPr>
          <w:color w:val="auto"/>
        </w:rPr>
        <w:t xml:space="preserve"> услуги – не более трех раз, продолжительность взаимодействия – не более 15 минут. </w:t>
      </w:r>
    </w:p>
    <w:p w:rsidR="003B4784" w:rsidRPr="00923C03" w:rsidRDefault="003B4784" w:rsidP="009A494C">
      <w:pPr>
        <w:pStyle w:val="Default"/>
        <w:rPr>
          <w:color w:val="auto"/>
        </w:rPr>
      </w:pPr>
    </w:p>
    <w:p w:rsidR="009A494C" w:rsidRDefault="009A494C" w:rsidP="00D9187B">
      <w:pPr>
        <w:pStyle w:val="Default"/>
        <w:jc w:val="center"/>
        <w:rPr>
          <w:b/>
        </w:rPr>
      </w:pPr>
      <w:r w:rsidRPr="00D9187B">
        <w:rPr>
          <w:b/>
          <w:bCs/>
          <w:color w:val="auto"/>
        </w:rPr>
        <w:t xml:space="preserve">19. </w:t>
      </w:r>
      <w:r w:rsidR="00D9187B" w:rsidRPr="00D9187B">
        <w:rPr>
          <w:b/>
        </w:rPr>
        <w:t>Требования, в том числе учитывающие особенности предоставления муниц</w:t>
      </w:r>
      <w:r w:rsidR="00D9187B" w:rsidRPr="00D9187B">
        <w:rPr>
          <w:b/>
        </w:rPr>
        <w:t>и</w:t>
      </w:r>
      <w:r w:rsidR="00D9187B" w:rsidRPr="00D9187B">
        <w:rPr>
          <w:b/>
        </w:rPr>
        <w:t xml:space="preserve">пальной услуги в </w:t>
      </w:r>
      <w:hyperlink w:anchor="sub_2005" w:history="1">
        <w:r w:rsidR="00D9187B" w:rsidRPr="00D9187B">
          <w:rPr>
            <w:b/>
          </w:rPr>
          <w:t>многофункциональных центрах</w:t>
        </w:r>
      </w:hyperlink>
      <w:r w:rsidR="00D9187B" w:rsidRPr="00D9187B">
        <w:rPr>
          <w:b/>
        </w:rPr>
        <w:t xml:space="preserve"> и особенности </w:t>
      </w:r>
      <w:hyperlink w:anchor="sub_206" w:history="1">
        <w:r w:rsidR="00D9187B" w:rsidRPr="00D9187B">
          <w:rPr>
            <w:b/>
          </w:rPr>
          <w:t>предоставления м</w:t>
        </w:r>
        <w:r w:rsidR="00D9187B" w:rsidRPr="00D9187B">
          <w:rPr>
            <w:b/>
          </w:rPr>
          <w:t>у</w:t>
        </w:r>
        <w:r w:rsidR="00D9187B" w:rsidRPr="00D9187B">
          <w:rPr>
            <w:b/>
          </w:rPr>
          <w:t>ниципальной услуги в электронной форме</w:t>
        </w:r>
      </w:hyperlink>
    </w:p>
    <w:p w:rsidR="00D9187B" w:rsidRPr="00D9187B" w:rsidRDefault="00D9187B" w:rsidP="00D9187B">
      <w:pPr>
        <w:pStyle w:val="Default"/>
        <w:jc w:val="center"/>
        <w:rPr>
          <w:color w:val="auto"/>
        </w:rPr>
      </w:pPr>
    </w:p>
    <w:p w:rsidR="009A494C" w:rsidRPr="00923C03" w:rsidRDefault="009A494C" w:rsidP="00BF2BF0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 xml:space="preserve">19.1. </w:t>
      </w:r>
      <w:r w:rsidR="00BF2BF0" w:rsidRPr="00BF2BF0">
        <w:rPr>
          <w:bCs/>
        </w:rPr>
        <w:t xml:space="preserve">Муниципальная услуга </w:t>
      </w:r>
      <w:r w:rsidR="00BF2BF0" w:rsidRPr="00BF2BF0">
        <w:t>в электронной форме и многофункциональных це</w:t>
      </w:r>
      <w:r w:rsidR="00BF2BF0" w:rsidRPr="00BF2BF0">
        <w:t>н</w:t>
      </w:r>
      <w:r w:rsidR="00BF2BF0" w:rsidRPr="00BF2BF0">
        <w:t>трах не предоставляется</w:t>
      </w:r>
      <w:r w:rsidRPr="00BF2BF0">
        <w:rPr>
          <w:color w:val="auto"/>
        </w:rPr>
        <w:t>.</w:t>
      </w:r>
      <w:r w:rsidRPr="00923C03">
        <w:rPr>
          <w:color w:val="auto"/>
        </w:rPr>
        <w:t xml:space="preserve"> </w:t>
      </w:r>
    </w:p>
    <w:p w:rsidR="009A494C" w:rsidRPr="00923C03" w:rsidRDefault="009A494C" w:rsidP="00BF2BF0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>19.2. В федеральной государственной информационной системе «Единый портал государственных и муниципальных услуг (функций)» заявителям предоставляется во</w:t>
      </w:r>
      <w:r w:rsidRPr="00923C03">
        <w:rPr>
          <w:color w:val="auto"/>
        </w:rPr>
        <w:t>з</w:t>
      </w:r>
      <w:r w:rsidRPr="00923C03">
        <w:rPr>
          <w:color w:val="auto"/>
        </w:rPr>
        <w:t xml:space="preserve">можность ознакомления с порядком предоставления </w:t>
      </w:r>
      <w:r w:rsidR="00BF2BF0">
        <w:rPr>
          <w:color w:val="auto"/>
        </w:rPr>
        <w:t>муниципальной</w:t>
      </w:r>
      <w:r w:rsidRPr="00923C03">
        <w:rPr>
          <w:color w:val="auto"/>
        </w:rPr>
        <w:t xml:space="preserve"> услуги, составом и последовательностью административных процедур, а также возможность копирования форм заявлений о предоставлении </w:t>
      </w:r>
      <w:r w:rsidR="00BF2BF0">
        <w:rPr>
          <w:color w:val="auto"/>
        </w:rPr>
        <w:t>муниципального</w:t>
      </w:r>
      <w:r w:rsidRPr="00923C03">
        <w:rPr>
          <w:color w:val="auto"/>
        </w:rPr>
        <w:t xml:space="preserve"> имущества в аренду. </w:t>
      </w:r>
    </w:p>
    <w:p w:rsidR="009A494C" w:rsidRPr="00CB21F7" w:rsidRDefault="009A494C" w:rsidP="00BF2BF0">
      <w:pPr>
        <w:pStyle w:val="Default"/>
        <w:ind w:firstLine="709"/>
        <w:jc w:val="both"/>
        <w:rPr>
          <w:color w:val="auto"/>
        </w:rPr>
      </w:pPr>
      <w:r w:rsidRPr="00CB21F7">
        <w:rPr>
          <w:color w:val="auto"/>
        </w:rPr>
        <w:t>Порядок осуществления административных процедур в электронной форме, в том числе с использованием федеральной государственной информационной системы «Ед</w:t>
      </w:r>
      <w:r w:rsidRPr="00CB21F7">
        <w:rPr>
          <w:color w:val="auto"/>
        </w:rPr>
        <w:t>и</w:t>
      </w:r>
      <w:r w:rsidRPr="00CB21F7">
        <w:rPr>
          <w:color w:val="auto"/>
        </w:rPr>
        <w:t xml:space="preserve">ный портал государственных и муниципальных услуг (функций)» определен пунктом 29 Регламента. </w:t>
      </w:r>
    </w:p>
    <w:p w:rsidR="00BF2BF0" w:rsidRPr="00923C03" w:rsidRDefault="00BF2BF0" w:rsidP="00BF2BF0">
      <w:pPr>
        <w:pStyle w:val="Default"/>
        <w:ind w:firstLine="709"/>
        <w:jc w:val="both"/>
        <w:rPr>
          <w:color w:val="auto"/>
        </w:rPr>
      </w:pPr>
    </w:p>
    <w:p w:rsidR="009A494C" w:rsidRDefault="009A494C" w:rsidP="00620323">
      <w:pPr>
        <w:pStyle w:val="Default"/>
        <w:jc w:val="center"/>
        <w:rPr>
          <w:b/>
          <w:bCs/>
          <w:color w:val="auto"/>
        </w:rPr>
      </w:pPr>
      <w:r w:rsidRPr="00923C03">
        <w:rPr>
          <w:b/>
          <w:bCs/>
          <w:color w:val="auto"/>
        </w:rPr>
        <w:t>Раздел 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процедур в электронной форме</w:t>
      </w:r>
    </w:p>
    <w:p w:rsidR="00620323" w:rsidRPr="00923C03" w:rsidRDefault="00620323" w:rsidP="00620323">
      <w:pPr>
        <w:pStyle w:val="Default"/>
        <w:jc w:val="center"/>
        <w:rPr>
          <w:color w:val="auto"/>
        </w:rPr>
      </w:pPr>
    </w:p>
    <w:p w:rsidR="009A494C" w:rsidRDefault="009A494C" w:rsidP="00620323">
      <w:pPr>
        <w:pStyle w:val="Default"/>
        <w:jc w:val="center"/>
        <w:rPr>
          <w:b/>
          <w:bCs/>
          <w:color w:val="auto"/>
        </w:rPr>
      </w:pPr>
      <w:r w:rsidRPr="00923C03">
        <w:rPr>
          <w:b/>
          <w:bCs/>
          <w:color w:val="auto"/>
        </w:rPr>
        <w:t xml:space="preserve">20. Последовательность действий при предоставлении </w:t>
      </w:r>
      <w:r w:rsidR="008C3268">
        <w:rPr>
          <w:b/>
          <w:bCs/>
          <w:color w:val="auto"/>
        </w:rPr>
        <w:t>муниципальной</w:t>
      </w:r>
      <w:r w:rsidRPr="00923C03">
        <w:rPr>
          <w:b/>
          <w:bCs/>
          <w:color w:val="auto"/>
        </w:rPr>
        <w:t xml:space="preserve"> услуги</w:t>
      </w:r>
    </w:p>
    <w:p w:rsidR="00620323" w:rsidRPr="00923C03" w:rsidRDefault="00620323" w:rsidP="00EB3128">
      <w:pPr>
        <w:pStyle w:val="Default"/>
        <w:jc w:val="center"/>
        <w:rPr>
          <w:color w:val="auto"/>
        </w:rPr>
      </w:pPr>
    </w:p>
    <w:p w:rsidR="009A494C" w:rsidRPr="00923C03" w:rsidRDefault="009A494C" w:rsidP="00EB3128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 xml:space="preserve">20.1. В случаях предоставления </w:t>
      </w:r>
      <w:r w:rsidR="00620323">
        <w:rPr>
          <w:color w:val="auto"/>
        </w:rPr>
        <w:t>муниципального</w:t>
      </w:r>
      <w:r w:rsidRPr="00923C03">
        <w:rPr>
          <w:color w:val="auto"/>
        </w:rPr>
        <w:t xml:space="preserve"> имущества </w:t>
      </w:r>
      <w:r w:rsidR="00620323">
        <w:rPr>
          <w:color w:val="auto"/>
        </w:rPr>
        <w:t>муниципального обр</w:t>
      </w:r>
      <w:r w:rsidR="00620323">
        <w:rPr>
          <w:color w:val="auto"/>
        </w:rPr>
        <w:t>а</w:t>
      </w:r>
      <w:r w:rsidR="00620323">
        <w:rPr>
          <w:color w:val="auto"/>
        </w:rPr>
        <w:t>зования «Омсукчанский городской округ»</w:t>
      </w:r>
      <w:r w:rsidRPr="00923C03">
        <w:rPr>
          <w:color w:val="auto"/>
        </w:rPr>
        <w:t xml:space="preserve"> в аренду без проведения торгов (в соответствии с Федеральным законом от 26.07.2006</w:t>
      </w:r>
      <w:r w:rsidR="00EB3128">
        <w:rPr>
          <w:color w:val="auto"/>
        </w:rPr>
        <w:t>г.</w:t>
      </w:r>
      <w:r w:rsidRPr="00923C03">
        <w:rPr>
          <w:color w:val="auto"/>
        </w:rPr>
        <w:t xml:space="preserve"> № 135-ФЗ «О защите конкуренции») предоставл</w:t>
      </w:r>
      <w:r w:rsidRPr="00923C03">
        <w:rPr>
          <w:color w:val="auto"/>
        </w:rPr>
        <w:t>е</w:t>
      </w:r>
      <w:r w:rsidRPr="00923C03">
        <w:rPr>
          <w:color w:val="auto"/>
        </w:rPr>
        <w:t xml:space="preserve">ние </w:t>
      </w:r>
      <w:r w:rsidR="00F50018">
        <w:rPr>
          <w:color w:val="auto"/>
        </w:rPr>
        <w:t>муниципальной</w:t>
      </w:r>
      <w:r w:rsidRPr="00923C03">
        <w:rPr>
          <w:color w:val="auto"/>
        </w:rPr>
        <w:t xml:space="preserve"> услуги включает в себя следующие административные процедуры: </w:t>
      </w:r>
    </w:p>
    <w:p w:rsidR="009A494C" w:rsidRPr="00923C03" w:rsidRDefault="009A494C" w:rsidP="00EB3128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lastRenderedPageBreak/>
        <w:t xml:space="preserve">- прием и регистрация документов для заключения договора аренды </w:t>
      </w:r>
      <w:r w:rsidR="00F50018">
        <w:rPr>
          <w:color w:val="auto"/>
        </w:rPr>
        <w:t>муниципал</w:t>
      </w:r>
      <w:r w:rsidR="00F50018">
        <w:rPr>
          <w:color w:val="auto"/>
        </w:rPr>
        <w:t>ь</w:t>
      </w:r>
      <w:r w:rsidR="00F50018">
        <w:rPr>
          <w:color w:val="auto"/>
        </w:rPr>
        <w:t>ного</w:t>
      </w:r>
      <w:r w:rsidRPr="00923C03">
        <w:rPr>
          <w:color w:val="auto"/>
        </w:rPr>
        <w:t xml:space="preserve"> имущества; </w:t>
      </w:r>
    </w:p>
    <w:p w:rsidR="009A494C" w:rsidRPr="00923C03" w:rsidRDefault="009A494C" w:rsidP="00EB3128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>- проверка документов, представленных заявителем для заключения договора аре</w:t>
      </w:r>
      <w:r w:rsidRPr="00923C03">
        <w:rPr>
          <w:color w:val="auto"/>
        </w:rPr>
        <w:t>н</w:t>
      </w:r>
      <w:r w:rsidRPr="00923C03">
        <w:rPr>
          <w:color w:val="auto"/>
        </w:rPr>
        <w:t xml:space="preserve">ды, и принятие решения о передаче имущества в аренду (отказе в передаче имущества); </w:t>
      </w:r>
    </w:p>
    <w:p w:rsidR="009A494C" w:rsidRPr="00923C03" w:rsidRDefault="009A494C" w:rsidP="00EB3128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 xml:space="preserve">- оформление и проверка проекта договора аренды </w:t>
      </w:r>
      <w:r w:rsidR="00F50018">
        <w:rPr>
          <w:color w:val="auto"/>
        </w:rPr>
        <w:t>муниципаль</w:t>
      </w:r>
      <w:r w:rsidRPr="00923C03">
        <w:rPr>
          <w:color w:val="auto"/>
        </w:rPr>
        <w:t xml:space="preserve">ного имущества </w:t>
      </w:r>
      <w:r w:rsidR="00F50018">
        <w:rPr>
          <w:color w:val="auto"/>
        </w:rPr>
        <w:t>м</w:t>
      </w:r>
      <w:r w:rsidR="00F50018">
        <w:rPr>
          <w:color w:val="auto"/>
        </w:rPr>
        <w:t>у</w:t>
      </w:r>
      <w:r w:rsidR="00F50018">
        <w:rPr>
          <w:color w:val="auto"/>
        </w:rPr>
        <w:t>ниципального образования «Омсукчанский городской округ»</w:t>
      </w:r>
      <w:r w:rsidRPr="00923C03">
        <w:rPr>
          <w:color w:val="auto"/>
        </w:rPr>
        <w:t xml:space="preserve">; </w:t>
      </w:r>
    </w:p>
    <w:p w:rsidR="009A494C" w:rsidRPr="00923C03" w:rsidRDefault="009A494C" w:rsidP="00EB3128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 xml:space="preserve">- подписание договора. </w:t>
      </w:r>
    </w:p>
    <w:p w:rsidR="009A494C" w:rsidRDefault="009A494C" w:rsidP="00EB3128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 xml:space="preserve">20.2. При передаче в аренду </w:t>
      </w:r>
      <w:r w:rsidR="00F50018">
        <w:rPr>
          <w:color w:val="auto"/>
        </w:rPr>
        <w:t>муниципального</w:t>
      </w:r>
      <w:r w:rsidRPr="00923C03">
        <w:rPr>
          <w:color w:val="auto"/>
        </w:rPr>
        <w:t xml:space="preserve"> имущества в порядке предоставления государственной преференции предоставление </w:t>
      </w:r>
      <w:r w:rsidR="00F50018">
        <w:rPr>
          <w:color w:val="auto"/>
        </w:rPr>
        <w:t>муниципальной</w:t>
      </w:r>
      <w:r w:rsidRPr="00923C03">
        <w:rPr>
          <w:color w:val="auto"/>
        </w:rPr>
        <w:t xml:space="preserve"> услуги включает в себя следующие административные процедуры: </w:t>
      </w:r>
    </w:p>
    <w:p w:rsidR="009A494C" w:rsidRDefault="009A494C" w:rsidP="00EB3128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 xml:space="preserve">- рассмотрение заявления о предоставлении государственной преференции; </w:t>
      </w:r>
    </w:p>
    <w:p w:rsidR="009A494C" w:rsidRPr="00923C03" w:rsidRDefault="009A494C" w:rsidP="00EB3128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 xml:space="preserve">- принятие решения о передаче (отказе в передаче) в аренду </w:t>
      </w:r>
      <w:r w:rsidR="00F50018">
        <w:rPr>
          <w:color w:val="auto"/>
        </w:rPr>
        <w:t>муниципального</w:t>
      </w:r>
      <w:r w:rsidRPr="00923C03">
        <w:rPr>
          <w:color w:val="auto"/>
        </w:rPr>
        <w:t xml:space="preserve"> им</w:t>
      </w:r>
      <w:r w:rsidRPr="00923C03">
        <w:rPr>
          <w:color w:val="auto"/>
        </w:rPr>
        <w:t>у</w:t>
      </w:r>
      <w:r w:rsidRPr="00923C03">
        <w:rPr>
          <w:color w:val="auto"/>
        </w:rPr>
        <w:t xml:space="preserve">щества в порядке предоставления государственной преференции; </w:t>
      </w:r>
    </w:p>
    <w:p w:rsidR="009A494C" w:rsidRDefault="009A494C" w:rsidP="00EB3128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 xml:space="preserve">- подписание договора. </w:t>
      </w:r>
    </w:p>
    <w:p w:rsidR="009A494C" w:rsidRPr="00923C03" w:rsidRDefault="009A494C" w:rsidP="00EB3128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 xml:space="preserve">20.3. В случаях предоставления </w:t>
      </w:r>
      <w:r w:rsidR="00F50018">
        <w:rPr>
          <w:color w:val="auto"/>
        </w:rPr>
        <w:t>муниципального</w:t>
      </w:r>
      <w:r w:rsidRPr="00923C03">
        <w:rPr>
          <w:color w:val="auto"/>
        </w:rPr>
        <w:t xml:space="preserve"> имущества в аренду по итогам проведения торгов предоставление </w:t>
      </w:r>
      <w:r w:rsidR="00F50018">
        <w:rPr>
          <w:color w:val="auto"/>
        </w:rPr>
        <w:t>муниципаль</w:t>
      </w:r>
      <w:r w:rsidRPr="00923C03">
        <w:rPr>
          <w:color w:val="auto"/>
        </w:rPr>
        <w:t xml:space="preserve">ной услуги включает в себя следующие административные процедуры: </w:t>
      </w:r>
    </w:p>
    <w:p w:rsidR="009A494C" w:rsidRPr="00923C03" w:rsidRDefault="009A494C" w:rsidP="00EB3128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 xml:space="preserve">- организация и проведение </w:t>
      </w:r>
      <w:r w:rsidR="003A5F48">
        <w:rPr>
          <w:color w:val="auto"/>
        </w:rPr>
        <w:t>Комитетом</w:t>
      </w:r>
      <w:r w:rsidRPr="00923C03">
        <w:rPr>
          <w:color w:val="auto"/>
        </w:rPr>
        <w:t xml:space="preserve"> торгов на право заключения договора аре</w:t>
      </w:r>
      <w:r w:rsidRPr="00923C03">
        <w:rPr>
          <w:color w:val="auto"/>
        </w:rPr>
        <w:t>н</w:t>
      </w:r>
      <w:r w:rsidRPr="00923C03">
        <w:rPr>
          <w:color w:val="auto"/>
        </w:rPr>
        <w:t xml:space="preserve">ды </w:t>
      </w:r>
      <w:r w:rsidR="003A5F48">
        <w:rPr>
          <w:color w:val="auto"/>
        </w:rPr>
        <w:t>муниципального</w:t>
      </w:r>
      <w:r w:rsidRPr="00923C03">
        <w:rPr>
          <w:color w:val="auto"/>
        </w:rPr>
        <w:t xml:space="preserve"> имущества; </w:t>
      </w:r>
    </w:p>
    <w:p w:rsidR="009A494C" w:rsidRPr="00923C03" w:rsidRDefault="009A494C" w:rsidP="00EB3128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>- оформление и проверка проекта договора аренды имущества с победителем то</w:t>
      </w:r>
      <w:r w:rsidRPr="00923C03">
        <w:rPr>
          <w:color w:val="auto"/>
        </w:rPr>
        <w:t>р</w:t>
      </w:r>
      <w:r w:rsidRPr="00923C03">
        <w:rPr>
          <w:color w:val="auto"/>
        </w:rPr>
        <w:t>гов на право заключения договора аренды</w:t>
      </w:r>
      <w:r w:rsidRPr="00923C03">
        <w:rPr>
          <w:i/>
          <w:iCs/>
          <w:color w:val="auto"/>
        </w:rPr>
        <w:t xml:space="preserve">; </w:t>
      </w:r>
    </w:p>
    <w:p w:rsidR="009A494C" w:rsidRPr="00923C03" w:rsidRDefault="009A494C" w:rsidP="00EB3128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 xml:space="preserve">- подписание договора. </w:t>
      </w:r>
    </w:p>
    <w:p w:rsidR="003A5F48" w:rsidRDefault="009A494C" w:rsidP="00EB3128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 xml:space="preserve">20.4. Блок-схемы предоставления </w:t>
      </w:r>
      <w:r w:rsidR="003A5F48">
        <w:rPr>
          <w:color w:val="auto"/>
        </w:rPr>
        <w:t>муниципальной</w:t>
      </w:r>
      <w:r w:rsidRPr="00923C03">
        <w:rPr>
          <w:color w:val="auto"/>
        </w:rPr>
        <w:t xml:space="preserve"> услуги приведены в приложен</w:t>
      </w:r>
      <w:r w:rsidRPr="00923C03">
        <w:rPr>
          <w:color w:val="auto"/>
        </w:rPr>
        <w:t>и</w:t>
      </w:r>
      <w:r w:rsidRPr="00923C03">
        <w:rPr>
          <w:color w:val="auto"/>
        </w:rPr>
        <w:t xml:space="preserve">ях № </w:t>
      </w:r>
      <w:r w:rsidR="008C3268">
        <w:rPr>
          <w:color w:val="auto"/>
        </w:rPr>
        <w:t>3</w:t>
      </w:r>
      <w:r w:rsidRPr="00923C03">
        <w:rPr>
          <w:color w:val="auto"/>
        </w:rPr>
        <w:t>-</w:t>
      </w:r>
      <w:r w:rsidR="008C3268">
        <w:rPr>
          <w:color w:val="auto"/>
        </w:rPr>
        <w:t>5</w:t>
      </w:r>
      <w:r w:rsidRPr="00923C03">
        <w:rPr>
          <w:color w:val="auto"/>
        </w:rPr>
        <w:t xml:space="preserve"> к </w:t>
      </w:r>
      <w:r w:rsidR="00EB3128">
        <w:rPr>
          <w:color w:val="auto"/>
        </w:rPr>
        <w:t xml:space="preserve">настоящему </w:t>
      </w:r>
      <w:r w:rsidRPr="00923C03">
        <w:rPr>
          <w:color w:val="auto"/>
        </w:rPr>
        <w:t>Регламенту.</w:t>
      </w:r>
    </w:p>
    <w:p w:rsidR="009A494C" w:rsidRPr="00923C03" w:rsidRDefault="009A494C" w:rsidP="00EB3128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 xml:space="preserve"> </w:t>
      </w:r>
    </w:p>
    <w:p w:rsidR="00EB3128" w:rsidRDefault="009A494C" w:rsidP="00EB3128">
      <w:pPr>
        <w:pStyle w:val="Default"/>
        <w:jc w:val="center"/>
        <w:rPr>
          <w:b/>
          <w:bCs/>
          <w:color w:val="auto"/>
        </w:rPr>
      </w:pPr>
      <w:r w:rsidRPr="00923C03">
        <w:rPr>
          <w:b/>
          <w:bCs/>
          <w:color w:val="auto"/>
        </w:rPr>
        <w:t xml:space="preserve">21. Прием и регистрация документов для заключения договора аренды </w:t>
      </w:r>
    </w:p>
    <w:p w:rsidR="009A494C" w:rsidRPr="00923C03" w:rsidRDefault="003A5F48" w:rsidP="00EB3128">
      <w:pPr>
        <w:pStyle w:val="Default"/>
        <w:jc w:val="center"/>
        <w:rPr>
          <w:color w:val="auto"/>
        </w:rPr>
      </w:pPr>
      <w:r>
        <w:rPr>
          <w:b/>
          <w:bCs/>
          <w:color w:val="auto"/>
        </w:rPr>
        <w:t>муниципал</w:t>
      </w:r>
      <w:r>
        <w:rPr>
          <w:b/>
          <w:bCs/>
          <w:color w:val="auto"/>
        </w:rPr>
        <w:t>ь</w:t>
      </w:r>
      <w:r>
        <w:rPr>
          <w:b/>
          <w:bCs/>
          <w:color w:val="auto"/>
        </w:rPr>
        <w:t>ного</w:t>
      </w:r>
      <w:r w:rsidR="009A494C" w:rsidRPr="00923C03">
        <w:rPr>
          <w:b/>
          <w:bCs/>
          <w:color w:val="auto"/>
        </w:rPr>
        <w:t xml:space="preserve"> имущества </w:t>
      </w:r>
    </w:p>
    <w:p w:rsidR="009A494C" w:rsidRPr="00923C03" w:rsidRDefault="009A494C" w:rsidP="009A494C">
      <w:pPr>
        <w:pStyle w:val="Default"/>
        <w:rPr>
          <w:color w:val="auto"/>
        </w:rPr>
      </w:pPr>
    </w:p>
    <w:p w:rsidR="009A494C" w:rsidRPr="00923C03" w:rsidRDefault="009A494C" w:rsidP="003A5F48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 xml:space="preserve">21.1. Основанием для начала проведения административной процедуры является личное обращение заявителя в </w:t>
      </w:r>
      <w:r w:rsidR="006303C4">
        <w:rPr>
          <w:color w:val="auto"/>
        </w:rPr>
        <w:t>Комитет</w:t>
      </w:r>
      <w:r w:rsidRPr="00923C03">
        <w:rPr>
          <w:color w:val="auto"/>
        </w:rPr>
        <w:t xml:space="preserve"> с комплектом документов, необходимых для з</w:t>
      </w:r>
      <w:r w:rsidRPr="00923C03">
        <w:rPr>
          <w:color w:val="auto"/>
        </w:rPr>
        <w:t>а</w:t>
      </w:r>
      <w:r w:rsidRPr="00923C03">
        <w:rPr>
          <w:color w:val="auto"/>
        </w:rPr>
        <w:t xml:space="preserve">ключения договора аренды, либо получение </w:t>
      </w:r>
      <w:r w:rsidR="006303C4">
        <w:rPr>
          <w:color w:val="auto"/>
        </w:rPr>
        <w:t>Комитетом</w:t>
      </w:r>
      <w:r w:rsidRPr="00923C03">
        <w:rPr>
          <w:color w:val="auto"/>
        </w:rPr>
        <w:t xml:space="preserve"> обращения заявителя и всех нео</w:t>
      </w:r>
      <w:r w:rsidRPr="00923C03">
        <w:rPr>
          <w:color w:val="auto"/>
        </w:rPr>
        <w:t>б</w:t>
      </w:r>
      <w:r w:rsidRPr="00923C03">
        <w:rPr>
          <w:color w:val="auto"/>
        </w:rPr>
        <w:t xml:space="preserve">ходимых документов по почте (перечень документов и форма заявления приведены в пунктах 9.1.1-9.1.4 Регламента, приложениях №№ </w:t>
      </w:r>
      <w:r w:rsidR="00082D9C">
        <w:rPr>
          <w:color w:val="auto"/>
        </w:rPr>
        <w:t>1</w:t>
      </w:r>
      <w:r w:rsidRPr="00923C03">
        <w:rPr>
          <w:color w:val="auto"/>
        </w:rPr>
        <w:t xml:space="preserve">, </w:t>
      </w:r>
      <w:r w:rsidR="00082D9C">
        <w:rPr>
          <w:color w:val="auto"/>
        </w:rPr>
        <w:t>2</w:t>
      </w:r>
      <w:r w:rsidRPr="00923C03">
        <w:rPr>
          <w:color w:val="auto"/>
        </w:rPr>
        <w:t xml:space="preserve"> к </w:t>
      </w:r>
      <w:r w:rsidR="00EB3128">
        <w:rPr>
          <w:color w:val="auto"/>
        </w:rPr>
        <w:t xml:space="preserve">настоящему </w:t>
      </w:r>
      <w:r w:rsidRPr="00923C03">
        <w:rPr>
          <w:color w:val="auto"/>
        </w:rPr>
        <w:t xml:space="preserve">Регламенту). </w:t>
      </w:r>
    </w:p>
    <w:p w:rsidR="009A494C" w:rsidRPr="00923C03" w:rsidRDefault="009A494C" w:rsidP="003A5F48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 xml:space="preserve">21.2. </w:t>
      </w:r>
      <w:r w:rsidR="006303C4">
        <w:rPr>
          <w:color w:val="auto"/>
        </w:rPr>
        <w:t>С</w:t>
      </w:r>
      <w:r w:rsidRPr="00923C03">
        <w:rPr>
          <w:color w:val="auto"/>
        </w:rPr>
        <w:t xml:space="preserve">пециалист </w:t>
      </w:r>
      <w:r w:rsidR="003A5F48">
        <w:rPr>
          <w:color w:val="auto"/>
        </w:rPr>
        <w:t>Комитета</w:t>
      </w:r>
      <w:r w:rsidRPr="00923C03">
        <w:rPr>
          <w:color w:val="auto"/>
        </w:rPr>
        <w:t xml:space="preserve"> во время личного приема устанавливает предмет обр</w:t>
      </w:r>
      <w:r w:rsidRPr="00923C03">
        <w:rPr>
          <w:color w:val="auto"/>
        </w:rPr>
        <w:t>а</w:t>
      </w:r>
      <w:r w:rsidRPr="00923C03">
        <w:rPr>
          <w:color w:val="auto"/>
        </w:rPr>
        <w:t>щения (например, какое имущество желает использовать на правах аренды заявитель), у</w:t>
      </w:r>
      <w:r w:rsidRPr="00923C03">
        <w:rPr>
          <w:color w:val="auto"/>
        </w:rPr>
        <w:t>с</w:t>
      </w:r>
      <w:r w:rsidRPr="00923C03">
        <w:rPr>
          <w:color w:val="auto"/>
        </w:rPr>
        <w:t>танавливает личность заявителя, проверяет полномочия представителя юридического л</w:t>
      </w:r>
      <w:r w:rsidRPr="00923C03">
        <w:rPr>
          <w:color w:val="auto"/>
        </w:rPr>
        <w:t>и</w:t>
      </w:r>
      <w:r w:rsidRPr="00923C03">
        <w:rPr>
          <w:color w:val="auto"/>
        </w:rPr>
        <w:t xml:space="preserve">ца действовать от имени юридического лица. </w:t>
      </w:r>
    </w:p>
    <w:p w:rsidR="009A494C" w:rsidRPr="00923C03" w:rsidRDefault="009A494C" w:rsidP="006303C4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 xml:space="preserve">21.3. Специалист </w:t>
      </w:r>
      <w:r w:rsidR="006303C4">
        <w:rPr>
          <w:color w:val="auto"/>
        </w:rPr>
        <w:t>Комитета</w:t>
      </w:r>
      <w:r w:rsidRPr="00923C03">
        <w:rPr>
          <w:color w:val="auto"/>
        </w:rPr>
        <w:t xml:space="preserve"> проверяет наличие всех необходимых документов в с</w:t>
      </w:r>
      <w:r w:rsidRPr="00923C03">
        <w:rPr>
          <w:color w:val="auto"/>
        </w:rPr>
        <w:t>о</w:t>
      </w:r>
      <w:r w:rsidRPr="00923C03">
        <w:rPr>
          <w:color w:val="auto"/>
        </w:rPr>
        <w:t>ответствии с перечнем документов, представляемых для заключения договора аренды, указанных в пунктах 9.1.1-9.1.4 Регламента; проверяет правильность оформления док</w:t>
      </w:r>
      <w:r w:rsidRPr="00923C03">
        <w:rPr>
          <w:color w:val="auto"/>
        </w:rPr>
        <w:t>у</w:t>
      </w:r>
      <w:r w:rsidRPr="00923C03">
        <w:rPr>
          <w:color w:val="auto"/>
        </w:rPr>
        <w:t>ментов в соответствии с пунктом 9.</w:t>
      </w:r>
      <w:r w:rsidR="00EB3128">
        <w:rPr>
          <w:color w:val="auto"/>
        </w:rPr>
        <w:t>6</w:t>
      </w:r>
      <w:r w:rsidRPr="00923C03">
        <w:rPr>
          <w:color w:val="auto"/>
        </w:rPr>
        <w:t xml:space="preserve"> Регламента; устанавливает факт отнесения (отсутс</w:t>
      </w:r>
      <w:r w:rsidRPr="00923C03">
        <w:rPr>
          <w:color w:val="auto"/>
        </w:rPr>
        <w:t>т</w:t>
      </w:r>
      <w:r w:rsidRPr="00923C03">
        <w:rPr>
          <w:color w:val="auto"/>
        </w:rPr>
        <w:t>вие такого факта) к субъектам малого или среднего предпринимательства, в отношении которых в соответствии с частью 3 статьи 14 Федерального закона от 24.07.2007</w:t>
      </w:r>
      <w:r w:rsidR="00EB3128">
        <w:rPr>
          <w:color w:val="auto"/>
        </w:rPr>
        <w:t>г.</w:t>
      </w:r>
      <w:r w:rsidRPr="00923C03">
        <w:rPr>
          <w:color w:val="auto"/>
        </w:rPr>
        <w:t xml:space="preserve"> № 209-ФЗ не может оказываться поддержка. </w:t>
      </w:r>
    </w:p>
    <w:p w:rsidR="009A494C" w:rsidRPr="00923C03" w:rsidRDefault="009A494C" w:rsidP="006303C4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 xml:space="preserve">21.4. При установлении фактов отсутствия необходимых документов и нарушения правильности их оформления специалист </w:t>
      </w:r>
      <w:r w:rsidR="006303C4">
        <w:rPr>
          <w:color w:val="auto"/>
        </w:rPr>
        <w:t>Комитета</w:t>
      </w:r>
      <w:r w:rsidRPr="00923C03">
        <w:rPr>
          <w:color w:val="auto"/>
        </w:rPr>
        <w:t xml:space="preserve"> уведомляет заявителя о наличии пр</w:t>
      </w:r>
      <w:r w:rsidRPr="00923C03">
        <w:rPr>
          <w:color w:val="auto"/>
        </w:rPr>
        <w:t>е</w:t>
      </w:r>
      <w:r w:rsidRPr="00923C03">
        <w:rPr>
          <w:color w:val="auto"/>
        </w:rPr>
        <w:t>пятствий для заключения договора аренды, объясняет содержание выявленных недоста</w:t>
      </w:r>
      <w:r w:rsidRPr="00923C03">
        <w:rPr>
          <w:color w:val="auto"/>
        </w:rPr>
        <w:t>т</w:t>
      </w:r>
      <w:r w:rsidRPr="00923C03">
        <w:rPr>
          <w:color w:val="auto"/>
        </w:rPr>
        <w:t xml:space="preserve">ков и предлагает принять меры по их устранению. </w:t>
      </w:r>
    </w:p>
    <w:p w:rsidR="009A494C" w:rsidRPr="00923C03" w:rsidRDefault="009A494C" w:rsidP="006303C4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 xml:space="preserve">21.5. При условии достаточности и достоверности представленных документов специалист </w:t>
      </w:r>
      <w:r w:rsidR="006303C4">
        <w:rPr>
          <w:color w:val="auto"/>
        </w:rPr>
        <w:t>Комитета</w:t>
      </w:r>
      <w:r w:rsidRPr="00923C03">
        <w:rPr>
          <w:color w:val="auto"/>
        </w:rPr>
        <w:t xml:space="preserve"> предлагает заявителю передать документы в </w:t>
      </w:r>
      <w:r w:rsidR="006303C4">
        <w:rPr>
          <w:color w:val="auto"/>
        </w:rPr>
        <w:t>приемную Админис</w:t>
      </w:r>
      <w:r w:rsidR="006303C4">
        <w:rPr>
          <w:color w:val="auto"/>
        </w:rPr>
        <w:t>т</w:t>
      </w:r>
      <w:r w:rsidR="006303C4">
        <w:rPr>
          <w:color w:val="auto"/>
        </w:rPr>
        <w:t xml:space="preserve">рации </w:t>
      </w:r>
      <w:r w:rsidRPr="00923C03">
        <w:rPr>
          <w:color w:val="auto"/>
        </w:rPr>
        <w:t xml:space="preserve">для последующей регистрации. </w:t>
      </w:r>
    </w:p>
    <w:p w:rsidR="009A494C" w:rsidRPr="00923C03" w:rsidRDefault="009A494C" w:rsidP="006303C4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>21.6. Заявления и другие документы, поступившие по почте, а также поданные лично заявителем регистрируются в</w:t>
      </w:r>
      <w:r w:rsidR="006303C4">
        <w:rPr>
          <w:color w:val="auto"/>
        </w:rPr>
        <w:t xml:space="preserve"> приемной</w:t>
      </w:r>
      <w:r w:rsidRPr="00923C03">
        <w:rPr>
          <w:color w:val="auto"/>
        </w:rPr>
        <w:t xml:space="preserve"> </w:t>
      </w:r>
      <w:r w:rsidR="006303C4">
        <w:rPr>
          <w:color w:val="auto"/>
        </w:rPr>
        <w:t>Администрации</w:t>
      </w:r>
      <w:r w:rsidRPr="00923C03">
        <w:rPr>
          <w:color w:val="auto"/>
        </w:rPr>
        <w:t xml:space="preserve"> в день подачи заявления и передаются в </w:t>
      </w:r>
      <w:r w:rsidR="006303C4">
        <w:rPr>
          <w:color w:val="auto"/>
        </w:rPr>
        <w:t>Комитет</w:t>
      </w:r>
      <w:r w:rsidRPr="00923C03">
        <w:rPr>
          <w:color w:val="auto"/>
        </w:rPr>
        <w:t xml:space="preserve">. </w:t>
      </w:r>
    </w:p>
    <w:p w:rsidR="009A494C" w:rsidRPr="00923C03" w:rsidRDefault="009A494C" w:rsidP="006303C4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lastRenderedPageBreak/>
        <w:t xml:space="preserve">21.7. Срок выполнения данной процедуры составляет 1 рабочий день. </w:t>
      </w:r>
    </w:p>
    <w:p w:rsidR="006303C4" w:rsidRDefault="009A494C" w:rsidP="006303C4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 xml:space="preserve">21.8. Результат административной процедуры: регистрация </w:t>
      </w:r>
      <w:r w:rsidR="006303C4">
        <w:rPr>
          <w:color w:val="auto"/>
        </w:rPr>
        <w:t>сотрудником Админ</w:t>
      </w:r>
      <w:r w:rsidR="006303C4">
        <w:rPr>
          <w:color w:val="auto"/>
        </w:rPr>
        <w:t>и</w:t>
      </w:r>
      <w:r w:rsidR="006303C4">
        <w:rPr>
          <w:color w:val="auto"/>
        </w:rPr>
        <w:t xml:space="preserve">страции, </w:t>
      </w:r>
      <w:r w:rsidRPr="00923C03">
        <w:rPr>
          <w:color w:val="auto"/>
        </w:rPr>
        <w:t>в компетенции которого находится приём и регистрация входящей корреспо</w:t>
      </w:r>
      <w:r w:rsidRPr="00923C03">
        <w:rPr>
          <w:color w:val="auto"/>
        </w:rPr>
        <w:t>н</w:t>
      </w:r>
      <w:r w:rsidRPr="00923C03">
        <w:rPr>
          <w:color w:val="auto"/>
        </w:rPr>
        <w:t xml:space="preserve">денции, заявления и комплекта документов и передача их на рассмотрение руководителю </w:t>
      </w:r>
      <w:r w:rsidR="006303C4">
        <w:rPr>
          <w:color w:val="auto"/>
        </w:rPr>
        <w:t>Комитета</w:t>
      </w:r>
      <w:r w:rsidRPr="00923C03">
        <w:rPr>
          <w:color w:val="auto"/>
        </w:rPr>
        <w:t xml:space="preserve">. </w:t>
      </w:r>
    </w:p>
    <w:p w:rsidR="006303C4" w:rsidRDefault="006303C4" w:rsidP="006303C4">
      <w:pPr>
        <w:pStyle w:val="Default"/>
        <w:ind w:firstLine="709"/>
        <w:jc w:val="both"/>
        <w:rPr>
          <w:color w:val="auto"/>
        </w:rPr>
      </w:pPr>
    </w:p>
    <w:p w:rsidR="009A494C" w:rsidRDefault="009A494C" w:rsidP="006303C4">
      <w:pPr>
        <w:pStyle w:val="Default"/>
        <w:ind w:firstLine="709"/>
        <w:jc w:val="center"/>
        <w:rPr>
          <w:b/>
          <w:bCs/>
          <w:color w:val="auto"/>
        </w:rPr>
      </w:pPr>
      <w:r w:rsidRPr="00923C03">
        <w:rPr>
          <w:b/>
          <w:bCs/>
          <w:color w:val="auto"/>
        </w:rPr>
        <w:t>22. Проверка документов, представленных заявителем для заключения дог</w:t>
      </w:r>
      <w:r w:rsidRPr="00923C03">
        <w:rPr>
          <w:b/>
          <w:bCs/>
          <w:color w:val="auto"/>
        </w:rPr>
        <w:t>о</w:t>
      </w:r>
      <w:r w:rsidRPr="00923C03">
        <w:rPr>
          <w:b/>
          <w:bCs/>
          <w:color w:val="auto"/>
        </w:rPr>
        <w:t xml:space="preserve">вора аренды, и принятие решения о передаче </w:t>
      </w:r>
      <w:r w:rsidR="006303C4">
        <w:rPr>
          <w:b/>
          <w:bCs/>
          <w:color w:val="auto"/>
        </w:rPr>
        <w:t>муниципального имущества</w:t>
      </w:r>
      <w:r w:rsidRPr="00923C03">
        <w:rPr>
          <w:b/>
          <w:bCs/>
          <w:color w:val="auto"/>
        </w:rPr>
        <w:t xml:space="preserve"> в аренду (</w:t>
      </w:r>
      <w:proofErr w:type="gramStart"/>
      <w:r w:rsidRPr="00923C03">
        <w:rPr>
          <w:b/>
          <w:bCs/>
          <w:color w:val="auto"/>
        </w:rPr>
        <w:t>отказе</w:t>
      </w:r>
      <w:proofErr w:type="gramEnd"/>
      <w:r w:rsidRPr="00923C03">
        <w:rPr>
          <w:b/>
          <w:bCs/>
          <w:color w:val="auto"/>
        </w:rPr>
        <w:t xml:space="preserve"> в передаче в аренду)</w:t>
      </w:r>
    </w:p>
    <w:p w:rsidR="00BE5342" w:rsidRPr="00923C03" w:rsidRDefault="00BE5342" w:rsidP="006303C4">
      <w:pPr>
        <w:pStyle w:val="Default"/>
        <w:ind w:firstLine="709"/>
        <w:jc w:val="center"/>
        <w:rPr>
          <w:color w:val="auto"/>
        </w:rPr>
      </w:pPr>
    </w:p>
    <w:p w:rsidR="009A494C" w:rsidRPr="00923C03" w:rsidRDefault="009A494C" w:rsidP="006303C4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 xml:space="preserve">22.1. Основанием для начала проведения административной процедуры является поступление заявления и документов, зарегистрированных </w:t>
      </w:r>
      <w:r w:rsidR="008C06AF">
        <w:rPr>
          <w:color w:val="auto"/>
        </w:rPr>
        <w:t>Администрацией</w:t>
      </w:r>
      <w:r w:rsidRPr="00923C03">
        <w:rPr>
          <w:color w:val="auto"/>
        </w:rPr>
        <w:t xml:space="preserve"> в устано</w:t>
      </w:r>
      <w:r w:rsidRPr="00923C03">
        <w:rPr>
          <w:color w:val="auto"/>
        </w:rPr>
        <w:t>в</w:t>
      </w:r>
      <w:r w:rsidRPr="00923C03">
        <w:rPr>
          <w:color w:val="auto"/>
        </w:rPr>
        <w:t xml:space="preserve">ленном порядке, в </w:t>
      </w:r>
      <w:r w:rsidR="008C06AF">
        <w:rPr>
          <w:color w:val="auto"/>
        </w:rPr>
        <w:t>Комитет</w:t>
      </w:r>
      <w:r w:rsidRPr="00923C03">
        <w:rPr>
          <w:color w:val="auto"/>
        </w:rPr>
        <w:t xml:space="preserve">. </w:t>
      </w:r>
    </w:p>
    <w:p w:rsidR="009A494C" w:rsidRPr="00923C03" w:rsidRDefault="009A494C" w:rsidP="006303C4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 xml:space="preserve">22.2. Специалист </w:t>
      </w:r>
      <w:r w:rsidR="008C06AF">
        <w:rPr>
          <w:color w:val="auto"/>
        </w:rPr>
        <w:t>Комитета</w:t>
      </w:r>
      <w:r w:rsidRPr="00923C03">
        <w:rPr>
          <w:color w:val="auto"/>
        </w:rPr>
        <w:t xml:space="preserve"> в течение 2-х дней проверяет заявление и документы, устанавливая: </w:t>
      </w:r>
    </w:p>
    <w:p w:rsidR="009A494C" w:rsidRPr="00923C03" w:rsidRDefault="009A494C" w:rsidP="006303C4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>- соответствие перечню документов, приведенному в пунктах 9.1.1-9.1.4 Регламе</w:t>
      </w:r>
      <w:r w:rsidRPr="00923C03">
        <w:rPr>
          <w:color w:val="auto"/>
        </w:rPr>
        <w:t>н</w:t>
      </w:r>
      <w:r w:rsidRPr="00923C03">
        <w:rPr>
          <w:color w:val="auto"/>
        </w:rPr>
        <w:t xml:space="preserve">та; </w:t>
      </w:r>
    </w:p>
    <w:p w:rsidR="009A494C" w:rsidRPr="00923C03" w:rsidRDefault="009A494C" w:rsidP="006303C4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>- соответствие требованиям, указанным в пункте 9.</w:t>
      </w:r>
      <w:r w:rsidR="00450779">
        <w:rPr>
          <w:color w:val="auto"/>
        </w:rPr>
        <w:t>6</w:t>
      </w:r>
      <w:r w:rsidRPr="00923C03">
        <w:rPr>
          <w:color w:val="auto"/>
        </w:rPr>
        <w:t xml:space="preserve">. Регламента; </w:t>
      </w:r>
    </w:p>
    <w:p w:rsidR="009A494C" w:rsidRPr="00923C03" w:rsidRDefault="009A494C" w:rsidP="006303C4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>- факт отнесения (отсутствие такого факта) к субъектам малого или среднего пре</w:t>
      </w:r>
      <w:r w:rsidRPr="00923C03">
        <w:rPr>
          <w:color w:val="auto"/>
        </w:rPr>
        <w:t>д</w:t>
      </w:r>
      <w:r w:rsidRPr="00923C03">
        <w:rPr>
          <w:color w:val="auto"/>
        </w:rPr>
        <w:t>принимательства, в отношении которых в соответствии с частью 3 статьи 14 Федеральн</w:t>
      </w:r>
      <w:r w:rsidRPr="00923C03">
        <w:rPr>
          <w:color w:val="auto"/>
        </w:rPr>
        <w:t>о</w:t>
      </w:r>
      <w:r w:rsidRPr="00923C03">
        <w:rPr>
          <w:color w:val="auto"/>
        </w:rPr>
        <w:t>го закона от 24.07.2007</w:t>
      </w:r>
      <w:r w:rsidR="00EB3128">
        <w:rPr>
          <w:color w:val="auto"/>
        </w:rPr>
        <w:t>г.</w:t>
      </w:r>
      <w:r w:rsidRPr="00923C03">
        <w:rPr>
          <w:color w:val="auto"/>
        </w:rPr>
        <w:t xml:space="preserve"> № 209-ФЗ не может оказываться поддержка. </w:t>
      </w:r>
    </w:p>
    <w:p w:rsidR="009A494C" w:rsidRPr="00923C03" w:rsidRDefault="009A494C" w:rsidP="006303C4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>22.3. В случае если в ходе проверки документов, поступивших по почте, выявлены недостатки, указанные в пункте 9.</w:t>
      </w:r>
      <w:r w:rsidR="00450779">
        <w:rPr>
          <w:color w:val="auto"/>
        </w:rPr>
        <w:t>6</w:t>
      </w:r>
      <w:r w:rsidRPr="00923C03">
        <w:rPr>
          <w:color w:val="auto"/>
        </w:rPr>
        <w:t xml:space="preserve"> Регламента, специалист </w:t>
      </w:r>
      <w:r w:rsidR="008C06AF">
        <w:rPr>
          <w:color w:val="auto"/>
        </w:rPr>
        <w:t>Комитета</w:t>
      </w:r>
      <w:r w:rsidRPr="00923C03">
        <w:rPr>
          <w:color w:val="auto"/>
        </w:rPr>
        <w:t xml:space="preserve"> в течение 2-х дней готовит уведомление о наличии оснований для приостановления предоставления услуги и необходимости устранения выявленных недостатков (недостатки перечисляются в тексте уведомления). После подписания руководителем </w:t>
      </w:r>
      <w:r w:rsidR="008C06AF">
        <w:rPr>
          <w:color w:val="auto"/>
        </w:rPr>
        <w:t>Комитета</w:t>
      </w:r>
      <w:r w:rsidRPr="00923C03">
        <w:rPr>
          <w:color w:val="auto"/>
        </w:rPr>
        <w:t xml:space="preserve"> уведомление вручается заяв</w:t>
      </w:r>
      <w:r w:rsidRPr="00923C03">
        <w:rPr>
          <w:color w:val="auto"/>
        </w:rPr>
        <w:t>и</w:t>
      </w:r>
      <w:r w:rsidRPr="00923C03">
        <w:rPr>
          <w:color w:val="auto"/>
        </w:rPr>
        <w:t>телю, законному представителю заявителя либо направляется заявителю заказным пис</w:t>
      </w:r>
      <w:r w:rsidRPr="00923C03">
        <w:rPr>
          <w:color w:val="auto"/>
        </w:rPr>
        <w:t>ь</w:t>
      </w:r>
      <w:r w:rsidRPr="00923C03">
        <w:rPr>
          <w:color w:val="auto"/>
        </w:rPr>
        <w:t>мом, а также дублируется посредством телефонной связи или электронной почты (при н</w:t>
      </w:r>
      <w:r w:rsidRPr="00923C03">
        <w:rPr>
          <w:color w:val="auto"/>
        </w:rPr>
        <w:t>а</w:t>
      </w:r>
      <w:r w:rsidRPr="00923C03">
        <w:rPr>
          <w:color w:val="auto"/>
        </w:rPr>
        <w:t xml:space="preserve">личии данных сведений в обращении заявителя). </w:t>
      </w:r>
    </w:p>
    <w:p w:rsidR="009A494C" w:rsidRPr="00923C03" w:rsidRDefault="009A494C" w:rsidP="006303C4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 xml:space="preserve">22.4. Если замечания не устранены заявителем в установленный срок, а также в случаях, предусмотренных пунктом 12.2 Регламента, специалист </w:t>
      </w:r>
      <w:r w:rsidR="008C06AF">
        <w:rPr>
          <w:color w:val="auto"/>
        </w:rPr>
        <w:t>Комитета</w:t>
      </w:r>
      <w:r w:rsidRPr="00923C03">
        <w:rPr>
          <w:color w:val="auto"/>
        </w:rPr>
        <w:t xml:space="preserve"> готовит мот</w:t>
      </w:r>
      <w:r w:rsidRPr="00923C03">
        <w:rPr>
          <w:color w:val="auto"/>
        </w:rPr>
        <w:t>и</w:t>
      </w:r>
      <w:r w:rsidRPr="00923C03">
        <w:rPr>
          <w:color w:val="auto"/>
        </w:rPr>
        <w:t xml:space="preserve">вированный отказ в предоставлении </w:t>
      </w:r>
      <w:r w:rsidR="008C06AF">
        <w:rPr>
          <w:color w:val="auto"/>
        </w:rPr>
        <w:t>муниципальной</w:t>
      </w:r>
      <w:r w:rsidRPr="00923C03">
        <w:rPr>
          <w:color w:val="auto"/>
        </w:rPr>
        <w:t xml:space="preserve"> услуги, который передается на ра</w:t>
      </w:r>
      <w:r w:rsidRPr="00923C03">
        <w:rPr>
          <w:color w:val="auto"/>
        </w:rPr>
        <w:t>с</w:t>
      </w:r>
      <w:r w:rsidRPr="00923C03">
        <w:rPr>
          <w:color w:val="auto"/>
        </w:rPr>
        <w:t xml:space="preserve">смотрение и подписание руководителю </w:t>
      </w:r>
      <w:r w:rsidR="008C06AF">
        <w:rPr>
          <w:color w:val="auto"/>
        </w:rPr>
        <w:t>Комитета</w:t>
      </w:r>
      <w:r w:rsidRPr="00923C03">
        <w:rPr>
          <w:color w:val="auto"/>
        </w:rPr>
        <w:t xml:space="preserve"> и направляется заявителю. </w:t>
      </w:r>
    </w:p>
    <w:p w:rsidR="009A494C" w:rsidRPr="00923C03" w:rsidRDefault="009A494C" w:rsidP="006303C4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 xml:space="preserve">22.5. </w:t>
      </w:r>
      <w:proofErr w:type="gramStart"/>
      <w:r w:rsidRPr="00923C03">
        <w:rPr>
          <w:color w:val="auto"/>
        </w:rPr>
        <w:t>При установлении факта отнесения заявителя к субъектам малого или средн</w:t>
      </w:r>
      <w:r w:rsidRPr="00923C03">
        <w:rPr>
          <w:color w:val="auto"/>
        </w:rPr>
        <w:t>е</w:t>
      </w:r>
      <w:r w:rsidRPr="00923C03">
        <w:rPr>
          <w:color w:val="auto"/>
        </w:rPr>
        <w:t>го предпринимательства, в отношении которых в соответствии с частью 3 статьи 14 Фед</w:t>
      </w:r>
      <w:r w:rsidRPr="00923C03">
        <w:rPr>
          <w:color w:val="auto"/>
        </w:rPr>
        <w:t>е</w:t>
      </w:r>
      <w:r w:rsidRPr="00923C03">
        <w:rPr>
          <w:color w:val="auto"/>
        </w:rPr>
        <w:t>рального закона от 24.07.2007</w:t>
      </w:r>
      <w:r w:rsidR="00450779">
        <w:rPr>
          <w:color w:val="auto"/>
        </w:rPr>
        <w:t>г.</w:t>
      </w:r>
      <w:r w:rsidRPr="00923C03">
        <w:rPr>
          <w:color w:val="auto"/>
        </w:rPr>
        <w:t xml:space="preserve"> № 209-ФЗ не может оказываться поддержка, специалист </w:t>
      </w:r>
      <w:r w:rsidR="008C06AF">
        <w:rPr>
          <w:color w:val="auto"/>
        </w:rPr>
        <w:t>Комитета</w:t>
      </w:r>
      <w:r w:rsidRPr="00923C03">
        <w:rPr>
          <w:color w:val="auto"/>
        </w:rPr>
        <w:t xml:space="preserve"> готовит мотивированный отказ в предоставлении </w:t>
      </w:r>
      <w:r w:rsidR="008C06AF">
        <w:rPr>
          <w:color w:val="auto"/>
        </w:rPr>
        <w:t>муниципальной</w:t>
      </w:r>
      <w:r w:rsidRPr="00923C03">
        <w:rPr>
          <w:color w:val="auto"/>
        </w:rPr>
        <w:t xml:space="preserve"> услуги, кот</w:t>
      </w:r>
      <w:r w:rsidRPr="00923C03">
        <w:rPr>
          <w:color w:val="auto"/>
        </w:rPr>
        <w:t>о</w:t>
      </w:r>
      <w:r w:rsidRPr="00923C03">
        <w:rPr>
          <w:color w:val="auto"/>
        </w:rPr>
        <w:t xml:space="preserve">рый передается на рассмотрение и подписание руководителю </w:t>
      </w:r>
      <w:r w:rsidR="008C06AF">
        <w:rPr>
          <w:color w:val="auto"/>
        </w:rPr>
        <w:t>Комитета</w:t>
      </w:r>
      <w:r w:rsidRPr="00923C03">
        <w:rPr>
          <w:color w:val="auto"/>
        </w:rPr>
        <w:t xml:space="preserve"> и направляется заявителю. </w:t>
      </w:r>
      <w:proofErr w:type="gramEnd"/>
    </w:p>
    <w:p w:rsidR="00934B74" w:rsidRDefault="009A494C" w:rsidP="006303C4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 xml:space="preserve">22.6. </w:t>
      </w:r>
      <w:proofErr w:type="gramStart"/>
      <w:r w:rsidRPr="00923C03">
        <w:rPr>
          <w:color w:val="auto"/>
        </w:rPr>
        <w:t>При соответствии представленных документов перечню, указанному в пун</w:t>
      </w:r>
      <w:r w:rsidRPr="00923C03">
        <w:rPr>
          <w:color w:val="auto"/>
        </w:rPr>
        <w:t>к</w:t>
      </w:r>
      <w:r w:rsidRPr="00923C03">
        <w:rPr>
          <w:color w:val="auto"/>
        </w:rPr>
        <w:t>тах 9.1.1-9.1.4 Регламента, требованиям, установленным пунктом 9.</w:t>
      </w:r>
      <w:r w:rsidR="00450779">
        <w:rPr>
          <w:color w:val="auto"/>
        </w:rPr>
        <w:t>6</w:t>
      </w:r>
      <w:r w:rsidRPr="00923C03">
        <w:rPr>
          <w:color w:val="auto"/>
        </w:rPr>
        <w:t xml:space="preserve"> Регламента, а также возможности оказания заявителю государственной поддержки в соответствии с частью 3 статьи 14 Федерального закона от 24.07.2007</w:t>
      </w:r>
      <w:r w:rsidR="00450779">
        <w:rPr>
          <w:color w:val="auto"/>
        </w:rPr>
        <w:t>г.</w:t>
      </w:r>
      <w:r w:rsidRPr="00923C03">
        <w:rPr>
          <w:color w:val="auto"/>
        </w:rPr>
        <w:t xml:space="preserve"> № 209-ФЗ, все представленные заявителем документы передаются руководителю </w:t>
      </w:r>
      <w:r w:rsidR="00934B74">
        <w:rPr>
          <w:color w:val="auto"/>
        </w:rPr>
        <w:t>Комитета</w:t>
      </w:r>
      <w:r w:rsidRPr="00923C03">
        <w:rPr>
          <w:color w:val="auto"/>
        </w:rPr>
        <w:t xml:space="preserve"> для рассмотрения и принятия решения о передаче </w:t>
      </w:r>
      <w:r w:rsidR="00934B74">
        <w:rPr>
          <w:color w:val="auto"/>
        </w:rPr>
        <w:t>муниципального имущества</w:t>
      </w:r>
      <w:r w:rsidRPr="00923C03">
        <w:rPr>
          <w:color w:val="auto"/>
        </w:rPr>
        <w:t xml:space="preserve"> в аренду. </w:t>
      </w:r>
      <w:proofErr w:type="gramEnd"/>
    </w:p>
    <w:p w:rsidR="009A494C" w:rsidRPr="00923C03" w:rsidRDefault="009A494C" w:rsidP="006303C4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 xml:space="preserve">22.7. После принятия решения руководителем </w:t>
      </w:r>
      <w:r w:rsidR="00934B74">
        <w:rPr>
          <w:color w:val="auto"/>
        </w:rPr>
        <w:t>Комитета</w:t>
      </w:r>
      <w:r w:rsidRPr="00923C03">
        <w:rPr>
          <w:color w:val="auto"/>
        </w:rPr>
        <w:t xml:space="preserve"> о передаче </w:t>
      </w:r>
      <w:r w:rsidR="00934B74">
        <w:rPr>
          <w:color w:val="auto"/>
        </w:rPr>
        <w:t>муниципальн</w:t>
      </w:r>
      <w:r w:rsidR="00934B74">
        <w:rPr>
          <w:color w:val="auto"/>
        </w:rPr>
        <w:t>о</w:t>
      </w:r>
      <w:r w:rsidR="00934B74">
        <w:rPr>
          <w:color w:val="auto"/>
        </w:rPr>
        <w:t>го имущества</w:t>
      </w:r>
      <w:r w:rsidRPr="00923C03">
        <w:rPr>
          <w:color w:val="auto"/>
        </w:rPr>
        <w:t xml:space="preserve"> </w:t>
      </w:r>
      <w:r w:rsidR="00934B74">
        <w:rPr>
          <w:color w:val="auto"/>
        </w:rPr>
        <w:t>муниципального образования «Омсукчанский городской округ»</w:t>
      </w:r>
      <w:r w:rsidRPr="00923C03">
        <w:rPr>
          <w:color w:val="auto"/>
        </w:rPr>
        <w:t xml:space="preserve"> в аренду специалист </w:t>
      </w:r>
      <w:r w:rsidR="00934B74">
        <w:rPr>
          <w:color w:val="auto"/>
        </w:rPr>
        <w:t>Комитета</w:t>
      </w:r>
      <w:r w:rsidRPr="00923C03">
        <w:rPr>
          <w:color w:val="auto"/>
        </w:rPr>
        <w:t xml:space="preserve"> приступает к оформлению договора аренды. </w:t>
      </w:r>
    </w:p>
    <w:p w:rsidR="009A494C" w:rsidRPr="00923C03" w:rsidRDefault="009A494C" w:rsidP="006303C4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 xml:space="preserve">22.8. Срок выполнения данной процедуры не должен превышать 10 рабочих дней. </w:t>
      </w:r>
    </w:p>
    <w:p w:rsidR="009A494C" w:rsidRPr="00923C03" w:rsidRDefault="009A494C" w:rsidP="006303C4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 xml:space="preserve">22.9. Результат административной процедуры: принятие решения о предоставлении </w:t>
      </w:r>
      <w:r w:rsidR="00934B74">
        <w:rPr>
          <w:color w:val="auto"/>
        </w:rPr>
        <w:t>муниципального имущества</w:t>
      </w:r>
      <w:r w:rsidRPr="00923C03">
        <w:rPr>
          <w:color w:val="auto"/>
        </w:rPr>
        <w:t xml:space="preserve"> в аренду либо подписание письма об отказе в предоставлении имущества в аренду. </w:t>
      </w:r>
    </w:p>
    <w:p w:rsidR="009A494C" w:rsidRPr="00923C03" w:rsidRDefault="009A494C" w:rsidP="006303C4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lastRenderedPageBreak/>
        <w:t xml:space="preserve">22.10. Способом фиксации результата выполнения административной процедуры является резолюция руководителя </w:t>
      </w:r>
      <w:r w:rsidR="00934B74">
        <w:rPr>
          <w:color w:val="auto"/>
        </w:rPr>
        <w:t>Комитета</w:t>
      </w:r>
      <w:r w:rsidRPr="00923C03">
        <w:rPr>
          <w:color w:val="auto"/>
        </w:rPr>
        <w:t xml:space="preserve"> на заявлении о передаче имущества в аренду либо </w:t>
      </w:r>
      <w:r w:rsidR="00934B74">
        <w:rPr>
          <w:color w:val="auto"/>
        </w:rPr>
        <w:t xml:space="preserve">направление </w:t>
      </w:r>
      <w:r w:rsidRPr="00923C03">
        <w:rPr>
          <w:color w:val="auto"/>
        </w:rPr>
        <w:t xml:space="preserve">письма об отказе в предоставлении имущества в аренду </w:t>
      </w:r>
      <w:r w:rsidR="00934B74">
        <w:rPr>
          <w:color w:val="auto"/>
        </w:rPr>
        <w:t>заявителю</w:t>
      </w:r>
      <w:r w:rsidRPr="00923C03">
        <w:rPr>
          <w:color w:val="auto"/>
        </w:rPr>
        <w:t xml:space="preserve">. </w:t>
      </w:r>
    </w:p>
    <w:p w:rsidR="009A494C" w:rsidRPr="00923C03" w:rsidRDefault="009A494C" w:rsidP="009A494C">
      <w:pPr>
        <w:pStyle w:val="Default"/>
        <w:rPr>
          <w:color w:val="auto"/>
        </w:rPr>
      </w:pPr>
    </w:p>
    <w:p w:rsidR="00BE5342" w:rsidRDefault="009A494C" w:rsidP="00934B74">
      <w:pPr>
        <w:pStyle w:val="Default"/>
        <w:jc w:val="center"/>
        <w:rPr>
          <w:b/>
          <w:bCs/>
          <w:color w:val="auto"/>
        </w:rPr>
      </w:pPr>
      <w:r w:rsidRPr="00923C03">
        <w:rPr>
          <w:b/>
          <w:bCs/>
          <w:color w:val="auto"/>
        </w:rPr>
        <w:t>22</w:t>
      </w:r>
      <w:r w:rsidR="00934B74">
        <w:rPr>
          <w:b/>
          <w:bCs/>
          <w:color w:val="auto"/>
        </w:rPr>
        <w:t>.</w:t>
      </w:r>
      <w:r w:rsidRPr="00923C03">
        <w:rPr>
          <w:b/>
          <w:bCs/>
          <w:color w:val="auto"/>
        </w:rPr>
        <w:t xml:space="preserve">1. Запрос документов, необходимых в соответствии с нормативными правовыми актами для предоставления </w:t>
      </w:r>
      <w:r w:rsidR="008C3268">
        <w:rPr>
          <w:b/>
          <w:bCs/>
          <w:color w:val="auto"/>
        </w:rPr>
        <w:t>муниципальной</w:t>
      </w:r>
      <w:r w:rsidRPr="00923C03">
        <w:rPr>
          <w:b/>
          <w:bCs/>
          <w:color w:val="auto"/>
        </w:rPr>
        <w:t xml:space="preserve"> услуги, которые находятся </w:t>
      </w:r>
    </w:p>
    <w:p w:rsidR="009A494C" w:rsidRDefault="009A494C" w:rsidP="00934B74">
      <w:pPr>
        <w:pStyle w:val="Default"/>
        <w:jc w:val="center"/>
        <w:rPr>
          <w:b/>
          <w:bCs/>
          <w:color w:val="auto"/>
        </w:rPr>
      </w:pPr>
      <w:r w:rsidRPr="00923C03">
        <w:rPr>
          <w:b/>
          <w:bCs/>
          <w:color w:val="auto"/>
        </w:rPr>
        <w:t>в распор</w:t>
      </w:r>
      <w:r w:rsidRPr="00923C03">
        <w:rPr>
          <w:b/>
          <w:bCs/>
          <w:color w:val="auto"/>
        </w:rPr>
        <w:t>я</w:t>
      </w:r>
      <w:r w:rsidRPr="00923C03">
        <w:rPr>
          <w:b/>
          <w:bCs/>
          <w:color w:val="auto"/>
        </w:rPr>
        <w:t>жении государственных органов</w:t>
      </w:r>
    </w:p>
    <w:p w:rsidR="00934B74" w:rsidRPr="00923C03" w:rsidRDefault="00934B74" w:rsidP="00934B74">
      <w:pPr>
        <w:pStyle w:val="Default"/>
        <w:rPr>
          <w:color w:val="auto"/>
        </w:rPr>
      </w:pPr>
    </w:p>
    <w:p w:rsidR="009A494C" w:rsidRPr="00923C03" w:rsidRDefault="009A494C" w:rsidP="00934B74">
      <w:pPr>
        <w:pStyle w:val="Default"/>
        <w:ind w:firstLine="709"/>
        <w:jc w:val="both"/>
        <w:rPr>
          <w:color w:val="auto"/>
        </w:rPr>
      </w:pPr>
      <w:proofErr w:type="gramStart"/>
      <w:r w:rsidRPr="00923C03">
        <w:rPr>
          <w:color w:val="auto"/>
        </w:rPr>
        <w:t>Основанием для начала административной процедуры является отсутствие в пр</w:t>
      </w:r>
      <w:r w:rsidRPr="00923C03">
        <w:rPr>
          <w:color w:val="auto"/>
        </w:rPr>
        <w:t>и</w:t>
      </w:r>
      <w:r w:rsidRPr="00923C03">
        <w:rPr>
          <w:color w:val="auto"/>
        </w:rPr>
        <w:t>ложении к заявлению о передаче имущества в аренду выписки: из Единого государстве</w:t>
      </w:r>
      <w:r w:rsidRPr="00923C03">
        <w:rPr>
          <w:color w:val="auto"/>
        </w:rPr>
        <w:t>н</w:t>
      </w:r>
      <w:r w:rsidRPr="00923C03">
        <w:rPr>
          <w:color w:val="auto"/>
        </w:rPr>
        <w:t>ного реестра индивидуальных предпринимателей или выписки из Единого государстве</w:t>
      </w:r>
      <w:r w:rsidRPr="00923C03">
        <w:rPr>
          <w:color w:val="auto"/>
        </w:rPr>
        <w:t>н</w:t>
      </w:r>
      <w:r w:rsidRPr="00923C03">
        <w:rPr>
          <w:color w:val="auto"/>
        </w:rPr>
        <w:t>ного реестра юридических лиц о заявителе; из Единого реестра субъектов малого и сре</w:t>
      </w:r>
      <w:r w:rsidRPr="00923C03">
        <w:rPr>
          <w:color w:val="auto"/>
        </w:rPr>
        <w:t>д</w:t>
      </w:r>
      <w:r w:rsidRPr="00923C03">
        <w:rPr>
          <w:color w:val="auto"/>
        </w:rPr>
        <w:t>него предпринимательства или из Единого реестра организаций, образующих инфр</w:t>
      </w:r>
      <w:r w:rsidRPr="00923C03">
        <w:rPr>
          <w:color w:val="auto"/>
        </w:rPr>
        <w:t>а</w:t>
      </w:r>
      <w:r w:rsidRPr="00923C03">
        <w:rPr>
          <w:color w:val="auto"/>
        </w:rPr>
        <w:t xml:space="preserve">структуру поддержки субъектов малого и среднего предпринимательства. </w:t>
      </w:r>
      <w:proofErr w:type="gramEnd"/>
    </w:p>
    <w:p w:rsidR="009A494C" w:rsidRPr="00923C03" w:rsidRDefault="009A494C" w:rsidP="00934B74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 xml:space="preserve">Специалист </w:t>
      </w:r>
      <w:r w:rsidR="00934B74">
        <w:rPr>
          <w:color w:val="auto"/>
        </w:rPr>
        <w:t>Комитета</w:t>
      </w:r>
      <w:r w:rsidRPr="00923C03">
        <w:rPr>
          <w:color w:val="auto"/>
        </w:rPr>
        <w:t xml:space="preserve"> направляет запрос по системе межведомственного электро</w:t>
      </w:r>
      <w:r w:rsidRPr="00923C03">
        <w:rPr>
          <w:color w:val="auto"/>
        </w:rPr>
        <w:t>н</w:t>
      </w:r>
      <w:r w:rsidRPr="00923C03">
        <w:rPr>
          <w:color w:val="auto"/>
        </w:rPr>
        <w:t xml:space="preserve">ного взаимодействия в уполномоченный налоговый орган. </w:t>
      </w:r>
    </w:p>
    <w:p w:rsidR="009A494C" w:rsidRPr="00923C03" w:rsidRDefault="009A494C" w:rsidP="00934B74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 xml:space="preserve">Максимальный срок выполнения данной процедуры составляет 3 дня. </w:t>
      </w:r>
    </w:p>
    <w:p w:rsidR="009A494C" w:rsidRPr="00923C03" w:rsidRDefault="009A494C" w:rsidP="00934B74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>Результатом административной процедуры является получение из уполномоченн</w:t>
      </w:r>
      <w:r w:rsidRPr="00923C03">
        <w:rPr>
          <w:color w:val="auto"/>
        </w:rPr>
        <w:t>о</w:t>
      </w:r>
      <w:r w:rsidRPr="00923C03">
        <w:rPr>
          <w:color w:val="auto"/>
        </w:rPr>
        <w:t xml:space="preserve">го налогового органа запрашиваемого документа либо отказ в его предоставлении. </w:t>
      </w:r>
    </w:p>
    <w:p w:rsidR="009A494C" w:rsidRPr="00923C03" w:rsidRDefault="009A494C" w:rsidP="00934B74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 xml:space="preserve">Способом фиксации административной процедуры является </w:t>
      </w:r>
      <w:r w:rsidR="0017489D">
        <w:rPr>
          <w:color w:val="auto"/>
        </w:rPr>
        <w:t>получение специал</w:t>
      </w:r>
      <w:r w:rsidR="0017489D">
        <w:rPr>
          <w:color w:val="auto"/>
        </w:rPr>
        <w:t>и</w:t>
      </w:r>
      <w:r w:rsidR="0017489D">
        <w:rPr>
          <w:color w:val="auto"/>
        </w:rPr>
        <w:t>стом Комитета</w:t>
      </w:r>
      <w:r w:rsidRPr="00923C03">
        <w:rPr>
          <w:color w:val="auto"/>
        </w:rPr>
        <w:t xml:space="preserve"> документа (выписки) либо письма в адрес заявителя о необходимости уточнения данных о заявителе. </w:t>
      </w:r>
    </w:p>
    <w:p w:rsidR="009A494C" w:rsidRPr="00923C03" w:rsidRDefault="009A494C" w:rsidP="009A494C">
      <w:pPr>
        <w:pStyle w:val="Default"/>
        <w:rPr>
          <w:color w:val="auto"/>
        </w:rPr>
      </w:pPr>
    </w:p>
    <w:p w:rsidR="009A494C" w:rsidRPr="00923C03" w:rsidRDefault="009A494C" w:rsidP="0017489D">
      <w:pPr>
        <w:pStyle w:val="Default"/>
        <w:jc w:val="center"/>
        <w:rPr>
          <w:color w:val="auto"/>
        </w:rPr>
      </w:pPr>
      <w:r w:rsidRPr="00923C03">
        <w:rPr>
          <w:b/>
          <w:bCs/>
          <w:color w:val="auto"/>
        </w:rPr>
        <w:t xml:space="preserve">23. Оформление и проверка проекта договора аренды </w:t>
      </w:r>
      <w:r w:rsidR="0017489D">
        <w:rPr>
          <w:b/>
          <w:bCs/>
          <w:color w:val="auto"/>
        </w:rPr>
        <w:t>муниципального</w:t>
      </w:r>
      <w:r w:rsidRPr="00923C03">
        <w:rPr>
          <w:b/>
          <w:bCs/>
          <w:color w:val="auto"/>
        </w:rPr>
        <w:t xml:space="preserve"> имущества</w:t>
      </w:r>
      <w:r w:rsidR="00CB21F7">
        <w:rPr>
          <w:b/>
          <w:bCs/>
          <w:color w:val="auto"/>
        </w:rPr>
        <w:t xml:space="preserve"> </w:t>
      </w:r>
    </w:p>
    <w:p w:rsidR="009A494C" w:rsidRPr="00923C03" w:rsidRDefault="009A494C" w:rsidP="009A494C">
      <w:pPr>
        <w:pStyle w:val="Default"/>
        <w:rPr>
          <w:color w:val="auto"/>
        </w:rPr>
      </w:pPr>
    </w:p>
    <w:p w:rsidR="009A494C" w:rsidRPr="00923C03" w:rsidRDefault="009A494C" w:rsidP="0017489D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 xml:space="preserve">23.1. Основанием для начала проведения административной процедуры является решение </w:t>
      </w:r>
      <w:r w:rsidR="0017489D">
        <w:rPr>
          <w:color w:val="auto"/>
        </w:rPr>
        <w:t>Комитета</w:t>
      </w:r>
      <w:r w:rsidRPr="00923C03">
        <w:rPr>
          <w:color w:val="auto"/>
        </w:rPr>
        <w:t xml:space="preserve"> о предоставлении </w:t>
      </w:r>
      <w:r w:rsidR="0017489D">
        <w:rPr>
          <w:color w:val="auto"/>
        </w:rPr>
        <w:t>муниципального</w:t>
      </w:r>
      <w:r w:rsidRPr="00923C03">
        <w:rPr>
          <w:color w:val="auto"/>
        </w:rPr>
        <w:t xml:space="preserve"> имущества в аренду, оформление протокола о результатах торгов на право заключения договора аренды. </w:t>
      </w:r>
    </w:p>
    <w:p w:rsidR="009A494C" w:rsidRPr="00923C03" w:rsidRDefault="009A494C" w:rsidP="0017489D">
      <w:pPr>
        <w:pStyle w:val="Default"/>
        <w:ind w:firstLine="709"/>
        <w:jc w:val="both"/>
        <w:rPr>
          <w:color w:val="auto"/>
        </w:rPr>
      </w:pPr>
    </w:p>
    <w:p w:rsidR="009A494C" w:rsidRPr="00923C03" w:rsidRDefault="009A494C" w:rsidP="0017489D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 xml:space="preserve">23.2. Специалист </w:t>
      </w:r>
      <w:r w:rsidR="00C408D3">
        <w:rPr>
          <w:color w:val="auto"/>
        </w:rPr>
        <w:t>Комитета</w:t>
      </w:r>
      <w:r w:rsidRPr="00923C03">
        <w:rPr>
          <w:color w:val="auto"/>
        </w:rPr>
        <w:t xml:space="preserve"> оформляет проект договора аренды. </w:t>
      </w:r>
    </w:p>
    <w:p w:rsidR="009A494C" w:rsidRPr="00923C03" w:rsidRDefault="009A494C" w:rsidP="0017489D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 xml:space="preserve">23.3. В проекте договора аренды указываются: </w:t>
      </w:r>
    </w:p>
    <w:p w:rsidR="009A494C" w:rsidRPr="00923C03" w:rsidRDefault="009A494C" w:rsidP="0017489D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 xml:space="preserve">- предмет и цель договора; </w:t>
      </w:r>
    </w:p>
    <w:p w:rsidR="009A494C" w:rsidRPr="00923C03" w:rsidRDefault="009A494C" w:rsidP="0017489D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 xml:space="preserve">- порядок передачи имущества; </w:t>
      </w:r>
    </w:p>
    <w:p w:rsidR="009A494C" w:rsidRPr="00923C03" w:rsidRDefault="009A494C" w:rsidP="0017489D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>- срок действия договора, составляющий в соответствии со ст. 18 Федерального з</w:t>
      </w:r>
      <w:r w:rsidRPr="00923C03">
        <w:rPr>
          <w:color w:val="auto"/>
        </w:rPr>
        <w:t>а</w:t>
      </w:r>
      <w:r w:rsidRPr="00923C03">
        <w:rPr>
          <w:color w:val="auto"/>
        </w:rPr>
        <w:t>кона от 24.07.2007</w:t>
      </w:r>
      <w:r w:rsidR="002F368E">
        <w:rPr>
          <w:color w:val="auto"/>
        </w:rPr>
        <w:t>г.</w:t>
      </w:r>
      <w:r w:rsidRPr="00923C03">
        <w:rPr>
          <w:color w:val="auto"/>
        </w:rPr>
        <w:t xml:space="preserve"> № 209-ФЗ «О развитии малого и среднего предпринимательства в Российской Федерации» не менее 5 лет; </w:t>
      </w:r>
    </w:p>
    <w:p w:rsidR="009A494C" w:rsidRPr="00923C03" w:rsidRDefault="009A494C" w:rsidP="0017489D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 xml:space="preserve">- права, обязанности и ответственность сторон; </w:t>
      </w:r>
    </w:p>
    <w:p w:rsidR="009A494C" w:rsidRPr="00923C03" w:rsidRDefault="009A494C" w:rsidP="0017489D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 xml:space="preserve">- размер арендной платы, порядок и сроки её внесения; </w:t>
      </w:r>
    </w:p>
    <w:p w:rsidR="009A494C" w:rsidRPr="00923C03" w:rsidRDefault="009A494C" w:rsidP="0017489D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 xml:space="preserve">- условия изменения, прекращения и расторжения договора; </w:t>
      </w:r>
    </w:p>
    <w:p w:rsidR="009A494C" w:rsidRPr="00923C03" w:rsidRDefault="009A494C" w:rsidP="0017489D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 xml:space="preserve">- юридические адреса и банковские реквизиты сторон. </w:t>
      </w:r>
    </w:p>
    <w:p w:rsidR="009A494C" w:rsidRPr="00923C03" w:rsidRDefault="009A494C" w:rsidP="0017489D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 xml:space="preserve">23.4. К договору оформляются следующие приложения: </w:t>
      </w:r>
    </w:p>
    <w:p w:rsidR="009A494C" w:rsidRPr="00923C03" w:rsidRDefault="009A494C" w:rsidP="0017489D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 xml:space="preserve">- акт приема-передачи </w:t>
      </w:r>
      <w:r w:rsidR="001C08D4">
        <w:rPr>
          <w:color w:val="auto"/>
        </w:rPr>
        <w:t>муниципального</w:t>
      </w:r>
      <w:r w:rsidRPr="00923C03">
        <w:rPr>
          <w:color w:val="auto"/>
        </w:rPr>
        <w:t xml:space="preserve"> имущества с описанием технического с</w:t>
      </w:r>
      <w:r w:rsidRPr="00923C03">
        <w:rPr>
          <w:color w:val="auto"/>
        </w:rPr>
        <w:t>о</w:t>
      </w:r>
      <w:r w:rsidRPr="00923C03">
        <w:rPr>
          <w:color w:val="auto"/>
        </w:rPr>
        <w:t>стояния объекта имущества или с приложением акта обследования технического состо</w:t>
      </w:r>
      <w:r w:rsidRPr="00923C03">
        <w:rPr>
          <w:color w:val="auto"/>
        </w:rPr>
        <w:t>я</w:t>
      </w:r>
      <w:r w:rsidRPr="00923C03">
        <w:rPr>
          <w:color w:val="auto"/>
        </w:rPr>
        <w:t xml:space="preserve">ния имущества; </w:t>
      </w:r>
    </w:p>
    <w:p w:rsidR="009A494C" w:rsidRPr="00923C03" w:rsidRDefault="009A494C" w:rsidP="0017489D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 xml:space="preserve">- в случае передачи объекта недвижимости - </w:t>
      </w:r>
      <w:proofErr w:type="spellStart"/>
      <w:r w:rsidRPr="00923C03">
        <w:rPr>
          <w:color w:val="auto"/>
        </w:rPr>
        <w:t>выкопировка</w:t>
      </w:r>
      <w:proofErr w:type="spellEnd"/>
      <w:r w:rsidRPr="00923C03">
        <w:rPr>
          <w:color w:val="auto"/>
        </w:rPr>
        <w:t xml:space="preserve"> из поэтажного плана строения с обозначением штриховкой арендуемых помещений; </w:t>
      </w:r>
    </w:p>
    <w:p w:rsidR="009A494C" w:rsidRPr="00923C03" w:rsidRDefault="009A494C" w:rsidP="0017489D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>- расчет арендной платы с указанием нормативного акта или отчета об оценке в</w:t>
      </w:r>
      <w:r w:rsidRPr="00923C03">
        <w:rPr>
          <w:color w:val="auto"/>
        </w:rPr>
        <w:t>е</w:t>
      </w:r>
      <w:r w:rsidRPr="00923C03">
        <w:rPr>
          <w:color w:val="auto"/>
        </w:rPr>
        <w:t xml:space="preserve">личины арендной платы, в соответствии с которым произведен расчет. </w:t>
      </w:r>
    </w:p>
    <w:p w:rsidR="009A494C" w:rsidRPr="00923C03" w:rsidRDefault="009A494C" w:rsidP="0017489D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>23.5. В проектах договоров не допускаются приписки, опечатки, которые не позв</w:t>
      </w:r>
      <w:r w:rsidRPr="00923C03">
        <w:rPr>
          <w:color w:val="auto"/>
        </w:rPr>
        <w:t>о</w:t>
      </w:r>
      <w:r w:rsidRPr="00923C03">
        <w:rPr>
          <w:color w:val="auto"/>
        </w:rPr>
        <w:t>ляют точно определить стороны и условия договора и могут привести к искажению усл</w:t>
      </w:r>
      <w:r w:rsidRPr="00923C03">
        <w:rPr>
          <w:color w:val="auto"/>
        </w:rPr>
        <w:t>о</w:t>
      </w:r>
      <w:r w:rsidRPr="00923C03">
        <w:rPr>
          <w:color w:val="auto"/>
        </w:rPr>
        <w:t xml:space="preserve">вий договора, зачеркнутые слова и иные неоговоренные исправления. </w:t>
      </w:r>
    </w:p>
    <w:p w:rsidR="009A494C" w:rsidRPr="00923C03" w:rsidRDefault="009A494C" w:rsidP="0017489D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>23.</w:t>
      </w:r>
      <w:r w:rsidR="001C08D4">
        <w:rPr>
          <w:color w:val="auto"/>
        </w:rPr>
        <w:t>6</w:t>
      </w:r>
      <w:r w:rsidRPr="00923C03">
        <w:rPr>
          <w:color w:val="auto"/>
        </w:rPr>
        <w:t xml:space="preserve">. Срок проведения данной административной процедуры не должен превышать 5 рабочих дней. </w:t>
      </w:r>
    </w:p>
    <w:p w:rsidR="009A494C" w:rsidRPr="00923C03" w:rsidRDefault="009A494C" w:rsidP="001C08D4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>23.</w:t>
      </w:r>
      <w:r w:rsidR="001C08D4">
        <w:rPr>
          <w:color w:val="auto"/>
        </w:rPr>
        <w:t>7</w:t>
      </w:r>
      <w:r w:rsidRPr="00923C03">
        <w:rPr>
          <w:color w:val="auto"/>
        </w:rPr>
        <w:t xml:space="preserve">. Результатом административной процедуры является подготовка проекта </w:t>
      </w:r>
    </w:p>
    <w:p w:rsidR="009A494C" w:rsidRPr="00923C03" w:rsidRDefault="009A494C" w:rsidP="001C08D4">
      <w:pPr>
        <w:pStyle w:val="Default"/>
        <w:jc w:val="both"/>
        <w:rPr>
          <w:color w:val="auto"/>
        </w:rPr>
      </w:pPr>
      <w:r w:rsidRPr="00923C03">
        <w:rPr>
          <w:color w:val="auto"/>
        </w:rPr>
        <w:lastRenderedPageBreak/>
        <w:t xml:space="preserve">договора аренды </w:t>
      </w:r>
      <w:r w:rsidR="001C08D4">
        <w:rPr>
          <w:color w:val="auto"/>
        </w:rPr>
        <w:t>муниципального</w:t>
      </w:r>
      <w:r w:rsidRPr="00923C03">
        <w:rPr>
          <w:color w:val="auto"/>
        </w:rPr>
        <w:t xml:space="preserve"> имущества. </w:t>
      </w:r>
    </w:p>
    <w:p w:rsidR="009A494C" w:rsidRPr="00923C03" w:rsidRDefault="009A494C" w:rsidP="001C08D4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>23.</w:t>
      </w:r>
      <w:r w:rsidR="001C08D4">
        <w:rPr>
          <w:color w:val="auto"/>
        </w:rPr>
        <w:t>8</w:t>
      </w:r>
      <w:r w:rsidRPr="00923C03">
        <w:rPr>
          <w:color w:val="auto"/>
        </w:rPr>
        <w:t xml:space="preserve">. Способом фиксации результата выполнения административной процедуры является внесение записи в журнал учета договоров аренды. </w:t>
      </w:r>
    </w:p>
    <w:p w:rsidR="009A494C" w:rsidRPr="00923C03" w:rsidRDefault="009A494C" w:rsidP="009A494C">
      <w:pPr>
        <w:pStyle w:val="Default"/>
        <w:rPr>
          <w:color w:val="auto"/>
        </w:rPr>
      </w:pPr>
    </w:p>
    <w:p w:rsidR="009A494C" w:rsidRPr="00923C03" w:rsidRDefault="009A494C" w:rsidP="001B4C70">
      <w:pPr>
        <w:pStyle w:val="Default"/>
        <w:jc w:val="center"/>
        <w:rPr>
          <w:color w:val="auto"/>
        </w:rPr>
      </w:pPr>
      <w:r w:rsidRPr="00923C03">
        <w:rPr>
          <w:b/>
          <w:bCs/>
          <w:color w:val="auto"/>
        </w:rPr>
        <w:t>2</w:t>
      </w:r>
      <w:r w:rsidR="00CB21F7">
        <w:rPr>
          <w:b/>
          <w:bCs/>
          <w:color w:val="auto"/>
        </w:rPr>
        <w:t>4</w:t>
      </w:r>
      <w:r w:rsidRPr="00923C03">
        <w:rPr>
          <w:b/>
          <w:bCs/>
          <w:color w:val="auto"/>
        </w:rPr>
        <w:t>. Подписание договора</w:t>
      </w:r>
    </w:p>
    <w:p w:rsidR="009A494C" w:rsidRPr="00923C03" w:rsidRDefault="009A494C" w:rsidP="009A494C">
      <w:pPr>
        <w:pStyle w:val="Default"/>
        <w:rPr>
          <w:color w:val="auto"/>
        </w:rPr>
      </w:pPr>
    </w:p>
    <w:p w:rsidR="009A494C" w:rsidRPr="00923C03" w:rsidRDefault="009A494C" w:rsidP="001B4C70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>2</w:t>
      </w:r>
      <w:r w:rsidR="00CB21F7">
        <w:rPr>
          <w:color w:val="auto"/>
        </w:rPr>
        <w:t>4</w:t>
      </w:r>
      <w:r w:rsidRPr="00923C03">
        <w:rPr>
          <w:color w:val="auto"/>
        </w:rPr>
        <w:t xml:space="preserve">.1. Основанием для начала проведения административной процедуры является </w:t>
      </w:r>
      <w:r w:rsidR="001B4C70">
        <w:rPr>
          <w:color w:val="auto"/>
        </w:rPr>
        <w:t>наличие</w:t>
      </w:r>
      <w:r w:rsidRPr="00923C03">
        <w:rPr>
          <w:color w:val="auto"/>
        </w:rPr>
        <w:t xml:space="preserve"> проекта договора. </w:t>
      </w:r>
    </w:p>
    <w:p w:rsidR="009A494C" w:rsidRPr="00923C03" w:rsidRDefault="009A494C" w:rsidP="001B4C70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>2</w:t>
      </w:r>
      <w:r w:rsidR="00CB21F7">
        <w:rPr>
          <w:color w:val="auto"/>
        </w:rPr>
        <w:t>4</w:t>
      </w:r>
      <w:r w:rsidRPr="00923C03">
        <w:rPr>
          <w:color w:val="auto"/>
        </w:rPr>
        <w:t>.2. Проект договора аренды, в количестве 2-х экземпляров передается руковод</w:t>
      </w:r>
      <w:r w:rsidRPr="00923C03">
        <w:rPr>
          <w:color w:val="auto"/>
        </w:rPr>
        <w:t>и</w:t>
      </w:r>
      <w:r w:rsidRPr="00923C03">
        <w:rPr>
          <w:color w:val="auto"/>
        </w:rPr>
        <w:t xml:space="preserve">телю </w:t>
      </w:r>
      <w:r w:rsidR="004D6CB7">
        <w:rPr>
          <w:color w:val="auto"/>
        </w:rPr>
        <w:t>Комитета</w:t>
      </w:r>
      <w:r w:rsidRPr="00923C03">
        <w:rPr>
          <w:color w:val="auto"/>
        </w:rPr>
        <w:t xml:space="preserve"> для подписания. </w:t>
      </w:r>
    </w:p>
    <w:p w:rsidR="009A494C" w:rsidRPr="00923C03" w:rsidRDefault="009A494C" w:rsidP="001B4C70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>2</w:t>
      </w:r>
      <w:r w:rsidR="00CB21F7">
        <w:rPr>
          <w:color w:val="auto"/>
        </w:rPr>
        <w:t>4</w:t>
      </w:r>
      <w:r w:rsidRPr="00923C03">
        <w:rPr>
          <w:color w:val="auto"/>
        </w:rPr>
        <w:t xml:space="preserve">.3. Подписанный руководителем </w:t>
      </w:r>
      <w:r w:rsidR="004D6CB7">
        <w:rPr>
          <w:color w:val="auto"/>
        </w:rPr>
        <w:t>Комитета</w:t>
      </w:r>
      <w:r w:rsidRPr="00923C03">
        <w:rPr>
          <w:color w:val="auto"/>
        </w:rPr>
        <w:t xml:space="preserve"> проект договора направляется для подписи заявителю лично, нарочным либо по адресу, указанному заявителем. </w:t>
      </w:r>
    </w:p>
    <w:p w:rsidR="009A494C" w:rsidRPr="00923C03" w:rsidRDefault="009A494C" w:rsidP="001B4C70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>2</w:t>
      </w:r>
      <w:r w:rsidR="00CB21F7">
        <w:rPr>
          <w:color w:val="auto"/>
        </w:rPr>
        <w:t>4</w:t>
      </w:r>
      <w:r w:rsidRPr="00923C03">
        <w:rPr>
          <w:color w:val="auto"/>
        </w:rPr>
        <w:t>.4. При получении проекта договора лично заинтересованное лицо предъявляет документ, удостоверяющий личность, а уполномоченный представитель заинтересованн</w:t>
      </w:r>
      <w:r w:rsidRPr="00923C03">
        <w:rPr>
          <w:color w:val="auto"/>
        </w:rPr>
        <w:t>о</w:t>
      </w:r>
      <w:r w:rsidRPr="00923C03">
        <w:rPr>
          <w:color w:val="auto"/>
        </w:rPr>
        <w:t>го лица дополнительно предъявляет надлежащим образом оформленную доверенность, подтверждающую его полномочия на получение проекта договора. Проекты договоров, высылаемые по почте, направляются заказным письмом (по адресу, указанному в обращ</w:t>
      </w:r>
      <w:r w:rsidRPr="00923C03">
        <w:rPr>
          <w:color w:val="auto"/>
        </w:rPr>
        <w:t>е</w:t>
      </w:r>
      <w:r w:rsidRPr="00923C03">
        <w:rPr>
          <w:color w:val="auto"/>
        </w:rPr>
        <w:t xml:space="preserve">нии заявителя). </w:t>
      </w:r>
    </w:p>
    <w:p w:rsidR="009A494C" w:rsidRPr="00923C03" w:rsidRDefault="009A494C" w:rsidP="001B4C70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>2</w:t>
      </w:r>
      <w:r w:rsidR="00CB21F7">
        <w:rPr>
          <w:color w:val="auto"/>
        </w:rPr>
        <w:t>4</w:t>
      </w:r>
      <w:r w:rsidRPr="00923C03">
        <w:rPr>
          <w:color w:val="auto"/>
        </w:rPr>
        <w:t xml:space="preserve">.5. Срок выполнения данной процедуры составляет 7 рабочих дней. </w:t>
      </w:r>
    </w:p>
    <w:p w:rsidR="009A494C" w:rsidRPr="00923C03" w:rsidRDefault="009A494C" w:rsidP="001B4C70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>2</w:t>
      </w:r>
      <w:r w:rsidR="00CB21F7">
        <w:rPr>
          <w:color w:val="auto"/>
        </w:rPr>
        <w:t>4</w:t>
      </w:r>
      <w:r w:rsidRPr="00923C03">
        <w:rPr>
          <w:color w:val="auto"/>
        </w:rPr>
        <w:t xml:space="preserve">.6. Результат административной процедуры: заключение договора аренды </w:t>
      </w:r>
      <w:r w:rsidR="004D6CB7">
        <w:rPr>
          <w:color w:val="auto"/>
        </w:rPr>
        <w:t>мун</w:t>
      </w:r>
      <w:r w:rsidR="004D6CB7">
        <w:rPr>
          <w:color w:val="auto"/>
        </w:rPr>
        <w:t>и</w:t>
      </w:r>
      <w:r w:rsidR="004D6CB7">
        <w:rPr>
          <w:color w:val="auto"/>
        </w:rPr>
        <w:t>ципального имущества муниципального образования «Омсукчанский городской округ»</w:t>
      </w:r>
      <w:r w:rsidRPr="00923C03">
        <w:rPr>
          <w:color w:val="auto"/>
        </w:rPr>
        <w:t xml:space="preserve">. </w:t>
      </w:r>
    </w:p>
    <w:p w:rsidR="009A494C" w:rsidRPr="00923C03" w:rsidRDefault="009A494C" w:rsidP="001B4C70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>2</w:t>
      </w:r>
      <w:r w:rsidR="00CB21F7">
        <w:rPr>
          <w:color w:val="auto"/>
        </w:rPr>
        <w:t>4</w:t>
      </w:r>
      <w:r w:rsidRPr="00923C03">
        <w:rPr>
          <w:color w:val="auto"/>
        </w:rPr>
        <w:t xml:space="preserve">.7. Способом фиксации результата выполнения административной процедуры является размещение сведений о договоре в </w:t>
      </w:r>
      <w:r w:rsidR="004D6CB7">
        <w:rPr>
          <w:color w:val="auto"/>
        </w:rPr>
        <w:t>электронном реестре арендаторов муниц</w:t>
      </w:r>
      <w:r w:rsidR="004D6CB7">
        <w:rPr>
          <w:color w:val="auto"/>
        </w:rPr>
        <w:t>и</w:t>
      </w:r>
      <w:r w:rsidR="004D6CB7">
        <w:rPr>
          <w:color w:val="auto"/>
        </w:rPr>
        <w:t>пального имущества Комитета</w:t>
      </w:r>
      <w:r w:rsidRPr="00923C03">
        <w:rPr>
          <w:color w:val="auto"/>
        </w:rPr>
        <w:t xml:space="preserve">. </w:t>
      </w:r>
    </w:p>
    <w:p w:rsidR="009A494C" w:rsidRPr="00923C03" w:rsidRDefault="009A494C" w:rsidP="009A494C">
      <w:pPr>
        <w:pStyle w:val="Default"/>
        <w:rPr>
          <w:color w:val="auto"/>
        </w:rPr>
      </w:pPr>
    </w:p>
    <w:p w:rsidR="00BE5342" w:rsidRDefault="009A494C" w:rsidP="004D6CB7">
      <w:pPr>
        <w:pStyle w:val="Default"/>
        <w:jc w:val="center"/>
        <w:rPr>
          <w:b/>
          <w:color w:val="auto"/>
        </w:rPr>
      </w:pPr>
      <w:r w:rsidRPr="00923C03">
        <w:rPr>
          <w:b/>
          <w:bCs/>
          <w:color w:val="auto"/>
        </w:rPr>
        <w:t>2</w:t>
      </w:r>
      <w:r w:rsidR="00CB21F7">
        <w:rPr>
          <w:b/>
          <w:bCs/>
          <w:color w:val="auto"/>
        </w:rPr>
        <w:t>5</w:t>
      </w:r>
      <w:r w:rsidRPr="00923C03">
        <w:rPr>
          <w:b/>
          <w:bCs/>
          <w:color w:val="auto"/>
        </w:rPr>
        <w:t xml:space="preserve">. Организация и проведение </w:t>
      </w:r>
      <w:r w:rsidR="004D6CB7">
        <w:rPr>
          <w:b/>
          <w:bCs/>
          <w:color w:val="auto"/>
        </w:rPr>
        <w:t>Комитетом</w:t>
      </w:r>
      <w:r w:rsidRPr="00923C03">
        <w:rPr>
          <w:b/>
          <w:bCs/>
          <w:color w:val="auto"/>
        </w:rPr>
        <w:t xml:space="preserve"> торгов на право заключения договора аренды </w:t>
      </w:r>
      <w:r w:rsidR="004D6CB7">
        <w:rPr>
          <w:b/>
          <w:bCs/>
          <w:color w:val="auto"/>
        </w:rPr>
        <w:t>муниципального</w:t>
      </w:r>
      <w:r w:rsidRPr="00923C03">
        <w:rPr>
          <w:b/>
          <w:bCs/>
          <w:color w:val="auto"/>
        </w:rPr>
        <w:t xml:space="preserve"> имущества </w:t>
      </w:r>
      <w:r w:rsidR="004D6CB7" w:rsidRPr="004D6CB7">
        <w:rPr>
          <w:b/>
          <w:color w:val="auto"/>
        </w:rPr>
        <w:t xml:space="preserve">муниципального образования </w:t>
      </w:r>
    </w:p>
    <w:p w:rsidR="009A494C" w:rsidRDefault="004D6CB7" w:rsidP="004D6CB7">
      <w:pPr>
        <w:pStyle w:val="Default"/>
        <w:jc w:val="center"/>
        <w:rPr>
          <w:b/>
          <w:color w:val="auto"/>
        </w:rPr>
      </w:pPr>
      <w:r w:rsidRPr="004D6CB7">
        <w:rPr>
          <w:b/>
          <w:color w:val="auto"/>
        </w:rPr>
        <w:t>«Омсукчанский городской округ»</w:t>
      </w:r>
    </w:p>
    <w:p w:rsidR="004D6CB7" w:rsidRPr="004D6CB7" w:rsidRDefault="004D6CB7" w:rsidP="004D6CB7">
      <w:pPr>
        <w:pStyle w:val="Default"/>
        <w:jc w:val="center"/>
        <w:rPr>
          <w:b/>
          <w:color w:val="auto"/>
        </w:rPr>
      </w:pPr>
    </w:p>
    <w:p w:rsidR="009A494C" w:rsidRPr="00923C03" w:rsidRDefault="009A494C" w:rsidP="004D6CB7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>2</w:t>
      </w:r>
      <w:r w:rsidR="008563CD">
        <w:rPr>
          <w:color w:val="auto"/>
        </w:rPr>
        <w:t>5</w:t>
      </w:r>
      <w:r w:rsidRPr="00923C03">
        <w:rPr>
          <w:color w:val="auto"/>
        </w:rPr>
        <w:t xml:space="preserve">.1. Основанием для начала проведения процедуры является поступление в </w:t>
      </w:r>
      <w:r w:rsidR="004D6CB7">
        <w:rPr>
          <w:color w:val="auto"/>
        </w:rPr>
        <w:t>Ком</w:t>
      </w:r>
      <w:r w:rsidR="004D6CB7">
        <w:rPr>
          <w:color w:val="auto"/>
        </w:rPr>
        <w:t>и</w:t>
      </w:r>
      <w:r w:rsidR="004D6CB7">
        <w:rPr>
          <w:color w:val="auto"/>
        </w:rPr>
        <w:t>тет</w:t>
      </w:r>
      <w:r w:rsidRPr="00923C03">
        <w:rPr>
          <w:color w:val="auto"/>
        </w:rPr>
        <w:t xml:space="preserve"> обращения заявителя о передаче </w:t>
      </w:r>
      <w:r w:rsidR="004D6CB7">
        <w:rPr>
          <w:color w:val="auto"/>
        </w:rPr>
        <w:t>муниципального</w:t>
      </w:r>
      <w:r w:rsidRPr="00923C03">
        <w:rPr>
          <w:color w:val="auto"/>
        </w:rPr>
        <w:t xml:space="preserve"> имущества в аренду и принятие р</w:t>
      </w:r>
      <w:r w:rsidRPr="00923C03">
        <w:rPr>
          <w:color w:val="auto"/>
        </w:rPr>
        <w:t>е</w:t>
      </w:r>
      <w:r w:rsidRPr="00923C03">
        <w:rPr>
          <w:color w:val="auto"/>
        </w:rPr>
        <w:t>шения о проведении торгов на право заключения договора</w:t>
      </w:r>
      <w:r w:rsidR="004D6CB7">
        <w:rPr>
          <w:color w:val="auto"/>
        </w:rPr>
        <w:t xml:space="preserve"> </w:t>
      </w:r>
      <w:r w:rsidRPr="00923C03">
        <w:rPr>
          <w:color w:val="auto"/>
        </w:rPr>
        <w:t xml:space="preserve">аренды. </w:t>
      </w:r>
    </w:p>
    <w:p w:rsidR="009A494C" w:rsidRPr="00923C03" w:rsidRDefault="009A494C" w:rsidP="004D6CB7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>2</w:t>
      </w:r>
      <w:r w:rsidR="008563CD">
        <w:rPr>
          <w:color w:val="auto"/>
        </w:rPr>
        <w:t>5</w:t>
      </w:r>
      <w:r w:rsidRPr="00923C03">
        <w:rPr>
          <w:color w:val="auto"/>
        </w:rPr>
        <w:t xml:space="preserve">.2. Решение о проведении торгов на право заключения договора аренды </w:t>
      </w:r>
      <w:r w:rsidR="004D6CB7">
        <w:rPr>
          <w:color w:val="auto"/>
        </w:rPr>
        <w:t>муниц</w:t>
      </w:r>
      <w:r w:rsidR="004D6CB7">
        <w:rPr>
          <w:color w:val="auto"/>
        </w:rPr>
        <w:t>и</w:t>
      </w:r>
      <w:r w:rsidR="004D6CB7">
        <w:rPr>
          <w:color w:val="auto"/>
        </w:rPr>
        <w:t>пального</w:t>
      </w:r>
      <w:r w:rsidRPr="00923C03">
        <w:rPr>
          <w:color w:val="auto"/>
        </w:rPr>
        <w:t xml:space="preserve"> имущества</w:t>
      </w:r>
      <w:r w:rsidR="004D6CB7">
        <w:rPr>
          <w:color w:val="auto"/>
        </w:rPr>
        <w:t xml:space="preserve"> </w:t>
      </w:r>
      <w:r w:rsidRPr="00923C03">
        <w:rPr>
          <w:color w:val="auto"/>
        </w:rPr>
        <w:t>в порядке, предусмотренном Правилами проведения конкурсов или аукционов на право заключения договоров аренды, договоров безвозмездного пользов</w:t>
      </w:r>
      <w:r w:rsidRPr="00923C03">
        <w:rPr>
          <w:color w:val="auto"/>
        </w:rPr>
        <w:t>а</w:t>
      </w:r>
      <w:r w:rsidRPr="00923C03">
        <w:rPr>
          <w:color w:val="auto"/>
        </w:rPr>
        <w:t>ния, договоров доверительного управления имуществом, иных договоров, предусматр</w:t>
      </w:r>
      <w:r w:rsidRPr="00923C03">
        <w:rPr>
          <w:color w:val="auto"/>
        </w:rPr>
        <w:t>и</w:t>
      </w:r>
      <w:r w:rsidRPr="00923C03">
        <w:rPr>
          <w:color w:val="auto"/>
        </w:rPr>
        <w:t xml:space="preserve">вающих переход прав в отношении государственного или муниципального имущества, утвержденными приказом Федеральной антимонопольной службы России от 10.02.2010 № 67, </w:t>
      </w:r>
      <w:proofErr w:type="gramStart"/>
      <w:r w:rsidRPr="00923C03">
        <w:rPr>
          <w:color w:val="auto"/>
        </w:rPr>
        <w:t>принимается</w:t>
      </w:r>
      <w:proofErr w:type="gramEnd"/>
      <w:r w:rsidRPr="00923C03">
        <w:rPr>
          <w:color w:val="auto"/>
        </w:rPr>
        <w:t xml:space="preserve"> в случае если согласно действующему законодательству предоставл</w:t>
      </w:r>
      <w:r w:rsidRPr="00923C03">
        <w:rPr>
          <w:color w:val="auto"/>
        </w:rPr>
        <w:t>е</w:t>
      </w:r>
      <w:r w:rsidRPr="00923C03">
        <w:rPr>
          <w:color w:val="auto"/>
        </w:rPr>
        <w:t xml:space="preserve">ние имущества невозможно без проведения торгов. </w:t>
      </w:r>
    </w:p>
    <w:p w:rsidR="009A494C" w:rsidRPr="00923C03" w:rsidRDefault="009A494C" w:rsidP="004D6CB7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 xml:space="preserve">Торги на право заключения договора аренды имущества, находящегося в казне </w:t>
      </w:r>
      <w:r w:rsidR="003A36E9">
        <w:rPr>
          <w:color w:val="auto"/>
        </w:rPr>
        <w:t>м</w:t>
      </w:r>
      <w:r w:rsidR="003A36E9">
        <w:rPr>
          <w:color w:val="auto"/>
        </w:rPr>
        <w:t>у</w:t>
      </w:r>
      <w:r w:rsidR="003A36E9">
        <w:rPr>
          <w:color w:val="auto"/>
        </w:rPr>
        <w:t>ниципального образования «Омсукчанский городской округ»</w:t>
      </w:r>
      <w:r w:rsidRPr="00923C03">
        <w:rPr>
          <w:color w:val="auto"/>
        </w:rPr>
        <w:t xml:space="preserve">, организует и проводит </w:t>
      </w:r>
      <w:r w:rsidR="003A36E9">
        <w:rPr>
          <w:color w:val="auto"/>
        </w:rPr>
        <w:t>К</w:t>
      </w:r>
      <w:r w:rsidR="003A36E9">
        <w:rPr>
          <w:color w:val="auto"/>
        </w:rPr>
        <w:t>о</w:t>
      </w:r>
      <w:r w:rsidR="003A36E9">
        <w:rPr>
          <w:color w:val="auto"/>
        </w:rPr>
        <w:t>митет</w:t>
      </w:r>
      <w:r w:rsidRPr="00923C03">
        <w:rPr>
          <w:color w:val="auto"/>
        </w:rPr>
        <w:t xml:space="preserve">. </w:t>
      </w:r>
    </w:p>
    <w:p w:rsidR="009A494C" w:rsidRPr="00923C03" w:rsidRDefault="009A494C" w:rsidP="004D6CB7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>2</w:t>
      </w:r>
      <w:r w:rsidR="008563CD">
        <w:rPr>
          <w:color w:val="auto"/>
        </w:rPr>
        <w:t>5</w:t>
      </w:r>
      <w:r w:rsidRPr="00923C03">
        <w:rPr>
          <w:color w:val="auto"/>
        </w:rPr>
        <w:t xml:space="preserve">.3. </w:t>
      </w:r>
      <w:r w:rsidR="003A36E9">
        <w:rPr>
          <w:color w:val="auto"/>
        </w:rPr>
        <w:t>Комитет</w:t>
      </w:r>
      <w:r w:rsidRPr="00923C03">
        <w:rPr>
          <w:color w:val="auto"/>
        </w:rPr>
        <w:t xml:space="preserve"> определяет дату и место проведения торгов, формирует конкурсную или аукционную комиссию, разрабатывает и утверждает конкурсную или аукционную д</w:t>
      </w:r>
      <w:r w:rsidRPr="00923C03">
        <w:rPr>
          <w:color w:val="auto"/>
        </w:rPr>
        <w:t>о</w:t>
      </w:r>
      <w:r w:rsidRPr="00923C03">
        <w:rPr>
          <w:color w:val="auto"/>
        </w:rPr>
        <w:t xml:space="preserve">кументацию. </w:t>
      </w:r>
    </w:p>
    <w:p w:rsidR="009A494C" w:rsidRPr="00923C03" w:rsidRDefault="009A494C" w:rsidP="004D6CB7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 xml:space="preserve">В состав конкурсной или аукционной комиссии включается представитель Совета по предпринимательству </w:t>
      </w:r>
      <w:r w:rsidR="003A36E9">
        <w:rPr>
          <w:color w:val="auto"/>
        </w:rPr>
        <w:t>Омсукчанского городского округа</w:t>
      </w:r>
      <w:r w:rsidRPr="00923C03">
        <w:rPr>
          <w:color w:val="auto"/>
        </w:rPr>
        <w:t xml:space="preserve"> (по согласованию с его пре</w:t>
      </w:r>
      <w:r w:rsidRPr="00923C03">
        <w:rPr>
          <w:color w:val="auto"/>
        </w:rPr>
        <w:t>д</w:t>
      </w:r>
      <w:r w:rsidRPr="00923C03">
        <w:rPr>
          <w:color w:val="auto"/>
        </w:rPr>
        <w:t xml:space="preserve">седателем). </w:t>
      </w:r>
    </w:p>
    <w:p w:rsidR="009A494C" w:rsidRPr="00923C03" w:rsidRDefault="009A494C" w:rsidP="004D6CB7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>После утверждения текста конкурсной или аукционной комиссией извещение о проведении торгов размещается на официальном сайте Российской Федерации в сети И</w:t>
      </w:r>
      <w:r w:rsidRPr="00923C03">
        <w:rPr>
          <w:color w:val="auto"/>
        </w:rPr>
        <w:t>н</w:t>
      </w:r>
      <w:r w:rsidRPr="00923C03">
        <w:rPr>
          <w:color w:val="auto"/>
        </w:rPr>
        <w:t xml:space="preserve">тернет по адресу http://www.torgi.gov.ru (далее - на официальном сайте), на </w:t>
      </w:r>
      <w:r w:rsidR="003A36E9">
        <w:rPr>
          <w:color w:val="auto"/>
        </w:rPr>
        <w:t>сайте муниц</w:t>
      </w:r>
      <w:r w:rsidR="003A36E9">
        <w:rPr>
          <w:color w:val="auto"/>
        </w:rPr>
        <w:t>и</w:t>
      </w:r>
      <w:r w:rsidR="003A36E9">
        <w:rPr>
          <w:color w:val="auto"/>
        </w:rPr>
        <w:t>пального образования «Омсукчанский городской округ»</w:t>
      </w:r>
      <w:r w:rsidRPr="00923C03">
        <w:rPr>
          <w:color w:val="auto"/>
        </w:rPr>
        <w:t xml:space="preserve"> и публикуется в </w:t>
      </w:r>
      <w:r w:rsidR="003A36E9">
        <w:rPr>
          <w:color w:val="auto"/>
        </w:rPr>
        <w:t>газете «Омсу</w:t>
      </w:r>
      <w:r w:rsidR="003A36E9">
        <w:rPr>
          <w:color w:val="auto"/>
        </w:rPr>
        <w:t>к</w:t>
      </w:r>
      <w:r w:rsidR="003A36E9">
        <w:rPr>
          <w:color w:val="auto"/>
        </w:rPr>
        <w:t>чанские Вести»</w:t>
      </w:r>
      <w:r w:rsidRPr="00923C03">
        <w:rPr>
          <w:color w:val="auto"/>
        </w:rPr>
        <w:t xml:space="preserve">. </w:t>
      </w:r>
    </w:p>
    <w:p w:rsidR="009A494C" w:rsidRPr="00923C03" w:rsidRDefault="009A494C" w:rsidP="004D6CB7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lastRenderedPageBreak/>
        <w:t>Извещение о проведении конкурса (аукциона) размещается на официальном сайте не менее чем за 30 дней (при проведении конкурса) и 20 дней (при проведен</w:t>
      </w:r>
      <w:proofErr w:type="gramStart"/>
      <w:r w:rsidRPr="00923C03">
        <w:rPr>
          <w:color w:val="auto"/>
        </w:rPr>
        <w:t>ии ау</w:t>
      </w:r>
      <w:proofErr w:type="gramEnd"/>
      <w:r w:rsidRPr="00923C03">
        <w:rPr>
          <w:color w:val="auto"/>
        </w:rPr>
        <w:t xml:space="preserve">кциона) до дня окончания подачи заявок на участие в конкурсе (аукционе). </w:t>
      </w:r>
    </w:p>
    <w:p w:rsidR="009A494C" w:rsidRPr="00923C03" w:rsidRDefault="009A494C" w:rsidP="004D6CB7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>2</w:t>
      </w:r>
      <w:r w:rsidR="008563CD">
        <w:rPr>
          <w:color w:val="auto"/>
        </w:rPr>
        <w:t>5</w:t>
      </w:r>
      <w:r w:rsidRPr="00923C03">
        <w:rPr>
          <w:color w:val="auto"/>
        </w:rPr>
        <w:t>.4. Одновременно с извещением о проведении торгов на официальном сайте то</w:t>
      </w:r>
      <w:r w:rsidRPr="00923C03">
        <w:rPr>
          <w:color w:val="auto"/>
        </w:rPr>
        <w:t>р</w:t>
      </w:r>
      <w:r w:rsidRPr="00923C03">
        <w:rPr>
          <w:color w:val="auto"/>
        </w:rPr>
        <w:t>гов размещается конкурсная (аукционная) документация. К конкурсной (аукционной) д</w:t>
      </w:r>
      <w:r w:rsidRPr="00923C03">
        <w:rPr>
          <w:color w:val="auto"/>
        </w:rPr>
        <w:t>о</w:t>
      </w:r>
      <w:r w:rsidRPr="00923C03">
        <w:rPr>
          <w:color w:val="auto"/>
        </w:rPr>
        <w:t xml:space="preserve">кументации прикладывается проект договора, который является неотъемлемой частью конкурсной документации. </w:t>
      </w:r>
    </w:p>
    <w:p w:rsidR="009A494C" w:rsidRPr="00923C03" w:rsidRDefault="009A494C" w:rsidP="004D6CB7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 xml:space="preserve">Заявка на участие в конкурсе или аукционе подается в срок и по форме, </w:t>
      </w:r>
      <w:proofErr w:type="gramStart"/>
      <w:r w:rsidRPr="00923C03">
        <w:rPr>
          <w:color w:val="auto"/>
        </w:rPr>
        <w:t>которые</w:t>
      </w:r>
      <w:proofErr w:type="gramEnd"/>
      <w:r w:rsidRPr="00923C03">
        <w:rPr>
          <w:color w:val="auto"/>
        </w:rPr>
        <w:t xml:space="preserve"> установлены конкурсной (аукционной) документацией. </w:t>
      </w:r>
    </w:p>
    <w:p w:rsidR="009A494C" w:rsidRPr="00923C03" w:rsidRDefault="009A494C" w:rsidP="004D6CB7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>Не допускается требовать от заявителей документы и сведения, не предусмотре</w:t>
      </w:r>
      <w:r w:rsidRPr="00923C03">
        <w:rPr>
          <w:color w:val="auto"/>
        </w:rPr>
        <w:t>н</w:t>
      </w:r>
      <w:r w:rsidRPr="00923C03">
        <w:rPr>
          <w:color w:val="auto"/>
        </w:rPr>
        <w:t>ные Правилами, утвержденными приказом Федеральной антимонопольной службы от России от 10.02.2010</w:t>
      </w:r>
      <w:r w:rsidR="00283B38">
        <w:rPr>
          <w:color w:val="auto"/>
        </w:rPr>
        <w:t>г.</w:t>
      </w:r>
      <w:r w:rsidRPr="00923C03">
        <w:rPr>
          <w:color w:val="auto"/>
        </w:rPr>
        <w:t xml:space="preserve"> № 67. </w:t>
      </w:r>
    </w:p>
    <w:p w:rsidR="009A494C" w:rsidRPr="00923C03" w:rsidRDefault="009A494C" w:rsidP="004D6CB7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>2</w:t>
      </w:r>
      <w:r w:rsidR="008563CD">
        <w:rPr>
          <w:color w:val="auto"/>
        </w:rPr>
        <w:t>5</w:t>
      </w:r>
      <w:r w:rsidRPr="00923C03">
        <w:rPr>
          <w:color w:val="auto"/>
        </w:rPr>
        <w:t>.5. При приеме заявок на участие в торгах производится проверка наличия нео</w:t>
      </w:r>
      <w:r w:rsidRPr="00923C03">
        <w:rPr>
          <w:color w:val="auto"/>
        </w:rPr>
        <w:t>б</w:t>
      </w:r>
      <w:r w:rsidRPr="00923C03">
        <w:rPr>
          <w:color w:val="auto"/>
        </w:rPr>
        <w:t>ходимых документов. После проверки документов, при условии их достаточности и до</w:t>
      </w:r>
      <w:r w:rsidRPr="00923C03">
        <w:rPr>
          <w:color w:val="auto"/>
        </w:rPr>
        <w:t>с</w:t>
      </w:r>
      <w:r w:rsidRPr="00923C03">
        <w:rPr>
          <w:color w:val="auto"/>
        </w:rPr>
        <w:t xml:space="preserve">товерности, </w:t>
      </w:r>
      <w:r w:rsidR="003A36E9">
        <w:rPr>
          <w:color w:val="auto"/>
        </w:rPr>
        <w:t>Комитет</w:t>
      </w:r>
      <w:r w:rsidRPr="00923C03">
        <w:rPr>
          <w:color w:val="auto"/>
        </w:rPr>
        <w:t xml:space="preserve"> регистрирует заявки. </w:t>
      </w:r>
    </w:p>
    <w:p w:rsidR="009A494C" w:rsidRPr="00923C03" w:rsidRDefault="009A494C" w:rsidP="004D6CB7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>2</w:t>
      </w:r>
      <w:r w:rsidR="008563CD">
        <w:rPr>
          <w:color w:val="auto"/>
        </w:rPr>
        <w:t>5</w:t>
      </w:r>
      <w:r w:rsidRPr="00923C03">
        <w:rPr>
          <w:color w:val="auto"/>
        </w:rPr>
        <w:t>.6. Срок рассмотрения заявок на участие в конкурсе не может превышать двадц</w:t>
      </w:r>
      <w:r w:rsidRPr="00923C03">
        <w:rPr>
          <w:color w:val="auto"/>
        </w:rPr>
        <w:t>а</w:t>
      </w:r>
      <w:r w:rsidRPr="00923C03">
        <w:rPr>
          <w:color w:val="auto"/>
        </w:rPr>
        <w:t xml:space="preserve">ти дней со дня вскрытия конвертов с заявками на участие в конкурсе. Срок рассмотрения заявок на участие в аукционе не может превышать десяти дней со дня окончания срока подачи заявок. </w:t>
      </w:r>
    </w:p>
    <w:p w:rsidR="009A494C" w:rsidRPr="00923C03" w:rsidRDefault="009A494C" w:rsidP="004D6CB7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>2</w:t>
      </w:r>
      <w:r w:rsidR="008563CD">
        <w:rPr>
          <w:color w:val="auto"/>
        </w:rPr>
        <w:t>5</w:t>
      </w:r>
      <w:r w:rsidRPr="00923C03">
        <w:rPr>
          <w:color w:val="auto"/>
        </w:rPr>
        <w:t>.7. Конкурсной комиссией публично в день, время и в месте, указанные в изв</w:t>
      </w:r>
      <w:r w:rsidRPr="00923C03">
        <w:rPr>
          <w:color w:val="auto"/>
        </w:rPr>
        <w:t>е</w:t>
      </w:r>
      <w:r w:rsidRPr="00923C03">
        <w:rPr>
          <w:color w:val="auto"/>
        </w:rPr>
        <w:t xml:space="preserve">щении о проведении конкурса, вскрываются конверты с заявками на участие в конкурсе. Аукцион проводится в присутствии членов аукционной комиссии и участников аукциона (их представителей). </w:t>
      </w:r>
    </w:p>
    <w:p w:rsidR="009A494C" w:rsidRPr="00923C03" w:rsidRDefault="009A494C" w:rsidP="004D6CB7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 xml:space="preserve">Победителем конкурса признается участник конкурса, который предложил лучшие условия исполнения договора и заявке на </w:t>
      </w:r>
      <w:proofErr w:type="gramStart"/>
      <w:r w:rsidRPr="00923C03">
        <w:rPr>
          <w:color w:val="auto"/>
        </w:rPr>
        <w:t>участие</w:t>
      </w:r>
      <w:proofErr w:type="gramEnd"/>
      <w:r w:rsidRPr="00923C03">
        <w:rPr>
          <w:color w:val="auto"/>
        </w:rPr>
        <w:t xml:space="preserve"> в конкурсе которого присвоен первый номер. Победителем аукциона признается лицо, предложившее наиболее высокую цену договора, либо действующий правообладатель, если он заявил о своем желании заключить договор по объявленной аукционистом наиболее высокой цене договора. </w:t>
      </w:r>
    </w:p>
    <w:p w:rsidR="009A494C" w:rsidRPr="00923C03" w:rsidRDefault="009A494C" w:rsidP="004D6CB7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>2</w:t>
      </w:r>
      <w:r w:rsidR="008563CD">
        <w:rPr>
          <w:color w:val="auto"/>
        </w:rPr>
        <w:t>5</w:t>
      </w:r>
      <w:r w:rsidRPr="00923C03">
        <w:rPr>
          <w:color w:val="auto"/>
        </w:rPr>
        <w:t xml:space="preserve">.8. Протокол конкурса (аукциона) размещается </w:t>
      </w:r>
      <w:r w:rsidR="003A36E9">
        <w:rPr>
          <w:color w:val="auto"/>
        </w:rPr>
        <w:t>Комитетом</w:t>
      </w:r>
      <w:r w:rsidRPr="00923C03">
        <w:rPr>
          <w:color w:val="auto"/>
        </w:rPr>
        <w:t xml:space="preserve"> на официальном сайте в течение дня, следующего за днем подписания указанного протокола. </w:t>
      </w:r>
    </w:p>
    <w:p w:rsidR="009A494C" w:rsidRPr="00923C03" w:rsidRDefault="009A494C" w:rsidP="004D6CB7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 xml:space="preserve">Договор аренды подписывается с победителем торгов после оформления протокола о результатах торгов в пределах срока, определенного в информационном извещении. </w:t>
      </w:r>
    </w:p>
    <w:p w:rsidR="009A494C" w:rsidRPr="00923C03" w:rsidRDefault="009A494C" w:rsidP="003A36E9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>2</w:t>
      </w:r>
      <w:r w:rsidR="008563CD">
        <w:rPr>
          <w:color w:val="auto"/>
        </w:rPr>
        <w:t>5</w:t>
      </w:r>
      <w:r w:rsidRPr="00923C03">
        <w:rPr>
          <w:color w:val="auto"/>
        </w:rPr>
        <w:t xml:space="preserve">.9. Срок выполнения административной процедуры не должен превышать сроки, определенные информационным сообщением о проведении торгов. </w:t>
      </w:r>
    </w:p>
    <w:p w:rsidR="009A494C" w:rsidRPr="00923C03" w:rsidRDefault="009A494C" w:rsidP="003A36E9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>2</w:t>
      </w:r>
      <w:r w:rsidR="008563CD">
        <w:rPr>
          <w:color w:val="auto"/>
        </w:rPr>
        <w:t>5</w:t>
      </w:r>
      <w:r w:rsidRPr="00923C03">
        <w:rPr>
          <w:color w:val="auto"/>
        </w:rPr>
        <w:t>.10. Результат административной процедуры:</w:t>
      </w:r>
    </w:p>
    <w:p w:rsidR="009A494C" w:rsidRPr="00923C03" w:rsidRDefault="009A494C" w:rsidP="003A36E9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>- определение победителя торгов;</w:t>
      </w:r>
    </w:p>
    <w:p w:rsidR="009A494C" w:rsidRPr="00923C03" w:rsidRDefault="009A494C" w:rsidP="003A36E9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 xml:space="preserve">- признание торгов </w:t>
      </w:r>
      <w:proofErr w:type="gramStart"/>
      <w:r w:rsidRPr="00923C03">
        <w:rPr>
          <w:color w:val="auto"/>
        </w:rPr>
        <w:t>несостоявшимися</w:t>
      </w:r>
      <w:proofErr w:type="gramEnd"/>
      <w:r w:rsidRPr="00923C03">
        <w:rPr>
          <w:color w:val="auto"/>
        </w:rPr>
        <w:t>.</w:t>
      </w:r>
    </w:p>
    <w:p w:rsidR="009A494C" w:rsidRPr="00923C03" w:rsidRDefault="009A494C" w:rsidP="003A36E9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>2</w:t>
      </w:r>
      <w:r w:rsidR="008563CD">
        <w:rPr>
          <w:color w:val="auto"/>
        </w:rPr>
        <w:t>5</w:t>
      </w:r>
      <w:r w:rsidRPr="00923C03">
        <w:rPr>
          <w:color w:val="auto"/>
        </w:rPr>
        <w:t>.11. Способ фиксации результата выполнения административной процедуры: размещение протокола о результатах торгов на официальном сайте торгов.</w:t>
      </w:r>
    </w:p>
    <w:p w:rsidR="009A494C" w:rsidRPr="00923C03" w:rsidRDefault="009A494C" w:rsidP="003A36E9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>2</w:t>
      </w:r>
      <w:r w:rsidR="008563CD">
        <w:rPr>
          <w:color w:val="auto"/>
        </w:rPr>
        <w:t>5</w:t>
      </w:r>
      <w:r w:rsidRPr="00923C03">
        <w:rPr>
          <w:color w:val="auto"/>
        </w:rPr>
        <w:t>.12. Процедуры оформления проекта договора с победителем торгов на право з</w:t>
      </w:r>
      <w:r w:rsidRPr="00923C03">
        <w:rPr>
          <w:color w:val="auto"/>
        </w:rPr>
        <w:t>а</w:t>
      </w:r>
      <w:r w:rsidRPr="00923C03">
        <w:rPr>
          <w:color w:val="auto"/>
        </w:rPr>
        <w:t xml:space="preserve">ключения договора аренды, его проверки, правовой экспертизы, подписания проводятся в соответствии с </w:t>
      </w:r>
      <w:r w:rsidR="00283B38">
        <w:rPr>
          <w:color w:val="auto"/>
        </w:rPr>
        <w:t>пунктами</w:t>
      </w:r>
      <w:r w:rsidRPr="00923C03">
        <w:rPr>
          <w:color w:val="auto"/>
        </w:rPr>
        <w:t xml:space="preserve"> 23-2</w:t>
      </w:r>
      <w:r w:rsidR="008563CD">
        <w:rPr>
          <w:color w:val="auto"/>
        </w:rPr>
        <w:t>4</w:t>
      </w:r>
      <w:r w:rsidRPr="00923C03">
        <w:rPr>
          <w:color w:val="auto"/>
        </w:rPr>
        <w:t xml:space="preserve"> Регламента.</w:t>
      </w:r>
    </w:p>
    <w:p w:rsidR="009A494C" w:rsidRPr="00923C03" w:rsidRDefault="009A494C" w:rsidP="009A494C">
      <w:pPr>
        <w:pStyle w:val="Default"/>
        <w:rPr>
          <w:color w:val="auto"/>
        </w:rPr>
      </w:pPr>
    </w:p>
    <w:p w:rsidR="00BE5342" w:rsidRDefault="009A494C" w:rsidP="003A36E9">
      <w:pPr>
        <w:pStyle w:val="Default"/>
        <w:jc w:val="center"/>
        <w:rPr>
          <w:b/>
          <w:bCs/>
          <w:color w:val="auto"/>
        </w:rPr>
      </w:pPr>
      <w:r w:rsidRPr="00923C03">
        <w:rPr>
          <w:b/>
          <w:bCs/>
          <w:color w:val="auto"/>
        </w:rPr>
        <w:t>2</w:t>
      </w:r>
      <w:r w:rsidR="008563CD">
        <w:rPr>
          <w:b/>
          <w:bCs/>
          <w:color w:val="auto"/>
        </w:rPr>
        <w:t>6</w:t>
      </w:r>
      <w:r w:rsidRPr="00923C03">
        <w:rPr>
          <w:b/>
          <w:bCs/>
          <w:color w:val="auto"/>
        </w:rPr>
        <w:t xml:space="preserve">. Принятие решения о предоставлении </w:t>
      </w:r>
      <w:r w:rsidR="003A36E9">
        <w:rPr>
          <w:b/>
          <w:bCs/>
          <w:color w:val="auto"/>
        </w:rPr>
        <w:t>муниципальной</w:t>
      </w:r>
      <w:r w:rsidRPr="00923C03">
        <w:rPr>
          <w:b/>
          <w:bCs/>
          <w:color w:val="auto"/>
        </w:rPr>
        <w:t xml:space="preserve"> услуги в порядке </w:t>
      </w:r>
    </w:p>
    <w:p w:rsidR="009A494C" w:rsidRPr="00923C03" w:rsidRDefault="009A494C" w:rsidP="003A36E9">
      <w:pPr>
        <w:pStyle w:val="Default"/>
        <w:jc w:val="center"/>
        <w:rPr>
          <w:color w:val="auto"/>
        </w:rPr>
      </w:pPr>
      <w:r w:rsidRPr="00923C03">
        <w:rPr>
          <w:b/>
          <w:bCs/>
          <w:color w:val="auto"/>
        </w:rPr>
        <w:t>предо</w:t>
      </w:r>
      <w:r w:rsidRPr="00923C03">
        <w:rPr>
          <w:b/>
          <w:bCs/>
          <w:color w:val="auto"/>
        </w:rPr>
        <w:t>с</w:t>
      </w:r>
      <w:r w:rsidRPr="00923C03">
        <w:rPr>
          <w:b/>
          <w:bCs/>
          <w:color w:val="auto"/>
        </w:rPr>
        <w:t>тавления государственной преференции</w:t>
      </w:r>
    </w:p>
    <w:p w:rsidR="009A494C" w:rsidRPr="00923C03" w:rsidRDefault="009A494C" w:rsidP="003A36E9">
      <w:pPr>
        <w:pStyle w:val="Default"/>
        <w:jc w:val="center"/>
        <w:rPr>
          <w:color w:val="auto"/>
        </w:rPr>
      </w:pPr>
      <w:r w:rsidRPr="00923C03">
        <w:rPr>
          <w:b/>
          <w:bCs/>
          <w:color w:val="auto"/>
        </w:rPr>
        <w:t>Рассмотрение заявления о предоставлении государственной преференции</w:t>
      </w:r>
    </w:p>
    <w:p w:rsidR="009A494C" w:rsidRPr="00923C03" w:rsidRDefault="009A494C" w:rsidP="003A36E9">
      <w:pPr>
        <w:pStyle w:val="Default"/>
        <w:jc w:val="center"/>
        <w:rPr>
          <w:color w:val="auto"/>
        </w:rPr>
      </w:pPr>
    </w:p>
    <w:p w:rsidR="009A494C" w:rsidRPr="00923C03" w:rsidRDefault="009A494C" w:rsidP="003A36E9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>2</w:t>
      </w:r>
      <w:r w:rsidR="008563CD">
        <w:rPr>
          <w:color w:val="auto"/>
        </w:rPr>
        <w:t>6</w:t>
      </w:r>
      <w:r w:rsidRPr="00923C03">
        <w:rPr>
          <w:color w:val="auto"/>
        </w:rPr>
        <w:t>.1. Основанием для выполнения административного действия является поступл</w:t>
      </w:r>
      <w:r w:rsidRPr="00923C03">
        <w:rPr>
          <w:color w:val="auto"/>
        </w:rPr>
        <w:t>е</w:t>
      </w:r>
      <w:r w:rsidRPr="00923C03">
        <w:rPr>
          <w:color w:val="auto"/>
        </w:rPr>
        <w:t xml:space="preserve">ние в </w:t>
      </w:r>
      <w:r w:rsidR="002E4F9F">
        <w:rPr>
          <w:color w:val="auto"/>
        </w:rPr>
        <w:t>Комитет</w:t>
      </w:r>
      <w:r w:rsidRPr="00923C03">
        <w:rPr>
          <w:color w:val="auto"/>
        </w:rPr>
        <w:t xml:space="preserve"> обращения заявителя о предоставлении государственной преференции п</w:t>
      </w:r>
      <w:r w:rsidRPr="00923C03">
        <w:rPr>
          <w:color w:val="auto"/>
        </w:rPr>
        <w:t>у</w:t>
      </w:r>
      <w:r w:rsidRPr="00923C03">
        <w:rPr>
          <w:color w:val="auto"/>
        </w:rPr>
        <w:t xml:space="preserve">тем передачи имущества с приложением документов, указанных в пункте 9.3 Регламента. </w:t>
      </w:r>
    </w:p>
    <w:p w:rsidR="009A494C" w:rsidRPr="00923C03" w:rsidRDefault="009A494C" w:rsidP="003A36E9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 xml:space="preserve">Поступившее в </w:t>
      </w:r>
      <w:r w:rsidR="002E4F9F">
        <w:rPr>
          <w:color w:val="auto"/>
        </w:rPr>
        <w:t>Администрацию</w:t>
      </w:r>
      <w:r w:rsidRPr="00923C03">
        <w:rPr>
          <w:color w:val="auto"/>
        </w:rPr>
        <w:t xml:space="preserve"> обращение подлежит регистрации в порядке, у</w:t>
      </w:r>
      <w:r w:rsidRPr="00923C03">
        <w:rPr>
          <w:color w:val="auto"/>
        </w:rPr>
        <w:t>с</w:t>
      </w:r>
      <w:r w:rsidRPr="00923C03">
        <w:rPr>
          <w:color w:val="auto"/>
        </w:rPr>
        <w:t xml:space="preserve">тановленном пунктом 21 Регламента. </w:t>
      </w:r>
    </w:p>
    <w:p w:rsidR="009A494C" w:rsidRPr="00923C03" w:rsidRDefault="009A494C" w:rsidP="003A36E9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lastRenderedPageBreak/>
        <w:t>2</w:t>
      </w:r>
      <w:r w:rsidR="008563CD">
        <w:rPr>
          <w:color w:val="auto"/>
        </w:rPr>
        <w:t>6</w:t>
      </w:r>
      <w:r w:rsidRPr="00923C03">
        <w:rPr>
          <w:color w:val="auto"/>
        </w:rPr>
        <w:t xml:space="preserve">.2. После поступления обращения и приложенных к нему документов в </w:t>
      </w:r>
      <w:r w:rsidR="002E4F9F">
        <w:rPr>
          <w:color w:val="auto"/>
        </w:rPr>
        <w:t>Комитет</w:t>
      </w:r>
      <w:r w:rsidRPr="00923C03">
        <w:rPr>
          <w:color w:val="auto"/>
        </w:rPr>
        <w:t xml:space="preserve"> осуществляется их проверка на соответствие комплектности и правильности оформления согласно пунктам 9.3 и 9.</w:t>
      </w:r>
      <w:r w:rsidR="00283B38">
        <w:rPr>
          <w:color w:val="auto"/>
        </w:rPr>
        <w:t>6</w:t>
      </w:r>
      <w:r w:rsidRPr="00923C03">
        <w:rPr>
          <w:color w:val="auto"/>
        </w:rPr>
        <w:t xml:space="preserve">. Регламента. </w:t>
      </w:r>
    </w:p>
    <w:p w:rsidR="009A494C" w:rsidRPr="00923C03" w:rsidRDefault="009A494C" w:rsidP="003A36E9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 xml:space="preserve">При поступлении неполного комплекта документов, несоблюдения требований к оформлению специалист </w:t>
      </w:r>
      <w:r w:rsidR="002E4F9F">
        <w:rPr>
          <w:color w:val="auto"/>
        </w:rPr>
        <w:t>Комитета</w:t>
      </w:r>
      <w:r w:rsidRPr="00923C03">
        <w:rPr>
          <w:color w:val="auto"/>
        </w:rPr>
        <w:t xml:space="preserve"> направляет заявителю уведомление о приостановлении оказания </w:t>
      </w:r>
      <w:r w:rsidR="008C3268">
        <w:rPr>
          <w:color w:val="auto"/>
        </w:rPr>
        <w:t>муниципальной</w:t>
      </w:r>
      <w:r w:rsidRPr="00923C03">
        <w:rPr>
          <w:color w:val="auto"/>
        </w:rPr>
        <w:t xml:space="preserve"> услуги и необходимости устранения выявленных недостатков с указанием срока для внесения исправлений. В случае отказа заявителя от устранения н</w:t>
      </w:r>
      <w:r w:rsidRPr="00923C03">
        <w:rPr>
          <w:color w:val="auto"/>
        </w:rPr>
        <w:t>е</w:t>
      </w:r>
      <w:r w:rsidRPr="00923C03">
        <w:rPr>
          <w:color w:val="auto"/>
        </w:rPr>
        <w:t xml:space="preserve">достатков заявителю направляется уведомление об отказе в предоставления </w:t>
      </w:r>
      <w:r w:rsidR="008C3268">
        <w:rPr>
          <w:color w:val="auto"/>
        </w:rPr>
        <w:t>муниципал</w:t>
      </w:r>
      <w:r w:rsidR="008C3268">
        <w:rPr>
          <w:color w:val="auto"/>
        </w:rPr>
        <w:t>ь</w:t>
      </w:r>
      <w:r w:rsidR="008C3268">
        <w:rPr>
          <w:color w:val="auto"/>
        </w:rPr>
        <w:t>ной</w:t>
      </w:r>
      <w:r w:rsidRPr="00923C03">
        <w:rPr>
          <w:color w:val="auto"/>
        </w:rPr>
        <w:t xml:space="preserve"> услуги. </w:t>
      </w:r>
    </w:p>
    <w:p w:rsidR="009A494C" w:rsidRPr="00923C03" w:rsidRDefault="009A494C" w:rsidP="003A36E9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>2</w:t>
      </w:r>
      <w:r w:rsidR="008563CD">
        <w:rPr>
          <w:color w:val="auto"/>
        </w:rPr>
        <w:t>6</w:t>
      </w:r>
      <w:r w:rsidRPr="00923C03">
        <w:rPr>
          <w:color w:val="auto"/>
        </w:rPr>
        <w:t>.3. В случае соответствия представленных документов требованиям пунктов 9.3 и 9.</w:t>
      </w:r>
      <w:r w:rsidR="00283B38">
        <w:rPr>
          <w:color w:val="auto"/>
        </w:rPr>
        <w:t>6</w:t>
      </w:r>
      <w:r w:rsidRPr="00923C03">
        <w:rPr>
          <w:color w:val="auto"/>
        </w:rPr>
        <w:t xml:space="preserve">. Регламента специалист </w:t>
      </w:r>
      <w:r w:rsidR="00B1034F">
        <w:rPr>
          <w:color w:val="auto"/>
        </w:rPr>
        <w:t>Комитета</w:t>
      </w:r>
      <w:r w:rsidRPr="00923C03">
        <w:rPr>
          <w:color w:val="auto"/>
        </w:rPr>
        <w:t xml:space="preserve"> проводит проверку представленных документов с целью определения права заявителя на оказание государственной помощи в соответствии с пунктом 1 статьи 19 Федерального закона от 26.07.2006</w:t>
      </w:r>
      <w:r w:rsidR="00283B38">
        <w:rPr>
          <w:color w:val="auto"/>
        </w:rPr>
        <w:t>г.</w:t>
      </w:r>
      <w:r w:rsidRPr="00923C03">
        <w:rPr>
          <w:color w:val="auto"/>
        </w:rPr>
        <w:t xml:space="preserve"> № 135-ФЗ. </w:t>
      </w:r>
    </w:p>
    <w:p w:rsidR="009A494C" w:rsidRPr="00923C03" w:rsidRDefault="009A494C" w:rsidP="003A36E9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>Если заявитель не относится к лицам, имеющим право на предоставление госуда</w:t>
      </w:r>
      <w:r w:rsidRPr="00923C03">
        <w:rPr>
          <w:color w:val="auto"/>
        </w:rPr>
        <w:t>р</w:t>
      </w:r>
      <w:r w:rsidRPr="00923C03">
        <w:rPr>
          <w:color w:val="auto"/>
        </w:rPr>
        <w:t>ственной преференции в соответствии с пунктом 1 статьи 19 Федерального закона от 26.07.2006</w:t>
      </w:r>
      <w:r w:rsidR="00283B38">
        <w:rPr>
          <w:color w:val="auto"/>
        </w:rPr>
        <w:t>г.</w:t>
      </w:r>
      <w:r w:rsidRPr="00923C03">
        <w:rPr>
          <w:color w:val="auto"/>
        </w:rPr>
        <w:t xml:space="preserve"> № 135-ФЗ, заявителю направляется уведомление об отказе в предоставлении </w:t>
      </w:r>
      <w:r w:rsidR="00B1034F">
        <w:rPr>
          <w:color w:val="auto"/>
        </w:rPr>
        <w:t>муниципальной</w:t>
      </w:r>
      <w:r w:rsidRPr="00923C03">
        <w:rPr>
          <w:color w:val="auto"/>
        </w:rPr>
        <w:t xml:space="preserve"> услуги. </w:t>
      </w:r>
    </w:p>
    <w:p w:rsidR="009A494C" w:rsidRPr="00923C03" w:rsidRDefault="009A494C" w:rsidP="003A36E9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>2</w:t>
      </w:r>
      <w:r w:rsidR="008563CD">
        <w:rPr>
          <w:color w:val="auto"/>
        </w:rPr>
        <w:t>6</w:t>
      </w:r>
      <w:r w:rsidRPr="00923C03">
        <w:rPr>
          <w:color w:val="auto"/>
        </w:rPr>
        <w:t xml:space="preserve">.4. Если заявитель имеет право на предоставление государственной преференции, специалист </w:t>
      </w:r>
      <w:r w:rsidR="00B1034F">
        <w:rPr>
          <w:color w:val="auto"/>
        </w:rPr>
        <w:t>Комитета</w:t>
      </w:r>
      <w:r w:rsidRPr="00923C03">
        <w:rPr>
          <w:color w:val="auto"/>
        </w:rPr>
        <w:t xml:space="preserve"> готовит проект письма (заявления) </w:t>
      </w:r>
      <w:r w:rsidR="00B1034F">
        <w:rPr>
          <w:color w:val="auto"/>
        </w:rPr>
        <w:t>Администрации</w:t>
      </w:r>
      <w:r w:rsidRPr="00923C03">
        <w:rPr>
          <w:color w:val="auto"/>
        </w:rPr>
        <w:t xml:space="preserve"> о даче согласия на предоставление государственной преференции и проект акта, которым предусматрив</w:t>
      </w:r>
      <w:r w:rsidRPr="00923C03">
        <w:rPr>
          <w:color w:val="auto"/>
        </w:rPr>
        <w:t>а</w:t>
      </w:r>
      <w:r w:rsidRPr="00923C03">
        <w:rPr>
          <w:color w:val="auto"/>
        </w:rPr>
        <w:t>ется предоставление преференции (с указанием цели предоставления и размера такой преференции) и приложением пакета документов, указанных в пункте 9.3 Регламента. П</w:t>
      </w:r>
      <w:r w:rsidRPr="00923C03">
        <w:rPr>
          <w:color w:val="auto"/>
        </w:rPr>
        <w:t>о</w:t>
      </w:r>
      <w:r w:rsidRPr="00923C03">
        <w:rPr>
          <w:color w:val="auto"/>
        </w:rPr>
        <w:t xml:space="preserve">сле подписания </w:t>
      </w:r>
      <w:r w:rsidR="00E64C3E">
        <w:rPr>
          <w:color w:val="auto"/>
        </w:rPr>
        <w:t>главой Администрации</w:t>
      </w:r>
      <w:r w:rsidRPr="00923C03">
        <w:rPr>
          <w:color w:val="auto"/>
        </w:rPr>
        <w:t xml:space="preserve"> письмо, проект </w:t>
      </w:r>
      <w:r w:rsidR="0062269B">
        <w:rPr>
          <w:color w:val="auto"/>
        </w:rPr>
        <w:t>постановления Администрации</w:t>
      </w:r>
      <w:r w:rsidRPr="00923C03">
        <w:rPr>
          <w:color w:val="auto"/>
        </w:rPr>
        <w:t xml:space="preserve"> и документы заявителя направляются в Управление Федеральной антимонопольной службы по Магаданской области (далее – Магаданского УФАС России). </w:t>
      </w:r>
    </w:p>
    <w:p w:rsidR="009A494C" w:rsidRPr="00923C03" w:rsidRDefault="009A494C" w:rsidP="003A36E9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>2</w:t>
      </w:r>
      <w:r w:rsidR="008563CD">
        <w:rPr>
          <w:color w:val="auto"/>
        </w:rPr>
        <w:t>6</w:t>
      </w:r>
      <w:r w:rsidRPr="00923C03">
        <w:rPr>
          <w:color w:val="auto"/>
        </w:rPr>
        <w:t>.5. Срок выполнения административной процедуры не должен превышать 14 к</w:t>
      </w:r>
      <w:r w:rsidRPr="00923C03">
        <w:rPr>
          <w:color w:val="auto"/>
        </w:rPr>
        <w:t>а</w:t>
      </w:r>
      <w:r w:rsidRPr="00923C03">
        <w:rPr>
          <w:color w:val="auto"/>
        </w:rPr>
        <w:t xml:space="preserve">лендарных дней. </w:t>
      </w:r>
    </w:p>
    <w:p w:rsidR="009A494C" w:rsidRPr="00923C03" w:rsidRDefault="009A494C" w:rsidP="003A36E9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>2</w:t>
      </w:r>
      <w:r w:rsidR="008563CD">
        <w:rPr>
          <w:color w:val="auto"/>
        </w:rPr>
        <w:t>6</w:t>
      </w:r>
      <w:r w:rsidRPr="00923C03">
        <w:rPr>
          <w:color w:val="auto"/>
        </w:rPr>
        <w:t xml:space="preserve">.6. Результатом административного действия является: </w:t>
      </w:r>
    </w:p>
    <w:p w:rsidR="009A494C" w:rsidRPr="00923C03" w:rsidRDefault="009A494C" w:rsidP="003A36E9">
      <w:pPr>
        <w:pStyle w:val="Default"/>
        <w:ind w:firstLine="709"/>
        <w:jc w:val="both"/>
        <w:rPr>
          <w:color w:val="auto"/>
        </w:rPr>
      </w:pPr>
      <w:proofErr w:type="gramStart"/>
      <w:r w:rsidRPr="00923C03">
        <w:rPr>
          <w:color w:val="auto"/>
        </w:rPr>
        <w:t xml:space="preserve">- направление в Магаданское УФАС России письма (заявления) </w:t>
      </w:r>
      <w:r w:rsidR="00746475">
        <w:rPr>
          <w:color w:val="auto"/>
        </w:rPr>
        <w:t>Администрации</w:t>
      </w:r>
      <w:r w:rsidRPr="00923C03">
        <w:rPr>
          <w:color w:val="auto"/>
        </w:rPr>
        <w:t xml:space="preserve"> о даче согласия на предоставление государственной преференции и проекта </w:t>
      </w:r>
      <w:r w:rsidR="0062269B">
        <w:rPr>
          <w:color w:val="auto"/>
        </w:rPr>
        <w:t>постановления Администрации</w:t>
      </w:r>
      <w:r w:rsidRPr="00923C03">
        <w:rPr>
          <w:color w:val="auto"/>
        </w:rPr>
        <w:t xml:space="preserve"> с приложением пакета документов; </w:t>
      </w:r>
      <w:proofErr w:type="gramEnd"/>
    </w:p>
    <w:p w:rsidR="009A494C" w:rsidRPr="00923C03" w:rsidRDefault="009A494C" w:rsidP="003A36E9">
      <w:pPr>
        <w:pStyle w:val="Default"/>
        <w:ind w:firstLine="709"/>
        <w:jc w:val="both"/>
        <w:rPr>
          <w:color w:val="auto"/>
        </w:rPr>
      </w:pPr>
      <w:proofErr w:type="gramStart"/>
      <w:r w:rsidRPr="00923C03">
        <w:rPr>
          <w:color w:val="auto"/>
        </w:rPr>
        <w:t xml:space="preserve">- направление заявителю уведомления об отказе в направлении в Магаданское УФАС России письма (заявления) </w:t>
      </w:r>
      <w:r w:rsidR="00746475">
        <w:rPr>
          <w:color w:val="auto"/>
        </w:rPr>
        <w:t>Администрации</w:t>
      </w:r>
      <w:r w:rsidRPr="00923C03">
        <w:rPr>
          <w:color w:val="auto"/>
        </w:rPr>
        <w:t xml:space="preserve"> о даче согласия на предоставление г</w:t>
      </w:r>
      <w:r w:rsidRPr="00923C03">
        <w:rPr>
          <w:color w:val="auto"/>
        </w:rPr>
        <w:t>о</w:t>
      </w:r>
      <w:r w:rsidRPr="00923C03">
        <w:rPr>
          <w:color w:val="auto"/>
        </w:rPr>
        <w:t xml:space="preserve">сударственной преференции. </w:t>
      </w:r>
      <w:proofErr w:type="gramEnd"/>
    </w:p>
    <w:p w:rsidR="009A494C" w:rsidRPr="00923C03" w:rsidRDefault="009A494C" w:rsidP="009A494C">
      <w:pPr>
        <w:pStyle w:val="Default"/>
        <w:rPr>
          <w:color w:val="auto"/>
        </w:rPr>
      </w:pPr>
    </w:p>
    <w:p w:rsidR="00BE5342" w:rsidRDefault="009A494C" w:rsidP="00746475">
      <w:pPr>
        <w:pStyle w:val="Default"/>
        <w:jc w:val="center"/>
        <w:rPr>
          <w:b/>
          <w:bCs/>
          <w:color w:val="auto"/>
        </w:rPr>
      </w:pPr>
      <w:r w:rsidRPr="00923C03">
        <w:rPr>
          <w:b/>
          <w:bCs/>
          <w:color w:val="auto"/>
        </w:rPr>
        <w:t>2</w:t>
      </w:r>
      <w:r w:rsidR="008563CD">
        <w:rPr>
          <w:b/>
          <w:bCs/>
          <w:color w:val="auto"/>
        </w:rPr>
        <w:t>7</w:t>
      </w:r>
      <w:r w:rsidRPr="00923C03">
        <w:rPr>
          <w:b/>
          <w:bCs/>
          <w:color w:val="auto"/>
        </w:rPr>
        <w:t xml:space="preserve">. Принятие решения о передаче (отказе в передаче) в аренду </w:t>
      </w:r>
      <w:r w:rsidR="00E86F96">
        <w:rPr>
          <w:b/>
          <w:bCs/>
          <w:color w:val="auto"/>
        </w:rPr>
        <w:t>муниципального</w:t>
      </w:r>
      <w:r w:rsidRPr="00923C03">
        <w:rPr>
          <w:b/>
          <w:bCs/>
          <w:color w:val="auto"/>
        </w:rPr>
        <w:t xml:space="preserve"> имущества </w:t>
      </w:r>
      <w:r w:rsidR="00E86F96">
        <w:rPr>
          <w:b/>
          <w:bCs/>
          <w:color w:val="auto"/>
        </w:rPr>
        <w:t>Омсукчанского городского округа</w:t>
      </w:r>
      <w:r w:rsidRPr="00923C03">
        <w:rPr>
          <w:b/>
          <w:bCs/>
          <w:color w:val="auto"/>
        </w:rPr>
        <w:t xml:space="preserve"> в порядке предоставления </w:t>
      </w:r>
    </w:p>
    <w:p w:rsidR="009A494C" w:rsidRPr="00923C03" w:rsidRDefault="009A494C" w:rsidP="00746475">
      <w:pPr>
        <w:pStyle w:val="Default"/>
        <w:jc w:val="center"/>
        <w:rPr>
          <w:color w:val="auto"/>
        </w:rPr>
      </w:pPr>
      <w:r w:rsidRPr="00923C03">
        <w:rPr>
          <w:b/>
          <w:bCs/>
          <w:color w:val="auto"/>
        </w:rPr>
        <w:t>государс</w:t>
      </w:r>
      <w:r w:rsidRPr="00923C03">
        <w:rPr>
          <w:b/>
          <w:bCs/>
          <w:color w:val="auto"/>
        </w:rPr>
        <w:t>т</w:t>
      </w:r>
      <w:r w:rsidRPr="00923C03">
        <w:rPr>
          <w:b/>
          <w:bCs/>
          <w:color w:val="auto"/>
        </w:rPr>
        <w:t>венной преференции</w:t>
      </w:r>
    </w:p>
    <w:p w:rsidR="009A494C" w:rsidRPr="00923C03" w:rsidRDefault="009A494C" w:rsidP="009A494C">
      <w:pPr>
        <w:pStyle w:val="Default"/>
        <w:rPr>
          <w:color w:val="auto"/>
        </w:rPr>
      </w:pPr>
    </w:p>
    <w:p w:rsidR="009A494C" w:rsidRPr="00923C03" w:rsidRDefault="009A494C" w:rsidP="00746475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>2</w:t>
      </w:r>
      <w:r w:rsidR="008563CD">
        <w:rPr>
          <w:color w:val="auto"/>
        </w:rPr>
        <w:t>7</w:t>
      </w:r>
      <w:r w:rsidRPr="00923C03">
        <w:rPr>
          <w:color w:val="auto"/>
        </w:rPr>
        <w:t>.1. Основанием для выполнения административного действия является получ</w:t>
      </w:r>
      <w:r w:rsidRPr="00923C03">
        <w:rPr>
          <w:color w:val="auto"/>
        </w:rPr>
        <w:t>е</w:t>
      </w:r>
      <w:r w:rsidRPr="00923C03">
        <w:rPr>
          <w:color w:val="auto"/>
        </w:rPr>
        <w:t xml:space="preserve">ние </w:t>
      </w:r>
      <w:r w:rsidR="00746475">
        <w:rPr>
          <w:color w:val="auto"/>
        </w:rPr>
        <w:t>Администрацией</w:t>
      </w:r>
      <w:r w:rsidRPr="00923C03">
        <w:rPr>
          <w:color w:val="auto"/>
        </w:rPr>
        <w:t xml:space="preserve"> письма УФАС по Магаданской области: </w:t>
      </w:r>
    </w:p>
    <w:p w:rsidR="009A494C" w:rsidRPr="00923C03" w:rsidRDefault="009A494C" w:rsidP="00746475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 xml:space="preserve">- о даче согласия на предоставление государственной преференции; </w:t>
      </w:r>
    </w:p>
    <w:p w:rsidR="009A494C" w:rsidRPr="00923C03" w:rsidRDefault="009A494C" w:rsidP="00746475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>- о даче согласия на предоставление государственной преференции и введении о</w:t>
      </w:r>
      <w:r w:rsidRPr="00923C03">
        <w:rPr>
          <w:color w:val="auto"/>
        </w:rPr>
        <w:t>г</w:t>
      </w:r>
      <w:r w:rsidRPr="00923C03">
        <w:rPr>
          <w:color w:val="auto"/>
        </w:rPr>
        <w:t xml:space="preserve">раничения в отношении предоставления государственной преференции; </w:t>
      </w:r>
    </w:p>
    <w:p w:rsidR="009A494C" w:rsidRPr="00923C03" w:rsidRDefault="009A494C" w:rsidP="00746475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 xml:space="preserve">- об отказе в предоставлении государственной преференции. </w:t>
      </w:r>
    </w:p>
    <w:p w:rsidR="009A494C" w:rsidRPr="00923C03" w:rsidRDefault="009A494C" w:rsidP="00E86F96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>2</w:t>
      </w:r>
      <w:r w:rsidR="008563CD">
        <w:rPr>
          <w:color w:val="auto"/>
        </w:rPr>
        <w:t>7</w:t>
      </w:r>
      <w:r w:rsidRPr="00923C03">
        <w:rPr>
          <w:color w:val="auto"/>
        </w:rPr>
        <w:t xml:space="preserve">.2. </w:t>
      </w:r>
      <w:proofErr w:type="gramStart"/>
      <w:r w:rsidRPr="00923C03">
        <w:rPr>
          <w:color w:val="auto"/>
        </w:rPr>
        <w:t xml:space="preserve">В случае получения </w:t>
      </w:r>
      <w:r w:rsidR="00E86F96">
        <w:rPr>
          <w:color w:val="auto"/>
        </w:rPr>
        <w:t>Администрацией</w:t>
      </w:r>
      <w:r w:rsidRPr="00923C03">
        <w:rPr>
          <w:color w:val="auto"/>
        </w:rPr>
        <w:t xml:space="preserve"> письма Магаданского УФАС России о даче согласия на предоставление государственной преференции либо о даче согласия на предоставление государственной преференции и введении ограничения в отношении пр</w:t>
      </w:r>
      <w:r w:rsidRPr="00923C03">
        <w:rPr>
          <w:color w:val="auto"/>
        </w:rPr>
        <w:t>е</w:t>
      </w:r>
      <w:r w:rsidRPr="00923C03">
        <w:rPr>
          <w:color w:val="auto"/>
        </w:rPr>
        <w:t xml:space="preserve">доставления государственной преференции специалист </w:t>
      </w:r>
      <w:r w:rsidR="00E86F96">
        <w:rPr>
          <w:color w:val="auto"/>
        </w:rPr>
        <w:t>Комитета</w:t>
      </w:r>
      <w:r w:rsidRPr="00923C03">
        <w:rPr>
          <w:color w:val="auto"/>
        </w:rPr>
        <w:t xml:space="preserve"> направляет откоррект</w:t>
      </w:r>
      <w:r w:rsidRPr="00923C03">
        <w:rPr>
          <w:color w:val="auto"/>
        </w:rPr>
        <w:t>и</w:t>
      </w:r>
      <w:r w:rsidRPr="00923C03">
        <w:rPr>
          <w:color w:val="auto"/>
        </w:rPr>
        <w:t xml:space="preserve">рованный с учетом ответа Магаданского УФАС России проект акта </w:t>
      </w:r>
      <w:r w:rsidR="00E86F96">
        <w:rPr>
          <w:color w:val="auto"/>
        </w:rPr>
        <w:t>Комитета</w:t>
      </w:r>
      <w:r w:rsidRPr="00923C03">
        <w:rPr>
          <w:color w:val="auto"/>
        </w:rPr>
        <w:t xml:space="preserve"> (с прилож</w:t>
      </w:r>
      <w:r w:rsidRPr="00923C03">
        <w:rPr>
          <w:color w:val="auto"/>
        </w:rPr>
        <w:t>е</w:t>
      </w:r>
      <w:r w:rsidRPr="00923C03">
        <w:rPr>
          <w:color w:val="auto"/>
        </w:rPr>
        <w:t xml:space="preserve">нием копии ответа Магаданского УФАС России и комплекта документов заявителя) для согласования </w:t>
      </w:r>
      <w:r w:rsidR="00E86F96">
        <w:rPr>
          <w:color w:val="auto"/>
        </w:rPr>
        <w:t>руководителю Комитета</w:t>
      </w:r>
      <w:r w:rsidRPr="00923C03">
        <w:rPr>
          <w:color w:val="auto"/>
        </w:rPr>
        <w:t xml:space="preserve">. </w:t>
      </w:r>
      <w:proofErr w:type="gramEnd"/>
    </w:p>
    <w:p w:rsidR="009A494C" w:rsidRPr="00923C03" w:rsidRDefault="009A494C" w:rsidP="00746475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lastRenderedPageBreak/>
        <w:t>2</w:t>
      </w:r>
      <w:r w:rsidR="008563CD">
        <w:rPr>
          <w:color w:val="auto"/>
        </w:rPr>
        <w:t>7</w:t>
      </w:r>
      <w:r w:rsidRPr="00923C03">
        <w:rPr>
          <w:color w:val="auto"/>
        </w:rPr>
        <w:t xml:space="preserve">.3. В случае получения </w:t>
      </w:r>
      <w:r w:rsidR="00E86F96">
        <w:rPr>
          <w:color w:val="auto"/>
        </w:rPr>
        <w:t>Администрацией</w:t>
      </w:r>
      <w:r w:rsidRPr="00923C03">
        <w:rPr>
          <w:color w:val="auto"/>
        </w:rPr>
        <w:t xml:space="preserve"> письма Магаданского УФАС России об отказе в предоставлении государственной преференции заявителю направляется уведо</w:t>
      </w:r>
      <w:r w:rsidRPr="00923C03">
        <w:rPr>
          <w:color w:val="auto"/>
        </w:rPr>
        <w:t>м</w:t>
      </w:r>
      <w:r w:rsidRPr="00923C03">
        <w:rPr>
          <w:color w:val="auto"/>
        </w:rPr>
        <w:t>ле</w:t>
      </w:r>
      <w:r w:rsidR="00E86F96">
        <w:rPr>
          <w:color w:val="auto"/>
        </w:rPr>
        <w:t>ние об отказе в предоставления муниципальной услуги</w:t>
      </w:r>
      <w:r w:rsidRPr="00923C03">
        <w:rPr>
          <w:color w:val="auto"/>
        </w:rPr>
        <w:t xml:space="preserve">. </w:t>
      </w:r>
    </w:p>
    <w:p w:rsidR="009A494C" w:rsidRPr="00923C03" w:rsidRDefault="009A494C" w:rsidP="00746475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>2</w:t>
      </w:r>
      <w:r w:rsidR="008563CD">
        <w:rPr>
          <w:color w:val="auto"/>
        </w:rPr>
        <w:t>7</w:t>
      </w:r>
      <w:r w:rsidRPr="00923C03">
        <w:rPr>
          <w:color w:val="auto"/>
        </w:rPr>
        <w:t>.4. Срок выполнения административной процедуры составляет не более 14 к</w:t>
      </w:r>
      <w:r w:rsidRPr="00923C03">
        <w:rPr>
          <w:color w:val="auto"/>
        </w:rPr>
        <w:t>а</w:t>
      </w:r>
      <w:r w:rsidRPr="00923C03">
        <w:rPr>
          <w:color w:val="auto"/>
        </w:rPr>
        <w:t xml:space="preserve">лендарных дней с момента получения письма Магаданского УФАС России. </w:t>
      </w:r>
    </w:p>
    <w:p w:rsidR="009A494C" w:rsidRPr="00923C03" w:rsidRDefault="009A494C" w:rsidP="00746475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>2</w:t>
      </w:r>
      <w:r w:rsidR="008563CD">
        <w:rPr>
          <w:color w:val="auto"/>
        </w:rPr>
        <w:t>7</w:t>
      </w:r>
      <w:r w:rsidRPr="00923C03">
        <w:rPr>
          <w:color w:val="auto"/>
        </w:rPr>
        <w:t xml:space="preserve">.5. Результатом выполнения административной процедуры является заключение договора аренды с заявителем либо подписание письма об отказе в предоставлении </w:t>
      </w:r>
      <w:r w:rsidR="0062269B">
        <w:rPr>
          <w:color w:val="auto"/>
        </w:rPr>
        <w:t>мун</w:t>
      </w:r>
      <w:r w:rsidR="0062269B">
        <w:rPr>
          <w:color w:val="auto"/>
        </w:rPr>
        <w:t>и</w:t>
      </w:r>
      <w:r w:rsidR="0062269B">
        <w:rPr>
          <w:color w:val="auto"/>
        </w:rPr>
        <w:t>ципальной</w:t>
      </w:r>
      <w:r w:rsidRPr="00923C03">
        <w:rPr>
          <w:color w:val="auto"/>
        </w:rPr>
        <w:t xml:space="preserve"> услуги. </w:t>
      </w:r>
    </w:p>
    <w:p w:rsidR="009A494C" w:rsidRPr="00923C03" w:rsidRDefault="009A494C" w:rsidP="00746475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>2</w:t>
      </w:r>
      <w:r w:rsidR="008563CD">
        <w:rPr>
          <w:color w:val="auto"/>
        </w:rPr>
        <w:t>7</w:t>
      </w:r>
      <w:r w:rsidRPr="00923C03">
        <w:rPr>
          <w:color w:val="auto"/>
        </w:rPr>
        <w:t>.6. Способом фиксации выполнения административного действия является ра</w:t>
      </w:r>
      <w:r w:rsidRPr="00923C03">
        <w:rPr>
          <w:color w:val="auto"/>
        </w:rPr>
        <w:t>з</w:t>
      </w:r>
      <w:r w:rsidRPr="00923C03">
        <w:rPr>
          <w:color w:val="auto"/>
        </w:rPr>
        <w:t>мещение сведений о договоре в</w:t>
      </w:r>
      <w:r w:rsidR="0062269B">
        <w:rPr>
          <w:color w:val="auto"/>
        </w:rPr>
        <w:t xml:space="preserve"> </w:t>
      </w:r>
      <w:r w:rsidRPr="00923C03">
        <w:rPr>
          <w:color w:val="auto"/>
        </w:rPr>
        <w:t xml:space="preserve"> электронной базе </w:t>
      </w:r>
      <w:r w:rsidR="0062269B">
        <w:rPr>
          <w:color w:val="auto"/>
        </w:rPr>
        <w:t>арендаторов муниципального имущес</w:t>
      </w:r>
      <w:r w:rsidR="0062269B">
        <w:rPr>
          <w:color w:val="auto"/>
        </w:rPr>
        <w:t>т</w:t>
      </w:r>
      <w:r w:rsidR="0062269B">
        <w:rPr>
          <w:color w:val="auto"/>
        </w:rPr>
        <w:t>ва Комитета</w:t>
      </w:r>
      <w:r w:rsidRPr="00923C03">
        <w:rPr>
          <w:color w:val="auto"/>
        </w:rPr>
        <w:t xml:space="preserve"> либо </w:t>
      </w:r>
      <w:r w:rsidR="0062269B">
        <w:rPr>
          <w:color w:val="auto"/>
        </w:rPr>
        <w:t xml:space="preserve">направление </w:t>
      </w:r>
      <w:r w:rsidRPr="00923C03">
        <w:rPr>
          <w:color w:val="auto"/>
        </w:rPr>
        <w:t xml:space="preserve">письма </w:t>
      </w:r>
      <w:r w:rsidR="0062269B">
        <w:rPr>
          <w:color w:val="auto"/>
        </w:rPr>
        <w:t xml:space="preserve">заявителю </w:t>
      </w:r>
      <w:r w:rsidRPr="00923C03">
        <w:rPr>
          <w:color w:val="auto"/>
        </w:rPr>
        <w:t xml:space="preserve">об отказе в предоставлении </w:t>
      </w:r>
      <w:r w:rsidR="0062269B">
        <w:rPr>
          <w:color w:val="auto"/>
        </w:rPr>
        <w:t>муниц</w:t>
      </w:r>
      <w:r w:rsidR="0062269B">
        <w:rPr>
          <w:color w:val="auto"/>
        </w:rPr>
        <w:t>и</w:t>
      </w:r>
      <w:r w:rsidR="0062269B">
        <w:rPr>
          <w:color w:val="auto"/>
        </w:rPr>
        <w:t>пальной</w:t>
      </w:r>
      <w:r w:rsidRPr="00923C03">
        <w:rPr>
          <w:color w:val="auto"/>
        </w:rPr>
        <w:t xml:space="preserve"> услуги. </w:t>
      </w:r>
    </w:p>
    <w:p w:rsidR="009A494C" w:rsidRPr="00923C03" w:rsidRDefault="009A494C" w:rsidP="00746475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>2</w:t>
      </w:r>
      <w:r w:rsidR="008563CD">
        <w:rPr>
          <w:color w:val="auto"/>
        </w:rPr>
        <w:t>7</w:t>
      </w:r>
      <w:r w:rsidRPr="00923C03">
        <w:rPr>
          <w:color w:val="auto"/>
        </w:rPr>
        <w:t xml:space="preserve">.7. Процедуры оформления проекта договора, его проверки, подписания договора аренды после подписания </w:t>
      </w:r>
      <w:r w:rsidR="0062269B">
        <w:rPr>
          <w:color w:val="auto"/>
        </w:rPr>
        <w:t>постановления Администрации</w:t>
      </w:r>
      <w:r w:rsidRPr="00923C03">
        <w:rPr>
          <w:color w:val="auto"/>
        </w:rPr>
        <w:t xml:space="preserve"> о предоставлении государс</w:t>
      </w:r>
      <w:r w:rsidRPr="00923C03">
        <w:rPr>
          <w:color w:val="auto"/>
        </w:rPr>
        <w:t>т</w:t>
      </w:r>
      <w:r w:rsidRPr="00923C03">
        <w:rPr>
          <w:color w:val="auto"/>
        </w:rPr>
        <w:t>венной преференции проводятся в соответствии с пунктами 23-2</w:t>
      </w:r>
      <w:r w:rsidR="008563CD">
        <w:rPr>
          <w:color w:val="auto"/>
        </w:rPr>
        <w:t>4</w:t>
      </w:r>
      <w:r w:rsidRPr="00923C03">
        <w:rPr>
          <w:color w:val="auto"/>
        </w:rPr>
        <w:t xml:space="preserve"> Регламента. </w:t>
      </w:r>
    </w:p>
    <w:p w:rsidR="009A494C" w:rsidRPr="00923C03" w:rsidRDefault="009A494C" w:rsidP="009A494C">
      <w:pPr>
        <w:pStyle w:val="Default"/>
        <w:rPr>
          <w:color w:val="auto"/>
        </w:rPr>
      </w:pPr>
    </w:p>
    <w:p w:rsidR="009A494C" w:rsidRDefault="009A494C" w:rsidP="00653F11">
      <w:pPr>
        <w:pStyle w:val="Default"/>
        <w:jc w:val="center"/>
        <w:rPr>
          <w:b/>
          <w:bCs/>
          <w:color w:val="auto"/>
        </w:rPr>
      </w:pPr>
      <w:r w:rsidRPr="00923C03">
        <w:rPr>
          <w:b/>
          <w:bCs/>
          <w:color w:val="auto"/>
        </w:rPr>
        <w:t>2</w:t>
      </w:r>
      <w:r w:rsidR="008563CD">
        <w:rPr>
          <w:b/>
          <w:bCs/>
          <w:color w:val="auto"/>
        </w:rPr>
        <w:t>8</w:t>
      </w:r>
      <w:r w:rsidRPr="00923C03">
        <w:rPr>
          <w:b/>
          <w:bCs/>
          <w:color w:val="auto"/>
        </w:rPr>
        <w:t>. Порядок осуществления административных процедур в электронной форме, в том числе с использованием федеральной государственной информационной сист</w:t>
      </w:r>
      <w:r w:rsidRPr="00923C03">
        <w:rPr>
          <w:b/>
          <w:bCs/>
          <w:color w:val="auto"/>
        </w:rPr>
        <w:t>е</w:t>
      </w:r>
      <w:r w:rsidRPr="00923C03">
        <w:rPr>
          <w:b/>
          <w:bCs/>
          <w:color w:val="auto"/>
        </w:rPr>
        <w:t>мы «Единый портал государственных и муниципальных услуг (функций)»</w:t>
      </w:r>
    </w:p>
    <w:p w:rsidR="00AD3785" w:rsidRPr="00923C03" w:rsidRDefault="00AD3785" w:rsidP="00653F11">
      <w:pPr>
        <w:pStyle w:val="Default"/>
        <w:jc w:val="center"/>
        <w:rPr>
          <w:color w:val="auto"/>
        </w:rPr>
      </w:pPr>
    </w:p>
    <w:p w:rsidR="009A494C" w:rsidRPr="00923C03" w:rsidRDefault="009A494C" w:rsidP="00AD3785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 xml:space="preserve">Заявление о предоставлении </w:t>
      </w:r>
      <w:r w:rsidR="00AD3785">
        <w:rPr>
          <w:color w:val="auto"/>
        </w:rPr>
        <w:t>муниципальной</w:t>
      </w:r>
      <w:r w:rsidRPr="00923C03">
        <w:rPr>
          <w:color w:val="auto"/>
        </w:rPr>
        <w:t xml:space="preserve"> услуги может быть представлено за</w:t>
      </w:r>
      <w:r w:rsidRPr="00923C03">
        <w:rPr>
          <w:color w:val="auto"/>
        </w:rPr>
        <w:t>я</w:t>
      </w:r>
      <w:r w:rsidRPr="00923C03">
        <w:rPr>
          <w:color w:val="auto"/>
        </w:rPr>
        <w:t xml:space="preserve">вителем в </w:t>
      </w:r>
      <w:r w:rsidR="00AD3785">
        <w:rPr>
          <w:color w:val="auto"/>
        </w:rPr>
        <w:t>Администрацию</w:t>
      </w:r>
      <w:r w:rsidRPr="00923C03">
        <w:rPr>
          <w:color w:val="auto"/>
        </w:rPr>
        <w:t xml:space="preserve"> путем направления копий заявления и прилагаемых к нему д</w:t>
      </w:r>
      <w:r w:rsidRPr="00923C03">
        <w:rPr>
          <w:color w:val="auto"/>
        </w:rPr>
        <w:t>о</w:t>
      </w:r>
      <w:r w:rsidRPr="00923C03">
        <w:rPr>
          <w:color w:val="auto"/>
        </w:rPr>
        <w:t>кументов, указанных в пункте 9 Регламента, по адресу электронной почты (</w:t>
      </w:r>
      <w:r w:rsidR="00AD3785" w:rsidRPr="00AD3785">
        <w:rPr>
          <w:color w:val="auto"/>
        </w:rPr>
        <w:t xml:space="preserve">info@omsukchan-adm.ru </w:t>
      </w:r>
      <w:r w:rsidR="00AD3785">
        <w:rPr>
          <w:color w:val="auto"/>
        </w:rPr>
        <w:t xml:space="preserve">или </w:t>
      </w:r>
      <w:proofErr w:type="spellStart"/>
      <w:r w:rsidR="00AD3785">
        <w:rPr>
          <w:color w:val="auto"/>
          <w:lang w:val="en-US"/>
        </w:rPr>
        <w:t>kumi</w:t>
      </w:r>
      <w:proofErr w:type="spellEnd"/>
      <w:r w:rsidR="00AD3785">
        <w:rPr>
          <w:color w:val="auto"/>
        </w:rPr>
        <w:t>@</w:t>
      </w:r>
      <w:proofErr w:type="spellStart"/>
      <w:r w:rsidR="00AD3785">
        <w:rPr>
          <w:color w:val="auto"/>
          <w:lang w:val="en-US"/>
        </w:rPr>
        <w:t>omsukchan</w:t>
      </w:r>
      <w:proofErr w:type="spellEnd"/>
      <w:r w:rsidR="00AD3785" w:rsidRPr="00AD3785">
        <w:rPr>
          <w:color w:val="auto"/>
        </w:rPr>
        <w:t>-</w:t>
      </w:r>
      <w:proofErr w:type="spellStart"/>
      <w:r w:rsidR="00AD3785">
        <w:rPr>
          <w:color w:val="auto"/>
          <w:lang w:val="en-US"/>
        </w:rPr>
        <w:t>adm</w:t>
      </w:r>
      <w:proofErr w:type="spellEnd"/>
      <w:r w:rsidRPr="00923C03">
        <w:rPr>
          <w:color w:val="auto"/>
        </w:rPr>
        <w:t>.</w:t>
      </w:r>
      <w:proofErr w:type="spellStart"/>
      <w:r w:rsidRPr="00923C03">
        <w:rPr>
          <w:color w:val="auto"/>
        </w:rPr>
        <w:t>ru</w:t>
      </w:r>
      <w:proofErr w:type="spellEnd"/>
      <w:r w:rsidRPr="00923C03">
        <w:rPr>
          <w:color w:val="auto"/>
        </w:rPr>
        <w:t xml:space="preserve">) с последующим направлением в </w:t>
      </w:r>
      <w:r w:rsidR="00AD3785">
        <w:rPr>
          <w:color w:val="auto"/>
        </w:rPr>
        <w:t>Администрацию</w:t>
      </w:r>
      <w:r w:rsidRPr="00923C03">
        <w:rPr>
          <w:color w:val="auto"/>
        </w:rPr>
        <w:t xml:space="preserve"> оригиналов. Заявление может быть составлено путем копирования и з</w:t>
      </w:r>
      <w:r w:rsidRPr="00923C03">
        <w:rPr>
          <w:color w:val="auto"/>
        </w:rPr>
        <w:t>а</w:t>
      </w:r>
      <w:r w:rsidRPr="00923C03">
        <w:rPr>
          <w:color w:val="auto"/>
        </w:rPr>
        <w:t>полнения формы, размещенной в федеральной государственной информационной системе «Единый портал государственных и муниципальных услуг (функций)» (</w:t>
      </w:r>
      <w:proofErr w:type="spellStart"/>
      <w:r w:rsidRPr="00923C03">
        <w:rPr>
          <w:color w:val="auto"/>
        </w:rPr>
        <w:t>www.gosuslugi.ru</w:t>
      </w:r>
      <w:proofErr w:type="spellEnd"/>
      <w:r w:rsidRPr="00923C03">
        <w:rPr>
          <w:color w:val="auto"/>
        </w:rPr>
        <w:t>). Копии заявления и прилагаемых документов предоставляются в виде электронных обр</w:t>
      </w:r>
      <w:r w:rsidRPr="00923C03">
        <w:rPr>
          <w:color w:val="auto"/>
        </w:rPr>
        <w:t>а</w:t>
      </w:r>
      <w:r w:rsidRPr="00923C03">
        <w:rPr>
          <w:color w:val="auto"/>
        </w:rPr>
        <w:t xml:space="preserve">зов бумажных документов. </w:t>
      </w:r>
    </w:p>
    <w:p w:rsidR="009A494C" w:rsidRPr="00923C03" w:rsidRDefault="009A494C" w:rsidP="00653F11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 xml:space="preserve">Запрос о предоставлении </w:t>
      </w:r>
      <w:r w:rsidR="00AD3785">
        <w:rPr>
          <w:color w:val="auto"/>
        </w:rPr>
        <w:t>муниципальной</w:t>
      </w:r>
      <w:r w:rsidRPr="00923C03">
        <w:rPr>
          <w:color w:val="auto"/>
        </w:rPr>
        <w:t xml:space="preserve"> услуги, поступивший по электронной почте </w:t>
      </w:r>
      <w:r w:rsidR="00AD3785">
        <w:rPr>
          <w:color w:val="auto"/>
        </w:rPr>
        <w:t>Администрации или Комитета</w:t>
      </w:r>
      <w:r w:rsidRPr="00923C03">
        <w:rPr>
          <w:color w:val="auto"/>
        </w:rPr>
        <w:t xml:space="preserve">, распечатывается и регистрируется специалистом </w:t>
      </w:r>
      <w:r w:rsidR="00AD3785">
        <w:rPr>
          <w:color w:val="auto"/>
        </w:rPr>
        <w:t>Администрации</w:t>
      </w:r>
      <w:r w:rsidRPr="00923C03">
        <w:rPr>
          <w:color w:val="auto"/>
        </w:rPr>
        <w:t>, в компетенции которого находится приём и регистрация входящих д</w:t>
      </w:r>
      <w:r w:rsidRPr="00923C03">
        <w:rPr>
          <w:color w:val="auto"/>
        </w:rPr>
        <w:t>о</w:t>
      </w:r>
      <w:r w:rsidRPr="00923C03">
        <w:rPr>
          <w:color w:val="auto"/>
        </w:rPr>
        <w:t>кументов, в день его поступления, а если документ поступил после 1</w:t>
      </w:r>
      <w:r w:rsidR="00AD3785">
        <w:rPr>
          <w:color w:val="auto"/>
        </w:rPr>
        <w:t>8</w:t>
      </w:r>
      <w:r w:rsidRPr="00923C03">
        <w:rPr>
          <w:color w:val="auto"/>
        </w:rPr>
        <w:t xml:space="preserve">-00 – не позднее следующего рабочего дня. </w:t>
      </w:r>
    </w:p>
    <w:p w:rsidR="009A494C" w:rsidRPr="00923C03" w:rsidRDefault="009A494C" w:rsidP="00653F11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 xml:space="preserve">В случае если заявителем не представлена выписка из Единого государственного реестра индивидуальных предпринимателей или выписка из Единого государственного реестра юридических лиц о заявителе, </w:t>
      </w:r>
      <w:r w:rsidR="00AD3785">
        <w:rPr>
          <w:color w:val="auto"/>
        </w:rPr>
        <w:t>Комитет</w:t>
      </w:r>
      <w:r w:rsidRPr="00923C03">
        <w:rPr>
          <w:color w:val="auto"/>
        </w:rPr>
        <w:t xml:space="preserve"> запрашивает выписку в соответствующем органе в рамках межведомственного информационного взаимодействия путем направл</w:t>
      </w:r>
      <w:r w:rsidRPr="00923C03">
        <w:rPr>
          <w:color w:val="auto"/>
        </w:rPr>
        <w:t>е</w:t>
      </w:r>
      <w:r w:rsidRPr="00923C03">
        <w:rPr>
          <w:color w:val="auto"/>
        </w:rPr>
        <w:t>ния межведомственного запроса о предоставлении документов и информации, необход</w:t>
      </w:r>
      <w:r w:rsidRPr="00923C03">
        <w:rPr>
          <w:color w:val="auto"/>
        </w:rPr>
        <w:t>и</w:t>
      </w:r>
      <w:r w:rsidRPr="00923C03">
        <w:rPr>
          <w:color w:val="auto"/>
        </w:rPr>
        <w:t xml:space="preserve">мых для предоставления </w:t>
      </w:r>
      <w:r w:rsidR="00AD3785">
        <w:rPr>
          <w:color w:val="auto"/>
        </w:rPr>
        <w:t>муниципальной</w:t>
      </w:r>
      <w:r w:rsidRPr="00923C03">
        <w:rPr>
          <w:color w:val="auto"/>
        </w:rPr>
        <w:t xml:space="preserve"> услуги. Процедура направления запроса и пол</w:t>
      </w:r>
      <w:r w:rsidRPr="00923C03">
        <w:rPr>
          <w:color w:val="auto"/>
        </w:rPr>
        <w:t>у</w:t>
      </w:r>
      <w:r w:rsidRPr="00923C03">
        <w:rPr>
          <w:color w:val="auto"/>
        </w:rPr>
        <w:t>чения выписки проводится в соответствии с пунктом 22</w:t>
      </w:r>
      <w:r w:rsidR="00AD3785">
        <w:rPr>
          <w:color w:val="auto"/>
        </w:rPr>
        <w:t>.</w:t>
      </w:r>
      <w:r w:rsidRPr="00923C03">
        <w:rPr>
          <w:color w:val="auto"/>
        </w:rPr>
        <w:t xml:space="preserve">1 Регламента. </w:t>
      </w:r>
    </w:p>
    <w:p w:rsidR="009A494C" w:rsidRPr="00923C03" w:rsidRDefault="009A494C" w:rsidP="00653F11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 xml:space="preserve">В случае если информационное сообщение о результате предоставления </w:t>
      </w:r>
      <w:r w:rsidR="00AD3785">
        <w:rPr>
          <w:color w:val="auto"/>
        </w:rPr>
        <w:t>муниц</w:t>
      </w:r>
      <w:r w:rsidR="00AD3785">
        <w:rPr>
          <w:color w:val="auto"/>
        </w:rPr>
        <w:t>и</w:t>
      </w:r>
      <w:r w:rsidR="00AD3785">
        <w:rPr>
          <w:color w:val="auto"/>
        </w:rPr>
        <w:t>пальной</w:t>
      </w:r>
      <w:r w:rsidRPr="00923C03">
        <w:rPr>
          <w:color w:val="auto"/>
        </w:rPr>
        <w:t xml:space="preserve"> услуги должно быть направлено заявителю по адресу электронной почты (с</w:t>
      </w:r>
      <w:r w:rsidRPr="00923C03">
        <w:rPr>
          <w:color w:val="auto"/>
        </w:rPr>
        <w:t>о</w:t>
      </w:r>
      <w:r w:rsidRPr="00923C03">
        <w:rPr>
          <w:color w:val="auto"/>
        </w:rPr>
        <w:t>гласно данным, указанным в обращении), электронная копия письма о результате предо</w:t>
      </w:r>
      <w:r w:rsidRPr="00923C03">
        <w:rPr>
          <w:color w:val="auto"/>
        </w:rPr>
        <w:t>с</w:t>
      </w:r>
      <w:r w:rsidRPr="00923C03">
        <w:rPr>
          <w:color w:val="auto"/>
        </w:rPr>
        <w:t xml:space="preserve">тавления </w:t>
      </w:r>
      <w:r w:rsidR="00AD3785">
        <w:rPr>
          <w:color w:val="auto"/>
        </w:rPr>
        <w:t>муниципальной</w:t>
      </w:r>
      <w:r w:rsidRPr="00923C03">
        <w:rPr>
          <w:color w:val="auto"/>
        </w:rPr>
        <w:t xml:space="preserve"> услуги, подписанного руководителем </w:t>
      </w:r>
      <w:r w:rsidR="00807E1D">
        <w:rPr>
          <w:color w:val="auto"/>
        </w:rPr>
        <w:t>Комитета</w:t>
      </w:r>
      <w:r w:rsidRPr="00923C03">
        <w:rPr>
          <w:color w:val="auto"/>
        </w:rPr>
        <w:t>, направляется по данному адресу в течение одного рабочего дня с момента регистрации исходящего д</w:t>
      </w:r>
      <w:r w:rsidRPr="00923C03">
        <w:rPr>
          <w:color w:val="auto"/>
        </w:rPr>
        <w:t>о</w:t>
      </w:r>
      <w:r w:rsidRPr="00923C03">
        <w:rPr>
          <w:color w:val="auto"/>
        </w:rPr>
        <w:t xml:space="preserve">кумента. </w:t>
      </w:r>
    </w:p>
    <w:p w:rsidR="009A494C" w:rsidRPr="00923C03" w:rsidRDefault="009A494C" w:rsidP="00653F11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 xml:space="preserve">Запросы о стадии предоставления </w:t>
      </w:r>
      <w:r w:rsidR="00807E1D">
        <w:rPr>
          <w:color w:val="auto"/>
        </w:rPr>
        <w:t>муниципальной</w:t>
      </w:r>
      <w:r w:rsidRPr="00923C03">
        <w:rPr>
          <w:color w:val="auto"/>
        </w:rPr>
        <w:t xml:space="preserve"> услуги могут быть направлены заявителем по адресу электронной почты </w:t>
      </w:r>
      <w:r w:rsidR="00807E1D">
        <w:rPr>
          <w:color w:val="auto"/>
        </w:rPr>
        <w:t>Администрации или Комитета</w:t>
      </w:r>
      <w:r w:rsidRPr="00923C03">
        <w:rPr>
          <w:color w:val="auto"/>
        </w:rPr>
        <w:t>. Соответству</w:t>
      </w:r>
      <w:r w:rsidRPr="00923C03">
        <w:rPr>
          <w:color w:val="auto"/>
        </w:rPr>
        <w:t>ю</w:t>
      </w:r>
      <w:r w:rsidRPr="00923C03">
        <w:rPr>
          <w:color w:val="auto"/>
        </w:rPr>
        <w:t>щая информация (не позднее одного рабочего дня с момента получения запроса) готови</w:t>
      </w:r>
      <w:r w:rsidRPr="00923C03">
        <w:rPr>
          <w:color w:val="auto"/>
        </w:rPr>
        <w:t>т</w:t>
      </w:r>
      <w:r w:rsidRPr="00923C03">
        <w:rPr>
          <w:color w:val="auto"/>
        </w:rPr>
        <w:t xml:space="preserve">ся специалистом </w:t>
      </w:r>
      <w:r w:rsidR="00807E1D">
        <w:rPr>
          <w:color w:val="auto"/>
        </w:rPr>
        <w:t>Комитета</w:t>
      </w:r>
      <w:r w:rsidRPr="00923C03">
        <w:rPr>
          <w:color w:val="auto"/>
        </w:rPr>
        <w:t xml:space="preserve"> и направляется по адресу электронной почты, указанному в обращении заявителя. </w:t>
      </w:r>
    </w:p>
    <w:p w:rsidR="009A494C" w:rsidRPr="00923C03" w:rsidRDefault="009A494C" w:rsidP="00653F11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>При наличии оснований для приостановления предоставления услуги заявителю на электронный адрес, указанный в обращении, направляется уведомление в форме эле</w:t>
      </w:r>
      <w:r w:rsidRPr="00923C03">
        <w:rPr>
          <w:color w:val="auto"/>
        </w:rPr>
        <w:t>к</w:t>
      </w:r>
      <w:r w:rsidRPr="00923C03">
        <w:rPr>
          <w:color w:val="auto"/>
        </w:rPr>
        <w:lastRenderedPageBreak/>
        <w:t xml:space="preserve">тронной копии письма, подписанного руководителем </w:t>
      </w:r>
      <w:r w:rsidR="00807E1D">
        <w:rPr>
          <w:color w:val="auto"/>
        </w:rPr>
        <w:t>Комитета</w:t>
      </w:r>
      <w:r w:rsidRPr="00923C03">
        <w:rPr>
          <w:color w:val="auto"/>
        </w:rPr>
        <w:t>. Уведомление направляе</w:t>
      </w:r>
      <w:r w:rsidRPr="00923C03">
        <w:rPr>
          <w:color w:val="auto"/>
        </w:rPr>
        <w:t>т</w:t>
      </w:r>
      <w:r w:rsidRPr="00923C03">
        <w:rPr>
          <w:color w:val="auto"/>
        </w:rPr>
        <w:t xml:space="preserve">ся не позднее одного рабочего дня с момента регистрации исходящего документа. </w:t>
      </w:r>
    </w:p>
    <w:p w:rsidR="00807E1D" w:rsidRDefault="00807E1D" w:rsidP="009A494C">
      <w:pPr>
        <w:pStyle w:val="Default"/>
        <w:rPr>
          <w:b/>
          <w:bCs/>
          <w:color w:val="auto"/>
        </w:rPr>
      </w:pPr>
    </w:p>
    <w:p w:rsidR="009A494C" w:rsidRPr="00923C03" w:rsidRDefault="006000C9" w:rsidP="00807E1D">
      <w:pPr>
        <w:pStyle w:val="Default"/>
        <w:jc w:val="center"/>
        <w:rPr>
          <w:color w:val="auto"/>
        </w:rPr>
      </w:pPr>
      <w:r>
        <w:rPr>
          <w:b/>
          <w:bCs/>
          <w:color w:val="auto"/>
        </w:rPr>
        <w:t xml:space="preserve">Раздел </w:t>
      </w:r>
      <w:r w:rsidR="009A494C" w:rsidRPr="00923C03">
        <w:rPr>
          <w:b/>
          <w:bCs/>
          <w:color w:val="auto"/>
        </w:rPr>
        <w:t xml:space="preserve">IV. Формы </w:t>
      </w:r>
      <w:proofErr w:type="gramStart"/>
      <w:r w:rsidR="009A494C" w:rsidRPr="00923C03">
        <w:rPr>
          <w:b/>
          <w:bCs/>
          <w:color w:val="auto"/>
        </w:rPr>
        <w:t>контроля за</w:t>
      </w:r>
      <w:proofErr w:type="gramEnd"/>
      <w:r w:rsidR="009A494C" w:rsidRPr="00923C03">
        <w:rPr>
          <w:b/>
          <w:bCs/>
          <w:color w:val="auto"/>
        </w:rPr>
        <w:t xml:space="preserve"> исполнением административного регламента</w:t>
      </w:r>
    </w:p>
    <w:p w:rsidR="009A494C" w:rsidRPr="00923C03" w:rsidRDefault="009A494C" w:rsidP="009A494C">
      <w:pPr>
        <w:pStyle w:val="Default"/>
        <w:rPr>
          <w:color w:val="auto"/>
        </w:rPr>
      </w:pPr>
    </w:p>
    <w:p w:rsidR="009A494C" w:rsidRPr="00923C03" w:rsidRDefault="00982FB7" w:rsidP="00807E1D">
      <w:pPr>
        <w:pStyle w:val="Default"/>
        <w:ind w:firstLine="709"/>
        <w:jc w:val="both"/>
        <w:rPr>
          <w:color w:val="auto"/>
        </w:rPr>
      </w:pPr>
      <w:r>
        <w:rPr>
          <w:b/>
          <w:bCs/>
          <w:color w:val="auto"/>
        </w:rPr>
        <w:t>29</w:t>
      </w:r>
      <w:r w:rsidR="009A494C" w:rsidRPr="00923C03">
        <w:rPr>
          <w:b/>
          <w:bCs/>
          <w:color w:val="auto"/>
        </w:rPr>
        <w:t xml:space="preserve">. Порядок осуществления текущего </w:t>
      </w:r>
      <w:proofErr w:type="gramStart"/>
      <w:r w:rsidR="009A494C" w:rsidRPr="00923C03">
        <w:rPr>
          <w:b/>
          <w:bCs/>
          <w:color w:val="auto"/>
        </w:rPr>
        <w:t>контроля за</w:t>
      </w:r>
      <w:proofErr w:type="gramEnd"/>
      <w:r w:rsidR="009A494C" w:rsidRPr="00923C03">
        <w:rPr>
          <w:b/>
          <w:bCs/>
          <w:color w:val="auto"/>
        </w:rPr>
        <w:t xml:space="preserve"> соблюдением и исполнен</w:t>
      </w:r>
      <w:r w:rsidR="009A494C" w:rsidRPr="00923C03">
        <w:rPr>
          <w:b/>
          <w:bCs/>
          <w:color w:val="auto"/>
        </w:rPr>
        <w:t>и</w:t>
      </w:r>
      <w:r w:rsidR="009A494C" w:rsidRPr="00923C03">
        <w:rPr>
          <w:b/>
          <w:bCs/>
          <w:color w:val="auto"/>
        </w:rPr>
        <w:t>ем должностными лицами положений административного регламента и иных но</w:t>
      </w:r>
      <w:r w:rsidR="009A494C" w:rsidRPr="00923C03">
        <w:rPr>
          <w:b/>
          <w:bCs/>
          <w:color w:val="auto"/>
        </w:rPr>
        <w:t>р</w:t>
      </w:r>
      <w:r w:rsidR="009A494C" w:rsidRPr="00923C03">
        <w:rPr>
          <w:b/>
          <w:bCs/>
          <w:color w:val="auto"/>
        </w:rPr>
        <w:t>мативных правовых актов, устанавливающ</w:t>
      </w:r>
      <w:r w:rsidR="000C22F1">
        <w:rPr>
          <w:b/>
          <w:bCs/>
          <w:color w:val="auto"/>
        </w:rPr>
        <w:t>их требования к предоставлению мун</w:t>
      </w:r>
      <w:r w:rsidR="000C22F1">
        <w:rPr>
          <w:b/>
          <w:bCs/>
          <w:color w:val="auto"/>
        </w:rPr>
        <w:t>и</w:t>
      </w:r>
      <w:r w:rsidR="000C22F1">
        <w:rPr>
          <w:b/>
          <w:bCs/>
          <w:color w:val="auto"/>
        </w:rPr>
        <w:t>ципальной</w:t>
      </w:r>
      <w:r w:rsidR="009A494C" w:rsidRPr="00923C03">
        <w:rPr>
          <w:b/>
          <w:bCs/>
          <w:color w:val="auto"/>
        </w:rPr>
        <w:t xml:space="preserve"> услуги, а также принятием ими решений </w:t>
      </w:r>
    </w:p>
    <w:p w:rsidR="009A494C" w:rsidRPr="00923C03" w:rsidRDefault="009A494C" w:rsidP="00807E1D">
      <w:pPr>
        <w:pStyle w:val="Default"/>
        <w:ind w:firstLine="709"/>
        <w:jc w:val="both"/>
        <w:rPr>
          <w:color w:val="auto"/>
        </w:rPr>
      </w:pPr>
    </w:p>
    <w:p w:rsidR="009A494C" w:rsidRPr="00204DBD" w:rsidRDefault="00982FB7" w:rsidP="00204DBD">
      <w:pPr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>29</w:t>
      </w:r>
      <w:r w:rsidR="009A494C" w:rsidRPr="00204DBD">
        <w:rPr>
          <w:rFonts w:ascii="Times New Roman" w:hAnsi="Times New Roman" w:cs="Times New Roman"/>
        </w:rPr>
        <w:t xml:space="preserve">.1. </w:t>
      </w:r>
      <w:r w:rsidR="00204DBD" w:rsidRPr="00204DBD">
        <w:rPr>
          <w:rFonts w:ascii="Times New Roman" w:hAnsi="Times New Roman" w:cs="Times New Roman"/>
        </w:rPr>
        <w:t xml:space="preserve">Текущий </w:t>
      </w:r>
      <w:proofErr w:type="gramStart"/>
      <w:r w:rsidR="00204DBD" w:rsidRPr="00204DBD">
        <w:rPr>
          <w:rFonts w:ascii="Times New Roman" w:hAnsi="Times New Roman" w:cs="Times New Roman"/>
        </w:rPr>
        <w:t>контроль за</w:t>
      </w:r>
      <w:proofErr w:type="gramEnd"/>
      <w:r w:rsidR="00204DBD" w:rsidRPr="00204DBD">
        <w:rPr>
          <w:rFonts w:ascii="Times New Roman" w:hAnsi="Times New Roman" w:cs="Times New Roman"/>
        </w:rPr>
        <w:t xml:space="preserve">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должностными л</w:t>
      </w:r>
      <w:r w:rsidR="00204DBD" w:rsidRPr="00204DBD">
        <w:rPr>
          <w:rFonts w:ascii="Times New Roman" w:hAnsi="Times New Roman" w:cs="Times New Roman"/>
        </w:rPr>
        <w:t>и</w:t>
      </w:r>
      <w:r w:rsidR="00204DBD" w:rsidRPr="00204DBD">
        <w:rPr>
          <w:rFonts w:ascii="Times New Roman" w:hAnsi="Times New Roman" w:cs="Times New Roman"/>
        </w:rPr>
        <w:t>цами, ответственными за организацию работы по предоставлению муниципальной услуги, постоянно.</w:t>
      </w:r>
      <w:r w:rsidR="009A494C" w:rsidRPr="00204DB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04DBD" w:rsidRPr="00204DBD" w:rsidRDefault="00982FB7" w:rsidP="00204DBD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</w:t>
      </w:r>
      <w:r w:rsidR="009A494C" w:rsidRPr="00204DBD">
        <w:rPr>
          <w:rFonts w:ascii="Times New Roman" w:hAnsi="Times New Roman" w:cs="Times New Roman"/>
        </w:rPr>
        <w:t xml:space="preserve">.2. </w:t>
      </w:r>
      <w:r w:rsidR="00204DBD" w:rsidRPr="00204DBD">
        <w:rPr>
          <w:rFonts w:ascii="Times New Roman" w:hAnsi="Times New Roman" w:cs="Times New Roman"/>
        </w:rPr>
        <w:t>Текущий контроль осуществляется путем проведения ответственными дол</w:t>
      </w:r>
      <w:r w:rsidR="00204DBD" w:rsidRPr="00204DBD">
        <w:rPr>
          <w:rFonts w:ascii="Times New Roman" w:hAnsi="Times New Roman" w:cs="Times New Roman"/>
        </w:rPr>
        <w:t>ж</w:t>
      </w:r>
      <w:r w:rsidR="00204DBD" w:rsidRPr="00204DBD">
        <w:rPr>
          <w:rFonts w:ascii="Times New Roman" w:hAnsi="Times New Roman" w:cs="Times New Roman"/>
        </w:rPr>
        <w:t>ностными лицами структурных подразделений Администрации, Комитета, ответственных за организацию работы по предоставлению муниципальной услуги, проверок соблюдения и исполнения положений настоящего Административного регламента и иных нормати</w:t>
      </w:r>
      <w:r w:rsidR="00204DBD" w:rsidRPr="00204DBD">
        <w:rPr>
          <w:rFonts w:ascii="Times New Roman" w:hAnsi="Times New Roman" w:cs="Times New Roman"/>
        </w:rPr>
        <w:t>в</w:t>
      </w:r>
      <w:r w:rsidR="00204DBD" w:rsidRPr="00204DBD">
        <w:rPr>
          <w:rFonts w:ascii="Times New Roman" w:hAnsi="Times New Roman" w:cs="Times New Roman"/>
        </w:rPr>
        <w:t>ных правовых актов, устанавливающих требования к предоставлению муниципальной у</w:t>
      </w:r>
      <w:r w:rsidR="00204DBD" w:rsidRPr="00204DBD">
        <w:rPr>
          <w:rFonts w:ascii="Times New Roman" w:hAnsi="Times New Roman" w:cs="Times New Roman"/>
        </w:rPr>
        <w:t>с</w:t>
      </w:r>
      <w:r w:rsidR="00204DBD" w:rsidRPr="00204DBD">
        <w:rPr>
          <w:rFonts w:ascii="Times New Roman" w:hAnsi="Times New Roman" w:cs="Times New Roman"/>
        </w:rPr>
        <w:t>луги.</w:t>
      </w:r>
    </w:p>
    <w:p w:rsidR="009A494C" w:rsidRPr="00923C03" w:rsidRDefault="009A494C" w:rsidP="00807E1D">
      <w:pPr>
        <w:pStyle w:val="Default"/>
        <w:ind w:firstLine="709"/>
        <w:jc w:val="both"/>
        <w:rPr>
          <w:color w:val="auto"/>
        </w:rPr>
      </w:pPr>
    </w:p>
    <w:p w:rsidR="009A494C" w:rsidRPr="00923C03" w:rsidRDefault="009A494C" w:rsidP="00807E1D">
      <w:pPr>
        <w:pStyle w:val="Default"/>
        <w:ind w:firstLine="709"/>
        <w:jc w:val="both"/>
        <w:rPr>
          <w:color w:val="auto"/>
        </w:rPr>
      </w:pPr>
      <w:r w:rsidRPr="00923C03">
        <w:rPr>
          <w:b/>
          <w:bCs/>
          <w:color w:val="auto"/>
        </w:rPr>
        <w:t>3</w:t>
      </w:r>
      <w:r w:rsidR="00982FB7">
        <w:rPr>
          <w:b/>
          <w:bCs/>
          <w:color w:val="auto"/>
        </w:rPr>
        <w:t>0</w:t>
      </w:r>
      <w:r w:rsidRPr="00923C03">
        <w:rPr>
          <w:b/>
          <w:bCs/>
          <w:color w:val="auto"/>
        </w:rPr>
        <w:t>. Порядок и периодичность осуществления плановых и внеплановых пров</w:t>
      </w:r>
      <w:r w:rsidRPr="00923C03">
        <w:rPr>
          <w:b/>
          <w:bCs/>
          <w:color w:val="auto"/>
        </w:rPr>
        <w:t>е</w:t>
      </w:r>
      <w:r w:rsidRPr="00923C03">
        <w:rPr>
          <w:b/>
          <w:bCs/>
          <w:color w:val="auto"/>
        </w:rPr>
        <w:t xml:space="preserve">рок полноты и качества предоставления </w:t>
      </w:r>
      <w:r w:rsidR="00982FB7">
        <w:rPr>
          <w:b/>
          <w:bCs/>
          <w:color w:val="auto"/>
        </w:rPr>
        <w:t>муниципальной</w:t>
      </w:r>
      <w:r w:rsidRPr="00923C03">
        <w:rPr>
          <w:b/>
          <w:bCs/>
          <w:color w:val="auto"/>
        </w:rPr>
        <w:t xml:space="preserve"> услуги, в том числе пор</w:t>
      </w:r>
      <w:r w:rsidRPr="00923C03">
        <w:rPr>
          <w:b/>
          <w:bCs/>
          <w:color w:val="auto"/>
        </w:rPr>
        <w:t>я</w:t>
      </w:r>
      <w:r w:rsidRPr="00923C03">
        <w:rPr>
          <w:b/>
          <w:bCs/>
          <w:color w:val="auto"/>
        </w:rPr>
        <w:t xml:space="preserve">док и формы </w:t>
      </w:r>
      <w:proofErr w:type="gramStart"/>
      <w:r w:rsidRPr="00923C03">
        <w:rPr>
          <w:b/>
          <w:bCs/>
          <w:color w:val="auto"/>
        </w:rPr>
        <w:t>контроля за</w:t>
      </w:r>
      <w:proofErr w:type="gramEnd"/>
      <w:r w:rsidRPr="00923C03">
        <w:rPr>
          <w:b/>
          <w:bCs/>
          <w:color w:val="auto"/>
        </w:rPr>
        <w:t xml:space="preserve"> полнотой и качеством предоставления </w:t>
      </w:r>
      <w:r w:rsidR="00982FB7">
        <w:rPr>
          <w:b/>
          <w:bCs/>
          <w:color w:val="auto"/>
        </w:rPr>
        <w:t>муниципальной</w:t>
      </w:r>
      <w:r w:rsidRPr="00923C03">
        <w:rPr>
          <w:b/>
          <w:bCs/>
          <w:color w:val="auto"/>
        </w:rPr>
        <w:t xml:space="preserve"> у</w:t>
      </w:r>
      <w:r w:rsidRPr="00923C03">
        <w:rPr>
          <w:b/>
          <w:bCs/>
          <w:color w:val="auto"/>
        </w:rPr>
        <w:t>с</w:t>
      </w:r>
      <w:r w:rsidRPr="00923C03">
        <w:rPr>
          <w:b/>
          <w:bCs/>
          <w:color w:val="auto"/>
        </w:rPr>
        <w:t xml:space="preserve">луги </w:t>
      </w:r>
    </w:p>
    <w:p w:rsidR="009A494C" w:rsidRPr="00923C03" w:rsidRDefault="009A494C" w:rsidP="00807E1D">
      <w:pPr>
        <w:pStyle w:val="Default"/>
        <w:ind w:firstLine="709"/>
        <w:jc w:val="both"/>
        <w:rPr>
          <w:color w:val="auto"/>
        </w:rPr>
      </w:pPr>
    </w:p>
    <w:p w:rsidR="00982FB7" w:rsidRPr="00982FB7" w:rsidRDefault="00982FB7" w:rsidP="00982F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</w:t>
      </w:r>
      <w:r w:rsidRPr="00982FB7">
        <w:rPr>
          <w:rFonts w:ascii="Times New Roman" w:hAnsi="Times New Roman" w:cs="Times New Roman"/>
        </w:rPr>
        <w:t xml:space="preserve">.1. </w:t>
      </w:r>
      <w:proofErr w:type="gramStart"/>
      <w:r w:rsidRPr="00982FB7">
        <w:rPr>
          <w:rFonts w:ascii="Times New Roman" w:hAnsi="Times New Roman" w:cs="Times New Roman"/>
        </w:rPr>
        <w:t>Контроль за</w:t>
      </w:r>
      <w:proofErr w:type="gramEnd"/>
      <w:r w:rsidRPr="00982FB7">
        <w:rPr>
          <w:rFonts w:ascii="Times New Roman" w:hAnsi="Times New Roman" w:cs="Times New Roman"/>
        </w:rPr>
        <w:t xml:space="preserve"> полнотой и качеством предоставления муниципальной услуги включает в себя проведение проверок, выявление и установление нарушений прав заяв</w:t>
      </w:r>
      <w:r w:rsidRPr="00982FB7">
        <w:rPr>
          <w:rFonts w:ascii="Times New Roman" w:hAnsi="Times New Roman" w:cs="Times New Roman"/>
        </w:rPr>
        <w:t>и</w:t>
      </w:r>
      <w:r w:rsidRPr="00982FB7">
        <w:rPr>
          <w:rFonts w:ascii="Times New Roman" w:hAnsi="Times New Roman" w:cs="Times New Roman"/>
        </w:rPr>
        <w:t>телей, принятие решений об устранении соответствующих нарушений.</w:t>
      </w:r>
    </w:p>
    <w:p w:rsidR="00982FB7" w:rsidRPr="00982FB7" w:rsidRDefault="00982FB7" w:rsidP="00982FB7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</w:t>
      </w:r>
      <w:r w:rsidRPr="00982FB7">
        <w:rPr>
          <w:rFonts w:ascii="Times New Roman" w:hAnsi="Times New Roman" w:cs="Times New Roman"/>
        </w:rPr>
        <w:t>.2. Проверки могут быть плановыми на основании планов работы Администр</w:t>
      </w:r>
      <w:r w:rsidRPr="00982FB7">
        <w:rPr>
          <w:rFonts w:ascii="Times New Roman" w:hAnsi="Times New Roman" w:cs="Times New Roman"/>
        </w:rPr>
        <w:t>а</w:t>
      </w:r>
      <w:r w:rsidRPr="00982FB7">
        <w:rPr>
          <w:rFonts w:ascii="Times New Roman" w:hAnsi="Times New Roman" w:cs="Times New Roman"/>
        </w:rPr>
        <w:t>ции, либо внеплановыми, проводимыми</w:t>
      </w:r>
      <w:r>
        <w:rPr>
          <w:rFonts w:ascii="Times New Roman" w:hAnsi="Times New Roman" w:cs="Times New Roman"/>
        </w:rPr>
        <w:t>,</w:t>
      </w:r>
      <w:r w:rsidRPr="00982FB7">
        <w:rPr>
          <w:rFonts w:ascii="Times New Roman" w:hAnsi="Times New Roman" w:cs="Times New Roman"/>
        </w:rPr>
        <w:t xml:space="preserve"> в том числе</w:t>
      </w:r>
      <w:r>
        <w:rPr>
          <w:rFonts w:ascii="Times New Roman" w:hAnsi="Times New Roman" w:cs="Times New Roman"/>
        </w:rPr>
        <w:t>,</w:t>
      </w:r>
      <w:r w:rsidRPr="00982FB7">
        <w:rPr>
          <w:rFonts w:ascii="Times New Roman" w:hAnsi="Times New Roman" w:cs="Times New Roman"/>
        </w:rPr>
        <w:t xml:space="preserve"> по жалобе заявителей на своевр</w:t>
      </w:r>
      <w:r w:rsidRPr="00982FB7">
        <w:rPr>
          <w:rFonts w:ascii="Times New Roman" w:hAnsi="Times New Roman" w:cs="Times New Roman"/>
        </w:rPr>
        <w:t>е</w:t>
      </w:r>
      <w:r w:rsidRPr="00982FB7">
        <w:rPr>
          <w:rFonts w:ascii="Times New Roman" w:hAnsi="Times New Roman" w:cs="Times New Roman"/>
        </w:rPr>
        <w:t>менность, полноту и качество предоставления муниципальной услуги.</w:t>
      </w:r>
    </w:p>
    <w:p w:rsidR="00982FB7" w:rsidRPr="00982FB7" w:rsidRDefault="00982FB7" w:rsidP="00982FB7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</w:t>
      </w:r>
      <w:r w:rsidRPr="00982FB7">
        <w:rPr>
          <w:rFonts w:ascii="Times New Roman" w:hAnsi="Times New Roman" w:cs="Times New Roman"/>
        </w:rPr>
        <w:t>.3. Решение о проведение внеплановой проверки принимает глава Администр</w:t>
      </w:r>
      <w:r w:rsidRPr="00982FB7">
        <w:rPr>
          <w:rFonts w:ascii="Times New Roman" w:hAnsi="Times New Roman" w:cs="Times New Roman"/>
        </w:rPr>
        <w:t>а</w:t>
      </w:r>
      <w:r w:rsidRPr="00982FB7">
        <w:rPr>
          <w:rFonts w:ascii="Times New Roman" w:hAnsi="Times New Roman" w:cs="Times New Roman"/>
        </w:rPr>
        <w:t>ции или уполномоченное им должностное лицо Администрации.</w:t>
      </w:r>
    </w:p>
    <w:p w:rsidR="00982FB7" w:rsidRPr="00982FB7" w:rsidRDefault="00982FB7" w:rsidP="00982FB7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</w:t>
      </w:r>
      <w:r w:rsidRPr="00982FB7">
        <w:rPr>
          <w:rFonts w:ascii="Times New Roman" w:hAnsi="Times New Roman" w:cs="Times New Roman"/>
        </w:rPr>
        <w:t>.4. Для проведения плановых проверок предоставления муниципальной услуги формируется комиссия, в состав которой включаются должностные лица и специалисты Администрации, Комитета.</w:t>
      </w:r>
    </w:p>
    <w:p w:rsidR="00982FB7" w:rsidRDefault="00982FB7" w:rsidP="00982FB7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</w:t>
      </w:r>
      <w:r w:rsidRPr="00982FB7">
        <w:rPr>
          <w:rFonts w:ascii="Times New Roman" w:hAnsi="Times New Roman" w:cs="Times New Roman"/>
        </w:rPr>
        <w:t>.5. Результаты проверки оформляются в виде акта, в котором отмечаются выя</w:t>
      </w:r>
      <w:r w:rsidRPr="00982FB7">
        <w:rPr>
          <w:rFonts w:ascii="Times New Roman" w:hAnsi="Times New Roman" w:cs="Times New Roman"/>
        </w:rPr>
        <w:t>в</w:t>
      </w:r>
      <w:r w:rsidRPr="00982FB7">
        <w:rPr>
          <w:rFonts w:ascii="Times New Roman" w:hAnsi="Times New Roman" w:cs="Times New Roman"/>
        </w:rPr>
        <w:t>ленные недостатки и указываются предложения по их устранению. Акт подписывается всеми членами комиссии.</w:t>
      </w:r>
    </w:p>
    <w:p w:rsidR="00BE5342" w:rsidRPr="00982FB7" w:rsidRDefault="00BE5342" w:rsidP="00982FB7">
      <w:pPr>
        <w:ind w:firstLine="708"/>
        <w:rPr>
          <w:rFonts w:ascii="Times New Roman" w:hAnsi="Times New Roman" w:cs="Times New Roman"/>
        </w:rPr>
      </w:pPr>
    </w:p>
    <w:p w:rsidR="009A494C" w:rsidRDefault="009A494C" w:rsidP="00807E1D">
      <w:pPr>
        <w:pStyle w:val="Default"/>
        <w:ind w:firstLine="709"/>
        <w:jc w:val="both"/>
        <w:rPr>
          <w:b/>
          <w:bCs/>
          <w:color w:val="auto"/>
        </w:rPr>
      </w:pPr>
      <w:r w:rsidRPr="00923C03">
        <w:rPr>
          <w:b/>
          <w:bCs/>
          <w:color w:val="auto"/>
        </w:rPr>
        <w:t>3</w:t>
      </w:r>
      <w:r w:rsidR="00982FB7">
        <w:rPr>
          <w:b/>
          <w:bCs/>
          <w:color w:val="auto"/>
        </w:rPr>
        <w:t>1</w:t>
      </w:r>
      <w:r w:rsidRPr="00923C03">
        <w:rPr>
          <w:b/>
          <w:bCs/>
          <w:color w:val="auto"/>
        </w:rPr>
        <w:t xml:space="preserve">. Ответственность должностных лиц за решения и действия (бездействие), принимаемые (осуществляемые) ими в ходе предоставления </w:t>
      </w:r>
      <w:r w:rsidR="008C3268">
        <w:rPr>
          <w:b/>
          <w:bCs/>
          <w:color w:val="auto"/>
        </w:rPr>
        <w:t>муниципальной</w:t>
      </w:r>
      <w:r w:rsidRPr="00923C03">
        <w:rPr>
          <w:b/>
          <w:bCs/>
          <w:color w:val="auto"/>
        </w:rPr>
        <w:t xml:space="preserve"> услуги </w:t>
      </w:r>
    </w:p>
    <w:p w:rsidR="00982FB7" w:rsidRPr="00923C03" w:rsidRDefault="00982FB7" w:rsidP="00807E1D">
      <w:pPr>
        <w:pStyle w:val="Default"/>
        <w:ind w:firstLine="709"/>
        <w:jc w:val="both"/>
        <w:rPr>
          <w:color w:val="auto"/>
        </w:rPr>
      </w:pPr>
    </w:p>
    <w:p w:rsidR="00982FB7" w:rsidRPr="00982FB7" w:rsidRDefault="00982FB7" w:rsidP="00982FB7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</w:t>
      </w:r>
      <w:r w:rsidRPr="00982FB7">
        <w:rPr>
          <w:rFonts w:ascii="Times New Roman" w:hAnsi="Times New Roman" w:cs="Times New Roman"/>
        </w:rPr>
        <w:t xml:space="preserve">.1. По результатам проведенных проверок в случае </w:t>
      </w:r>
      <w:proofErr w:type="gramStart"/>
      <w:r w:rsidRPr="00982FB7">
        <w:rPr>
          <w:rFonts w:ascii="Times New Roman" w:hAnsi="Times New Roman" w:cs="Times New Roman"/>
        </w:rPr>
        <w:t>выявления нарушений с</w:t>
      </w:r>
      <w:r w:rsidRPr="00982FB7">
        <w:rPr>
          <w:rFonts w:ascii="Times New Roman" w:hAnsi="Times New Roman" w:cs="Times New Roman"/>
        </w:rPr>
        <w:t>о</w:t>
      </w:r>
      <w:r w:rsidRPr="00982FB7">
        <w:rPr>
          <w:rFonts w:ascii="Times New Roman" w:hAnsi="Times New Roman" w:cs="Times New Roman"/>
        </w:rPr>
        <w:t>блюдения положений настоящего Административного регламента</w:t>
      </w:r>
      <w:proofErr w:type="gramEnd"/>
      <w:r w:rsidRPr="00982FB7">
        <w:rPr>
          <w:rFonts w:ascii="Times New Roman" w:hAnsi="Times New Roman" w:cs="Times New Roman"/>
        </w:rPr>
        <w:t xml:space="preserve"> виновные должностные лица Администрации и Комитета несут персональную ответственность за решения и де</w:t>
      </w:r>
      <w:r w:rsidRPr="00982FB7">
        <w:rPr>
          <w:rFonts w:ascii="Times New Roman" w:hAnsi="Times New Roman" w:cs="Times New Roman"/>
        </w:rPr>
        <w:t>й</w:t>
      </w:r>
      <w:r w:rsidRPr="00982FB7">
        <w:rPr>
          <w:rFonts w:ascii="Times New Roman" w:hAnsi="Times New Roman" w:cs="Times New Roman"/>
        </w:rPr>
        <w:t>ствия (бездействие), принимаемые в ходе предоставления муниципальной услуги.</w:t>
      </w:r>
    </w:p>
    <w:p w:rsidR="00982FB7" w:rsidRDefault="00982FB7" w:rsidP="00982F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</w:t>
      </w:r>
      <w:r w:rsidRPr="00982FB7">
        <w:rPr>
          <w:rFonts w:ascii="Times New Roman" w:hAnsi="Times New Roman" w:cs="Times New Roman"/>
        </w:rPr>
        <w:t>.2. Персональная ответственность должностных лиц закрепляется в их должн</w:t>
      </w:r>
      <w:r w:rsidRPr="00982FB7">
        <w:rPr>
          <w:rFonts w:ascii="Times New Roman" w:hAnsi="Times New Roman" w:cs="Times New Roman"/>
        </w:rPr>
        <w:t>о</w:t>
      </w:r>
      <w:r w:rsidRPr="00982FB7">
        <w:rPr>
          <w:rFonts w:ascii="Times New Roman" w:hAnsi="Times New Roman" w:cs="Times New Roman"/>
        </w:rPr>
        <w:t>стных регламентах в соответствии с требованиями законодательства Российской Федер</w:t>
      </w:r>
      <w:r w:rsidRPr="00982FB7">
        <w:rPr>
          <w:rFonts w:ascii="Times New Roman" w:hAnsi="Times New Roman" w:cs="Times New Roman"/>
        </w:rPr>
        <w:t>а</w:t>
      </w:r>
      <w:r w:rsidRPr="00982FB7">
        <w:rPr>
          <w:rFonts w:ascii="Times New Roman" w:hAnsi="Times New Roman" w:cs="Times New Roman"/>
        </w:rPr>
        <w:t>ции.</w:t>
      </w:r>
    </w:p>
    <w:p w:rsidR="00982FB7" w:rsidRPr="00982FB7" w:rsidRDefault="00982FB7" w:rsidP="00982FB7">
      <w:pPr>
        <w:rPr>
          <w:rFonts w:ascii="Times New Roman" w:hAnsi="Times New Roman" w:cs="Times New Roman"/>
        </w:rPr>
      </w:pPr>
    </w:p>
    <w:p w:rsidR="009A494C" w:rsidRPr="00923C03" w:rsidRDefault="009A494C" w:rsidP="00807E1D">
      <w:pPr>
        <w:pStyle w:val="Default"/>
        <w:ind w:firstLine="709"/>
        <w:jc w:val="both"/>
        <w:rPr>
          <w:color w:val="auto"/>
        </w:rPr>
      </w:pPr>
      <w:r w:rsidRPr="00923C03">
        <w:rPr>
          <w:b/>
          <w:bCs/>
          <w:color w:val="auto"/>
        </w:rPr>
        <w:lastRenderedPageBreak/>
        <w:t>3</w:t>
      </w:r>
      <w:r w:rsidR="00982FB7">
        <w:rPr>
          <w:b/>
          <w:bCs/>
          <w:color w:val="auto"/>
        </w:rPr>
        <w:t>2</w:t>
      </w:r>
      <w:r w:rsidRPr="00923C03">
        <w:rPr>
          <w:b/>
          <w:bCs/>
          <w:color w:val="auto"/>
        </w:rPr>
        <w:t xml:space="preserve">. Порядок и формы </w:t>
      </w:r>
      <w:proofErr w:type="gramStart"/>
      <w:r w:rsidRPr="00923C03">
        <w:rPr>
          <w:b/>
          <w:bCs/>
          <w:color w:val="auto"/>
        </w:rPr>
        <w:t>контроля за</w:t>
      </w:r>
      <w:proofErr w:type="gramEnd"/>
      <w:r w:rsidRPr="00923C03">
        <w:rPr>
          <w:b/>
          <w:bCs/>
          <w:color w:val="auto"/>
        </w:rPr>
        <w:t xml:space="preserve"> предоставлением </w:t>
      </w:r>
      <w:r w:rsidR="008C3268">
        <w:rPr>
          <w:b/>
          <w:bCs/>
          <w:color w:val="auto"/>
        </w:rPr>
        <w:t>муниципальной</w:t>
      </w:r>
      <w:r w:rsidRPr="00923C03">
        <w:rPr>
          <w:b/>
          <w:bCs/>
          <w:color w:val="auto"/>
        </w:rPr>
        <w:t xml:space="preserve"> услуги, в том числе со стороны граждан, их объединений и организаций </w:t>
      </w:r>
    </w:p>
    <w:p w:rsidR="009A494C" w:rsidRPr="00923C03" w:rsidRDefault="009A494C" w:rsidP="00807E1D">
      <w:pPr>
        <w:pStyle w:val="Default"/>
        <w:ind w:firstLine="709"/>
        <w:jc w:val="both"/>
        <w:rPr>
          <w:color w:val="auto"/>
        </w:rPr>
      </w:pPr>
      <w:r w:rsidRPr="00923C03">
        <w:rPr>
          <w:color w:val="auto"/>
        </w:rPr>
        <w:t>Граждане, их объединения и организации имеют право на предусмотренные зак</w:t>
      </w:r>
      <w:r w:rsidRPr="00923C03">
        <w:rPr>
          <w:color w:val="auto"/>
        </w:rPr>
        <w:t>о</w:t>
      </w:r>
      <w:r w:rsidRPr="00923C03">
        <w:rPr>
          <w:color w:val="auto"/>
        </w:rPr>
        <w:t xml:space="preserve">нодательством Российской Федерации формы </w:t>
      </w:r>
      <w:proofErr w:type="gramStart"/>
      <w:r w:rsidRPr="00923C03">
        <w:rPr>
          <w:color w:val="auto"/>
        </w:rPr>
        <w:t>контроля за</w:t>
      </w:r>
      <w:proofErr w:type="gramEnd"/>
      <w:r w:rsidRPr="00923C03">
        <w:rPr>
          <w:color w:val="auto"/>
        </w:rPr>
        <w:t xml:space="preserve"> деятельностью </w:t>
      </w:r>
      <w:r w:rsidR="008C3268">
        <w:rPr>
          <w:color w:val="auto"/>
        </w:rPr>
        <w:t>Администрации и Комитета</w:t>
      </w:r>
      <w:r w:rsidRPr="00923C03">
        <w:rPr>
          <w:color w:val="auto"/>
        </w:rPr>
        <w:t xml:space="preserve"> при предоставлении </w:t>
      </w:r>
      <w:r w:rsidR="008C3268">
        <w:rPr>
          <w:color w:val="auto"/>
        </w:rPr>
        <w:t>муниципальной</w:t>
      </w:r>
      <w:r w:rsidRPr="00923C03">
        <w:rPr>
          <w:color w:val="auto"/>
        </w:rPr>
        <w:t xml:space="preserve"> услуги. </w:t>
      </w:r>
    </w:p>
    <w:p w:rsidR="009A494C" w:rsidRDefault="009A494C" w:rsidP="00807E1D">
      <w:pPr>
        <w:pStyle w:val="Default"/>
        <w:ind w:firstLine="709"/>
        <w:jc w:val="both"/>
        <w:rPr>
          <w:color w:val="auto"/>
        </w:rPr>
      </w:pPr>
      <w:proofErr w:type="gramStart"/>
      <w:r w:rsidRPr="00923C03">
        <w:rPr>
          <w:color w:val="auto"/>
        </w:rPr>
        <w:t xml:space="preserve">Контроль за предоставлением </w:t>
      </w:r>
      <w:r w:rsidR="008C3268">
        <w:rPr>
          <w:color w:val="auto"/>
        </w:rPr>
        <w:t>муниципальной</w:t>
      </w:r>
      <w:r w:rsidRPr="00923C03">
        <w:rPr>
          <w:color w:val="auto"/>
        </w:rPr>
        <w:t xml:space="preserve"> услуги со стороны граждан, их об</w:t>
      </w:r>
      <w:r w:rsidRPr="00923C03">
        <w:rPr>
          <w:color w:val="auto"/>
        </w:rPr>
        <w:t>ъ</w:t>
      </w:r>
      <w:r w:rsidRPr="00923C03">
        <w:rPr>
          <w:color w:val="auto"/>
        </w:rPr>
        <w:t xml:space="preserve">единений и организаций является самостоятельной формой контроля и осуществляется путем направления обращений в </w:t>
      </w:r>
      <w:r w:rsidR="008C3268">
        <w:rPr>
          <w:color w:val="auto"/>
        </w:rPr>
        <w:t>Администрацию, Комитет</w:t>
      </w:r>
      <w:r w:rsidRPr="00923C03">
        <w:rPr>
          <w:color w:val="auto"/>
        </w:rPr>
        <w:t>, посредством проведения о</w:t>
      </w:r>
      <w:r w:rsidRPr="00923C03">
        <w:rPr>
          <w:color w:val="auto"/>
        </w:rPr>
        <w:t>б</w:t>
      </w:r>
      <w:r w:rsidRPr="00923C03">
        <w:rPr>
          <w:color w:val="auto"/>
        </w:rPr>
        <w:t>щественного мониторинга, общественной проверки, общественной экспертизы, в иных формах, не противоречащих Федеральному закону от 21 июля 2014 г. № 212-ФЗ, а также посредством проведения общественных обсуждений, общественных публичных слушаний и других форм взаимодействия институтов гражданского</w:t>
      </w:r>
      <w:proofErr w:type="gramEnd"/>
      <w:r w:rsidRPr="00923C03">
        <w:rPr>
          <w:color w:val="auto"/>
        </w:rPr>
        <w:t xml:space="preserve"> общества с государственными органами. </w:t>
      </w:r>
    </w:p>
    <w:p w:rsidR="00982FB7" w:rsidRPr="00923C03" w:rsidRDefault="00982FB7" w:rsidP="00807E1D">
      <w:pPr>
        <w:pStyle w:val="Default"/>
        <w:ind w:firstLine="709"/>
        <w:jc w:val="both"/>
        <w:rPr>
          <w:color w:val="auto"/>
        </w:rPr>
      </w:pPr>
    </w:p>
    <w:p w:rsidR="00982FB7" w:rsidRPr="00982FB7" w:rsidRDefault="006000C9" w:rsidP="00982FB7">
      <w:pPr>
        <w:shd w:val="clear" w:color="auto" w:fill="FFFFFF"/>
        <w:ind w:firstLine="0"/>
        <w:jc w:val="center"/>
        <w:rPr>
          <w:rFonts w:ascii="Times New Roman" w:hAnsi="Times New Roman" w:cs="Times New Roman"/>
          <w:color w:val="000000"/>
        </w:rPr>
      </w:pPr>
      <w:r w:rsidRPr="006000C9">
        <w:rPr>
          <w:rFonts w:ascii="Times New Roman" w:hAnsi="Times New Roman" w:cs="Times New Roman"/>
          <w:b/>
          <w:bCs/>
        </w:rPr>
        <w:t>Раздел</w:t>
      </w:r>
      <w:r w:rsidRPr="00982FB7">
        <w:rPr>
          <w:rFonts w:ascii="Times New Roman" w:hAnsi="Times New Roman" w:cs="Times New Roman"/>
          <w:b/>
          <w:bCs/>
        </w:rPr>
        <w:t xml:space="preserve"> </w:t>
      </w:r>
      <w:r w:rsidR="009A494C" w:rsidRPr="00982FB7">
        <w:rPr>
          <w:rFonts w:ascii="Times New Roman" w:hAnsi="Times New Roman" w:cs="Times New Roman"/>
          <w:b/>
          <w:bCs/>
        </w:rPr>
        <w:t xml:space="preserve">V. </w:t>
      </w:r>
      <w:r w:rsidR="00982FB7" w:rsidRPr="00982FB7">
        <w:rPr>
          <w:rFonts w:ascii="Times New Roman" w:hAnsi="Times New Roman" w:cs="Times New Roman"/>
          <w:b/>
          <w:bCs/>
          <w:color w:val="000000"/>
        </w:rPr>
        <w:t>Досудебный (внесудебный) порядок обжалования</w:t>
      </w:r>
    </w:p>
    <w:p w:rsidR="00982FB7" w:rsidRPr="00982FB7" w:rsidRDefault="00982FB7" w:rsidP="00982FB7">
      <w:pPr>
        <w:shd w:val="clear" w:color="auto" w:fill="FFFFFF"/>
        <w:ind w:firstLine="0"/>
        <w:jc w:val="center"/>
        <w:rPr>
          <w:rFonts w:ascii="Times New Roman" w:hAnsi="Times New Roman" w:cs="Times New Roman"/>
          <w:color w:val="000000"/>
        </w:rPr>
      </w:pPr>
      <w:r w:rsidRPr="00982FB7">
        <w:rPr>
          <w:rFonts w:ascii="Times New Roman" w:hAnsi="Times New Roman" w:cs="Times New Roman"/>
          <w:b/>
          <w:bCs/>
          <w:color w:val="000000"/>
        </w:rPr>
        <w:t>решений и действий (бездействия) органа, предоставляющего</w:t>
      </w:r>
    </w:p>
    <w:p w:rsidR="00982FB7" w:rsidRPr="00982FB7" w:rsidRDefault="00982FB7" w:rsidP="00982FB7">
      <w:pPr>
        <w:shd w:val="clear" w:color="auto" w:fill="FFFFFF"/>
        <w:ind w:firstLine="0"/>
        <w:jc w:val="center"/>
        <w:rPr>
          <w:rFonts w:ascii="Times New Roman" w:hAnsi="Times New Roman" w:cs="Times New Roman"/>
          <w:color w:val="000000"/>
        </w:rPr>
      </w:pPr>
      <w:r w:rsidRPr="00982FB7">
        <w:rPr>
          <w:rFonts w:ascii="Times New Roman" w:hAnsi="Times New Roman" w:cs="Times New Roman"/>
          <w:b/>
          <w:bCs/>
          <w:color w:val="000000"/>
        </w:rPr>
        <w:t>муниципальную услугу, а также должностных лиц</w:t>
      </w:r>
    </w:p>
    <w:p w:rsidR="00982FB7" w:rsidRPr="00923C03" w:rsidRDefault="00982FB7" w:rsidP="00982FB7">
      <w:pPr>
        <w:pStyle w:val="Default"/>
        <w:jc w:val="center"/>
        <w:rPr>
          <w:color w:val="auto"/>
        </w:rPr>
      </w:pPr>
    </w:p>
    <w:p w:rsidR="001D3E21" w:rsidRPr="001D3E21" w:rsidRDefault="001D3E21" w:rsidP="001D3E21">
      <w:pPr>
        <w:shd w:val="clear" w:color="auto" w:fill="FFFFFF"/>
        <w:ind w:firstLine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33</w:t>
      </w:r>
      <w:r w:rsidRPr="001D3E21">
        <w:rPr>
          <w:rFonts w:ascii="Times New Roman" w:hAnsi="Times New Roman" w:cs="Times New Roman"/>
          <w:b/>
          <w:bCs/>
          <w:color w:val="000000"/>
        </w:rPr>
        <w:t>. 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</w:t>
      </w:r>
      <w:r w:rsidRPr="001D3E21">
        <w:rPr>
          <w:rFonts w:ascii="Times New Roman" w:hAnsi="Times New Roman" w:cs="Times New Roman"/>
          <w:b/>
          <w:bCs/>
          <w:color w:val="000000"/>
        </w:rPr>
        <w:t>е</w:t>
      </w:r>
      <w:r w:rsidRPr="001D3E21">
        <w:rPr>
          <w:rFonts w:ascii="Times New Roman" w:hAnsi="Times New Roman" w:cs="Times New Roman"/>
          <w:b/>
          <w:bCs/>
          <w:color w:val="000000"/>
        </w:rPr>
        <w:t>ния муниципальной услуги</w:t>
      </w:r>
    </w:p>
    <w:p w:rsidR="001D3E21" w:rsidRPr="001D3E21" w:rsidRDefault="001D3E21" w:rsidP="001D3E21">
      <w:pPr>
        <w:shd w:val="clear" w:color="auto" w:fill="FFFFFF"/>
        <w:ind w:firstLine="567"/>
        <w:rPr>
          <w:rFonts w:ascii="Times New Roman" w:hAnsi="Times New Roman" w:cs="Times New Roman"/>
          <w:color w:val="000000"/>
        </w:rPr>
      </w:pPr>
    </w:p>
    <w:p w:rsidR="001D3E21" w:rsidRPr="001D3E21" w:rsidRDefault="001D3E21" w:rsidP="001D3E21">
      <w:pPr>
        <w:shd w:val="clear" w:color="auto" w:fill="FFFFFF"/>
        <w:ind w:firstLine="567"/>
        <w:rPr>
          <w:rFonts w:ascii="Times New Roman" w:hAnsi="Times New Roman" w:cs="Times New Roman"/>
          <w:color w:val="000000"/>
        </w:rPr>
      </w:pPr>
      <w:r w:rsidRPr="001D3E21">
        <w:rPr>
          <w:rFonts w:ascii="Times New Roman" w:hAnsi="Times New Roman" w:cs="Times New Roman"/>
          <w:color w:val="000000"/>
        </w:rPr>
        <w:t>Заявители имеют право на обжалование решений и действий (бездействия) в ходе предоставления муниципальной услуги в досудебном порядке.</w:t>
      </w:r>
    </w:p>
    <w:p w:rsidR="001D3E21" w:rsidRPr="001D3E21" w:rsidRDefault="001D3E21" w:rsidP="001D3E21">
      <w:pPr>
        <w:widowControl/>
        <w:rPr>
          <w:rFonts w:ascii="Times New Roman" w:hAnsi="Times New Roman" w:cs="Times New Roman"/>
        </w:rPr>
      </w:pPr>
    </w:p>
    <w:p w:rsidR="001D3E21" w:rsidRPr="001D3E21" w:rsidRDefault="001D3E21" w:rsidP="001D3E21">
      <w:pPr>
        <w:shd w:val="clear" w:color="auto" w:fill="FFFFFF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34</w:t>
      </w:r>
      <w:r w:rsidRPr="001D3E21">
        <w:rPr>
          <w:rFonts w:ascii="Times New Roman" w:hAnsi="Times New Roman" w:cs="Times New Roman"/>
          <w:b/>
          <w:bCs/>
          <w:color w:val="000000"/>
        </w:rPr>
        <w:t>. Предмет досудебного (внесудебного) обжалования</w:t>
      </w:r>
    </w:p>
    <w:p w:rsidR="001D3E21" w:rsidRPr="001D3E21" w:rsidRDefault="001D3E21" w:rsidP="001D3E21">
      <w:pPr>
        <w:ind w:right="-6" w:firstLine="540"/>
        <w:jc w:val="center"/>
        <w:rPr>
          <w:rFonts w:ascii="Times New Roman" w:hAnsi="Times New Roman" w:cs="Times New Roman"/>
        </w:rPr>
      </w:pPr>
    </w:p>
    <w:p w:rsidR="001D3E21" w:rsidRPr="001D3E21" w:rsidRDefault="001D3E21" w:rsidP="001D3E21">
      <w:pPr>
        <w:ind w:right="-6" w:firstLine="540"/>
        <w:outlineLvl w:val="0"/>
        <w:rPr>
          <w:rFonts w:ascii="Times New Roman" w:hAnsi="Times New Roman" w:cs="Times New Roman"/>
        </w:rPr>
      </w:pPr>
      <w:r w:rsidRPr="001D3E21">
        <w:rPr>
          <w:rFonts w:ascii="Times New Roman" w:hAnsi="Times New Roman" w:cs="Times New Roman"/>
        </w:rPr>
        <w:t>Заявитель может обратиться с жалобой, в том числе в следующих случаях:</w:t>
      </w:r>
    </w:p>
    <w:p w:rsidR="001D3E21" w:rsidRPr="001D3E21" w:rsidRDefault="001D3E21" w:rsidP="001D3E21">
      <w:pPr>
        <w:ind w:right="-6" w:firstLine="540"/>
        <w:outlineLvl w:val="0"/>
        <w:rPr>
          <w:rFonts w:ascii="Times New Roman" w:hAnsi="Times New Roman" w:cs="Times New Roman"/>
        </w:rPr>
      </w:pPr>
      <w:r w:rsidRPr="001D3E21">
        <w:rPr>
          <w:rFonts w:ascii="Times New Roman" w:hAnsi="Times New Roman" w:cs="Times New Roman"/>
        </w:rPr>
        <w:t>- нарушение срока регистрации запроса заявителя о предоставлении муниципальной услуги;</w:t>
      </w:r>
    </w:p>
    <w:p w:rsidR="001D3E21" w:rsidRPr="001D3E21" w:rsidRDefault="001D3E21" w:rsidP="001D3E21">
      <w:pPr>
        <w:ind w:right="-6" w:firstLine="540"/>
        <w:outlineLvl w:val="0"/>
        <w:rPr>
          <w:rFonts w:ascii="Times New Roman" w:hAnsi="Times New Roman" w:cs="Times New Roman"/>
        </w:rPr>
      </w:pPr>
      <w:r w:rsidRPr="001D3E21">
        <w:rPr>
          <w:rFonts w:ascii="Times New Roman" w:hAnsi="Times New Roman" w:cs="Times New Roman"/>
        </w:rPr>
        <w:t>- нарушение срока предоставления муниципальной услуги;</w:t>
      </w:r>
    </w:p>
    <w:p w:rsidR="001D3E21" w:rsidRPr="001D3E21" w:rsidRDefault="001D3E21" w:rsidP="001D3E21">
      <w:pPr>
        <w:ind w:right="-6" w:firstLine="540"/>
        <w:outlineLvl w:val="0"/>
        <w:rPr>
          <w:rFonts w:ascii="Times New Roman" w:hAnsi="Times New Roman" w:cs="Times New Roman"/>
        </w:rPr>
      </w:pPr>
      <w:r w:rsidRPr="001D3E21">
        <w:rPr>
          <w:rFonts w:ascii="Times New Roman" w:hAnsi="Times New Roman" w:cs="Times New Roman"/>
        </w:rPr>
        <w:t>- требование у заявителя документов, не предусмотренных нормативными правов</w:t>
      </w:r>
      <w:r w:rsidRPr="001D3E21">
        <w:rPr>
          <w:rFonts w:ascii="Times New Roman" w:hAnsi="Times New Roman" w:cs="Times New Roman"/>
        </w:rPr>
        <w:t>ы</w:t>
      </w:r>
      <w:r w:rsidRPr="001D3E21">
        <w:rPr>
          <w:rFonts w:ascii="Times New Roman" w:hAnsi="Times New Roman" w:cs="Times New Roman"/>
        </w:rPr>
        <w:t>ми актами Российской Федерации, нормативными правовыми актами Магаданской обла</w:t>
      </w:r>
      <w:r w:rsidRPr="001D3E21">
        <w:rPr>
          <w:rFonts w:ascii="Times New Roman" w:hAnsi="Times New Roman" w:cs="Times New Roman"/>
        </w:rPr>
        <w:t>с</w:t>
      </w:r>
      <w:r w:rsidRPr="001D3E21">
        <w:rPr>
          <w:rFonts w:ascii="Times New Roman" w:hAnsi="Times New Roman" w:cs="Times New Roman"/>
        </w:rPr>
        <w:t>ти, для предоставления муниципальной услуги;</w:t>
      </w:r>
    </w:p>
    <w:p w:rsidR="001D3E21" w:rsidRPr="001D3E21" w:rsidRDefault="001D3E21" w:rsidP="001D3E21">
      <w:pPr>
        <w:ind w:right="-6" w:firstLine="540"/>
        <w:outlineLvl w:val="0"/>
        <w:rPr>
          <w:rFonts w:ascii="Times New Roman" w:hAnsi="Times New Roman" w:cs="Times New Roman"/>
        </w:rPr>
      </w:pPr>
      <w:r w:rsidRPr="001D3E21">
        <w:rPr>
          <w:rFonts w:ascii="Times New Roman" w:hAnsi="Times New Roman" w:cs="Times New Roman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Магада</w:t>
      </w:r>
      <w:r w:rsidRPr="001D3E21">
        <w:rPr>
          <w:rFonts w:ascii="Times New Roman" w:hAnsi="Times New Roman" w:cs="Times New Roman"/>
        </w:rPr>
        <w:t>н</w:t>
      </w:r>
      <w:r w:rsidRPr="001D3E21">
        <w:rPr>
          <w:rFonts w:ascii="Times New Roman" w:hAnsi="Times New Roman" w:cs="Times New Roman"/>
        </w:rPr>
        <w:t>ской области, для предоставления муниципальной услуги, у заявителя;</w:t>
      </w:r>
    </w:p>
    <w:p w:rsidR="001D3E21" w:rsidRPr="001D3E21" w:rsidRDefault="001D3E21" w:rsidP="001D3E21">
      <w:pPr>
        <w:ind w:right="-6" w:firstLine="540"/>
        <w:outlineLvl w:val="0"/>
        <w:rPr>
          <w:rFonts w:ascii="Times New Roman" w:hAnsi="Times New Roman" w:cs="Times New Roman"/>
        </w:rPr>
      </w:pPr>
      <w:proofErr w:type="gramStart"/>
      <w:r w:rsidRPr="001D3E21">
        <w:rPr>
          <w:rFonts w:ascii="Times New Roman" w:hAnsi="Times New Roman" w:cs="Times New Roman"/>
        </w:rPr>
        <w:t>- отказ в предоставлении муниципальной услуги, если основания отказа не пред</w:t>
      </w:r>
      <w:r w:rsidRPr="001D3E21">
        <w:rPr>
          <w:rFonts w:ascii="Times New Roman" w:hAnsi="Times New Roman" w:cs="Times New Roman"/>
        </w:rPr>
        <w:t>у</w:t>
      </w:r>
      <w:r w:rsidRPr="001D3E21">
        <w:rPr>
          <w:rFonts w:ascii="Times New Roman" w:hAnsi="Times New Roman" w:cs="Times New Roman"/>
        </w:rPr>
        <w:t>смотрены федеральными законами и принятыми в соответствии с ними иными нормати</w:t>
      </w:r>
      <w:r w:rsidRPr="001D3E21">
        <w:rPr>
          <w:rFonts w:ascii="Times New Roman" w:hAnsi="Times New Roman" w:cs="Times New Roman"/>
        </w:rPr>
        <w:t>в</w:t>
      </w:r>
      <w:r w:rsidRPr="001D3E21">
        <w:rPr>
          <w:rFonts w:ascii="Times New Roman" w:hAnsi="Times New Roman" w:cs="Times New Roman"/>
        </w:rPr>
        <w:t>ными правовыми актами Российской Федерации, нормативными правовыми актами Маг</w:t>
      </w:r>
      <w:r w:rsidRPr="001D3E21">
        <w:rPr>
          <w:rFonts w:ascii="Times New Roman" w:hAnsi="Times New Roman" w:cs="Times New Roman"/>
        </w:rPr>
        <w:t>а</w:t>
      </w:r>
      <w:r w:rsidRPr="001D3E21">
        <w:rPr>
          <w:rFonts w:ascii="Times New Roman" w:hAnsi="Times New Roman" w:cs="Times New Roman"/>
        </w:rPr>
        <w:t>данской области;</w:t>
      </w:r>
      <w:proofErr w:type="gramEnd"/>
    </w:p>
    <w:p w:rsidR="001D3E21" w:rsidRPr="001D3E21" w:rsidRDefault="001D3E21" w:rsidP="001D3E21">
      <w:pPr>
        <w:ind w:right="-6" w:firstLine="540"/>
        <w:outlineLvl w:val="0"/>
        <w:rPr>
          <w:rFonts w:ascii="Times New Roman" w:hAnsi="Times New Roman" w:cs="Times New Roman"/>
        </w:rPr>
      </w:pPr>
      <w:r w:rsidRPr="001D3E21">
        <w:rPr>
          <w:rFonts w:ascii="Times New Roman" w:hAnsi="Times New Roman" w:cs="Times New Roman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</w:t>
      </w:r>
      <w:r w:rsidRPr="001D3E21">
        <w:rPr>
          <w:rFonts w:ascii="Times New Roman" w:hAnsi="Times New Roman" w:cs="Times New Roman"/>
        </w:rPr>
        <w:t>в</w:t>
      </w:r>
      <w:r w:rsidRPr="001D3E21">
        <w:rPr>
          <w:rFonts w:ascii="Times New Roman" w:hAnsi="Times New Roman" w:cs="Times New Roman"/>
        </w:rPr>
        <w:t>ными правовыми актами Магаданской области;</w:t>
      </w:r>
    </w:p>
    <w:p w:rsidR="001D3E21" w:rsidRPr="001D3E21" w:rsidRDefault="001D3E21" w:rsidP="001D3E21">
      <w:pPr>
        <w:ind w:right="-6" w:firstLine="540"/>
        <w:outlineLvl w:val="0"/>
        <w:rPr>
          <w:rFonts w:ascii="Times New Roman" w:hAnsi="Times New Roman" w:cs="Times New Roman"/>
        </w:rPr>
      </w:pPr>
      <w:r w:rsidRPr="001D3E21">
        <w:rPr>
          <w:rFonts w:ascii="Times New Roman" w:hAnsi="Times New Roman" w:cs="Times New Roman"/>
        </w:rPr>
        <w:t>- отказ должностного лица в исправлении допущенных опечаток и ошибок в выда</w:t>
      </w:r>
      <w:r w:rsidRPr="001D3E21">
        <w:rPr>
          <w:rFonts w:ascii="Times New Roman" w:hAnsi="Times New Roman" w:cs="Times New Roman"/>
        </w:rPr>
        <w:t>н</w:t>
      </w:r>
      <w:r w:rsidRPr="001D3E21">
        <w:rPr>
          <w:rFonts w:ascii="Times New Roman" w:hAnsi="Times New Roman" w:cs="Times New Roman"/>
        </w:rPr>
        <w:t>ных в результате предоставления муниципальной услуги документах либо нарушение у</w:t>
      </w:r>
      <w:r w:rsidRPr="001D3E21">
        <w:rPr>
          <w:rFonts w:ascii="Times New Roman" w:hAnsi="Times New Roman" w:cs="Times New Roman"/>
        </w:rPr>
        <w:t>с</w:t>
      </w:r>
      <w:r w:rsidRPr="001D3E21">
        <w:rPr>
          <w:rFonts w:ascii="Times New Roman" w:hAnsi="Times New Roman" w:cs="Times New Roman"/>
        </w:rPr>
        <w:t>тановленного срока таких исправлений.</w:t>
      </w:r>
    </w:p>
    <w:p w:rsidR="001D3E21" w:rsidRPr="001D3E21" w:rsidRDefault="001D3E21" w:rsidP="001D3E21">
      <w:pPr>
        <w:widowControl/>
        <w:rPr>
          <w:rFonts w:ascii="Times New Roman" w:hAnsi="Times New Roman" w:cs="Times New Roman"/>
        </w:rPr>
      </w:pPr>
    </w:p>
    <w:p w:rsidR="001D3E21" w:rsidRPr="001D3E21" w:rsidRDefault="001D3E21" w:rsidP="001D3E21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35</w:t>
      </w:r>
      <w:r w:rsidRPr="001D3E21">
        <w:rPr>
          <w:rFonts w:ascii="Times New Roman" w:hAnsi="Times New Roman" w:cs="Times New Roman"/>
          <w:b/>
          <w:bCs/>
        </w:rPr>
        <w:t>. Основания для начала процедуры досудебного (внесудебного) обжалования</w:t>
      </w:r>
    </w:p>
    <w:p w:rsidR="001D3E21" w:rsidRDefault="001D3E21" w:rsidP="001D3E21">
      <w:pPr>
        <w:ind w:firstLine="540"/>
        <w:outlineLvl w:val="2"/>
        <w:rPr>
          <w:rFonts w:ascii="Times New Roman" w:hAnsi="Times New Roman" w:cs="Times New Roman"/>
        </w:rPr>
      </w:pPr>
    </w:p>
    <w:p w:rsidR="001D3E21" w:rsidRPr="001D3E21" w:rsidRDefault="001D3E21" w:rsidP="001D3E21">
      <w:pPr>
        <w:ind w:firstLine="540"/>
        <w:outlineLvl w:val="2"/>
        <w:rPr>
          <w:rFonts w:ascii="Times New Roman" w:hAnsi="Times New Roman" w:cs="Times New Roman"/>
        </w:rPr>
      </w:pPr>
      <w:proofErr w:type="gramStart"/>
      <w:r w:rsidRPr="001D3E21">
        <w:rPr>
          <w:rFonts w:ascii="Times New Roman" w:hAnsi="Times New Roman" w:cs="Times New Roman"/>
        </w:rPr>
        <w:t>Поступление жалобы (претензии) на действия (бездействие) и решения, принятые (осуществляемые) в ходе предоставления муниципальной услуги является основанием для начала процедуры досудебного (внесудебного) обжалования.</w:t>
      </w:r>
      <w:proofErr w:type="gramEnd"/>
    </w:p>
    <w:p w:rsidR="001D3E21" w:rsidRPr="001D3E21" w:rsidRDefault="001D3E21" w:rsidP="001D3E21">
      <w:pPr>
        <w:rPr>
          <w:rFonts w:ascii="Times New Roman" w:hAnsi="Times New Roman" w:cs="Times New Roman"/>
        </w:rPr>
      </w:pPr>
    </w:p>
    <w:p w:rsidR="001D3E21" w:rsidRPr="001D3E21" w:rsidRDefault="001D3E21" w:rsidP="001D3E21">
      <w:pPr>
        <w:shd w:val="clear" w:color="auto" w:fill="FFFFFF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lastRenderedPageBreak/>
        <w:t>36</w:t>
      </w:r>
      <w:r w:rsidRPr="001D3E21">
        <w:rPr>
          <w:rFonts w:ascii="Times New Roman" w:hAnsi="Times New Roman" w:cs="Times New Roman"/>
          <w:b/>
          <w:bCs/>
          <w:color w:val="000000"/>
        </w:rPr>
        <w:t>. Общие требования к порядку подачи и рассмотрения жалобы</w:t>
      </w:r>
    </w:p>
    <w:p w:rsidR="001D3E21" w:rsidRPr="001D3E21" w:rsidRDefault="001D3E21" w:rsidP="001D3E21">
      <w:pPr>
        <w:ind w:right="-6" w:firstLine="540"/>
        <w:rPr>
          <w:rFonts w:ascii="Times New Roman" w:hAnsi="Times New Roman" w:cs="Times New Roman"/>
        </w:rPr>
      </w:pPr>
    </w:p>
    <w:p w:rsidR="001D3E21" w:rsidRPr="001D3E21" w:rsidRDefault="001D3E21" w:rsidP="001D3E21">
      <w:pPr>
        <w:ind w:right="-6" w:firstLine="54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36</w:t>
      </w:r>
      <w:r w:rsidRPr="001D3E21">
        <w:rPr>
          <w:rFonts w:ascii="Times New Roman" w:hAnsi="Times New Roman" w:cs="Times New Roman"/>
        </w:rPr>
        <w:t>.1. Жалоба может быть подана лично, направлена по почте, с использованием и</w:t>
      </w:r>
      <w:r w:rsidRPr="001D3E21">
        <w:rPr>
          <w:rFonts w:ascii="Times New Roman" w:hAnsi="Times New Roman" w:cs="Times New Roman"/>
        </w:rPr>
        <w:t>н</w:t>
      </w:r>
      <w:r w:rsidRPr="001D3E21">
        <w:rPr>
          <w:rFonts w:ascii="Times New Roman" w:hAnsi="Times New Roman" w:cs="Times New Roman"/>
        </w:rPr>
        <w:t>формационно-телекоммуникационной сети «Интернет», официального сайта Админис</w:t>
      </w:r>
      <w:r w:rsidRPr="001D3E21">
        <w:rPr>
          <w:rFonts w:ascii="Times New Roman" w:hAnsi="Times New Roman" w:cs="Times New Roman"/>
        </w:rPr>
        <w:t>т</w:t>
      </w:r>
      <w:r w:rsidRPr="001D3E21">
        <w:rPr>
          <w:rFonts w:ascii="Times New Roman" w:hAnsi="Times New Roman" w:cs="Times New Roman"/>
        </w:rPr>
        <w:t>рации, Единого портала государственных и муниципальных  услуг, а также может быть принята при личном приеме заявителя.</w:t>
      </w:r>
    </w:p>
    <w:p w:rsidR="001D3E21" w:rsidRPr="001D3E21" w:rsidRDefault="001D3E21" w:rsidP="001D3E21">
      <w:pPr>
        <w:ind w:right="-6" w:firstLine="54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36</w:t>
      </w:r>
      <w:r w:rsidRPr="001D3E21">
        <w:rPr>
          <w:rFonts w:ascii="Times New Roman" w:hAnsi="Times New Roman" w:cs="Times New Roman"/>
        </w:rPr>
        <w:t>.2. Жалоба должна содержать:</w:t>
      </w:r>
    </w:p>
    <w:p w:rsidR="001D3E21" w:rsidRPr="001D3E21" w:rsidRDefault="001D3E21" w:rsidP="001D3E21">
      <w:pPr>
        <w:ind w:right="-6" w:firstLine="540"/>
        <w:outlineLvl w:val="0"/>
        <w:rPr>
          <w:rFonts w:ascii="Times New Roman" w:hAnsi="Times New Roman" w:cs="Times New Roman"/>
        </w:rPr>
      </w:pPr>
      <w:r w:rsidRPr="001D3E21">
        <w:rPr>
          <w:rFonts w:ascii="Times New Roman" w:hAnsi="Times New Roman" w:cs="Times New Roman"/>
        </w:rPr>
        <w:t>- наименование Администрации, Комитета, должностного лица, либо муниципальн</w:t>
      </w:r>
      <w:r w:rsidRPr="001D3E21">
        <w:rPr>
          <w:rFonts w:ascii="Times New Roman" w:hAnsi="Times New Roman" w:cs="Times New Roman"/>
        </w:rPr>
        <w:t>о</w:t>
      </w:r>
      <w:r w:rsidRPr="001D3E21">
        <w:rPr>
          <w:rFonts w:ascii="Times New Roman" w:hAnsi="Times New Roman" w:cs="Times New Roman"/>
        </w:rPr>
        <w:t>го служащего, решения и действия (бездействие) которых обжалуются;</w:t>
      </w:r>
    </w:p>
    <w:p w:rsidR="001D3E21" w:rsidRPr="001D3E21" w:rsidRDefault="001D3E21" w:rsidP="001D3E21">
      <w:pPr>
        <w:ind w:right="-6" w:firstLine="540"/>
        <w:outlineLvl w:val="0"/>
        <w:rPr>
          <w:rFonts w:ascii="Times New Roman" w:hAnsi="Times New Roman" w:cs="Times New Roman"/>
        </w:rPr>
      </w:pPr>
      <w:proofErr w:type="gramStart"/>
      <w:r w:rsidRPr="001D3E21">
        <w:rPr>
          <w:rFonts w:ascii="Times New Roman" w:hAnsi="Times New Roman" w:cs="Times New Roman"/>
        </w:rPr>
        <w:t>- фамилию, имя, отчество (последнее - при наличии), сведения о месте жительства заявителя - физического лица либо наименование,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D3E21" w:rsidRPr="001D3E21" w:rsidRDefault="001D3E21" w:rsidP="001D3E21">
      <w:pPr>
        <w:ind w:right="-6" w:firstLine="540"/>
        <w:outlineLvl w:val="0"/>
        <w:rPr>
          <w:rFonts w:ascii="Times New Roman" w:hAnsi="Times New Roman" w:cs="Times New Roman"/>
        </w:rPr>
      </w:pPr>
      <w:r w:rsidRPr="001D3E21">
        <w:rPr>
          <w:rFonts w:ascii="Times New Roman" w:hAnsi="Times New Roman" w:cs="Times New Roman"/>
        </w:rPr>
        <w:t>- сведения об обжалуемых решениях и действиях, должностного лица, либо муниц</w:t>
      </w:r>
      <w:r w:rsidRPr="001D3E21">
        <w:rPr>
          <w:rFonts w:ascii="Times New Roman" w:hAnsi="Times New Roman" w:cs="Times New Roman"/>
        </w:rPr>
        <w:t>и</w:t>
      </w:r>
      <w:r w:rsidRPr="001D3E21">
        <w:rPr>
          <w:rFonts w:ascii="Times New Roman" w:hAnsi="Times New Roman" w:cs="Times New Roman"/>
        </w:rPr>
        <w:t>пального служащего;</w:t>
      </w:r>
    </w:p>
    <w:p w:rsidR="001D3E21" w:rsidRPr="001D3E21" w:rsidRDefault="001D3E21" w:rsidP="001D3E21">
      <w:pPr>
        <w:ind w:right="-6" w:firstLine="540"/>
        <w:outlineLvl w:val="0"/>
        <w:rPr>
          <w:rFonts w:ascii="Times New Roman" w:hAnsi="Times New Roman" w:cs="Times New Roman"/>
        </w:rPr>
      </w:pPr>
      <w:r w:rsidRPr="001D3E21">
        <w:rPr>
          <w:rFonts w:ascii="Times New Roman" w:hAnsi="Times New Roman" w:cs="Times New Roman"/>
        </w:rPr>
        <w:t>- доводы, на основании которых заявитель не согласен с решением и действием (бе</w:t>
      </w:r>
      <w:r w:rsidRPr="001D3E21">
        <w:rPr>
          <w:rFonts w:ascii="Times New Roman" w:hAnsi="Times New Roman" w:cs="Times New Roman"/>
        </w:rPr>
        <w:t>з</w:t>
      </w:r>
      <w:r w:rsidRPr="001D3E21">
        <w:rPr>
          <w:rFonts w:ascii="Times New Roman" w:hAnsi="Times New Roman" w:cs="Times New Roman"/>
        </w:rPr>
        <w:t>действием), должностного лица, либо муниципального служащего. Заявителем могут быть представлены документы (при наличии), подтверждающие доводы заявителя, либо их к</w:t>
      </w:r>
      <w:r w:rsidRPr="001D3E21">
        <w:rPr>
          <w:rFonts w:ascii="Times New Roman" w:hAnsi="Times New Roman" w:cs="Times New Roman"/>
        </w:rPr>
        <w:t>о</w:t>
      </w:r>
      <w:r w:rsidRPr="001D3E21">
        <w:rPr>
          <w:rFonts w:ascii="Times New Roman" w:hAnsi="Times New Roman" w:cs="Times New Roman"/>
        </w:rPr>
        <w:t>пии.</w:t>
      </w:r>
    </w:p>
    <w:p w:rsidR="001D3E21" w:rsidRPr="001D3E21" w:rsidRDefault="001D3E21" w:rsidP="001D3E21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FF"/>
        </w:rPr>
      </w:pPr>
    </w:p>
    <w:p w:rsidR="001D3E21" w:rsidRPr="001D3E21" w:rsidRDefault="001D3E21" w:rsidP="001D3E21">
      <w:pPr>
        <w:shd w:val="clear" w:color="auto" w:fill="FFFFFF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37</w:t>
      </w:r>
      <w:r w:rsidRPr="001D3E21">
        <w:rPr>
          <w:rFonts w:ascii="Times New Roman" w:hAnsi="Times New Roman" w:cs="Times New Roman"/>
          <w:b/>
          <w:bCs/>
        </w:rPr>
        <w:t>. Органы муниципальной власти и должностные лица, которым может быть н</w:t>
      </w:r>
      <w:r w:rsidRPr="001D3E21">
        <w:rPr>
          <w:rFonts w:ascii="Times New Roman" w:hAnsi="Times New Roman" w:cs="Times New Roman"/>
          <w:b/>
          <w:bCs/>
        </w:rPr>
        <w:t>а</w:t>
      </w:r>
      <w:r w:rsidRPr="001D3E21">
        <w:rPr>
          <w:rFonts w:ascii="Times New Roman" w:hAnsi="Times New Roman" w:cs="Times New Roman"/>
          <w:b/>
          <w:bCs/>
        </w:rPr>
        <w:t>правлена жалоба заявителя в досудебном (внесудебном) порядке</w:t>
      </w:r>
    </w:p>
    <w:p w:rsidR="001D3E21" w:rsidRPr="001D3E21" w:rsidRDefault="001D3E21" w:rsidP="001D3E21">
      <w:pPr>
        <w:ind w:firstLine="709"/>
        <w:outlineLvl w:val="1"/>
        <w:rPr>
          <w:rFonts w:ascii="Times New Roman" w:hAnsi="Times New Roman" w:cs="Times New Roman"/>
        </w:rPr>
      </w:pPr>
    </w:p>
    <w:p w:rsidR="001D3E21" w:rsidRPr="001D3E21" w:rsidRDefault="001D3E21" w:rsidP="001D3E21">
      <w:pPr>
        <w:ind w:firstLine="709"/>
        <w:outlineLvl w:val="1"/>
        <w:rPr>
          <w:rFonts w:ascii="Times New Roman" w:hAnsi="Times New Roman" w:cs="Times New Roman"/>
        </w:rPr>
      </w:pPr>
      <w:r w:rsidRPr="001D3E21">
        <w:rPr>
          <w:rFonts w:ascii="Times New Roman" w:hAnsi="Times New Roman" w:cs="Times New Roman"/>
        </w:rPr>
        <w:t>Заявители могут обжаловать решения и действия (бездействие) должностных лиц, осуществляющих полномочия по предоставлению муниципальной услуги, главе Омсу</w:t>
      </w:r>
      <w:r w:rsidRPr="001D3E21">
        <w:rPr>
          <w:rFonts w:ascii="Times New Roman" w:hAnsi="Times New Roman" w:cs="Times New Roman"/>
        </w:rPr>
        <w:t>к</w:t>
      </w:r>
      <w:r w:rsidRPr="001D3E21">
        <w:rPr>
          <w:rFonts w:ascii="Times New Roman" w:hAnsi="Times New Roman" w:cs="Times New Roman"/>
        </w:rPr>
        <w:t>чанского городского округа, главе Администрации, руководителю Комитета.</w:t>
      </w:r>
    </w:p>
    <w:p w:rsidR="001D3E21" w:rsidRPr="001D3E21" w:rsidRDefault="001D3E21" w:rsidP="001D3E21">
      <w:pPr>
        <w:ind w:firstLine="540"/>
        <w:rPr>
          <w:rFonts w:ascii="Times New Roman" w:hAnsi="Times New Roman" w:cs="Times New Roman"/>
        </w:rPr>
      </w:pPr>
      <w:r w:rsidRPr="001D3E21">
        <w:rPr>
          <w:rFonts w:ascii="Times New Roman" w:hAnsi="Times New Roman" w:cs="Times New Roman"/>
        </w:rPr>
        <w:t xml:space="preserve"> </w:t>
      </w:r>
    </w:p>
    <w:p w:rsidR="001D3E21" w:rsidRPr="001D3E21" w:rsidRDefault="001D3E21" w:rsidP="001D3E21">
      <w:pPr>
        <w:ind w:right="-6" w:firstLine="0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38</w:t>
      </w:r>
      <w:r w:rsidR="00AF142F">
        <w:rPr>
          <w:rFonts w:ascii="Times New Roman" w:hAnsi="Times New Roman" w:cs="Times New Roman"/>
          <w:b/>
        </w:rPr>
        <w:t>. Сроки рассмотрения жалобы</w:t>
      </w:r>
    </w:p>
    <w:p w:rsidR="001D3E21" w:rsidRPr="001D3E21" w:rsidRDefault="001D3E21" w:rsidP="001D3E21">
      <w:pPr>
        <w:ind w:right="-6" w:firstLine="540"/>
        <w:outlineLvl w:val="0"/>
        <w:rPr>
          <w:rFonts w:ascii="Times New Roman" w:hAnsi="Times New Roman" w:cs="Times New Roman"/>
        </w:rPr>
      </w:pPr>
    </w:p>
    <w:p w:rsidR="001D3E21" w:rsidRPr="001D3E21" w:rsidRDefault="001D3E21" w:rsidP="001D3E21">
      <w:pPr>
        <w:ind w:right="-6" w:firstLine="540"/>
        <w:outlineLvl w:val="0"/>
        <w:rPr>
          <w:rFonts w:ascii="Times New Roman" w:hAnsi="Times New Roman" w:cs="Times New Roman"/>
        </w:rPr>
      </w:pPr>
      <w:proofErr w:type="gramStart"/>
      <w:r w:rsidRPr="001D3E21">
        <w:rPr>
          <w:rFonts w:ascii="Times New Roman" w:hAnsi="Times New Roman" w:cs="Times New Roman"/>
        </w:rPr>
        <w:t>Поступившая жалоба, подлежит рассмотрению должностным лицом, наделенным полномочиями по рассмотрению жалоб, в течение пятнадцати рабочих дней со дня ее р</w:t>
      </w:r>
      <w:r w:rsidRPr="001D3E21">
        <w:rPr>
          <w:rFonts w:ascii="Times New Roman" w:hAnsi="Times New Roman" w:cs="Times New Roman"/>
        </w:rPr>
        <w:t>е</w:t>
      </w:r>
      <w:r w:rsidRPr="001D3E21">
        <w:rPr>
          <w:rFonts w:ascii="Times New Roman" w:hAnsi="Times New Roman" w:cs="Times New Roman"/>
        </w:rPr>
        <w:t>гистрации, а в случае обжалования отказа, должностного лица в приеме документов у за</w:t>
      </w:r>
      <w:r w:rsidRPr="001D3E21">
        <w:rPr>
          <w:rFonts w:ascii="Times New Roman" w:hAnsi="Times New Roman" w:cs="Times New Roman"/>
        </w:rPr>
        <w:t>я</w:t>
      </w:r>
      <w:r w:rsidRPr="001D3E21">
        <w:rPr>
          <w:rFonts w:ascii="Times New Roman" w:hAnsi="Times New Roman" w:cs="Times New Roman"/>
        </w:rPr>
        <w:t>вителя либо в исправлении допущенных опечаток и ошибок или в случае обжалования н</w:t>
      </w:r>
      <w:r w:rsidRPr="001D3E21">
        <w:rPr>
          <w:rFonts w:ascii="Times New Roman" w:hAnsi="Times New Roman" w:cs="Times New Roman"/>
        </w:rPr>
        <w:t>а</w:t>
      </w:r>
      <w:r w:rsidRPr="001D3E21">
        <w:rPr>
          <w:rFonts w:ascii="Times New Roman" w:hAnsi="Times New Roman" w:cs="Times New Roman"/>
        </w:rPr>
        <w:t>рушения установленного срока таких исправлений - в течение пяти рабочих дней со дня ее регистрации.</w:t>
      </w:r>
      <w:proofErr w:type="gramEnd"/>
    </w:p>
    <w:p w:rsidR="001D3E21" w:rsidRDefault="001D3E21" w:rsidP="001D3E21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1D3E21" w:rsidRPr="001D3E21" w:rsidRDefault="001D3E21" w:rsidP="001D3E21">
      <w:pPr>
        <w:shd w:val="clear" w:color="auto" w:fill="FFFFFF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39</w:t>
      </w:r>
      <w:r w:rsidRPr="001D3E21">
        <w:rPr>
          <w:rFonts w:ascii="Times New Roman" w:hAnsi="Times New Roman" w:cs="Times New Roman"/>
          <w:b/>
          <w:bCs/>
        </w:rPr>
        <w:t>. Право заявителя на получение информации и документов,</w:t>
      </w:r>
      <w:r>
        <w:rPr>
          <w:rFonts w:ascii="Times New Roman" w:hAnsi="Times New Roman" w:cs="Times New Roman"/>
        </w:rPr>
        <w:t xml:space="preserve"> </w:t>
      </w:r>
      <w:r w:rsidRPr="001D3E21">
        <w:rPr>
          <w:rFonts w:ascii="Times New Roman" w:hAnsi="Times New Roman" w:cs="Times New Roman"/>
          <w:b/>
          <w:bCs/>
        </w:rPr>
        <w:t>необходимых для обоснования и рассмотрения жалобы</w:t>
      </w:r>
    </w:p>
    <w:p w:rsidR="001D3E21" w:rsidRPr="001D3E21" w:rsidRDefault="001D3E21" w:rsidP="001D3E21">
      <w:pPr>
        <w:shd w:val="clear" w:color="auto" w:fill="FFFFFF"/>
        <w:ind w:firstLine="567"/>
        <w:rPr>
          <w:rFonts w:ascii="Times New Roman" w:hAnsi="Times New Roman" w:cs="Times New Roman"/>
        </w:rPr>
      </w:pPr>
    </w:p>
    <w:p w:rsidR="001D3E21" w:rsidRPr="001D3E21" w:rsidRDefault="001D3E21" w:rsidP="001D3E21">
      <w:pPr>
        <w:shd w:val="clear" w:color="auto" w:fill="FFFFFF"/>
        <w:ind w:firstLine="567"/>
        <w:rPr>
          <w:rFonts w:ascii="Times New Roman" w:hAnsi="Times New Roman" w:cs="Times New Roman"/>
        </w:rPr>
      </w:pPr>
      <w:r w:rsidRPr="001D3E21">
        <w:rPr>
          <w:rFonts w:ascii="Times New Roman" w:hAnsi="Times New Roman" w:cs="Times New Roman"/>
        </w:rPr>
        <w:t>Заявитель вправе в подтверждение своих доводов приложить к жалобе документы либо их копии, а также получить в Администрации и Комитете информацию и документы, необходимые для обоснования и рассмотрения жалобы.</w:t>
      </w:r>
    </w:p>
    <w:p w:rsidR="001D3E21" w:rsidRPr="001D3E21" w:rsidRDefault="001D3E21" w:rsidP="001D3E21">
      <w:pPr>
        <w:shd w:val="clear" w:color="auto" w:fill="FFFFFF"/>
        <w:rPr>
          <w:rFonts w:ascii="Times New Roman" w:hAnsi="Times New Roman" w:cs="Times New Roman"/>
        </w:rPr>
      </w:pPr>
    </w:p>
    <w:p w:rsidR="00BE5342" w:rsidRDefault="001D3E21" w:rsidP="001D3E21">
      <w:pPr>
        <w:shd w:val="clear" w:color="auto" w:fill="FFFFFF"/>
        <w:ind w:firstLine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40</w:t>
      </w:r>
      <w:r w:rsidRPr="001D3E21">
        <w:rPr>
          <w:rFonts w:ascii="Times New Roman" w:hAnsi="Times New Roman" w:cs="Times New Roman"/>
          <w:b/>
          <w:bCs/>
        </w:rPr>
        <w:t xml:space="preserve">. Перечень оснований для приостановления рассмотрения жалобы и случаев, </w:t>
      </w:r>
    </w:p>
    <w:p w:rsidR="001D3E21" w:rsidRPr="001D3E21" w:rsidRDefault="001D3E21" w:rsidP="001D3E21">
      <w:pPr>
        <w:shd w:val="clear" w:color="auto" w:fill="FFFFFF"/>
        <w:ind w:firstLine="0"/>
        <w:jc w:val="center"/>
        <w:rPr>
          <w:rFonts w:ascii="Times New Roman" w:hAnsi="Times New Roman" w:cs="Times New Roman"/>
        </w:rPr>
      </w:pPr>
      <w:r w:rsidRPr="001D3E21">
        <w:rPr>
          <w:rFonts w:ascii="Times New Roman" w:hAnsi="Times New Roman" w:cs="Times New Roman"/>
          <w:b/>
          <w:bCs/>
        </w:rPr>
        <w:t xml:space="preserve">в </w:t>
      </w:r>
      <w:proofErr w:type="gramStart"/>
      <w:r w:rsidRPr="001D3E21">
        <w:rPr>
          <w:rFonts w:ascii="Times New Roman" w:hAnsi="Times New Roman" w:cs="Times New Roman"/>
          <w:b/>
          <w:bCs/>
        </w:rPr>
        <w:t>к</w:t>
      </w:r>
      <w:r w:rsidRPr="001D3E21">
        <w:rPr>
          <w:rFonts w:ascii="Times New Roman" w:hAnsi="Times New Roman" w:cs="Times New Roman"/>
          <w:b/>
          <w:bCs/>
        </w:rPr>
        <w:t>о</w:t>
      </w:r>
      <w:r w:rsidRPr="001D3E21">
        <w:rPr>
          <w:rFonts w:ascii="Times New Roman" w:hAnsi="Times New Roman" w:cs="Times New Roman"/>
          <w:b/>
          <w:bCs/>
        </w:rPr>
        <w:t>торых</w:t>
      </w:r>
      <w:proofErr w:type="gramEnd"/>
      <w:r w:rsidRPr="001D3E21">
        <w:rPr>
          <w:rFonts w:ascii="Times New Roman" w:hAnsi="Times New Roman" w:cs="Times New Roman"/>
          <w:b/>
          <w:bCs/>
        </w:rPr>
        <w:t xml:space="preserve"> ответ на жалобу не дается </w:t>
      </w:r>
    </w:p>
    <w:p w:rsidR="001D3E21" w:rsidRPr="001D3E21" w:rsidRDefault="001D3E21" w:rsidP="001D3E21">
      <w:pPr>
        <w:ind w:firstLine="708"/>
        <w:rPr>
          <w:rFonts w:ascii="Times New Roman" w:hAnsi="Times New Roman" w:cs="Times New Roman"/>
        </w:rPr>
      </w:pPr>
    </w:p>
    <w:p w:rsidR="001D3E21" w:rsidRPr="001D3E21" w:rsidRDefault="001D3E21" w:rsidP="001D3E21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40</w:t>
      </w:r>
      <w:r w:rsidRPr="001D3E21">
        <w:rPr>
          <w:rFonts w:ascii="Times New Roman" w:hAnsi="Times New Roman" w:cs="Times New Roman"/>
        </w:rPr>
        <w:t xml:space="preserve">.1. Если в письменном обращении не </w:t>
      </w:r>
      <w:proofErr w:type="gramStart"/>
      <w:r w:rsidRPr="001D3E21">
        <w:rPr>
          <w:rFonts w:ascii="Times New Roman" w:hAnsi="Times New Roman" w:cs="Times New Roman"/>
        </w:rPr>
        <w:t>указаны</w:t>
      </w:r>
      <w:proofErr w:type="gramEnd"/>
      <w:r w:rsidRPr="001D3E21">
        <w:rPr>
          <w:rFonts w:ascii="Times New Roman" w:hAnsi="Times New Roman" w:cs="Times New Roman"/>
        </w:rPr>
        <w:t xml:space="preserve"> фамилия заявителя, направившего обращение, и почтовый адрес, по которому должен быть направлен ответ, ответ на обр</w:t>
      </w:r>
      <w:r w:rsidRPr="001D3E21">
        <w:rPr>
          <w:rFonts w:ascii="Times New Roman" w:hAnsi="Times New Roman" w:cs="Times New Roman"/>
        </w:rPr>
        <w:t>а</w:t>
      </w:r>
      <w:r w:rsidRPr="001D3E21">
        <w:rPr>
          <w:rFonts w:ascii="Times New Roman" w:hAnsi="Times New Roman" w:cs="Times New Roman"/>
        </w:rPr>
        <w:t>щение не дается. 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</w:t>
      </w:r>
    </w:p>
    <w:p w:rsidR="001D3E21" w:rsidRPr="001D3E21" w:rsidRDefault="001D3E21" w:rsidP="001D3E21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40</w:t>
      </w:r>
      <w:r w:rsidRPr="001D3E21">
        <w:rPr>
          <w:rFonts w:ascii="Times New Roman" w:hAnsi="Times New Roman" w:cs="Times New Roman"/>
        </w:rPr>
        <w:t>.2.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</w:t>
      </w:r>
      <w:r w:rsidRPr="001D3E21">
        <w:rPr>
          <w:rFonts w:ascii="Times New Roman" w:hAnsi="Times New Roman" w:cs="Times New Roman"/>
        </w:rPr>
        <w:t>о</w:t>
      </w:r>
      <w:r w:rsidRPr="001D3E21">
        <w:rPr>
          <w:rFonts w:ascii="Times New Roman" w:hAnsi="Times New Roman" w:cs="Times New Roman"/>
        </w:rPr>
        <w:lastRenderedPageBreak/>
        <w:t>ставленных в нем вопросов и сообщить заявителю, направившему обращение, о недопу</w:t>
      </w:r>
      <w:r w:rsidRPr="001D3E21">
        <w:rPr>
          <w:rFonts w:ascii="Times New Roman" w:hAnsi="Times New Roman" w:cs="Times New Roman"/>
        </w:rPr>
        <w:t>с</w:t>
      </w:r>
      <w:r w:rsidRPr="001D3E21">
        <w:rPr>
          <w:rFonts w:ascii="Times New Roman" w:hAnsi="Times New Roman" w:cs="Times New Roman"/>
        </w:rPr>
        <w:t>тимости злоупотребления правом.</w:t>
      </w:r>
    </w:p>
    <w:p w:rsidR="001D3E21" w:rsidRPr="001D3E21" w:rsidRDefault="001D3E21" w:rsidP="001D3E21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40</w:t>
      </w:r>
      <w:r w:rsidRPr="001D3E21">
        <w:rPr>
          <w:rFonts w:ascii="Times New Roman" w:hAnsi="Times New Roman" w:cs="Times New Roman"/>
        </w:rPr>
        <w:t xml:space="preserve">.3. </w:t>
      </w:r>
      <w:proofErr w:type="gramStart"/>
      <w:r w:rsidRPr="001D3E21">
        <w:rPr>
          <w:rFonts w:ascii="Times New Roman" w:hAnsi="Times New Roman" w:cs="Times New Roman"/>
        </w:rPr>
        <w:t>Если в письменном обращении заявителя содержится вопрос, на который за</w:t>
      </w:r>
      <w:r w:rsidRPr="001D3E21">
        <w:rPr>
          <w:rFonts w:ascii="Times New Roman" w:hAnsi="Times New Roman" w:cs="Times New Roman"/>
        </w:rPr>
        <w:t>я</w:t>
      </w:r>
      <w:r w:rsidRPr="001D3E21">
        <w:rPr>
          <w:rFonts w:ascii="Times New Roman" w:hAnsi="Times New Roman" w:cs="Times New Roman"/>
        </w:rPr>
        <w:t>вителю многократно давались письменные ответы по существу в связи с ранее направля</w:t>
      </w:r>
      <w:r w:rsidRPr="001D3E21">
        <w:rPr>
          <w:rFonts w:ascii="Times New Roman" w:hAnsi="Times New Roman" w:cs="Times New Roman"/>
        </w:rPr>
        <w:t>е</w:t>
      </w:r>
      <w:r w:rsidRPr="001D3E21">
        <w:rPr>
          <w:rFonts w:ascii="Times New Roman" w:hAnsi="Times New Roman" w:cs="Times New Roman"/>
        </w:rPr>
        <w:t>мыми обращениями, и при этом в обращении не приводятся новые доводы или обсто</w:t>
      </w:r>
      <w:r w:rsidRPr="001D3E21">
        <w:rPr>
          <w:rFonts w:ascii="Times New Roman" w:hAnsi="Times New Roman" w:cs="Times New Roman"/>
        </w:rPr>
        <w:t>я</w:t>
      </w:r>
      <w:r w:rsidRPr="001D3E21">
        <w:rPr>
          <w:rFonts w:ascii="Times New Roman" w:hAnsi="Times New Roman" w:cs="Times New Roman"/>
        </w:rPr>
        <w:t>тельства, уполномоченное на то должностное лицо вправе принять решение о безоснов</w:t>
      </w:r>
      <w:r w:rsidRPr="001D3E21">
        <w:rPr>
          <w:rFonts w:ascii="Times New Roman" w:hAnsi="Times New Roman" w:cs="Times New Roman"/>
        </w:rPr>
        <w:t>а</w:t>
      </w:r>
      <w:r w:rsidRPr="001D3E21">
        <w:rPr>
          <w:rFonts w:ascii="Times New Roman" w:hAnsi="Times New Roman" w:cs="Times New Roman"/>
        </w:rPr>
        <w:t>тельности очередного обращения и прекращении переписки с заявителем по данному в</w:t>
      </w:r>
      <w:r w:rsidRPr="001D3E21">
        <w:rPr>
          <w:rFonts w:ascii="Times New Roman" w:hAnsi="Times New Roman" w:cs="Times New Roman"/>
        </w:rPr>
        <w:t>о</w:t>
      </w:r>
      <w:r w:rsidRPr="001D3E21">
        <w:rPr>
          <w:rFonts w:ascii="Times New Roman" w:hAnsi="Times New Roman" w:cs="Times New Roman"/>
        </w:rPr>
        <w:t>просу.</w:t>
      </w:r>
      <w:proofErr w:type="gramEnd"/>
      <w:r w:rsidRPr="001D3E21">
        <w:rPr>
          <w:rFonts w:ascii="Times New Roman" w:hAnsi="Times New Roman" w:cs="Times New Roman"/>
        </w:rPr>
        <w:t xml:space="preserve"> О данном решении уведомляется заявитель, направивший обращение.</w:t>
      </w:r>
    </w:p>
    <w:p w:rsidR="001D3E21" w:rsidRPr="001D3E21" w:rsidRDefault="001D3E21" w:rsidP="001D3E21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40</w:t>
      </w:r>
      <w:r w:rsidRPr="001D3E21">
        <w:rPr>
          <w:rFonts w:ascii="Times New Roman" w:hAnsi="Times New Roman" w:cs="Times New Roman"/>
        </w:rPr>
        <w:t>.4.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1D3E21" w:rsidRPr="001D3E21" w:rsidRDefault="001D3E21" w:rsidP="001D3E21">
      <w:pPr>
        <w:shd w:val="clear" w:color="auto" w:fill="FFFFFF"/>
        <w:ind w:firstLine="567"/>
        <w:rPr>
          <w:rFonts w:ascii="Times New Roman" w:hAnsi="Times New Roman" w:cs="Times New Roman"/>
        </w:rPr>
      </w:pPr>
    </w:p>
    <w:p w:rsidR="001D3E21" w:rsidRPr="001D3E21" w:rsidRDefault="001D3E21" w:rsidP="001D3E21">
      <w:pPr>
        <w:ind w:right="-6" w:firstLine="0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41</w:t>
      </w:r>
      <w:r w:rsidRPr="001D3E21">
        <w:rPr>
          <w:rFonts w:ascii="Times New Roman" w:hAnsi="Times New Roman" w:cs="Times New Roman"/>
          <w:b/>
        </w:rPr>
        <w:t>. Результат досудебного (внесудебного) обжалования</w:t>
      </w:r>
    </w:p>
    <w:p w:rsidR="001D3E21" w:rsidRPr="001D3E21" w:rsidRDefault="001D3E21" w:rsidP="001D3E21">
      <w:pPr>
        <w:ind w:right="-6" w:firstLine="540"/>
        <w:outlineLvl w:val="0"/>
        <w:rPr>
          <w:rFonts w:ascii="Times New Roman" w:hAnsi="Times New Roman" w:cs="Times New Roman"/>
        </w:rPr>
      </w:pPr>
    </w:p>
    <w:p w:rsidR="001D3E21" w:rsidRPr="001D3E21" w:rsidRDefault="001D3E21" w:rsidP="001D3E21">
      <w:pPr>
        <w:ind w:right="-6" w:firstLine="54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41</w:t>
      </w:r>
      <w:r w:rsidRPr="001D3E21">
        <w:rPr>
          <w:rFonts w:ascii="Times New Roman" w:hAnsi="Times New Roman" w:cs="Times New Roman"/>
        </w:rPr>
        <w:t>.1. По результатам рассмотрения жалобы принимается одно из следующих реш</w:t>
      </w:r>
      <w:r w:rsidRPr="001D3E21">
        <w:rPr>
          <w:rFonts w:ascii="Times New Roman" w:hAnsi="Times New Roman" w:cs="Times New Roman"/>
        </w:rPr>
        <w:t>е</w:t>
      </w:r>
      <w:r w:rsidRPr="001D3E21">
        <w:rPr>
          <w:rFonts w:ascii="Times New Roman" w:hAnsi="Times New Roman" w:cs="Times New Roman"/>
        </w:rPr>
        <w:t>ний:</w:t>
      </w:r>
    </w:p>
    <w:p w:rsidR="001D3E21" w:rsidRPr="001D3E21" w:rsidRDefault="001D3E21" w:rsidP="001D3E21">
      <w:pPr>
        <w:ind w:right="-6" w:firstLine="540"/>
        <w:outlineLvl w:val="0"/>
        <w:rPr>
          <w:rFonts w:ascii="Times New Roman" w:hAnsi="Times New Roman" w:cs="Times New Roman"/>
        </w:rPr>
      </w:pPr>
      <w:proofErr w:type="gramStart"/>
      <w:r w:rsidRPr="001D3E21">
        <w:rPr>
          <w:rFonts w:ascii="Times New Roman" w:hAnsi="Times New Roman" w:cs="Times New Roman"/>
        </w:rPr>
        <w:t>- об удовлетворении жалобы, в том числе в форме отмены принятого решения, и</w:t>
      </w:r>
      <w:r w:rsidRPr="001D3E21">
        <w:rPr>
          <w:rFonts w:ascii="Times New Roman" w:hAnsi="Times New Roman" w:cs="Times New Roman"/>
        </w:rPr>
        <w:t>с</w:t>
      </w:r>
      <w:r w:rsidRPr="001D3E21">
        <w:rPr>
          <w:rFonts w:ascii="Times New Roman" w:hAnsi="Times New Roman" w:cs="Times New Roman"/>
        </w:rPr>
        <w:t>правления допущенных, опечаток и ошибок в выданных в результате предоставления м</w:t>
      </w:r>
      <w:r w:rsidRPr="001D3E21">
        <w:rPr>
          <w:rFonts w:ascii="Times New Roman" w:hAnsi="Times New Roman" w:cs="Times New Roman"/>
        </w:rPr>
        <w:t>у</w:t>
      </w:r>
      <w:r w:rsidRPr="001D3E21">
        <w:rPr>
          <w:rFonts w:ascii="Times New Roman" w:hAnsi="Times New Roman" w:cs="Times New Roman"/>
        </w:rPr>
        <w:t>ниципальной услуги документах, возврата заявителю денежных средств, взимание кот</w:t>
      </w:r>
      <w:r w:rsidRPr="001D3E21">
        <w:rPr>
          <w:rFonts w:ascii="Times New Roman" w:hAnsi="Times New Roman" w:cs="Times New Roman"/>
        </w:rPr>
        <w:t>о</w:t>
      </w:r>
      <w:r w:rsidRPr="001D3E21">
        <w:rPr>
          <w:rFonts w:ascii="Times New Roman" w:hAnsi="Times New Roman" w:cs="Times New Roman"/>
        </w:rPr>
        <w:t>рых не предусмотрено нормативными правовыми актами Российской Федерации, норм</w:t>
      </w:r>
      <w:r w:rsidRPr="001D3E21">
        <w:rPr>
          <w:rFonts w:ascii="Times New Roman" w:hAnsi="Times New Roman" w:cs="Times New Roman"/>
        </w:rPr>
        <w:t>а</w:t>
      </w:r>
      <w:r w:rsidRPr="001D3E21">
        <w:rPr>
          <w:rFonts w:ascii="Times New Roman" w:hAnsi="Times New Roman" w:cs="Times New Roman"/>
        </w:rPr>
        <w:t>тивными правовыми актами Магаданской области, а также в иных формах;</w:t>
      </w:r>
      <w:proofErr w:type="gramEnd"/>
    </w:p>
    <w:p w:rsidR="001D3E21" w:rsidRPr="001D3E21" w:rsidRDefault="001D3E21" w:rsidP="001D3E21">
      <w:pPr>
        <w:ind w:right="-6" w:firstLine="540"/>
        <w:outlineLvl w:val="0"/>
        <w:rPr>
          <w:rFonts w:ascii="Times New Roman" w:hAnsi="Times New Roman" w:cs="Times New Roman"/>
        </w:rPr>
      </w:pPr>
      <w:r w:rsidRPr="001D3E21">
        <w:rPr>
          <w:rFonts w:ascii="Times New Roman" w:hAnsi="Times New Roman" w:cs="Times New Roman"/>
        </w:rPr>
        <w:t>- об отказе в удовлетворении жалобы.</w:t>
      </w:r>
    </w:p>
    <w:p w:rsidR="001D3E21" w:rsidRPr="001D3E21" w:rsidRDefault="001D3E21" w:rsidP="001D3E21">
      <w:pPr>
        <w:ind w:right="-6" w:firstLine="54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41</w:t>
      </w:r>
      <w:r w:rsidRPr="001D3E21">
        <w:rPr>
          <w:rFonts w:ascii="Times New Roman" w:hAnsi="Times New Roman" w:cs="Times New Roman"/>
        </w:rPr>
        <w:t>.2. Не позднее дня, следующего за днем принятия решения, заявителю в письме</w:t>
      </w:r>
      <w:r w:rsidRPr="001D3E21">
        <w:rPr>
          <w:rFonts w:ascii="Times New Roman" w:hAnsi="Times New Roman" w:cs="Times New Roman"/>
        </w:rPr>
        <w:t>н</w:t>
      </w:r>
      <w:r w:rsidRPr="001D3E21">
        <w:rPr>
          <w:rFonts w:ascii="Times New Roman" w:hAnsi="Times New Roman" w:cs="Times New Roman"/>
        </w:rPr>
        <w:t>ной форме и по желанию заявителя в электронной форме направляется мотивированный ответ о результатах рассмотрения жалобы.</w:t>
      </w:r>
    </w:p>
    <w:p w:rsidR="001D3E21" w:rsidRDefault="001D3E21" w:rsidP="008E1879">
      <w:pPr>
        <w:ind w:right="-6" w:firstLine="54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41</w:t>
      </w:r>
      <w:r w:rsidRPr="001D3E21">
        <w:rPr>
          <w:rFonts w:ascii="Times New Roman" w:hAnsi="Times New Roman" w:cs="Times New Roman"/>
        </w:rPr>
        <w:t xml:space="preserve">.3. В случае установления в ходе или по результатам </w:t>
      </w:r>
      <w:proofErr w:type="gramStart"/>
      <w:r w:rsidRPr="001D3E21">
        <w:rPr>
          <w:rFonts w:ascii="Times New Roman" w:hAnsi="Times New Roman" w:cs="Times New Roman"/>
        </w:rPr>
        <w:t>рассмотрения жалобы пр</w:t>
      </w:r>
      <w:r w:rsidRPr="001D3E21">
        <w:rPr>
          <w:rFonts w:ascii="Times New Roman" w:hAnsi="Times New Roman" w:cs="Times New Roman"/>
        </w:rPr>
        <w:t>и</w:t>
      </w:r>
      <w:r w:rsidRPr="001D3E21">
        <w:rPr>
          <w:rFonts w:ascii="Times New Roman" w:hAnsi="Times New Roman" w:cs="Times New Roman"/>
        </w:rPr>
        <w:t>знаков состава административного правонарушения</w:t>
      </w:r>
      <w:proofErr w:type="gramEnd"/>
      <w:r w:rsidRPr="001D3E21">
        <w:rPr>
          <w:rFonts w:ascii="Times New Roman" w:hAnsi="Times New Roman" w:cs="Times New Roman"/>
        </w:rPr>
        <w:t xml:space="preserve"> или преступления должностное лицо, наделенное полномочиями по рассмотрению жалоб, незамедлительно направляет име</w:t>
      </w:r>
      <w:r w:rsidRPr="001D3E21">
        <w:rPr>
          <w:rFonts w:ascii="Times New Roman" w:hAnsi="Times New Roman" w:cs="Times New Roman"/>
        </w:rPr>
        <w:t>ю</w:t>
      </w:r>
      <w:r w:rsidRPr="001D3E21">
        <w:rPr>
          <w:rFonts w:ascii="Times New Roman" w:hAnsi="Times New Roman" w:cs="Times New Roman"/>
        </w:rPr>
        <w:t>щиеся материалы в органы прокуратуры.</w:t>
      </w:r>
    </w:p>
    <w:p w:rsidR="00283B38" w:rsidRDefault="00283B38" w:rsidP="008E1879">
      <w:pPr>
        <w:ind w:right="-6" w:firstLine="540"/>
        <w:outlineLvl w:val="0"/>
        <w:rPr>
          <w:rFonts w:ascii="Times New Roman" w:hAnsi="Times New Roman" w:cs="Times New Roman"/>
        </w:rPr>
      </w:pPr>
    </w:p>
    <w:p w:rsidR="00283B38" w:rsidRDefault="00283B38" w:rsidP="00283B38">
      <w:pPr>
        <w:ind w:right="-6" w:firstLine="540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_____________________</w:t>
      </w:r>
    </w:p>
    <w:p w:rsidR="009A494C" w:rsidRPr="00923C03" w:rsidRDefault="009A494C" w:rsidP="006000C9">
      <w:pPr>
        <w:pStyle w:val="Default"/>
        <w:pageBreakBefore/>
        <w:ind w:left="3540"/>
        <w:jc w:val="both"/>
        <w:rPr>
          <w:color w:val="auto"/>
        </w:rPr>
      </w:pPr>
      <w:r w:rsidRPr="00923C03">
        <w:rPr>
          <w:color w:val="auto"/>
        </w:rPr>
        <w:lastRenderedPageBreak/>
        <w:t xml:space="preserve">Приложение № </w:t>
      </w:r>
      <w:r w:rsidR="00082D9C">
        <w:rPr>
          <w:color w:val="auto"/>
        </w:rPr>
        <w:t>1</w:t>
      </w:r>
      <w:r w:rsidRPr="00923C03">
        <w:rPr>
          <w:color w:val="auto"/>
        </w:rPr>
        <w:t xml:space="preserve"> </w:t>
      </w:r>
    </w:p>
    <w:p w:rsidR="00082D9C" w:rsidRDefault="009A494C" w:rsidP="006000C9">
      <w:pPr>
        <w:pStyle w:val="Default"/>
        <w:ind w:left="3540"/>
        <w:jc w:val="both"/>
        <w:rPr>
          <w:color w:val="auto"/>
        </w:rPr>
      </w:pPr>
      <w:proofErr w:type="gramStart"/>
      <w:r w:rsidRPr="00923C03">
        <w:rPr>
          <w:color w:val="auto"/>
        </w:rPr>
        <w:t xml:space="preserve">к административному регламенту </w:t>
      </w:r>
      <w:r w:rsidR="00082D9C">
        <w:rPr>
          <w:color w:val="auto"/>
        </w:rPr>
        <w:t xml:space="preserve">по предоставлению </w:t>
      </w:r>
      <w:r w:rsidRPr="00923C03">
        <w:rPr>
          <w:color w:val="auto"/>
        </w:rPr>
        <w:t xml:space="preserve"> </w:t>
      </w:r>
      <w:r w:rsidR="00082D9C">
        <w:rPr>
          <w:color w:val="auto"/>
        </w:rPr>
        <w:t>муниципальной</w:t>
      </w:r>
      <w:r w:rsidRPr="00923C03">
        <w:rPr>
          <w:color w:val="auto"/>
        </w:rPr>
        <w:t xml:space="preserve"> услуги </w:t>
      </w:r>
      <w:r w:rsidR="00082D9C" w:rsidRPr="00082D9C">
        <w:rPr>
          <w:bCs/>
        </w:rPr>
        <w:t>«Предоставление в аренду м</w:t>
      </w:r>
      <w:r w:rsidR="00082D9C" w:rsidRPr="00082D9C">
        <w:rPr>
          <w:bCs/>
        </w:rPr>
        <w:t>у</w:t>
      </w:r>
      <w:r w:rsidR="00082D9C" w:rsidRPr="00082D9C">
        <w:rPr>
          <w:bCs/>
        </w:rPr>
        <w:t>ниципального имущества муниципального образования «Омсукчанский городской округ»,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</w:t>
      </w:r>
      <w:r w:rsidR="00082D9C" w:rsidRPr="00082D9C">
        <w:rPr>
          <w:bCs/>
        </w:rPr>
        <w:t>д</w:t>
      </w:r>
      <w:r w:rsidR="00082D9C" w:rsidRPr="00082D9C">
        <w:rPr>
          <w:bCs/>
        </w:rPr>
        <w:t>принимательства и организациям, образующим инфр</w:t>
      </w:r>
      <w:r w:rsidR="00082D9C" w:rsidRPr="00082D9C">
        <w:rPr>
          <w:bCs/>
        </w:rPr>
        <w:t>а</w:t>
      </w:r>
      <w:r w:rsidR="00082D9C" w:rsidRPr="00082D9C">
        <w:rPr>
          <w:bCs/>
        </w:rPr>
        <w:t>структуру поддержки субъектов малого и среднего предпр</w:t>
      </w:r>
      <w:r w:rsidR="00082D9C" w:rsidRPr="00082D9C">
        <w:rPr>
          <w:bCs/>
        </w:rPr>
        <w:t>и</w:t>
      </w:r>
      <w:r w:rsidR="00082D9C" w:rsidRPr="00082D9C">
        <w:rPr>
          <w:bCs/>
        </w:rPr>
        <w:t>нимательства»</w:t>
      </w:r>
      <w:proofErr w:type="gramEnd"/>
    </w:p>
    <w:p w:rsidR="00082D9C" w:rsidRDefault="00082D9C" w:rsidP="009A494C">
      <w:pPr>
        <w:pStyle w:val="Default"/>
        <w:rPr>
          <w:color w:val="auto"/>
        </w:rPr>
      </w:pPr>
    </w:p>
    <w:p w:rsidR="008A137F" w:rsidRDefault="008A137F" w:rsidP="009A494C">
      <w:pPr>
        <w:pStyle w:val="Default"/>
        <w:rPr>
          <w:color w:val="auto"/>
        </w:rPr>
      </w:pPr>
    </w:p>
    <w:p w:rsidR="008A137F" w:rsidRDefault="008A137F" w:rsidP="009A494C">
      <w:pPr>
        <w:pStyle w:val="Default"/>
        <w:rPr>
          <w:color w:val="auto"/>
        </w:rPr>
      </w:pPr>
    </w:p>
    <w:p w:rsidR="008A137F" w:rsidRDefault="008A137F" w:rsidP="009A494C">
      <w:pPr>
        <w:pStyle w:val="Default"/>
        <w:rPr>
          <w:color w:val="auto"/>
        </w:rPr>
      </w:pPr>
    </w:p>
    <w:p w:rsidR="008A137F" w:rsidRDefault="008A137F" w:rsidP="009A494C">
      <w:pPr>
        <w:pStyle w:val="Default"/>
        <w:rPr>
          <w:color w:val="auto"/>
        </w:rPr>
      </w:pPr>
    </w:p>
    <w:p w:rsidR="009A494C" w:rsidRPr="00923C03" w:rsidRDefault="009A494C" w:rsidP="00082D9C">
      <w:pPr>
        <w:pStyle w:val="Default"/>
        <w:jc w:val="center"/>
        <w:rPr>
          <w:color w:val="auto"/>
        </w:rPr>
      </w:pPr>
      <w:r w:rsidRPr="00923C03">
        <w:rPr>
          <w:color w:val="auto"/>
        </w:rPr>
        <w:t xml:space="preserve">Заявление на предоставление в аренду </w:t>
      </w:r>
      <w:r w:rsidR="008A137F">
        <w:rPr>
          <w:color w:val="auto"/>
        </w:rPr>
        <w:t>муниципального</w:t>
      </w:r>
      <w:r w:rsidRPr="00923C03">
        <w:rPr>
          <w:color w:val="auto"/>
        </w:rPr>
        <w:t xml:space="preserve"> имущества </w:t>
      </w:r>
      <w:r w:rsidR="008A137F">
        <w:rPr>
          <w:color w:val="auto"/>
        </w:rPr>
        <w:t>муниципального обр</w:t>
      </w:r>
      <w:r w:rsidR="008A137F">
        <w:rPr>
          <w:color w:val="auto"/>
        </w:rPr>
        <w:t>а</w:t>
      </w:r>
      <w:r w:rsidR="008A137F">
        <w:rPr>
          <w:color w:val="auto"/>
        </w:rPr>
        <w:t>зования «Омсукчанский городской округ»</w:t>
      </w:r>
    </w:p>
    <w:p w:rsidR="009A494C" w:rsidRDefault="009A494C" w:rsidP="00082D9C">
      <w:pPr>
        <w:pStyle w:val="Default"/>
        <w:jc w:val="center"/>
        <w:rPr>
          <w:color w:val="auto"/>
        </w:rPr>
      </w:pPr>
      <w:r w:rsidRPr="00923C03">
        <w:rPr>
          <w:color w:val="auto"/>
        </w:rPr>
        <w:t>от индивидуального предпринимателя</w:t>
      </w:r>
    </w:p>
    <w:p w:rsidR="008A137F" w:rsidRDefault="008A137F" w:rsidP="00082D9C">
      <w:pPr>
        <w:pStyle w:val="Default"/>
        <w:jc w:val="center"/>
        <w:rPr>
          <w:color w:val="auto"/>
        </w:rPr>
      </w:pPr>
    </w:p>
    <w:p w:rsidR="008A137F" w:rsidRPr="00923C03" w:rsidRDefault="008A137F" w:rsidP="00082D9C">
      <w:pPr>
        <w:pStyle w:val="Default"/>
        <w:jc w:val="center"/>
        <w:rPr>
          <w:color w:val="auto"/>
        </w:rPr>
      </w:pPr>
    </w:p>
    <w:p w:rsidR="00082D9C" w:rsidRDefault="00082D9C" w:rsidP="009A494C">
      <w:pPr>
        <w:pStyle w:val="Default"/>
        <w:rPr>
          <w:color w:val="auto"/>
        </w:rPr>
      </w:pPr>
    </w:p>
    <w:p w:rsidR="009A494C" w:rsidRPr="00923C03" w:rsidRDefault="00082D9C" w:rsidP="008A137F">
      <w:pPr>
        <w:pStyle w:val="Default"/>
        <w:ind w:left="4956" w:firstLine="708"/>
        <w:rPr>
          <w:color w:val="auto"/>
        </w:rPr>
      </w:pPr>
      <w:r>
        <w:rPr>
          <w:color w:val="auto"/>
        </w:rPr>
        <w:t>Главе администрации</w:t>
      </w:r>
      <w:r w:rsidR="009A494C" w:rsidRPr="00923C03">
        <w:rPr>
          <w:color w:val="auto"/>
        </w:rPr>
        <w:t xml:space="preserve"> </w:t>
      </w:r>
    </w:p>
    <w:p w:rsidR="009A494C" w:rsidRPr="00923C03" w:rsidRDefault="00082D9C" w:rsidP="008A137F">
      <w:pPr>
        <w:pStyle w:val="Default"/>
        <w:ind w:left="4956" w:firstLine="708"/>
        <w:rPr>
          <w:color w:val="auto"/>
        </w:rPr>
      </w:pPr>
      <w:r>
        <w:rPr>
          <w:color w:val="auto"/>
        </w:rPr>
        <w:t>Омсукчанского городского округа</w:t>
      </w:r>
      <w:r w:rsidR="009A494C" w:rsidRPr="00923C03">
        <w:rPr>
          <w:color w:val="auto"/>
        </w:rPr>
        <w:t xml:space="preserve"> </w:t>
      </w:r>
    </w:p>
    <w:p w:rsidR="009A494C" w:rsidRPr="00923C03" w:rsidRDefault="009A494C" w:rsidP="008A137F">
      <w:pPr>
        <w:pStyle w:val="Default"/>
        <w:ind w:left="5664"/>
        <w:rPr>
          <w:color w:val="auto"/>
        </w:rPr>
      </w:pPr>
      <w:r w:rsidRPr="00923C03">
        <w:rPr>
          <w:color w:val="auto"/>
        </w:rPr>
        <w:t xml:space="preserve">__________________ </w:t>
      </w:r>
    </w:p>
    <w:p w:rsidR="009A494C" w:rsidRPr="00923C03" w:rsidRDefault="009A494C" w:rsidP="008A137F">
      <w:pPr>
        <w:pStyle w:val="Default"/>
        <w:ind w:left="4956" w:firstLine="708"/>
        <w:rPr>
          <w:color w:val="auto"/>
        </w:rPr>
      </w:pPr>
      <w:r w:rsidRPr="00923C03">
        <w:rPr>
          <w:color w:val="auto"/>
        </w:rPr>
        <w:t xml:space="preserve">от индивидуального </w:t>
      </w:r>
    </w:p>
    <w:p w:rsidR="009A494C" w:rsidRPr="00923C03" w:rsidRDefault="009A494C" w:rsidP="008A137F">
      <w:pPr>
        <w:pStyle w:val="Default"/>
        <w:ind w:left="4956" w:firstLine="708"/>
        <w:rPr>
          <w:color w:val="auto"/>
        </w:rPr>
      </w:pPr>
      <w:r w:rsidRPr="00923C03">
        <w:rPr>
          <w:color w:val="auto"/>
        </w:rPr>
        <w:t xml:space="preserve">предпринимателя (ФИО) </w:t>
      </w:r>
    </w:p>
    <w:p w:rsidR="009A494C" w:rsidRPr="00923C03" w:rsidRDefault="008A137F" w:rsidP="008A137F">
      <w:pPr>
        <w:pStyle w:val="Default"/>
        <w:ind w:left="4956" w:firstLine="708"/>
        <w:rPr>
          <w:color w:val="auto"/>
        </w:rPr>
      </w:pPr>
      <w:r>
        <w:rPr>
          <w:color w:val="auto"/>
        </w:rPr>
        <w:t>п. Омсукчан</w:t>
      </w:r>
      <w:r w:rsidR="009A494C" w:rsidRPr="00923C03">
        <w:rPr>
          <w:color w:val="auto"/>
        </w:rPr>
        <w:t xml:space="preserve"> ул. _______, ___ кв. __ </w:t>
      </w:r>
    </w:p>
    <w:p w:rsidR="008A137F" w:rsidRDefault="009A494C" w:rsidP="008A137F">
      <w:pPr>
        <w:pStyle w:val="Default"/>
        <w:ind w:left="4956" w:firstLine="708"/>
        <w:rPr>
          <w:color w:val="auto"/>
        </w:rPr>
      </w:pPr>
      <w:r w:rsidRPr="00923C03">
        <w:rPr>
          <w:color w:val="auto"/>
        </w:rPr>
        <w:t>тел. _____</w:t>
      </w:r>
      <w:r w:rsidR="008A137F">
        <w:rPr>
          <w:color w:val="auto"/>
        </w:rPr>
        <w:t>__________________</w:t>
      </w:r>
    </w:p>
    <w:p w:rsidR="008A137F" w:rsidRDefault="008A137F" w:rsidP="008A137F">
      <w:pPr>
        <w:pStyle w:val="Default"/>
        <w:ind w:left="4956" w:firstLine="708"/>
        <w:rPr>
          <w:color w:val="auto"/>
        </w:rPr>
      </w:pPr>
    </w:p>
    <w:p w:rsidR="008A137F" w:rsidRDefault="008A137F" w:rsidP="008A137F">
      <w:pPr>
        <w:pStyle w:val="Default"/>
        <w:ind w:left="4956" w:firstLine="708"/>
        <w:rPr>
          <w:color w:val="auto"/>
        </w:rPr>
      </w:pPr>
    </w:p>
    <w:p w:rsidR="009A494C" w:rsidRPr="00923C03" w:rsidRDefault="009A494C" w:rsidP="008A137F">
      <w:pPr>
        <w:pStyle w:val="Default"/>
        <w:ind w:left="4956" w:firstLine="708"/>
        <w:rPr>
          <w:color w:val="auto"/>
        </w:rPr>
      </w:pPr>
      <w:r w:rsidRPr="00923C03">
        <w:rPr>
          <w:color w:val="auto"/>
        </w:rPr>
        <w:t xml:space="preserve"> </w:t>
      </w:r>
    </w:p>
    <w:p w:rsidR="009A494C" w:rsidRPr="00923C03" w:rsidRDefault="009A494C" w:rsidP="00B40F29">
      <w:pPr>
        <w:pStyle w:val="Default"/>
        <w:ind w:firstLine="709"/>
        <w:rPr>
          <w:color w:val="auto"/>
        </w:rPr>
      </w:pPr>
      <w:r w:rsidRPr="00923C03">
        <w:rPr>
          <w:color w:val="auto"/>
        </w:rPr>
        <w:t xml:space="preserve">Прошу передать в аренду помещение в здании по адресу: _______ (транспортное средство ________, </w:t>
      </w:r>
      <w:proofErr w:type="spellStart"/>
      <w:r w:rsidRPr="00923C03">
        <w:rPr>
          <w:color w:val="auto"/>
        </w:rPr>
        <w:t>оборудование________</w:t>
      </w:r>
      <w:proofErr w:type="spellEnd"/>
      <w:r w:rsidRPr="00923C03">
        <w:rPr>
          <w:color w:val="auto"/>
        </w:rPr>
        <w:t>) на срок ____ года (месяцев) для использов</w:t>
      </w:r>
      <w:r w:rsidRPr="00923C03">
        <w:rPr>
          <w:color w:val="auto"/>
        </w:rPr>
        <w:t>а</w:t>
      </w:r>
      <w:r w:rsidRPr="00923C03">
        <w:rPr>
          <w:color w:val="auto"/>
        </w:rPr>
        <w:t xml:space="preserve">ния </w:t>
      </w:r>
      <w:proofErr w:type="gramStart"/>
      <w:r w:rsidRPr="00923C03">
        <w:rPr>
          <w:color w:val="auto"/>
        </w:rPr>
        <w:t>под</w:t>
      </w:r>
      <w:proofErr w:type="gramEnd"/>
      <w:r w:rsidRPr="00923C03">
        <w:rPr>
          <w:color w:val="auto"/>
        </w:rPr>
        <w:t xml:space="preserve"> ____________. </w:t>
      </w:r>
    </w:p>
    <w:p w:rsidR="008A137F" w:rsidRDefault="008A137F" w:rsidP="009A494C">
      <w:pPr>
        <w:pStyle w:val="Default"/>
        <w:rPr>
          <w:color w:val="auto"/>
        </w:rPr>
      </w:pPr>
    </w:p>
    <w:p w:rsidR="008A137F" w:rsidRDefault="008A137F" w:rsidP="009A494C">
      <w:pPr>
        <w:pStyle w:val="Default"/>
        <w:rPr>
          <w:color w:val="auto"/>
        </w:rPr>
      </w:pPr>
    </w:p>
    <w:p w:rsidR="009A494C" w:rsidRPr="00923C03" w:rsidRDefault="009A494C" w:rsidP="009A494C">
      <w:pPr>
        <w:pStyle w:val="Default"/>
        <w:rPr>
          <w:color w:val="auto"/>
        </w:rPr>
      </w:pPr>
      <w:r w:rsidRPr="00923C03">
        <w:rPr>
          <w:color w:val="auto"/>
        </w:rPr>
        <w:t xml:space="preserve">Дата </w:t>
      </w:r>
      <w:r w:rsidR="008A137F">
        <w:rPr>
          <w:color w:val="auto"/>
        </w:rPr>
        <w:tab/>
      </w:r>
      <w:r w:rsidR="008A137F">
        <w:rPr>
          <w:color w:val="auto"/>
        </w:rPr>
        <w:tab/>
      </w:r>
      <w:r w:rsidR="008A137F">
        <w:rPr>
          <w:color w:val="auto"/>
        </w:rPr>
        <w:tab/>
      </w:r>
      <w:r w:rsidR="008A137F">
        <w:rPr>
          <w:color w:val="auto"/>
        </w:rPr>
        <w:tab/>
      </w:r>
      <w:r w:rsidR="008A137F">
        <w:rPr>
          <w:color w:val="auto"/>
        </w:rPr>
        <w:tab/>
      </w:r>
      <w:r w:rsidR="008A137F">
        <w:rPr>
          <w:color w:val="auto"/>
        </w:rPr>
        <w:tab/>
      </w:r>
      <w:r w:rsidR="008A137F">
        <w:rPr>
          <w:color w:val="auto"/>
        </w:rPr>
        <w:tab/>
      </w:r>
      <w:r w:rsidR="008A137F">
        <w:rPr>
          <w:color w:val="auto"/>
        </w:rPr>
        <w:tab/>
      </w:r>
      <w:r w:rsidR="008A137F">
        <w:rPr>
          <w:color w:val="auto"/>
        </w:rPr>
        <w:tab/>
      </w:r>
      <w:r w:rsidR="008A137F">
        <w:rPr>
          <w:color w:val="auto"/>
        </w:rPr>
        <w:tab/>
      </w:r>
      <w:r w:rsidRPr="00923C03">
        <w:rPr>
          <w:color w:val="auto"/>
        </w:rPr>
        <w:t xml:space="preserve">Подпись  </w:t>
      </w:r>
    </w:p>
    <w:p w:rsidR="009A494C" w:rsidRDefault="009A494C" w:rsidP="009A494C">
      <w:pPr>
        <w:pStyle w:val="Default"/>
        <w:rPr>
          <w:color w:val="auto"/>
        </w:rPr>
      </w:pPr>
    </w:p>
    <w:p w:rsidR="000A4EA0" w:rsidRDefault="000A4EA0" w:rsidP="009A494C">
      <w:pPr>
        <w:pStyle w:val="Default"/>
        <w:rPr>
          <w:color w:val="auto"/>
        </w:rPr>
      </w:pPr>
    </w:p>
    <w:p w:rsidR="000A4EA0" w:rsidRPr="000A4EA0" w:rsidRDefault="000A4EA0" w:rsidP="000A4EA0">
      <w:pPr>
        <w:jc w:val="center"/>
        <w:rPr>
          <w:rFonts w:ascii="Times New Roman" w:hAnsi="Times New Roman" w:cs="Times New Roman"/>
          <w:lang w:eastAsia="en-US"/>
        </w:rPr>
      </w:pPr>
      <w:r w:rsidRPr="000A4EA0">
        <w:rPr>
          <w:rFonts w:ascii="Times New Roman" w:hAnsi="Times New Roman" w:cs="Times New Roman"/>
          <w:lang w:eastAsia="en-US"/>
        </w:rPr>
        <w:t>__________________</w:t>
      </w:r>
    </w:p>
    <w:p w:rsidR="000A4EA0" w:rsidRPr="000A4EA0" w:rsidRDefault="000A4EA0" w:rsidP="000A4EA0">
      <w:pPr>
        <w:jc w:val="center"/>
        <w:rPr>
          <w:rFonts w:ascii="Times New Roman" w:hAnsi="Times New Roman" w:cs="Times New Roman"/>
          <w:lang w:eastAsia="en-US"/>
        </w:rPr>
      </w:pPr>
    </w:p>
    <w:p w:rsidR="000A4EA0" w:rsidRPr="00923C03" w:rsidRDefault="000A4EA0" w:rsidP="009A494C">
      <w:pPr>
        <w:pStyle w:val="Default"/>
        <w:rPr>
          <w:color w:val="auto"/>
        </w:rPr>
      </w:pPr>
    </w:p>
    <w:p w:rsidR="009A494C" w:rsidRPr="00923C03" w:rsidRDefault="009A494C" w:rsidP="006000C9">
      <w:pPr>
        <w:pStyle w:val="Default"/>
        <w:pageBreakBefore/>
        <w:ind w:left="3540"/>
        <w:jc w:val="both"/>
        <w:rPr>
          <w:color w:val="auto"/>
        </w:rPr>
      </w:pPr>
      <w:r w:rsidRPr="00923C03">
        <w:rPr>
          <w:color w:val="auto"/>
        </w:rPr>
        <w:lastRenderedPageBreak/>
        <w:t xml:space="preserve">Приложение № </w:t>
      </w:r>
      <w:r w:rsidR="008A137F">
        <w:rPr>
          <w:color w:val="auto"/>
        </w:rPr>
        <w:t>2</w:t>
      </w:r>
      <w:r w:rsidRPr="00923C03">
        <w:rPr>
          <w:color w:val="auto"/>
        </w:rPr>
        <w:t xml:space="preserve"> </w:t>
      </w:r>
    </w:p>
    <w:p w:rsidR="008A137F" w:rsidRDefault="008A137F" w:rsidP="006000C9">
      <w:pPr>
        <w:pStyle w:val="Default"/>
        <w:ind w:left="3540"/>
        <w:jc w:val="both"/>
        <w:rPr>
          <w:color w:val="auto"/>
        </w:rPr>
      </w:pPr>
      <w:proofErr w:type="gramStart"/>
      <w:r w:rsidRPr="00923C03">
        <w:rPr>
          <w:color w:val="auto"/>
        </w:rPr>
        <w:t xml:space="preserve">к административному регламенту </w:t>
      </w:r>
      <w:r>
        <w:rPr>
          <w:color w:val="auto"/>
        </w:rPr>
        <w:t xml:space="preserve">по предоставлению </w:t>
      </w:r>
      <w:r w:rsidRPr="00923C03">
        <w:rPr>
          <w:color w:val="auto"/>
        </w:rPr>
        <w:t xml:space="preserve"> </w:t>
      </w:r>
      <w:r>
        <w:rPr>
          <w:color w:val="auto"/>
        </w:rPr>
        <w:t>муниципальной</w:t>
      </w:r>
      <w:r w:rsidRPr="00923C03">
        <w:rPr>
          <w:color w:val="auto"/>
        </w:rPr>
        <w:t xml:space="preserve"> услуги </w:t>
      </w:r>
      <w:r w:rsidRPr="00082D9C">
        <w:rPr>
          <w:bCs/>
        </w:rPr>
        <w:t>«Предоставление в аренду м</w:t>
      </w:r>
      <w:r w:rsidRPr="00082D9C">
        <w:rPr>
          <w:bCs/>
        </w:rPr>
        <w:t>у</w:t>
      </w:r>
      <w:r w:rsidRPr="00082D9C">
        <w:rPr>
          <w:bCs/>
        </w:rPr>
        <w:t>ниципального имущества муниципального образования «Омсукчанский городской округ»,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</w:t>
      </w:r>
      <w:r w:rsidRPr="00082D9C">
        <w:rPr>
          <w:bCs/>
        </w:rPr>
        <w:t>д</w:t>
      </w:r>
      <w:r w:rsidRPr="00082D9C">
        <w:rPr>
          <w:bCs/>
        </w:rPr>
        <w:t>принимательства и организациям, образующим инфр</w:t>
      </w:r>
      <w:r w:rsidRPr="00082D9C">
        <w:rPr>
          <w:bCs/>
        </w:rPr>
        <w:t>а</w:t>
      </w:r>
      <w:r w:rsidRPr="00082D9C">
        <w:rPr>
          <w:bCs/>
        </w:rPr>
        <w:t>структуру поддержки субъектов малого и среднего предпр</w:t>
      </w:r>
      <w:r w:rsidRPr="00082D9C">
        <w:rPr>
          <w:bCs/>
        </w:rPr>
        <w:t>и</w:t>
      </w:r>
      <w:r w:rsidRPr="00082D9C">
        <w:rPr>
          <w:bCs/>
        </w:rPr>
        <w:t>нимательства»</w:t>
      </w:r>
      <w:proofErr w:type="gramEnd"/>
    </w:p>
    <w:p w:rsidR="008A137F" w:rsidRDefault="008A137F" w:rsidP="009A494C">
      <w:pPr>
        <w:pStyle w:val="Default"/>
        <w:rPr>
          <w:color w:val="auto"/>
        </w:rPr>
      </w:pPr>
    </w:p>
    <w:p w:rsidR="008A137F" w:rsidRDefault="008A137F" w:rsidP="009A494C">
      <w:pPr>
        <w:pStyle w:val="Default"/>
        <w:rPr>
          <w:color w:val="auto"/>
        </w:rPr>
      </w:pPr>
    </w:p>
    <w:p w:rsidR="008A137F" w:rsidRPr="00923C03" w:rsidRDefault="008A137F" w:rsidP="00B40F29">
      <w:pPr>
        <w:pStyle w:val="Default"/>
        <w:ind w:left="4956" w:firstLine="708"/>
        <w:rPr>
          <w:color w:val="auto"/>
        </w:rPr>
      </w:pPr>
      <w:r>
        <w:rPr>
          <w:color w:val="auto"/>
        </w:rPr>
        <w:t>Главе администрации</w:t>
      </w:r>
      <w:r w:rsidRPr="00923C03">
        <w:rPr>
          <w:color w:val="auto"/>
        </w:rPr>
        <w:t xml:space="preserve"> </w:t>
      </w:r>
    </w:p>
    <w:p w:rsidR="008A137F" w:rsidRPr="00923C03" w:rsidRDefault="008A137F" w:rsidP="00B40F29">
      <w:pPr>
        <w:pStyle w:val="Default"/>
        <w:ind w:left="5664"/>
        <w:rPr>
          <w:color w:val="auto"/>
        </w:rPr>
      </w:pPr>
      <w:r>
        <w:rPr>
          <w:color w:val="auto"/>
        </w:rPr>
        <w:t>Омсукчанского городского округа</w:t>
      </w:r>
      <w:r w:rsidRPr="00923C03">
        <w:rPr>
          <w:color w:val="auto"/>
        </w:rPr>
        <w:t xml:space="preserve"> </w:t>
      </w:r>
    </w:p>
    <w:p w:rsidR="008A137F" w:rsidRDefault="008A137F" w:rsidP="00B40F29">
      <w:pPr>
        <w:pStyle w:val="Default"/>
        <w:ind w:left="4956" w:firstLine="708"/>
        <w:rPr>
          <w:color w:val="auto"/>
        </w:rPr>
      </w:pPr>
      <w:r w:rsidRPr="00923C03">
        <w:rPr>
          <w:color w:val="auto"/>
        </w:rPr>
        <w:t>____</w:t>
      </w:r>
      <w:r w:rsidR="00B40F29">
        <w:rPr>
          <w:color w:val="auto"/>
        </w:rPr>
        <w:t>__________</w:t>
      </w:r>
      <w:r w:rsidRPr="00923C03">
        <w:rPr>
          <w:color w:val="auto"/>
        </w:rPr>
        <w:t xml:space="preserve">______________ </w:t>
      </w:r>
    </w:p>
    <w:p w:rsidR="009A494C" w:rsidRPr="00923C03" w:rsidRDefault="009A494C" w:rsidP="00B40F29">
      <w:pPr>
        <w:pStyle w:val="Default"/>
        <w:ind w:left="4956" w:firstLine="708"/>
        <w:rPr>
          <w:color w:val="auto"/>
        </w:rPr>
      </w:pPr>
      <w:r w:rsidRPr="00923C03">
        <w:rPr>
          <w:color w:val="auto"/>
        </w:rPr>
        <w:t xml:space="preserve">от ООО «________________» </w:t>
      </w:r>
    </w:p>
    <w:p w:rsidR="009A494C" w:rsidRPr="00923C03" w:rsidRDefault="008A137F" w:rsidP="00B40F29">
      <w:pPr>
        <w:pStyle w:val="Default"/>
        <w:ind w:left="4956" w:firstLine="708"/>
        <w:rPr>
          <w:color w:val="auto"/>
        </w:rPr>
      </w:pPr>
      <w:r>
        <w:rPr>
          <w:color w:val="auto"/>
        </w:rPr>
        <w:t xml:space="preserve">п. Омсукчан </w:t>
      </w:r>
      <w:r w:rsidR="009A494C" w:rsidRPr="00923C03">
        <w:rPr>
          <w:color w:val="auto"/>
        </w:rPr>
        <w:t xml:space="preserve"> ул. _________, д. ___ </w:t>
      </w:r>
    </w:p>
    <w:p w:rsidR="009A494C" w:rsidRPr="00923C03" w:rsidRDefault="009A494C" w:rsidP="00B40F29">
      <w:pPr>
        <w:pStyle w:val="Default"/>
        <w:ind w:left="5664"/>
        <w:rPr>
          <w:color w:val="auto"/>
        </w:rPr>
      </w:pPr>
      <w:r w:rsidRPr="00923C03">
        <w:rPr>
          <w:color w:val="auto"/>
        </w:rPr>
        <w:t xml:space="preserve">тел. _________, __________ </w:t>
      </w:r>
    </w:p>
    <w:p w:rsidR="008A137F" w:rsidRDefault="008A137F" w:rsidP="009A494C">
      <w:pPr>
        <w:pStyle w:val="Default"/>
        <w:rPr>
          <w:color w:val="auto"/>
        </w:rPr>
      </w:pPr>
    </w:p>
    <w:p w:rsidR="008A137F" w:rsidRDefault="008A137F" w:rsidP="009A494C">
      <w:pPr>
        <w:pStyle w:val="Default"/>
        <w:rPr>
          <w:color w:val="auto"/>
        </w:rPr>
      </w:pPr>
    </w:p>
    <w:p w:rsidR="009A494C" w:rsidRPr="00923C03" w:rsidRDefault="009A494C" w:rsidP="00B40F29">
      <w:pPr>
        <w:pStyle w:val="Default"/>
        <w:ind w:firstLine="709"/>
        <w:rPr>
          <w:color w:val="auto"/>
        </w:rPr>
      </w:pPr>
      <w:r w:rsidRPr="00923C03">
        <w:rPr>
          <w:color w:val="auto"/>
        </w:rPr>
        <w:t xml:space="preserve">ООО «___________» просит передать в аренду помещение в здании по адресу: _______ (транспортное средство ________, </w:t>
      </w:r>
      <w:proofErr w:type="spellStart"/>
      <w:r w:rsidRPr="00923C03">
        <w:rPr>
          <w:color w:val="auto"/>
        </w:rPr>
        <w:t>оборудование________</w:t>
      </w:r>
      <w:proofErr w:type="spellEnd"/>
      <w:r w:rsidRPr="00923C03">
        <w:rPr>
          <w:color w:val="auto"/>
        </w:rPr>
        <w:t>) на срок ____ года (м</w:t>
      </w:r>
      <w:r w:rsidRPr="00923C03">
        <w:rPr>
          <w:color w:val="auto"/>
        </w:rPr>
        <w:t>е</w:t>
      </w:r>
      <w:r w:rsidRPr="00923C03">
        <w:rPr>
          <w:color w:val="auto"/>
        </w:rPr>
        <w:t xml:space="preserve">сяцев) для использования </w:t>
      </w:r>
      <w:proofErr w:type="gramStart"/>
      <w:r w:rsidRPr="00923C03">
        <w:rPr>
          <w:color w:val="auto"/>
        </w:rPr>
        <w:t>под</w:t>
      </w:r>
      <w:proofErr w:type="gramEnd"/>
      <w:r w:rsidRPr="00923C03">
        <w:rPr>
          <w:color w:val="auto"/>
        </w:rPr>
        <w:t xml:space="preserve"> ____________. </w:t>
      </w:r>
    </w:p>
    <w:p w:rsidR="00B40F29" w:rsidRDefault="00B40F29" w:rsidP="009A494C">
      <w:pPr>
        <w:pStyle w:val="Default"/>
        <w:rPr>
          <w:color w:val="auto"/>
        </w:rPr>
      </w:pPr>
    </w:p>
    <w:p w:rsidR="00B40F29" w:rsidRDefault="00B40F29" w:rsidP="009A494C">
      <w:pPr>
        <w:pStyle w:val="Default"/>
        <w:rPr>
          <w:color w:val="auto"/>
        </w:rPr>
      </w:pPr>
    </w:p>
    <w:p w:rsidR="00B40F29" w:rsidRDefault="00B40F29" w:rsidP="009A494C">
      <w:pPr>
        <w:pStyle w:val="Default"/>
        <w:rPr>
          <w:color w:val="auto"/>
        </w:rPr>
      </w:pPr>
    </w:p>
    <w:p w:rsidR="00B40F29" w:rsidRDefault="00B40F29" w:rsidP="009A494C">
      <w:pPr>
        <w:pStyle w:val="Default"/>
        <w:rPr>
          <w:color w:val="auto"/>
        </w:rPr>
      </w:pPr>
    </w:p>
    <w:p w:rsidR="009A494C" w:rsidRPr="00923C03" w:rsidRDefault="009A494C" w:rsidP="009A494C">
      <w:pPr>
        <w:pStyle w:val="Default"/>
        <w:rPr>
          <w:color w:val="auto"/>
        </w:rPr>
      </w:pPr>
      <w:r w:rsidRPr="00923C03">
        <w:rPr>
          <w:color w:val="auto"/>
        </w:rPr>
        <w:t xml:space="preserve">Дата </w:t>
      </w:r>
      <w:r w:rsidR="00B40F29">
        <w:rPr>
          <w:color w:val="auto"/>
        </w:rPr>
        <w:tab/>
      </w:r>
      <w:r w:rsidR="00B40F29">
        <w:rPr>
          <w:color w:val="auto"/>
        </w:rPr>
        <w:tab/>
      </w:r>
      <w:r w:rsidR="00B40F29">
        <w:rPr>
          <w:color w:val="auto"/>
        </w:rPr>
        <w:tab/>
      </w:r>
      <w:r w:rsidR="00B40F29">
        <w:rPr>
          <w:color w:val="auto"/>
        </w:rPr>
        <w:tab/>
      </w:r>
      <w:r w:rsidR="00B40F29">
        <w:rPr>
          <w:color w:val="auto"/>
        </w:rPr>
        <w:tab/>
      </w:r>
      <w:r w:rsidR="00B40F29">
        <w:rPr>
          <w:color w:val="auto"/>
        </w:rPr>
        <w:tab/>
      </w:r>
      <w:r w:rsidR="00B40F29">
        <w:rPr>
          <w:color w:val="auto"/>
        </w:rPr>
        <w:tab/>
      </w:r>
      <w:r w:rsidR="00B40F29">
        <w:rPr>
          <w:color w:val="auto"/>
        </w:rPr>
        <w:tab/>
      </w:r>
      <w:r w:rsidRPr="00923C03">
        <w:rPr>
          <w:color w:val="auto"/>
        </w:rPr>
        <w:t xml:space="preserve">Подпись с расшифровкой  </w:t>
      </w:r>
    </w:p>
    <w:p w:rsidR="009A494C" w:rsidRDefault="009A494C" w:rsidP="009A494C">
      <w:pPr>
        <w:pStyle w:val="Default"/>
        <w:rPr>
          <w:color w:val="auto"/>
        </w:rPr>
      </w:pPr>
    </w:p>
    <w:p w:rsidR="00DB0116" w:rsidRDefault="00DB0116" w:rsidP="009A494C">
      <w:pPr>
        <w:pStyle w:val="Default"/>
        <w:rPr>
          <w:color w:val="auto"/>
        </w:rPr>
      </w:pPr>
    </w:p>
    <w:p w:rsidR="000A4EA0" w:rsidRPr="000A4EA0" w:rsidRDefault="000A4EA0" w:rsidP="000A4EA0">
      <w:pPr>
        <w:ind w:firstLine="0"/>
        <w:jc w:val="center"/>
        <w:rPr>
          <w:rFonts w:ascii="Times New Roman" w:hAnsi="Times New Roman" w:cs="Times New Roman"/>
          <w:lang w:eastAsia="en-US"/>
        </w:rPr>
      </w:pPr>
      <w:r w:rsidRPr="000A4EA0">
        <w:rPr>
          <w:rFonts w:ascii="Times New Roman" w:hAnsi="Times New Roman" w:cs="Times New Roman"/>
          <w:lang w:eastAsia="en-US"/>
        </w:rPr>
        <w:t>__________________</w:t>
      </w:r>
    </w:p>
    <w:p w:rsidR="000A4EA0" w:rsidRPr="000A4EA0" w:rsidRDefault="000A4EA0" w:rsidP="000A4EA0">
      <w:pPr>
        <w:jc w:val="center"/>
        <w:rPr>
          <w:rFonts w:ascii="Times New Roman" w:hAnsi="Times New Roman" w:cs="Times New Roman"/>
          <w:lang w:eastAsia="en-US"/>
        </w:rPr>
      </w:pPr>
    </w:p>
    <w:p w:rsidR="00DB0116" w:rsidRDefault="00DB0116" w:rsidP="009A494C">
      <w:pPr>
        <w:pStyle w:val="Default"/>
        <w:rPr>
          <w:color w:val="auto"/>
        </w:rPr>
      </w:pPr>
    </w:p>
    <w:p w:rsidR="00DB0116" w:rsidRDefault="00DB0116" w:rsidP="009A494C">
      <w:pPr>
        <w:pStyle w:val="Default"/>
        <w:rPr>
          <w:color w:val="auto"/>
        </w:rPr>
      </w:pPr>
    </w:p>
    <w:p w:rsidR="00DB0116" w:rsidRDefault="00DB0116" w:rsidP="009A494C">
      <w:pPr>
        <w:pStyle w:val="Default"/>
        <w:rPr>
          <w:color w:val="auto"/>
        </w:rPr>
      </w:pPr>
    </w:p>
    <w:p w:rsidR="00DB0116" w:rsidRDefault="00DB0116" w:rsidP="009A494C">
      <w:pPr>
        <w:pStyle w:val="Default"/>
        <w:rPr>
          <w:color w:val="auto"/>
        </w:rPr>
      </w:pPr>
    </w:p>
    <w:p w:rsidR="00DB0116" w:rsidRDefault="00DB0116" w:rsidP="009A494C">
      <w:pPr>
        <w:pStyle w:val="Default"/>
        <w:rPr>
          <w:color w:val="auto"/>
        </w:rPr>
      </w:pPr>
    </w:p>
    <w:p w:rsidR="00DB0116" w:rsidRDefault="00DB0116" w:rsidP="009A494C">
      <w:pPr>
        <w:pStyle w:val="Default"/>
        <w:rPr>
          <w:color w:val="auto"/>
        </w:rPr>
      </w:pPr>
    </w:p>
    <w:p w:rsidR="00DB0116" w:rsidRDefault="00DB0116" w:rsidP="009A494C">
      <w:pPr>
        <w:pStyle w:val="Default"/>
        <w:rPr>
          <w:color w:val="auto"/>
        </w:rPr>
      </w:pPr>
    </w:p>
    <w:p w:rsidR="00DB0116" w:rsidRDefault="00DB0116" w:rsidP="009A494C">
      <w:pPr>
        <w:pStyle w:val="Default"/>
        <w:rPr>
          <w:color w:val="auto"/>
        </w:rPr>
      </w:pPr>
    </w:p>
    <w:p w:rsidR="00DB0116" w:rsidRDefault="00DB0116" w:rsidP="009A494C">
      <w:pPr>
        <w:pStyle w:val="Default"/>
        <w:rPr>
          <w:color w:val="auto"/>
        </w:rPr>
      </w:pPr>
    </w:p>
    <w:p w:rsidR="00DB0116" w:rsidRDefault="00DB0116" w:rsidP="009A494C">
      <w:pPr>
        <w:pStyle w:val="Default"/>
        <w:rPr>
          <w:color w:val="auto"/>
        </w:rPr>
      </w:pPr>
    </w:p>
    <w:p w:rsidR="00DB0116" w:rsidRDefault="00DB0116" w:rsidP="009A494C">
      <w:pPr>
        <w:pStyle w:val="Default"/>
        <w:rPr>
          <w:color w:val="auto"/>
        </w:rPr>
      </w:pPr>
    </w:p>
    <w:p w:rsidR="00DB0116" w:rsidRDefault="00DB0116" w:rsidP="009A494C">
      <w:pPr>
        <w:pStyle w:val="Default"/>
        <w:rPr>
          <w:color w:val="auto"/>
        </w:rPr>
      </w:pPr>
    </w:p>
    <w:p w:rsidR="00DB0116" w:rsidRDefault="00DB0116" w:rsidP="009A494C">
      <w:pPr>
        <w:pStyle w:val="Default"/>
        <w:rPr>
          <w:color w:val="auto"/>
        </w:rPr>
      </w:pPr>
    </w:p>
    <w:p w:rsidR="00DB0116" w:rsidRDefault="00DB0116" w:rsidP="009A494C">
      <w:pPr>
        <w:pStyle w:val="Default"/>
        <w:rPr>
          <w:color w:val="auto"/>
        </w:rPr>
      </w:pPr>
    </w:p>
    <w:p w:rsidR="00DB0116" w:rsidRDefault="00DB0116" w:rsidP="009A494C">
      <w:pPr>
        <w:pStyle w:val="Default"/>
        <w:rPr>
          <w:color w:val="auto"/>
        </w:rPr>
      </w:pPr>
    </w:p>
    <w:p w:rsidR="00DB0116" w:rsidRDefault="00DB0116" w:rsidP="009A494C">
      <w:pPr>
        <w:pStyle w:val="Default"/>
        <w:rPr>
          <w:color w:val="auto"/>
        </w:rPr>
      </w:pPr>
    </w:p>
    <w:p w:rsidR="00DB0116" w:rsidRDefault="00DB0116" w:rsidP="009A494C">
      <w:pPr>
        <w:pStyle w:val="Default"/>
        <w:rPr>
          <w:color w:val="auto"/>
        </w:rPr>
      </w:pPr>
    </w:p>
    <w:p w:rsidR="00DB0116" w:rsidRPr="00923C03" w:rsidRDefault="00DB0116" w:rsidP="000A4EA0">
      <w:pPr>
        <w:pStyle w:val="Default"/>
        <w:pageBreakBefore/>
        <w:ind w:left="3540"/>
        <w:jc w:val="both"/>
        <w:rPr>
          <w:color w:val="auto"/>
        </w:rPr>
      </w:pPr>
      <w:r w:rsidRPr="00923C03">
        <w:rPr>
          <w:color w:val="auto"/>
        </w:rPr>
        <w:lastRenderedPageBreak/>
        <w:t xml:space="preserve">Приложение № </w:t>
      </w:r>
      <w:r>
        <w:rPr>
          <w:color w:val="auto"/>
        </w:rPr>
        <w:t>3</w:t>
      </w:r>
      <w:r w:rsidRPr="00923C03">
        <w:rPr>
          <w:color w:val="auto"/>
        </w:rPr>
        <w:t xml:space="preserve"> </w:t>
      </w:r>
    </w:p>
    <w:p w:rsidR="00DB0116" w:rsidRDefault="00DB0116" w:rsidP="000A4EA0">
      <w:pPr>
        <w:pStyle w:val="Default"/>
        <w:ind w:left="3540"/>
        <w:jc w:val="both"/>
        <w:rPr>
          <w:color w:val="auto"/>
        </w:rPr>
      </w:pPr>
      <w:proofErr w:type="gramStart"/>
      <w:r w:rsidRPr="00923C03">
        <w:rPr>
          <w:color w:val="auto"/>
        </w:rPr>
        <w:t xml:space="preserve">к административному регламенту </w:t>
      </w:r>
      <w:r>
        <w:rPr>
          <w:color w:val="auto"/>
        </w:rPr>
        <w:t xml:space="preserve">по предоставлению </w:t>
      </w:r>
      <w:r w:rsidRPr="00923C03">
        <w:rPr>
          <w:color w:val="auto"/>
        </w:rPr>
        <w:t xml:space="preserve"> </w:t>
      </w:r>
      <w:r>
        <w:rPr>
          <w:color w:val="auto"/>
        </w:rPr>
        <w:t>муниципальной</w:t>
      </w:r>
      <w:r w:rsidRPr="00923C03">
        <w:rPr>
          <w:color w:val="auto"/>
        </w:rPr>
        <w:t xml:space="preserve"> услуги </w:t>
      </w:r>
      <w:r w:rsidRPr="00082D9C">
        <w:rPr>
          <w:bCs/>
        </w:rPr>
        <w:t>«Предоставление в аренду м</w:t>
      </w:r>
      <w:r w:rsidRPr="00082D9C">
        <w:rPr>
          <w:bCs/>
        </w:rPr>
        <w:t>у</w:t>
      </w:r>
      <w:r w:rsidRPr="00082D9C">
        <w:rPr>
          <w:bCs/>
        </w:rPr>
        <w:t>ниципального имущества муниципального образования «Омсукчанский городской округ»,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</w:t>
      </w:r>
      <w:r w:rsidRPr="00082D9C">
        <w:rPr>
          <w:bCs/>
        </w:rPr>
        <w:t>д</w:t>
      </w:r>
      <w:r w:rsidRPr="00082D9C">
        <w:rPr>
          <w:bCs/>
        </w:rPr>
        <w:t>принимательства и организациям, образующим инфр</w:t>
      </w:r>
      <w:r w:rsidRPr="00082D9C">
        <w:rPr>
          <w:bCs/>
        </w:rPr>
        <w:t>а</w:t>
      </w:r>
      <w:r w:rsidRPr="00082D9C">
        <w:rPr>
          <w:bCs/>
        </w:rPr>
        <w:t>структуру поддержки субъектов малого и среднего предпр</w:t>
      </w:r>
      <w:r w:rsidRPr="00082D9C">
        <w:rPr>
          <w:bCs/>
        </w:rPr>
        <w:t>и</w:t>
      </w:r>
      <w:r w:rsidRPr="00082D9C">
        <w:rPr>
          <w:bCs/>
        </w:rPr>
        <w:t>нимательства»</w:t>
      </w:r>
      <w:proofErr w:type="gramEnd"/>
    </w:p>
    <w:p w:rsidR="00DB0116" w:rsidRDefault="00DB0116" w:rsidP="009A494C">
      <w:pPr>
        <w:pStyle w:val="Default"/>
        <w:rPr>
          <w:color w:val="auto"/>
        </w:rPr>
      </w:pPr>
    </w:p>
    <w:p w:rsidR="00DB0116" w:rsidRDefault="00DB0116" w:rsidP="009A494C">
      <w:pPr>
        <w:pStyle w:val="Default"/>
        <w:rPr>
          <w:color w:val="auto"/>
        </w:rPr>
      </w:pPr>
    </w:p>
    <w:p w:rsidR="00DB0116" w:rsidRDefault="00DB0116" w:rsidP="009A494C">
      <w:pPr>
        <w:pStyle w:val="Default"/>
        <w:rPr>
          <w:color w:val="auto"/>
        </w:rPr>
      </w:pPr>
    </w:p>
    <w:p w:rsidR="00DB0116" w:rsidRDefault="00DB0116" w:rsidP="00DB0116">
      <w:pPr>
        <w:pStyle w:val="Default"/>
        <w:jc w:val="center"/>
        <w:rPr>
          <w:rFonts w:eastAsia="Times New Roman"/>
        </w:rPr>
      </w:pPr>
      <w:r w:rsidRPr="00DB0116">
        <w:rPr>
          <w:rFonts w:eastAsia="Times New Roman"/>
        </w:rPr>
        <w:t>Блок</w:t>
      </w:r>
      <w:r>
        <w:rPr>
          <w:rFonts w:eastAsia="Times New Roman"/>
        </w:rPr>
        <w:t xml:space="preserve"> </w:t>
      </w:r>
      <w:r w:rsidRPr="00DB0116">
        <w:rPr>
          <w:rFonts w:eastAsia="Times New Roman"/>
        </w:rPr>
        <w:t>-</w:t>
      </w:r>
      <w:r>
        <w:rPr>
          <w:rFonts w:eastAsia="Times New Roman"/>
        </w:rPr>
        <w:t xml:space="preserve"> </w:t>
      </w:r>
      <w:r w:rsidRPr="00DB0116">
        <w:rPr>
          <w:rFonts w:eastAsia="Times New Roman"/>
        </w:rPr>
        <w:t>схема</w:t>
      </w:r>
      <w:r>
        <w:rPr>
          <w:rFonts w:eastAsia="Times New Roman"/>
        </w:rPr>
        <w:t xml:space="preserve"> </w:t>
      </w:r>
    </w:p>
    <w:p w:rsidR="00DB0116" w:rsidRDefault="00DB0116" w:rsidP="00DB0116">
      <w:pPr>
        <w:pStyle w:val="Default"/>
        <w:jc w:val="center"/>
        <w:rPr>
          <w:rFonts w:eastAsia="Times New Roman"/>
        </w:rPr>
      </w:pPr>
      <w:r w:rsidRPr="00DB0116">
        <w:rPr>
          <w:rFonts w:eastAsia="Times New Roman"/>
        </w:rPr>
        <w:t xml:space="preserve">предоставления </w:t>
      </w:r>
      <w:r>
        <w:rPr>
          <w:rFonts w:eastAsia="Times New Roman"/>
        </w:rPr>
        <w:t xml:space="preserve">муниципальной услуги </w:t>
      </w:r>
    </w:p>
    <w:p w:rsidR="00DB0116" w:rsidRDefault="00DB0116" w:rsidP="00DB0116">
      <w:pPr>
        <w:pStyle w:val="Default"/>
        <w:jc w:val="center"/>
        <w:rPr>
          <w:bCs/>
        </w:rPr>
      </w:pPr>
      <w:r w:rsidRPr="00082D9C">
        <w:rPr>
          <w:bCs/>
        </w:rPr>
        <w:t>«Предоставление в аренду муниципального имущества муниципального образования «Омсукчанский городской округ», свободного от прав третьих лиц (за исключением им</w:t>
      </w:r>
      <w:r w:rsidRPr="00082D9C">
        <w:rPr>
          <w:bCs/>
        </w:rPr>
        <w:t>у</w:t>
      </w:r>
      <w:r w:rsidRPr="00082D9C">
        <w:rPr>
          <w:bCs/>
        </w:rPr>
        <w:t>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</w:t>
      </w:r>
      <w:r w:rsidRPr="00082D9C">
        <w:rPr>
          <w:bCs/>
        </w:rPr>
        <w:t>д</w:t>
      </w:r>
      <w:r w:rsidRPr="00082D9C">
        <w:rPr>
          <w:bCs/>
        </w:rPr>
        <w:t>принимательства и организациям, образующим инфраструктуру поддержки субъектов м</w:t>
      </w:r>
      <w:r w:rsidRPr="00082D9C">
        <w:rPr>
          <w:bCs/>
        </w:rPr>
        <w:t>а</w:t>
      </w:r>
      <w:r w:rsidRPr="00082D9C">
        <w:rPr>
          <w:bCs/>
        </w:rPr>
        <w:t>лого и среднего предпринимательства»</w:t>
      </w:r>
    </w:p>
    <w:p w:rsidR="00DB0116" w:rsidRDefault="00DB0116" w:rsidP="00DB0116">
      <w:pPr>
        <w:pStyle w:val="Default"/>
        <w:jc w:val="center"/>
        <w:rPr>
          <w:bCs/>
        </w:rPr>
      </w:pPr>
    </w:p>
    <w:p w:rsidR="00DB0116" w:rsidRDefault="00DB0116" w:rsidP="00DB0116">
      <w:pPr>
        <w:pStyle w:val="Default"/>
        <w:jc w:val="center"/>
        <w:rPr>
          <w:bCs/>
          <w:u w:val="single"/>
        </w:rPr>
      </w:pPr>
      <w:r w:rsidRPr="00DB0116">
        <w:rPr>
          <w:bCs/>
          <w:u w:val="single"/>
        </w:rPr>
        <w:t>без проведения торгов</w:t>
      </w:r>
    </w:p>
    <w:p w:rsidR="00DB0116" w:rsidRDefault="00DB0116" w:rsidP="00DB0116">
      <w:pPr>
        <w:pStyle w:val="Default"/>
        <w:jc w:val="center"/>
        <w:rPr>
          <w:bCs/>
          <w:u w:val="single"/>
        </w:rPr>
      </w:pPr>
    </w:p>
    <w:p w:rsidR="00DB0116" w:rsidRDefault="0017799D" w:rsidP="00DB0116">
      <w:pPr>
        <w:pStyle w:val="Default"/>
        <w:jc w:val="center"/>
        <w:rPr>
          <w:bCs/>
          <w:u w:val="single"/>
        </w:rPr>
      </w:pPr>
      <w:r w:rsidRPr="0017799D">
        <w:rPr>
          <w:noProof/>
        </w:rPr>
        <w:pict>
          <v:rect id="_x0000_s1028" style="position:absolute;left:0;text-align:left;margin-left:49.55pt;margin-top:7.1pt;width:368.15pt;height:33.15pt;z-index:251659264">
            <v:textbox>
              <w:txbxContent>
                <w:p w:rsidR="00BE5342" w:rsidRPr="00DB0116" w:rsidRDefault="00BE5342" w:rsidP="00DB0116">
                  <w:pPr>
                    <w:widowControl/>
                    <w:shd w:val="clear" w:color="auto" w:fill="FFFFFF"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B011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Прием и регистрация документов для заключения договора аренды государстве</w:t>
                  </w:r>
                  <w:r w:rsidRPr="00DB011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</w:t>
                  </w:r>
                  <w:r w:rsidRPr="00DB011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ного имущества Магаданской области, включенного в Перечень</w:t>
                  </w:r>
                </w:p>
                <w:p w:rsidR="00BE5342" w:rsidRDefault="00BE5342"/>
              </w:txbxContent>
            </v:textbox>
          </v:rect>
        </w:pict>
      </w:r>
    </w:p>
    <w:p w:rsidR="00DB0116" w:rsidRPr="00DB0116" w:rsidRDefault="00DB0116" w:rsidP="00DB0116">
      <w:pPr>
        <w:pStyle w:val="Default"/>
        <w:jc w:val="center"/>
        <w:rPr>
          <w:color w:val="auto"/>
          <w:u w:val="single"/>
        </w:rPr>
      </w:pPr>
    </w:p>
    <w:p w:rsidR="00DB0116" w:rsidRDefault="0017799D" w:rsidP="00DB0116">
      <w:pPr>
        <w:widowControl/>
        <w:shd w:val="clear" w:color="auto" w:fill="FFFFFF"/>
        <w:autoSpaceDE/>
        <w:autoSpaceDN/>
        <w:adjustRightInd/>
        <w:ind w:firstLine="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32.3pt;margin-top:12.65pt;width:.6pt;height:25.65pt;z-index:251660288" o:connectortype="straight">
            <v:stroke endarrow="block"/>
          </v:shape>
        </w:pict>
      </w:r>
    </w:p>
    <w:p w:rsidR="0023169A" w:rsidRDefault="0017799D" w:rsidP="009A494C">
      <w:pPr>
        <w:pStyle w:val="Default"/>
        <w:rPr>
          <w:color w:val="auto"/>
        </w:rPr>
      </w:pPr>
      <w:r>
        <w:rPr>
          <w:noProof/>
          <w:color w:val="auto"/>
          <w:lang w:eastAsia="ru-RU"/>
        </w:rPr>
        <w:pict>
          <v:rect id="_x0000_s1034" style="position:absolute;margin-left:49.55pt;margin-top:146.6pt;width:368.15pt;height:22.55pt;z-index:251665408">
            <v:textbox>
              <w:txbxContent>
                <w:p w:rsidR="00BE5342" w:rsidRPr="00DB0116" w:rsidRDefault="00BE5342" w:rsidP="00DB0116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B01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Подписание договора</w:t>
                  </w:r>
                </w:p>
              </w:txbxContent>
            </v:textbox>
          </v:rect>
        </w:pict>
      </w:r>
      <w:r>
        <w:rPr>
          <w:noProof/>
          <w:color w:val="auto"/>
          <w:lang w:eastAsia="ru-RU"/>
        </w:rPr>
        <w:pict>
          <v:shape id="_x0000_s1033" type="#_x0000_t32" style="position:absolute;margin-left:231.1pt;margin-top:120.95pt;width:.6pt;height:25.65pt;z-index:251664384" o:connectortype="straight">
            <v:stroke endarrow="block"/>
          </v:shape>
        </w:pict>
      </w:r>
      <w:r>
        <w:rPr>
          <w:noProof/>
          <w:color w:val="auto"/>
          <w:lang w:eastAsia="ru-RU"/>
        </w:rPr>
        <w:pict>
          <v:rect id="_x0000_s1032" style="position:absolute;margin-left:49.55pt;margin-top:96.45pt;width:368.15pt;height:24.5pt;z-index:251663360">
            <v:textbox>
              <w:txbxContent>
                <w:p w:rsidR="00BE5342" w:rsidRPr="00DB0116" w:rsidRDefault="00BE5342" w:rsidP="00DB0116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B0116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Оформление и проверка проекта договора</w:t>
                  </w:r>
                </w:p>
              </w:txbxContent>
            </v:textbox>
          </v:rect>
        </w:pict>
      </w:r>
      <w:r>
        <w:rPr>
          <w:noProof/>
          <w:color w:val="auto"/>
          <w:lang w:eastAsia="ru-RU"/>
        </w:rPr>
        <w:pict>
          <v:rect id="_x0000_s1030" style="position:absolute;margin-left:49.55pt;margin-top:25.8pt;width:372.55pt;height:45pt;z-index:251661312">
            <v:textbox>
              <w:txbxContent>
                <w:p w:rsidR="00BE5342" w:rsidRDefault="00BE5342" w:rsidP="00DB0116">
                  <w:pPr>
                    <w:widowControl/>
                    <w:shd w:val="clear" w:color="auto" w:fill="FFFFFF"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B011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Проверка документов, представленных заявителем для заключения договора аре</w:t>
                  </w:r>
                  <w:r w:rsidRPr="00DB011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</w:t>
                  </w:r>
                  <w:r w:rsidRPr="00DB011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ды, и принятие решения о передаче имущества в аренду </w:t>
                  </w:r>
                </w:p>
                <w:p w:rsidR="00BE5342" w:rsidRPr="00DB0116" w:rsidRDefault="00BE5342" w:rsidP="00DB0116">
                  <w:pPr>
                    <w:widowControl/>
                    <w:shd w:val="clear" w:color="auto" w:fill="FFFFFF"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B011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</w:t>
                  </w:r>
                  <w:proofErr w:type="gramStart"/>
                  <w:r w:rsidRPr="00DB011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отказе</w:t>
                  </w:r>
                  <w:proofErr w:type="gramEnd"/>
                  <w:r w:rsidRPr="00DB011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в передаче имущества)</w:t>
                  </w:r>
                </w:p>
                <w:p w:rsidR="00BE5342" w:rsidRDefault="00BE5342"/>
              </w:txbxContent>
            </v:textbox>
          </v:rect>
        </w:pict>
      </w:r>
      <w:r>
        <w:rPr>
          <w:noProof/>
          <w:color w:val="auto"/>
          <w:lang w:eastAsia="ru-RU"/>
        </w:rPr>
        <w:pict>
          <v:shape id="_x0000_s1031" type="#_x0000_t32" style="position:absolute;margin-left:231.1pt;margin-top:70.8pt;width:.6pt;height:25.65pt;z-index:251662336" o:connectortype="straight">
            <v:stroke endarrow="block"/>
          </v:shape>
        </w:pict>
      </w:r>
    </w:p>
    <w:p w:rsidR="0023169A" w:rsidRPr="0023169A" w:rsidRDefault="0023169A" w:rsidP="0023169A">
      <w:pPr>
        <w:rPr>
          <w:lang w:eastAsia="en-US"/>
        </w:rPr>
      </w:pPr>
    </w:p>
    <w:p w:rsidR="0023169A" w:rsidRPr="0023169A" w:rsidRDefault="0023169A" w:rsidP="0023169A">
      <w:pPr>
        <w:rPr>
          <w:lang w:eastAsia="en-US"/>
        </w:rPr>
      </w:pPr>
    </w:p>
    <w:p w:rsidR="0023169A" w:rsidRPr="0023169A" w:rsidRDefault="0023169A" w:rsidP="0023169A">
      <w:pPr>
        <w:rPr>
          <w:lang w:eastAsia="en-US"/>
        </w:rPr>
      </w:pPr>
    </w:p>
    <w:p w:rsidR="0023169A" w:rsidRPr="0023169A" w:rsidRDefault="0023169A" w:rsidP="0023169A">
      <w:pPr>
        <w:rPr>
          <w:lang w:eastAsia="en-US"/>
        </w:rPr>
      </w:pPr>
    </w:p>
    <w:p w:rsidR="0023169A" w:rsidRPr="0023169A" w:rsidRDefault="0023169A" w:rsidP="0023169A">
      <w:pPr>
        <w:rPr>
          <w:lang w:eastAsia="en-US"/>
        </w:rPr>
      </w:pPr>
    </w:p>
    <w:p w:rsidR="0023169A" w:rsidRPr="0023169A" w:rsidRDefault="0023169A" w:rsidP="0023169A">
      <w:pPr>
        <w:rPr>
          <w:lang w:eastAsia="en-US"/>
        </w:rPr>
      </w:pPr>
    </w:p>
    <w:p w:rsidR="0023169A" w:rsidRPr="0023169A" w:rsidRDefault="0023169A" w:rsidP="0023169A">
      <w:pPr>
        <w:rPr>
          <w:lang w:eastAsia="en-US"/>
        </w:rPr>
      </w:pPr>
    </w:p>
    <w:p w:rsidR="0023169A" w:rsidRPr="0023169A" w:rsidRDefault="0023169A" w:rsidP="0023169A">
      <w:pPr>
        <w:rPr>
          <w:lang w:eastAsia="en-US"/>
        </w:rPr>
      </w:pPr>
    </w:p>
    <w:p w:rsidR="0023169A" w:rsidRPr="0023169A" w:rsidRDefault="0023169A" w:rsidP="0023169A">
      <w:pPr>
        <w:rPr>
          <w:lang w:eastAsia="en-US"/>
        </w:rPr>
      </w:pPr>
    </w:p>
    <w:p w:rsidR="0023169A" w:rsidRPr="0023169A" w:rsidRDefault="0023169A" w:rsidP="0023169A">
      <w:pPr>
        <w:rPr>
          <w:lang w:eastAsia="en-US"/>
        </w:rPr>
      </w:pPr>
    </w:p>
    <w:p w:rsidR="0023169A" w:rsidRPr="0023169A" w:rsidRDefault="0023169A" w:rsidP="0023169A">
      <w:pPr>
        <w:rPr>
          <w:lang w:eastAsia="en-US"/>
        </w:rPr>
      </w:pPr>
    </w:p>
    <w:p w:rsidR="0023169A" w:rsidRPr="0023169A" w:rsidRDefault="0023169A" w:rsidP="0023169A">
      <w:pPr>
        <w:rPr>
          <w:lang w:eastAsia="en-US"/>
        </w:rPr>
      </w:pPr>
    </w:p>
    <w:p w:rsidR="0023169A" w:rsidRPr="0023169A" w:rsidRDefault="0023169A" w:rsidP="0023169A">
      <w:pPr>
        <w:rPr>
          <w:lang w:eastAsia="en-US"/>
        </w:rPr>
      </w:pPr>
    </w:p>
    <w:p w:rsidR="000A4EA0" w:rsidRPr="000A4EA0" w:rsidRDefault="000A4EA0" w:rsidP="000A4EA0">
      <w:pPr>
        <w:jc w:val="center"/>
        <w:rPr>
          <w:rFonts w:ascii="Times New Roman" w:hAnsi="Times New Roman" w:cs="Times New Roman"/>
          <w:lang w:eastAsia="en-US"/>
        </w:rPr>
      </w:pPr>
      <w:r w:rsidRPr="000A4EA0">
        <w:rPr>
          <w:rFonts w:ascii="Times New Roman" w:hAnsi="Times New Roman" w:cs="Times New Roman"/>
          <w:lang w:eastAsia="en-US"/>
        </w:rPr>
        <w:t>__________________</w:t>
      </w:r>
    </w:p>
    <w:p w:rsidR="000A4EA0" w:rsidRPr="000A4EA0" w:rsidRDefault="000A4EA0" w:rsidP="000A4EA0">
      <w:pPr>
        <w:jc w:val="center"/>
        <w:rPr>
          <w:rFonts w:ascii="Times New Roman" w:hAnsi="Times New Roman" w:cs="Times New Roman"/>
          <w:lang w:eastAsia="en-US"/>
        </w:rPr>
      </w:pPr>
    </w:p>
    <w:p w:rsidR="0023169A" w:rsidRPr="0023169A" w:rsidRDefault="0023169A" w:rsidP="0023169A">
      <w:pPr>
        <w:rPr>
          <w:lang w:eastAsia="en-US"/>
        </w:rPr>
      </w:pPr>
    </w:p>
    <w:p w:rsidR="0023169A" w:rsidRPr="0023169A" w:rsidRDefault="0023169A" w:rsidP="0023169A">
      <w:pPr>
        <w:rPr>
          <w:lang w:eastAsia="en-US"/>
        </w:rPr>
      </w:pPr>
    </w:p>
    <w:p w:rsidR="0023169A" w:rsidRPr="0023169A" w:rsidRDefault="0023169A" w:rsidP="0023169A">
      <w:pPr>
        <w:rPr>
          <w:lang w:eastAsia="en-US"/>
        </w:rPr>
      </w:pPr>
    </w:p>
    <w:p w:rsidR="0023169A" w:rsidRDefault="0023169A" w:rsidP="0023169A">
      <w:pPr>
        <w:rPr>
          <w:lang w:eastAsia="en-US"/>
        </w:rPr>
      </w:pPr>
    </w:p>
    <w:p w:rsidR="00DB0116" w:rsidRDefault="0023169A" w:rsidP="0023169A">
      <w:pPr>
        <w:tabs>
          <w:tab w:val="left" w:pos="2079"/>
        </w:tabs>
        <w:rPr>
          <w:lang w:eastAsia="en-US"/>
        </w:rPr>
      </w:pPr>
      <w:r>
        <w:rPr>
          <w:lang w:eastAsia="en-US"/>
        </w:rPr>
        <w:tab/>
      </w:r>
    </w:p>
    <w:p w:rsidR="0023169A" w:rsidRDefault="0023169A" w:rsidP="0023169A">
      <w:pPr>
        <w:tabs>
          <w:tab w:val="left" w:pos="2079"/>
        </w:tabs>
        <w:rPr>
          <w:lang w:eastAsia="en-US"/>
        </w:rPr>
      </w:pPr>
    </w:p>
    <w:p w:rsidR="0023169A" w:rsidRPr="00923C03" w:rsidRDefault="0023169A" w:rsidP="000A4EA0">
      <w:pPr>
        <w:pStyle w:val="Default"/>
        <w:pageBreakBefore/>
        <w:ind w:left="3540"/>
        <w:jc w:val="both"/>
        <w:rPr>
          <w:color w:val="auto"/>
        </w:rPr>
      </w:pPr>
      <w:r w:rsidRPr="00923C03">
        <w:rPr>
          <w:color w:val="auto"/>
        </w:rPr>
        <w:lastRenderedPageBreak/>
        <w:t xml:space="preserve">Приложение № </w:t>
      </w:r>
      <w:r>
        <w:rPr>
          <w:color w:val="auto"/>
        </w:rPr>
        <w:t>4</w:t>
      </w:r>
      <w:r w:rsidRPr="00923C03">
        <w:rPr>
          <w:color w:val="auto"/>
        </w:rPr>
        <w:t xml:space="preserve"> </w:t>
      </w:r>
    </w:p>
    <w:p w:rsidR="0023169A" w:rsidRDefault="0023169A" w:rsidP="000A4EA0">
      <w:pPr>
        <w:pStyle w:val="Default"/>
        <w:ind w:left="3540"/>
        <w:jc w:val="both"/>
        <w:rPr>
          <w:color w:val="auto"/>
        </w:rPr>
      </w:pPr>
      <w:proofErr w:type="gramStart"/>
      <w:r w:rsidRPr="00923C03">
        <w:rPr>
          <w:color w:val="auto"/>
        </w:rPr>
        <w:t xml:space="preserve">к административному регламенту </w:t>
      </w:r>
      <w:r>
        <w:rPr>
          <w:color w:val="auto"/>
        </w:rPr>
        <w:t xml:space="preserve">по предоставлению </w:t>
      </w:r>
      <w:r w:rsidRPr="00923C03">
        <w:rPr>
          <w:color w:val="auto"/>
        </w:rPr>
        <w:t xml:space="preserve"> </w:t>
      </w:r>
      <w:r>
        <w:rPr>
          <w:color w:val="auto"/>
        </w:rPr>
        <w:t>муниципальной</w:t>
      </w:r>
      <w:r w:rsidRPr="00923C03">
        <w:rPr>
          <w:color w:val="auto"/>
        </w:rPr>
        <w:t xml:space="preserve"> услуги </w:t>
      </w:r>
      <w:r w:rsidRPr="00082D9C">
        <w:rPr>
          <w:bCs/>
        </w:rPr>
        <w:t>«Предоставление в аренду м</w:t>
      </w:r>
      <w:r w:rsidRPr="00082D9C">
        <w:rPr>
          <w:bCs/>
        </w:rPr>
        <w:t>у</w:t>
      </w:r>
      <w:r w:rsidRPr="00082D9C">
        <w:rPr>
          <w:bCs/>
        </w:rPr>
        <w:t>ниципального имущества муниципального образования «Омсукчанский городской округ»,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</w:t>
      </w:r>
      <w:r w:rsidRPr="00082D9C">
        <w:rPr>
          <w:bCs/>
        </w:rPr>
        <w:t>д</w:t>
      </w:r>
      <w:r w:rsidRPr="00082D9C">
        <w:rPr>
          <w:bCs/>
        </w:rPr>
        <w:t>принимательства и организациям, образующим инфр</w:t>
      </w:r>
      <w:r w:rsidRPr="00082D9C">
        <w:rPr>
          <w:bCs/>
        </w:rPr>
        <w:t>а</w:t>
      </w:r>
      <w:r w:rsidRPr="00082D9C">
        <w:rPr>
          <w:bCs/>
        </w:rPr>
        <w:t>структуру поддержки субъектов малого и среднего предпр</w:t>
      </w:r>
      <w:r w:rsidRPr="00082D9C">
        <w:rPr>
          <w:bCs/>
        </w:rPr>
        <w:t>и</w:t>
      </w:r>
      <w:r w:rsidRPr="00082D9C">
        <w:rPr>
          <w:bCs/>
        </w:rPr>
        <w:t>нимательства»</w:t>
      </w:r>
      <w:proofErr w:type="gramEnd"/>
    </w:p>
    <w:p w:rsidR="0023169A" w:rsidRDefault="0023169A" w:rsidP="0023169A">
      <w:pPr>
        <w:pStyle w:val="Default"/>
        <w:rPr>
          <w:color w:val="auto"/>
        </w:rPr>
      </w:pPr>
    </w:p>
    <w:p w:rsidR="0023169A" w:rsidRDefault="0023169A" w:rsidP="0023169A">
      <w:pPr>
        <w:pStyle w:val="Default"/>
        <w:rPr>
          <w:color w:val="auto"/>
        </w:rPr>
      </w:pPr>
    </w:p>
    <w:p w:rsidR="0023169A" w:rsidRDefault="0023169A" w:rsidP="0023169A">
      <w:pPr>
        <w:pStyle w:val="Default"/>
        <w:rPr>
          <w:color w:val="auto"/>
        </w:rPr>
      </w:pPr>
    </w:p>
    <w:p w:rsidR="0023169A" w:rsidRDefault="0023169A" w:rsidP="0023169A">
      <w:pPr>
        <w:pStyle w:val="Default"/>
        <w:jc w:val="center"/>
        <w:rPr>
          <w:rFonts w:eastAsia="Times New Roman"/>
        </w:rPr>
      </w:pPr>
      <w:r w:rsidRPr="00DB0116">
        <w:rPr>
          <w:rFonts w:eastAsia="Times New Roman"/>
        </w:rPr>
        <w:t>Блок</w:t>
      </w:r>
      <w:r>
        <w:rPr>
          <w:rFonts w:eastAsia="Times New Roman"/>
        </w:rPr>
        <w:t xml:space="preserve"> </w:t>
      </w:r>
      <w:r w:rsidRPr="00DB0116">
        <w:rPr>
          <w:rFonts w:eastAsia="Times New Roman"/>
        </w:rPr>
        <w:t>-</w:t>
      </w:r>
      <w:r>
        <w:rPr>
          <w:rFonts w:eastAsia="Times New Roman"/>
        </w:rPr>
        <w:t xml:space="preserve"> </w:t>
      </w:r>
      <w:r w:rsidRPr="00DB0116">
        <w:rPr>
          <w:rFonts w:eastAsia="Times New Roman"/>
        </w:rPr>
        <w:t>схема</w:t>
      </w:r>
      <w:r>
        <w:rPr>
          <w:rFonts w:eastAsia="Times New Roman"/>
        </w:rPr>
        <w:t xml:space="preserve"> </w:t>
      </w:r>
    </w:p>
    <w:p w:rsidR="0023169A" w:rsidRDefault="0023169A" w:rsidP="0023169A">
      <w:pPr>
        <w:pStyle w:val="Default"/>
        <w:jc w:val="center"/>
        <w:rPr>
          <w:rFonts w:eastAsia="Times New Roman"/>
        </w:rPr>
      </w:pPr>
      <w:r w:rsidRPr="00DB0116">
        <w:rPr>
          <w:rFonts w:eastAsia="Times New Roman"/>
        </w:rPr>
        <w:t xml:space="preserve">предоставления </w:t>
      </w:r>
      <w:r>
        <w:rPr>
          <w:rFonts w:eastAsia="Times New Roman"/>
        </w:rPr>
        <w:t xml:space="preserve">муниципальной услуги </w:t>
      </w:r>
    </w:p>
    <w:p w:rsidR="0023169A" w:rsidRDefault="0023169A" w:rsidP="0023169A">
      <w:pPr>
        <w:pStyle w:val="Default"/>
        <w:jc w:val="center"/>
        <w:rPr>
          <w:bCs/>
        </w:rPr>
      </w:pPr>
      <w:r w:rsidRPr="00082D9C">
        <w:rPr>
          <w:bCs/>
        </w:rPr>
        <w:t>«Предоставление в аренду муниципального имущества муниципального образования «Омсукчанский городской округ», свободного от прав третьих лиц (за исключением им</w:t>
      </w:r>
      <w:r w:rsidRPr="00082D9C">
        <w:rPr>
          <w:bCs/>
        </w:rPr>
        <w:t>у</w:t>
      </w:r>
      <w:r w:rsidRPr="00082D9C">
        <w:rPr>
          <w:bCs/>
        </w:rPr>
        <w:t>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</w:t>
      </w:r>
      <w:r w:rsidRPr="00082D9C">
        <w:rPr>
          <w:bCs/>
        </w:rPr>
        <w:t>д</w:t>
      </w:r>
      <w:r w:rsidRPr="00082D9C">
        <w:rPr>
          <w:bCs/>
        </w:rPr>
        <w:t>принимательства и организациям, образующим инфраструктуру поддержки субъектов м</w:t>
      </w:r>
      <w:r w:rsidRPr="00082D9C">
        <w:rPr>
          <w:bCs/>
        </w:rPr>
        <w:t>а</w:t>
      </w:r>
      <w:r w:rsidRPr="00082D9C">
        <w:rPr>
          <w:bCs/>
        </w:rPr>
        <w:t>лого и среднего предпринимательства»</w:t>
      </w:r>
    </w:p>
    <w:p w:rsidR="0023169A" w:rsidRDefault="0023169A" w:rsidP="0023169A">
      <w:pPr>
        <w:pStyle w:val="Default"/>
        <w:jc w:val="center"/>
        <w:rPr>
          <w:bCs/>
        </w:rPr>
      </w:pPr>
    </w:p>
    <w:p w:rsidR="0023169A" w:rsidRPr="0023169A" w:rsidRDefault="0023169A" w:rsidP="0023169A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u w:val="single"/>
        </w:rPr>
      </w:pPr>
      <w:r w:rsidRPr="0023169A">
        <w:rPr>
          <w:rFonts w:ascii="Times New Roman" w:eastAsia="Times New Roman" w:hAnsi="Times New Roman" w:cs="Times New Roman"/>
          <w:u w:val="single"/>
        </w:rPr>
        <w:t xml:space="preserve">путем проведения торгов на право заключения договора аренды </w:t>
      </w:r>
      <w:r>
        <w:rPr>
          <w:rFonts w:ascii="Times New Roman" w:eastAsia="Times New Roman" w:hAnsi="Times New Roman" w:cs="Times New Roman"/>
          <w:u w:val="single"/>
        </w:rPr>
        <w:t>муниципального</w:t>
      </w:r>
    </w:p>
    <w:p w:rsidR="0023169A" w:rsidRPr="0023169A" w:rsidRDefault="0023169A" w:rsidP="0023169A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u w:val="single"/>
        </w:rPr>
      </w:pPr>
      <w:r w:rsidRPr="0023169A">
        <w:rPr>
          <w:rFonts w:ascii="Times New Roman" w:eastAsia="Times New Roman" w:hAnsi="Times New Roman" w:cs="Times New Roman"/>
          <w:u w:val="single"/>
        </w:rPr>
        <w:t xml:space="preserve">имущества </w:t>
      </w:r>
      <w:r>
        <w:rPr>
          <w:rFonts w:ascii="Times New Roman" w:eastAsia="Times New Roman" w:hAnsi="Times New Roman" w:cs="Times New Roman"/>
          <w:u w:val="single"/>
        </w:rPr>
        <w:t>муниципального образования «Омсукчанский городской округ»</w:t>
      </w:r>
    </w:p>
    <w:p w:rsidR="0023169A" w:rsidRDefault="0023169A" w:rsidP="0023169A">
      <w:pPr>
        <w:pStyle w:val="Default"/>
        <w:jc w:val="center"/>
        <w:rPr>
          <w:bCs/>
          <w:u w:val="single"/>
        </w:rPr>
      </w:pPr>
    </w:p>
    <w:p w:rsidR="00535B17" w:rsidRDefault="00535B17" w:rsidP="0023169A">
      <w:pPr>
        <w:pStyle w:val="Default"/>
        <w:jc w:val="center"/>
        <w:rPr>
          <w:bCs/>
          <w:u w:val="single"/>
        </w:rPr>
      </w:pPr>
    </w:p>
    <w:p w:rsidR="0023169A" w:rsidRDefault="0017799D" w:rsidP="0023169A">
      <w:pPr>
        <w:pStyle w:val="Default"/>
        <w:jc w:val="center"/>
        <w:rPr>
          <w:bCs/>
          <w:u w:val="single"/>
        </w:rPr>
      </w:pPr>
      <w:r w:rsidRPr="0017799D">
        <w:rPr>
          <w:noProof/>
        </w:rPr>
        <w:pict>
          <v:rect id="_x0000_s1035" style="position:absolute;left:0;text-align:left;margin-left:49.55pt;margin-top:10.8pt;width:368.15pt;height:43.25pt;z-index:251667456">
            <v:textbox>
              <w:txbxContent>
                <w:p w:rsidR="00BE5342" w:rsidRPr="00DB0116" w:rsidRDefault="00BE5342" w:rsidP="0023169A">
                  <w:pPr>
                    <w:widowControl/>
                    <w:shd w:val="clear" w:color="auto" w:fill="FFFFFF"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Организация и проведение Комитетом торгов на право заключения договора аренды муниципального имущества муниципального образования «Омсукча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ский городской округ»</w:t>
                  </w:r>
                </w:p>
                <w:p w:rsidR="00BE5342" w:rsidRDefault="00BE5342" w:rsidP="0023169A"/>
              </w:txbxContent>
            </v:textbox>
          </v:rect>
        </w:pict>
      </w:r>
    </w:p>
    <w:p w:rsidR="0023169A" w:rsidRDefault="0023169A" w:rsidP="0023169A">
      <w:pPr>
        <w:pStyle w:val="Default"/>
        <w:jc w:val="center"/>
        <w:rPr>
          <w:bCs/>
          <w:u w:val="single"/>
        </w:rPr>
      </w:pPr>
    </w:p>
    <w:p w:rsidR="0023169A" w:rsidRPr="00DB0116" w:rsidRDefault="0023169A" w:rsidP="0023169A">
      <w:pPr>
        <w:pStyle w:val="Default"/>
        <w:jc w:val="center"/>
        <w:rPr>
          <w:color w:val="auto"/>
          <w:u w:val="single"/>
        </w:rPr>
      </w:pPr>
    </w:p>
    <w:p w:rsidR="0023169A" w:rsidRDefault="0017799D" w:rsidP="0023169A">
      <w:pPr>
        <w:widowControl/>
        <w:shd w:val="clear" w:color="auto" w:fill="FFFFFF"/>
        <w:autoSpaceDE/>
        <w:autoSpaceDN/>
        <w:adjustRightInd/>
        <w:ind w:firstLine="0"/>
      </w:pPr>
      <w:r>
        <w:rPr>
          <w:noProof/>
        </w:rPr>
        <w:pict>
          <v:shape id="_x0000_s1036" type="#_x0000_t32" style="position:absolute;left:0;text-align:left;margin-left:228pt;margin-top:12.65pt;width:.6pt;height:25.65pt;z-index:251668480" o:connectortype="straight">
            <v:stroke endarrow="block"/>
          </v:shape>
        </w:pict>
      </w:r>
    </w:p>
    <w:p w:rsidR="0023169A" w:rsidRDefault="0023169A" w:rsidP="0023169A">
      <w:pPr>
        <w:pStyle w:val="Default"/>
        <w:rPr>
          <w:color w:val="auto"/>
        </w:rPr>
      </w:pPr>
    </w:p>
    <w:p w:rsidR="0023169A" w:rsidRPr="0023169A" w:rsidRDefault="0017799D" w:rsidP="0023169A">
      <w:pPr>
        <w:rPr>
          <w:lang w:eastAsia="en-US"/>
        </w:rPr>
      </w:pPr>
      <w:r>
        <w:rPr>
          <w:noProof/>
        </w:rPr>
        <w:pict>
          <v:rect id="_x0000_s1037" style="position:absolute;left:0;text-align:left;margin-left:49.55pt;margin-top:12pt;width:368.15pt;height:31.25pt;z-index:251669504">
            <v:textbox>
              <w:txbxContent>
                <w:p w:rsidR="00BE5342" w:rsidRPr="00DB0116" w:rsidRDefault="00BE5342" w:rsidP="0023169A">
                  <w:pPr>
                    <w:widowControl/>
                    <w:shd w:val="clear" w:color="auto" w:fill="FFFFFF"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Оформление и проверка проекта договора аренды имущества с победителем то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гов на право заключения договора аренды</w:t>
                  </w:r>
                </w:p>
                <w:p w:rsidR="00BE5342" w:rsidRDefault="00BE5342" w:rsidP="0023169A"/>
              </w:txbxContent>
            </v:textbox>
          </v:rect>
        </w:pict>
      </w:r>
    </w:p>
    <w:p w:rsidR="0023169A" w:rsidRPr="0023169A" w:rsidRDefault="0023169A" w:rsidP="0023169A">
      <w:pPr>
        <w:rPr>
          <w:lang w:eastAsia="en-US"/>
        </w:rPr>
      </w:pPr>
    </w:p>
    <w:p w:rsidR="0023169A" w:rsidRPr="0023169A" w:rsidRDefault="0023169A" w:rsidP="0023169A">
      <w:pPr>
        <w:rPr>
          <w:lang w:eastAsia="en-US"/>
        </w:rPr>
      </w:pPr>
    </w:p>
    <w:p w:rsidR="0023169A" w:rsidRPr="0023169A" w:rsidRDefault="0017799D" w:rsidP="0023169A">
      <w:pPr>
        <w:rPr>
          <w:lang w:eastAsia="en-US"/>
        </w:rPr>
      </w:pPr>
      <w:r>
        <w:rPr>
          <w:noProof/>
        </w:rPr>
        <w:pict>
          <v:shape id="_x0000_s1038" type="#_x0000_t32" style="position:absolute;left:0;text-align:left;margin-left:227.4pt;margin-top:1.85pt;width:.6pt;height:25.65pt;z-index:251670528" o:connectortype="straight">
            <v:stroke endarrow="block"/>
          </v:shape>
        </w:pict>
      </w:r>
    </w:p>
    <w:p w:rsidR="0023169A" w:rsidRPr="0023169A" w:rsidRDefault="0023169A" w:rsidP="0023169A">
      <w:pPr>
        <w:rPr>
          <w:lang w:eastAsia="en-US"/>
        </w:rPr>
      </w:pPr>
    </w:p>
    <w:p w:rsidR="0023169A" w:rsidRPr="0023169A" w:rsidRDefault="0017799D" w:rsidP="0023169A">
      <w:pPr>
        <w:rPr>
          <w:lang w:eastAsia="en-US"/>
        </w:rPr>
      </w:pPr>
      <w:r>
        <w:rPr>
          <w:noProof/>
        </w:rPr>
        <w:pict>
          <v:rect id="_x0000_s1041" style="position:absolute;left:0;text-align:left;margin-left:49.55pt;margin-top:-.1pt;width:368.15pt;height:22.55pt;z-index:251673600">
            <v:textbox>
              <w:txbxContent>
                <w:p w:rsidR="00BE5342" w:rsidRPr="00DB0116" w:rsidRDefault="00BE5342" w:rsidP="0023169A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B01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Подписание договора</w:t>
                  </w:r>
                </w:p>
              </w:txbxContent>
            </v:textbox>
          </v:rect>
        </w:pict>
      </w:r>
    </w:p>
    <w:p w:rsidR="0023169A" w:rsidRPr="0023169A" w:rsidRDefault="0023169A" w:rsidP="0023169A">
      <w:pPr>
        <w:rPr>
          <w:lang w:eastAsia="en-US"/>
        </w:rPr>
      </w:pPr>
    </w:p>
    <w:p w:rsidR="0023169A" w:rsidRPr="0023169A" w:rsidRDefault="0023169A" w:rsidP="0023169A">
      <w:pPr>
        <w:rPr>
          <w:lang w:eastAsia="en-US"/>
        </w:rPr>
      </w:pPr>
    </w:p>
    <w:p w:rsidR="0023169A" w:rsidRPr="0023169A" w:rsidRDefault="0023169A" w:rsidP="0023169A">
      <w:pPr>
        <w:rPr>
          <w:lang w:eastAsia="en-US"/>
        </w:rPr>
      </w:pPr>
    </w:p>
    <w:p w:rsidR="000A4EA0" w:rsidRPr="000A4EA0" w:rsidRDefault="000A4EA0" w:rsidP="000A4EA0">
      <w:pPr>
        <w:jc w:val="center"/>
        <w:rPr>
          <w:rFonts w:ascii="Times New Roman" w:hAnsi="Times New Roman" w:cs="Times New Roman"/>
          <w:lang w:eastAsia="en-US"/>
        </w:rPr>
      </w:pPr>
      <w:r w:rsidRPr="000A4EA0">
        <w:rPr>
          <w:rFonts w:ascii="Times New Roman" w:hAnsi="Times New Roman" w:cs="Times New Roman"/>
          <w:lang w:eastAsia="en-US"/>
        </w:rPr>
        <w:t>__________________</w:t>
      </w:r>
    </w:p>
    <w:p w:rsidR="000A4EA0" w:rsidRPr="000A4EA0" w:rsidRDefault="000A4EA0" w:rsidP="000A4EA0">
      <w:pPr>
        <w:jc w:val="center"/>
        <w:rPr>
          <w:rFonts w:ascii="Times New Roman" w:hAnsi="Times New Roman" w:cs="Times New Roman"/>
          <w:lang w:eastAsia="en-US"/>
        </w:rPr>
      </w:pPr>
    </w:p>
    <w:p w:rsidR="0023169A" w:rsidRPr="0023169A" w:rsidRDefault="0023169A" w:rsidP="0023169A">
      <w:pPr>
        <w:rPr>
          <w:lang w:eastAsia="en-US"/>
        </w:rPr>
      </w:pPr>
    </w:p>
    <w:p w:rsidR="0023169A" w:rsidRPr="0023169A" w:rsidRDefault="0023169A" w:rsidP="0023169A">
      <w:pPr>
        <w:rPr>
          <w:lang w:eastAsia="en-US"/>
        </w:rPr>
      </w:pPr>
    </w:p>
    <w:p w:rsidR="0023169A" w:rsidRPr="0023169A" w:rsidRDefault="0023169A" w:rsidP="0023169A">
      <w:pPr>
        <w:rPr>
          <w:lang w:eastAsia="en-US"/>
        </w:rPr>
      </w:pPr>
    </w:p>
    <w:p w:rsidR="0023169A" w:rsidRDefault="0023169A" w:rsidP="0023169A">
      <w:pPr>
        <w:rPr>
          <w:lang w:eastAsia="en-US"/>
        </w:rPr>
      </w:pPr>
    </w:p>
    <w:p w:rsidR="00535B17" w:rsidRDefault="00535B17" w:rsidP="0023169A">
      <w:pPr>
        <w:rPr>
          <w:lang w:eastAsia="en-US"/>
        </w:rPr>
      </w:pPr>
    </w:p>
    <w:p w:rsidR="00535B17" w:rsidRPr="0023169A" w:rsidRDefault="00535B17" w:rsidP="0023169A">
      <w:pPr>
        <w:rPr>
          <w:lang w:eastAsia="en-US"/>
        </w:rPr>
      </w:pPr>
    </w:p>
    <w:p w:rsidR="0023169A" w:rsidRPr="0023169A" w:rsidRDefault="0023169A" w:rsidP="0023169A">
      <w:pPr>
        <w:rPr>
          <w:lang w:eastAsia="en-US"/>
        </w:rPr>
      </w:pPr>
    </w:p>
    <w:p w:rsidR="00535B17" w:rsidRPr="00923C03" w:rsidRDefault="00535B17" w:rsidP="000A4EA0">
      <w:pPr>
        <w:pStyle w:val="Default"/>
        <w:pageBreakBefore/>
        <w:ind w:left="3540"/>
        <w:jc w:val="both"/>
        <w:rPr>
          <w:color w:val="auto"/>
        </w:rPr>
      </w:pPr>
      <w:r w:rsidRPr="00923C03">
        <w:rPr>
          <w:color w:val="auto"/>
        </w:rPr>
        <w:lastRenderedPageBreak/>
        <w:t xml:space="preserve">Приложение № </w:t>
      </w:r>
      <w:r w:rsidR="005A4CB6">
        <w:rPr>
          <w:color w:val="auto"/>
        </w:rPr>
        <w:t>5</w:t>
      </w:r>
      <w:r w:rsidRPr="00923C03">
        <w:rPr>
          <w:color w:val="auto"/>
        </w:rPr>
        <w:t xml:space="preserve"> </w:t>
      </w:r>
    </w:p>
    <w:p w:rsidR="00535B17" w:rsidRDefault="00535B17" w:rsidP="000A4EA0">
      <w:pPr>
        <w:pStyle w:val="Default"/>
        <w:ind w:left="3540"/>
        <w:jc w:val="both"/>
        <w:rPr>
          <w:color w:val="auto"/>
        </w:rPr>
      </w:pPr>
      <w:proofErr w:type="gramStart"/>
      <w:r w:rsidRPr="00923C03">
        <w:rPr>
          <w:color w:val="auto"/>
        </w:rPr>
        <w:t xml:space="preserve">к административному регламенту </w:t>
      </w:r>
      <w:r>
        <w:rPr>
          <w:color w:val="auto"/>
        </w:rPr>
        <w:t xml:space="preserve">по предоставлению </w:t>
      </w:r>
      <w:r w:rsidRPr="00923C03">
        <w:rPr>
          <w:color w:val="auto"/>
        </w:rPr>
        <w:t xml:space="preserve"> </w:t>
      </w:r>
      <w:r>
        <w:rPr>
          <w:color w:val="auto"/>
        </w:rPr>
        <w:t>муниципальной</w:t>
      </w:r>
      <w:r w:rsidRPr="00923C03">
        <w:rPr>
          <w:color w:val="auto"/>
        </w:rPr>
        <w:t xml:space="preserve"> услуги </w:t>
      </w:r>
      <w:r w:rsidRPr="00082D9C">
        <w:rPr>
          <w:bCs/>
        </w:rPr>
        <w:t>«Предоставление в аренду м</w:t>
      </w:r>
      <w:r w:rsidRPr="00082D9C">
        <w:rPr>
          <w:bCs/>
        </w:rPr>
        <w:t>у</w:t>
      </w:r>
      <w:r w:rsidRPr="00082D9C">
        <w:rPr>
          <w:bCs/>
        </w:rPr>
        <w:t>ниципального имущества муниципального образования «Омсукчанский городской округ»,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</w:t>
      </w:r>
      <w:r w:rsidRPr="00082D9C">
        <w:rPr>
          <w:bCs/>
        </w:rPr>
        <w:t>д</w:t>
      </w:r>
      <w:r w:rsidRPr="00082D9C">
        <w:rPr>
          <w:bCs/>
        </w:rPr>
        <w:t>принимательства и организациям, образующим инфр</w:t>
      </w:r>
      <w:r w:rsidRPr="00082D9C">
        <w:rPr>
          <w:bCs/>
        </w:rPr>
        <w:t>а</w:t>
      </w:r>
      <w:r w:rsidRPr="00082D9C">
        <w:rPr>
          <w:bCs/>
        </w:rPr>
        <w:t>структуру поддержки субъектов малого и среднего предпр</w:t>
      </w:r>
      <w:r w:rsidRPr="00082D9C">
        <w:rPr>
          <w:bCs/>
        </w:rPr>
        <w:t>и</w:t>
      </w:r>
      <w:r w:rsidRPr="00082D9C">
        <w:rPr>
          <w:bCs/>
        </w:rPr>
        <w:t>нимательства»</w:t>
      </w:r>
      <w:proofErr w:type="gramEnd"/>
    </w:p>
    <w:p w:rsidR="00535B17" w:rsidRDefault="00535B17" w:rsidP="005A4CB6">
      <w:pPr>
        <w:pStyle w:val="Default"/>
        <w:jc w:val="right"/>
        <w:rPr>
          <w:color w:val="auto"/>
        </w:rPr>
      </w:pPr>
    </w:p>
    <w:p w:rsidR="00535B17" w:rsidRDefault="00535B17" w:rsidP="00535B17">
      <w:pPr>
        <w:pStyle w:val="Default"/>
        <w:rPr>
          <w:color w:val="auto"/>
        </w:rPr>
      </w:pPr>
    </w:p>
    <w:p w:rsidR="00535B17" w:rsidRDefault="00535B17" w:rsidP="00535B17">
      <w:pPr>
        <w:pStyle w:val="Default"/>
        <w:rPr>
          <w:color w:val="auto"/>
        </w:rPr>
      </w:pPr>
    </w:p>
    <w:p w:rsidR="00535B17" w:rsidRDefault="00535B17" w:rsidP="00535B17">
      <w:pPr>
        <w:pStyle w:val="Default"/>
        <w:jc w:val="center"/>
        <w:rPr>
          <w:rFonts w:eastAsia="Times New Roman"/>
        </w:rPr>
      </w:pPr>
      <w:r w:rsidRPr="00DB0116">
        <w:rPr>
          <w:rFonts w:eastAsia="Times New Roman"/>
        </w:rPr>
        <w:t>Блок</w:t>
      </w:r>
      <w:r>
        <w:rPr>
          <w:rFonts w:eastAsia="Times New Roman"/>
        </w:rPr>
        <w:t xml:space="preserve"> </w:t>
      </w:r>
      <w:r w:rsidRPr="00DB0116">
        <w:rPr>
          <w:rFonts w:eastAsia="Times New Roman"/>
        </w:rPr>
        <w:t>-</w:t>
      </w:r>
      <w:r>
        <w:rPr>
          <w:rFonts w:eastAsia="Times New Roman"/>
        </w:rPr>
        <w:t xml:space="preserve"> </w:t>
      </w:r>
      <w:r w:rsidRPr="00DB0116">
        <w:rPr>
          <w:rFonts w:eastAsia="Times New Roman"/>
        </w:rPr>
        <w:t>схема</w:t>
      </w:r>
      <w:r>
        <w:rPr>
          <w:rFonts w:eastAsia="Times New Roman"/>
        </w:rPr>
        <w:t xml:space="preserve"> </w:t>
      </w:r>
    </w:p>
    <w:p w:rsidR="00535B17" w:rsidRDefault="00535B17" w:rsidP="00535B17">
      <w:pPr>
        <w:pStyle w:val="Default"/>
        <w:jc w:val="center"/>
        <w:rPr>
          <w:rFonts w:eastAsia="Times New Roman"/>
        </w:rPr>
      </w:pPr>
      <w:r w:rsidRPr="00DB0116">
        <w:rPr>
          <w:rFonts w:eastAsia="Times New Roman"/>
        </w:rPr>
        <w:t xml:space="preserve">предоставления </w:t>
      </w:r>
      <w:r>
        <w:rPr>
          <w:rFonts w:eastAsia="Times New Roman"/>
        </w:rPr>
        <w:t xml:space="preserve">муниципальной услуги </w:t>
      </w:r>
    </w:p>
    <w:p w:rsidR="00535B17" w:rsidRDefault="00535B17" w:rsidP="00535B17">
      <w:pPr>
        <w:pStyle w:val="Default"/>
        <w:jc w:val="center"/>
        <w:rPr>
          <w:bCs/>
        </w:rPr>
      </w:pPr>
      <w:r w:rsidRPr="00082D9C">
        <w:rPr>
          <w:bCs/>
        </w:rPr>
        <w:t>«Предоставление в аренду муниципального имущества муниципального образования «Омсукчанский городской округ», свободного от прав третьих лиц (за исключением им</w:t>
      </w:r>
      <w:r w:rsidRPr="00082D9C">
        <w:rPr>
          <w:bCs/>
        </w:rPr>
        <w:t>у</w:t>
      </w:r>
      <w:r w:rsidRPr="00082D9C">
        <w:rPr>
          <w:bCs/>
        </w:rPr>
        <w:t>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</w:t>
      </w:r>
      <w:r w:rsidRPr="00082D9C">
        <w:rPr>
          <w:bCs/>
        </w:rPr>
        <w:t>д</w:t>
      </w:r>
      <w:r w:rsidRPr="00082D9C">
        <w:rPr>
          <w:bCs/>
        </w:rPr>
        <w:t>принимательства и организациям, образующим инфраструктуру поддержки субъектов м</w:t>
      </w:r>
      <w:r w:rsidRPr="00082D9C">
        <w:rPr>
          <w:bCs/>
        </w:rPr>
        <w:t>а</w:t>
      </w:r>
      <w:r w:rsidRPr="00082D9C">
        <w:rPr>
          <w:bCs/>
        </w:rPr>
        <w:t>лого и среднего предпринимательства»</w:t>
      </w:r>
    </w:p>
    <w:p w:rsidR="00535B17" w:rsidRDefault="00535B17" w:rsidP="00535B17">
      <w:pPr>
        <w:pStyle w:val="Default"/>
        <w:jc w:val="center"/>
        <w:rPr>
          <w:bCs/>
        </w:rPr>
      </w:pPr>
    </w:p>
    <w:p w:rsidR="0023169A" w:rsidRDefault="00535B17" w:rsidP="00535B17">
      <w:pPr>
        <w:tabs>
          <w:tab w:val="left" w:pos="2079"/>
        </w:tabs>
        <w:ind w:firstLine="0"/>
        <w:jc w:val="center"/>
        <w:rPr>
          <w:rFonts w:ascii="Times New Roman" w:hAnsi="Times New Roman" w:cs="Times New Roman"/>
          <w:u w:val="single"/>
          <w:shd w:val="clear" w:color="auto" w:fill="FFFFFF"/>
        </w:rPr>
      </w:pPr>
      <w:r w:rsidRPr="00535B17">
        <w:rPr>
          <w:rFonts w:ascii="Times New Roman" w:hAnsi="Times New Roman" w:cs="Times New Roman"/>
          <w:u w:val="single"/>
          <w:shd w:val="clear" w:color="auto" w:fill="FFFFFF"/>
        </w:rPr>
        <w:t>в порядке предоставления государственной преференции</w:t>
      </w:r>
    </w:p>
    <w:p w:rsidR="00535B17" w:rsidRDefault="00535B17" w:rsidP="00535B17">
      <w:pPr>
        <w:tabs>
          <w:tab w:val="left" w:pos="2079"/>
        </w:tabs>
        <w:ind w:firstLine="0"/>
        <w:jc w:val="center"/>
        <w:rPr>
          <w:rFonts w:ascii="Times New Roman" w:hAnsi="Times New Roman" w:cs="Times New Roman"/>
          <w:u w:val="single"/>
          <w:shd w:val="clear" w:color="auto" w:fill="FFFFFF"/>
        </w:rPr>
      </w:pPr>
    </w:p>
    <w:p w:rsidR="00535B17" w:rsidRDefault="0017799D" w:rsidP="00535B17">
      <w:pPr>
        <w:tabs>
          <w:tab w:val="left" w:pos="2079"/>
        </w:tabs>
        <w:ind w:firstLine="0"/>
        <w:jc w:val="center"/>
        <w:rPr>
          <w:rFonts w:ascii="Times New Roman" w:hAnsi="Times New Roman" w:cs="Times New Roman"/>
          <w:u w:val="single"/>
          <w:shd w:val="clear" w:color="auto" w:fill="FFFFFF"/>
        </w:rPr>
      </w:pPr>
      <w:r w:rsidRPr="0017799D">
        <w:rPr>
          <w:noProof/>
          <w:u w:val="single"/>
        </w:rPr>
        <w:pict>
          <v:rect id="_x0000_s1048" style="position:absolute;left:0;text-align:left;margin-left:49.55pt;margin-top:9.05pt;width:372.55pt;height:23.05pt;z-index:251681792">
            <v:textbox>
              <w:txbxContent>
                <w:p w:rsidR="00BE5342" w:rsidRPr="00DB0116" w:rsidRDefault="00BE5342" w:rsidP="00535B17">
                  <w:pPr>
                    <w:widowControl/>
                    <w:shd w:val="clear" w:color="auto" w:fill="FFFFFF"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Рассмотрение заявления о предоставлении государственной преференции</w:t>
                  </w:r>
                </w:p>
                <w:p w:rsidR="00BE5342" w:rsidRDefault="00BE5342" w:rsidP="00535B17"/>
              </w:txbxContent>
            </v:textbox>
          </v:rect>
        </w:pict>
      </w:r>
    </w:p>
    <w:p w:rsidR="00535B17" w:rsidRDefault="00535B17" w:rsidP="00535B17">
      <w:pPr>
        <w:pStyle w:val="Default"/>
        <w:jc w:val="center"/>
        <w:rPr>
          <w:bCs/>
          <w:u w:val="single"/>
        </w:rPr>
      </w:pPr>
    </w:p>
    <w:p w:rsidR="00535B17" w:rsidRPr="00DB0116" w:rsidRDefault="0017799D" w:rsidP="00535B17">
      <w:pPr>
        <w:pStyle w:val="Default"/>
        <w:jc w:val="center"/>
        <w:rPr>
          <w:color w:val="auto"/>
          <w:u w:val="single"/>
        </w:rPr>
      </w:pPr>
      <w:r w:rsidRPr="0017799D">
        <w:rPr>
          <w:noProof/>
          <w:color w:val="auto"/>
          <w:lang w:eastAsia="ru-RU"/>
        </w:rPr>
        <w:pict>
          <v:shape id="_x0000_s1042" type="#_x0000_t32" style="position:absolute;left:0;text-align:left;margin-left:236.75pt;margin-top:4.5pt;width:.6pt;height:25.65pt;z-index:251675648" o:connectortype="straight">
            <v:stroke endarrow="block"/>
          </v:shape>
        </w:pict>
      </w:r>
    </w:p>
    <w:p w:rsidR="00535B17" w:rsidRDefault="00535B17" w:rsidP="00535B17">
      <w:pPr>
        <w:widowControl/>
        <w:shd w:val="clear" w:color="auto" w:fill="FFFFFF"/>
        <w:autoSpaceDE/>
        <w:autoSpaceDN/>
        <w:adjustRightInd/>
        <w:ind w:firstLine="0"/>
      </w:pPr>
    </w:p>
    <w:p w:rsidR="00535B17" w:rsidRDefault="0017799D" w:rsidP="00535B17">
      <w:pPr>
        <w:pStyle w:val="Default"/>
        <w:rPr>
          <w:color w:val="auto"/>
        </w:rPr>
      </w:pPr>
      <w:r>
        <w:rPr>
          <w:noProof/>
          <w:color w:val="auto"/>
          <w:lang w:eastAsia="ru-RU"/>
        </w:rPr>
        <w:pict>
          <v:rect id="_x0000_s1043" style="position:absolute;margin-left:49.55pt;margin-top:2.55pt;width:372.55pt;height:32.45pt;z-index:251676672">
            <v:textbox>
              <w:txbxContent>
                <w:p w:rsidR="00BE5342" w:rsidRPr="00DB0116" w:rsidRDefault="00BE5342" w:rsidP="00535B17">
                  <w:pPr>
                    <w:widowControl/>
                    <w:shd w:val="clear" w:color="auto" w:fill="FFFFFF"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Принятие решения о передаче </w:t>
                  </w:r>
                  <w:r w:rsidRPr="00DB011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(отказе в передаче)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в аренду муниципального им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щества в порядке предоставления государственной преференции</w:t>
                  </w:r>
                </w:p>
                <w:p w:rsidR="00BE5342" w:rsidRDefault="00BE5342" w:rsidP="00535B17"/>
              </w:txbxContent>
            </v:textbox>
          </v:rect>
        </w:pict>
      </w:r>
    </w:p>
    <w:p w:rsidR="00535B17" w:rsidRPr="0023169A" w:rsidRDefault="00535B17" w:rsidP="00535B17">
      <w:pPr>
        <w:rPr>
          <w:lang w:eastAsia="en-US"/>
        </w:rPr>
      </w:pPr>
    </w:p>
    <w:p w:rsidR="00535B17" w:rsidRPr="0023169A" w:rsidRDefault="0017799D" w:rsidP="00535B17">
      <w:pPr>
        <w:rPr>
          <w:lang w:eastAsia="en-US"/>
        </w:rPr>
      </w:pPr>
      <w:r>
        <w:rPr>
          <w:noProof/>
        </w:rPr>
        <w:pict>
          <v:shape id="_x0000_s1044" type="#_x0000_t32" style="position:absolute;left:0;text-align:left;margin-left:237.35pt;margin-top:7.4pt;width:.6pt;height:25.65pt;z-index:251677696" o:connectortype="straight">
            <v:stroke endarrow="block"/>
          </v:shape>
        </w:pict>
      </w:r>
    </w:p>
    <w:p w:rsidR="00535B17" w:rsidRPr="0023169A" w:rsidRDefault="00535B17" w:rsidP="00535B17">
      <w:pPr>
        <w:rPr>
          <w:lang w:eastAsia="en-US"/>
        </w:rPr>
      </w:pPr>
    </w:p>
    <w:p w:rsidR="00535B17" w:rsidRPr="0023169A" w:rsidRDefault="0017799D" w:rsidP="00535B17">
      <w:pPr>
        <w:rPr>
          <w:lang w:eastAsia="en-US"/>
        </w:rPr>
      </w:pPr>
      <w:r>
        <w:rPr>
          <w:noProof/>
        </w:rPr>
        <w:pict>
          <v:rect id="_x0000_s1045" style="position:absolute;left:0;text-align:left;margin-left:49.55pt;margin-top:5.45pt;width:372.55pt;height:24.5pt;z-index:251678720">
            <v:textbox>
              <w:txbxContent>
                <w:p w:rsidR="00BE5342" w:rsidRPr="00DB0116" w:rsidRDefault="00BE5342" w:rsidP="00535B17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B0116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Оформление и проверка проекта договора</w:t>
                  </w:r>
                </w:p>
              </w:txbxContent>
            </v:textbox>
          </v:rect>
        </w:pict>
      </w:r>
    </w:p>
    <w:p w:rsidR="00535B17" w:rsidRPr="0023169A" w:rsidRDefault="00535B17" w:rsidP="00535B17">
      <w:pPr>
        <w:rPr>
          <w:lang w:eastAsia="en-US"/>
        </w:rPr>
      </w:pPr>
    </w:p>
    <w:p w:rsidR="00535B17" w:rsidRPr="0023169A" w:rsidRDefault="0017799D" w:rsidP="00535B17">
      <w:pPr>
        <w:rPr>
          <w:lang w:eastAsia="en-US"/>
        </w:rPr>
      </w:pPr>
      <w:r>
        <w:rPr>
          <w:noProof/>
        </w:rPr>
        <w:pict>
          <v:shape id="_x0000_s1046" type="#_x0000_t32" style="position:absolute;left:0;text-align:left;margin-left:236.15pt;margin-top:2.35pt;width:.6pt;height:25.65pt;z-index:251679744" o:connectortype="straight">
            <v:stroke endarrow="block"/>
          </v:shape>
        </w:pict>
      </w:r>
    </w:p>
    <w:p w:rsidR="00535B17" w:rsidRPr="0023169A" w:rsidRDefault="00535B17" w:rsidP="00535B17">
      <w:pPr>
        <w:rPr>
          <w:lang w:eastAsia="en-US"/>
        </w:rPr>
      </w:pPr>
    </w:p>
    <w:p w:rsidR="00535B17" w:rsidRPr="0023169A" w:rsidRDefault="0017799D" w:rsidP="00535B17">
      <w:pPr>
        <w:rPr>
          <w:lang w:eastAsia="en-US"/>
        </w:rPr>
      </w:pPr>
      <w:r>
        <w:rPr>
          <w:noProof/>
        </w:rPr>
        <w:pict>
          <v:rect id="_x0000_s1047" style="position:absolute;left:0;text-align:left;margin-left:49.55pt;margin-top:.4pt;width:372.55pt;height:22.55pt;z-index:251680768">
            <v:textbox>
              <w:txbxContent>
                <w:p w:rsidR="00BE5342" w:rsidRPr="00DB0116" w:rsidRDefault="00BE5342" w:rsidP="00535B1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B01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Подписание договора</w:t>
                  </w:r>
                </w:p>
              </w:txbxContent>
            </v:textbox>
          </v:rect>
        </w:pict>
      </w:r>
    </w:p>
    <w:p w:rsidR="00535B17" w:rsidRPr="0023169A" w:rsidRDefault="00535B17" w:rsidP="00535B17">
      <w:pPr>
        <w:rPr>
          <w:lang w:eastAsia="en-US"/>
        </w:rPr>
      </w:pPr>
    </w:p>
    <w:p w:rsidR="00535B17" w:rsidRPr="0023169A" w:rsidRDefault="00535B17" w:rsidP="00535B17">
      <w:pPr>
        <w:rPr>
          <w:lang w:eastAsia="en-US"/>
        </w:rPr>
      </w:pPr>
    </w:p>
    <w:p w:rsidR="00535B17" w:rsidRPr="0023169A" w:rsidRDefault="00535B17" w:rsidP="00535B17">
      <w:pPr>
        <w:rPr>
          <w:lang w:eastAsia="en-US"/>
        </w:rPr>
      </w:pPr>
    </w:p>
    <w:p w:rsidR="00535B17" w:rsidRPr="000A4EA0" w:rsidRDefault="000A4EA0" w:rsidP="000A4EA0">
      <w:pPr>
        <w:jc w:val="center"/>
        <w:rPr>
          <w:rFonts w:ascii="Times New Roman" w:hAnsi="Times New Roman" w:cs="Times New Roman"/>
          <w:lang w:eastAsia="en-US"/>
        </w:rPr>
      </w:pPr>
      <w:r w:rsidRPr="000A4EA0">
        <w:rPr>
          <w:rFonts w:ascii="Times New Roman" w:hAnsi="Times New Roman" w:cs="Times New Roman"/>
          <w:lang w:eastAsia="en-US"/>
        </w:rPr>
        <w:t>__________________</w:t>
      </w:r>
    </w:p>
    <w:p w:rsidR="00535B17" w:rsidRPr="000A4EA0" w:rsidRDefault="00535B17" w:rsidP="000A4EA0">
      <w:pPr>
        <w:jc w:val="center"/>
        <w:rPr>
          <w:rFonts w:ascii="Times New Roman" w:hAnsi="Times New Roman" w:cs="Times New Roman"/>
          <w:lang w:eastAsia="en-US"/>
        </w:rPr>
      </w:pPr>
    </w:p>
    <w:p w:rsidR="00535B17" w:rsidRPr="0023169A" w:rsidRDefault="00535B17" w:rsidP="00535B17">
      <w:pPr>
        <w:rPr>
          <w:lang w:eastAsia="en-US"/>
        </w:rPr>
      </w:pPr>
    </w:p>
    <w:p w:rsidR="00535B17" w:rsidRPr="00535B17" w:rsidRDefault="00535B17" w:rsidP="00535B17">
      <w:pPr>
        <w:tabs>
          <w:tab w:val="left" w:pos="2079"/>
        </w:tabs>
        <w:ind w:firstLine="0"/>
        <w:jc w:val="center"/>
        <w:rPr>
          <w:rFonts w:ascii="Times New Roman" w:hAnsi="Times New Roman" w:cs="Times New Roman"/>
          <w:u w:val="single"/>
          <w:lang w:eastAsia="en-US"/>
        </w:rPr>
      </w:pPr>
    </w:p>
    <w:sectPr w:rsidR="00535B17" w:rsidRPr="00535B17" w:rsidSect="00BE5342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1C4A360"/>
    <w:multiLevelType w:val="hybridMultilevel"/>
    <w:tmpl w:val="6D06DA27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23479CC"/>
    <w:multiLevelType w:val="hybridMultilevel"/>
    <w:tmpl w:val="DC95A6C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31059B1"/>
    <w:multiLevelType w:val="hybridMultilevel"/>
    <w:tmpl w:val="A2F564F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9FA43F99"/>
    <w:multiLevelType w:val="hybridMultilevel"/>
    <w:tmpl w:val="C7166093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A2484B73"/>
    <w:multiLevelType w:val="hybridMultilevel"/>
    <w:tmpl w:val="F226106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A58FAE1B"/>
    <w:multiLevelType w:val="hybridMultilevel"/>
    <w:tmpl w:val="6808003F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A667509C"/>
    <w:multiLevelType w:val="hybridMultilevel"/>
    <w:tmpl w:val="8CCC13D6"/>
    <w:lvl w:ilvl="0" w:tplc="FFFFFFFF">
      <w:start w:val="1"/>
      <w:numFmt w:val="ideographDigital"/>
      <w:lvlText w:val="."/>
      <w:lvlJc w:val="left"/>
    </w:lvl>
    <w:lvl w:ilvl="1" w:tplc="FFFFFFFF">
      <w:start w:val="1"/>
      <w:numFmt w:val="ideographDigital"/>
      <w:lvlText w:val=".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ADB20983"/>
    <w:multiLevelType w:val="hybridMultilevel"/>
    <w:tmpl w:val="23DD0C82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ADEEF806"/>
    <w:multiLevelType w:val="hybridMultilevel"/>
    <w:tmpl w:val="75D0E74A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AE66417B"/>
    <w:multiLevelType w:val="hybridMultilevel"/>
    <w:tmpl w:val="00875D0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B067D854"/>
    <w:multiLevelType w:val="hybridMultilevel"/>
    <w:tmpl w:val="D490B0E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B077E6E6"/>
    <w:multiLevelType w:val="hybridMultilevel"/>
    <w:tmpl w:val="13A5AC5E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B6368135"/>
    <w:multiLevelType w:val="hybridMultilevel"/>
    <w:tmpl w:val="ECD2E395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B83DE385"/>
    <w:multiLevelType w:val="hybridMultilevel"/>
    <w:tmpl w:val="A49B0F5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BA22AD1C"/>
    <w:multiLevelType w:val="hybridMultilevel"/>
    <w:tmpl w:val="9A5D23D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BC53FDA5"/>
    <w:multiLevelType w:val="hybridMultilevel"/>
    <w:tmpl w:val="8866291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BF56AB40"/>
    <w:multiLevelType w:val="hybridMultilevel"/>
    <w:tmpl w:val="919125B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C065469E"/>
    <w:multiLevelType w:val="hybridMultilevel"/>
    <w:tmpl w:val="D02E16FC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DA4113E8"/>
    <w:multiLevelType w:val="hybridMultilevel"/>
    <w:tmpl w:val="9CE8BC06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E23DA35F"/>
    <w:multiLevelType w:val="hybridMultilevel"/>
    <w:tmpl w:val="86389240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E472A20C"/>
    <w:multiLevelType w:val="hybridMultilevel"/>
    <w:tmpl w:val="BB1FF20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EAEE56FD"/>
    <w:multiLevelType w:val="hybridMultilevel"/>
    <w:tmpl w:val="C07559D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EE3BB14F"/>
    <w:multiLevelType w:val="hybridMultilevel"/>
    <w:tmpl w:val="7398EA4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EE94F626"/>
    <w:multiLevelType w:val="hybridMultilevel"/>
    <w:tmpl w:val="AD47813A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EEA1E319"/>
    <w:multiLevelType w:val="hybridMultilevel"/>
    <w:tmpl w:val="4BB8EE8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EFC9E08C"/>
    <w:multiLevelType w:val="hybridMultilevel"/>
    <w:tmpl w:val="30D46390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F3D9D072"/>
    <w:multiLevelType w:val="hybridMultilevel"/>
    <w:tmpl w:val="4B10F7F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FA7576D6"/>
    <w:multiLevelType w:val="hybridMultilevel"/>
    <w:tmpl w:val="F581AB1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FC019E19"/>
    <w:multiLevelType w:val="hybridMultilevel"/>
    <w:tmpl w:val="7220B7D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FDBD623E"/>
    <w:multiLevelType w:val="hybridMultilevel"/>
    <w:tmpl w:val="A814DF7A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00E3876A"/>
    <w:multiLevelType w:val="hybridMultilevel"/>
    <w:tmpl w:val="810F3EF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031A788B"/>
    <w:multiLevelType w:val="hybridMultilevel"/>
    <w:tmpl w:val="03840BB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0E17B0FE"/>
    <w:multiLevelType w:val="hybridMultilevel"/>
    <w:tmpl w:val="93DDB817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11233EDA"/>
    <w:multiLevelType w:val="hybridMultilevel"/>
    <w:tmpl w:val="872BED8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1A3EED08"/>
    <w:multiLevelType w:val="hybridMultilevel"/>
    <w:tmpl w:val="2EB2B4EF"/>
    <w:lvl w:ilvl="0" w:tplc="FFFFFFFF">
      <w:start w:val="1"/>
      <w:numFmt w:val="ideographDigital"/>
      <w:lvlText w:val="."/>
      <w:lvlJc w:val="left"/>
    </w:lvl>
    <w:lvl w:ilvl="1" w:tplc="FFFFFFFF">
      <w:start w:val="1"/>
      <w:numFmt w:val="ideographDigital"/>
      <w:lvlText w:val=".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1BDB8223"/>
    <w:multiLevelType w:val="hybridMultilevel"/>
    <w:tmpl w:val="6EEB840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1DF75998"/>
    <w:multiLevelType w:val="hybridMultilevel"/>
    <w:tmpl w:val="B6DA5BD7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2CF8DA9B"/>
    <w:multiLevelType w:val="hybridMultilevel"/>
    <w:tmpl w:val="2F3EC35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2E6CAF01"/>
    <w:multiLevelType w:val="hybridMultilevel"/>
    <w:tmpl w:val="0402AF20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52D9F015"/>
    <w:multiLevelType w:val="hybridMultilevel"/>
    <w:tmpl w:val="D904ADC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>
    <w:nsid w:val="59FEF97B"/>
    <w:multiLevelType w:val="hybridMultilevel"/>
    <w:tmpl w:val="957FA06A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>
    <w:nsid w:val="62735433"/>
    <w:multiLevelType w:val="hybridMultilevel"/>
    <w:tmpl w:val="C68A760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>
    <w:nsid w:val="65D89702"/>
    <w:multiLevelType w:val="hybridMultilevel"/>
    <w:tmpl w:val="EAC72E0F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>
    <w:nsid w:val="6817EAF3"/>
    <w:multiLevelType w:val="hybridMultilevel"/>
    <w:tmpl w:val="2CCC19F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>
    <w:nsid w:val="6F642AA3"/>
    <w:multiLevelType w:val="hybridMultilevel"/>
    <w:tmpl w:val="FC7A4E8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>
    <w:nsid w:val="73D5E3CD"/>
    <w:multiLevelType w:val="hybridMultilevel"/>
    <w:tmpl w:val="A3C8575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6">
    <w:nsid w:val="7E510BF5"/>
    <w:multiLevelType w:val="hybridMultilevel"/>
    <w:tmpl w:val="42C6FAB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1"/>
  </w:num>
  <w:num w:numId="2">
    <w:abstractNumId w:val="45"/>
  </w:num>
  <w:num w:numId="3">
    <w:abstractNumId w:val="21"/>
  </w:num>
  <w:num w:numId="4">
    <w:abstractNumId w:val="33"/>
  </w:num>
  <w:num w:numId="5">
    <w:abstractNumId w:val="16"/>
  </w:num>
  <w:num w:numId="6">
    <w:abstractNumId w:val="7"/>
  </w:num>
  <w:num w:numId="7">
    <w:abstractNumId w:val="3"/>
  </w:num>
  <w:num w:numId="8">
    <w:abstractNumId w:val="17"/>
  </w:num>
  <w:num w:numId="9">
    <w:abstractNumId w:val="36"/>
  </w:num>
  <w:num w:numId="10">
    <w:abstractNumId w:val="18"/>
  </w:num>
  <w:num w:numId="11">
    <w:abstractNumId w:val="40"/>
  </w:num>
  <w:num w:numId="12">
    <w:abstractNumId w:val="12"/>
  </w:num>
  <w:num w:numId="13">
    <w:abstractNumId w:val="42"/>
  </w:num>
  <w:num w:numId="14">
    <w:abstractNumId w:val="25"/>
  </w:num>
  <w:num w:numId="15">
    <w:abstractNumId w:val="19"/>
  </w:num>
  <w:num w:numId="16">
    <w:abstractNumId w:val="23"/>
  </w:num>
  <w:num w:numId="17">
    <w:abstractNumId w:val="44"/>
  </w:num>
  <w:num w:numId="18">
    <w:abstractNumId w:val="15"/>
  </w:num>
  <w:num w:numId="19">
    <w:abstractNumId w:val="26"/>
  </w:num>
  <w:num w:numId="20">
    <w:abstractNumId w:val="34"/>
  </w:num>
  <w:num w:numId="21">
    <w:abstractNumId w:val="22"/>
  </w:num>
  <w:num w:numId="22">
    <w:abstractNumId w:val="6"/>
  </w:num>
  <w:num w:numId="23">
    <w:abstractNumId w:val="0"/>
  </w:num>
  <w:num w:numId="24">
    <w:abstractNumId w:val="38"/>
  </w:num>
  <w:num w:numId="25">
    <w:abstractNumId w:val="20"/>
  </w:num>
  <w:num w:numId="26">
    <w:abstractNumId w:val="1"/>
  </w:num>
  <w:num w:numId="27">
    <w:abstractNumId w:val="14"/>
  </w:num>
  <w:num w:numId="28">
    <w:abstractNumId w:val="27"/>
  </w:num>
  <w:num w:numId="29">
    <w:abstractNumId w:val="35"/>
  </w:num>
  <w:num w:numId="30">
    <w:abstractNumId w:val="13"/>
  </w:num>
  <w:num w:numId="31">
    <w:abstractNumId w:val="2"/>
  </w:num>
  <w:num w:numId="32">
    <w:abstractNumId w:val="37"/>
  </w:num>
  <w:num w:numId="33">
    <w:abstractNumId w:val="28"/>
  </w:num>
  <w:num w:numId="34">
    <w:abstractNumId w:val="43"/>
  </w:num>
  <w:num w:numId="35">
    <w:abstractNumId w:val="31"/>
  </w:num>
  <w:num w:numId="36">
    <w:abstractNumId w:val="9"/>
  </w:num>
  <w:num w:numId="37">
    <w:abstractNumId w:val="39"/>
  </w:num>
  <w:num w:numId="38">
    <w:abstractNumId w:val="8"/>
  </w:num>
  <w:num w:numId="39">
    <w:abstractNumId w:val="30"/>
  </w:num>
  <w:num w:numId="40">
    <w:abstractNumId w:val="10"/>
  </w:num>
  <w:num w:numId="41">
    <w:abstractNumId w:val="32"/>
  </w:num>
  <w:num w:numId="42">
    <w:abstractNumId w:val="11"/>
  </w:num>
  <w:num w:numId="43">
    <w:abstractNumId w:val="46"/>
  </w:num>
  <w:num w:numId="44">
    <w:abstractNumId w:val="29"/>
  </w:num>
  <w:num w:numId="45">
    <w:abstractNumId w:val="4"/>
  </w:num>
  <w:num w:numId="46">
    <w:abstractNumId w:val="5"/>
  </w:num>
  <w:num w:numId="4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9A494C"/>
    <w:rsid w:val="0005289F"/>
    <w:rsid w:val="000550C8"/>
    <w:rsid w:val="00082D9C"/>
    <w:rsid w:val="00084603"/>
    <w:rsid w:val="000A4EA0"/>
    <w:rsid w:val="000C22F1"/>
    <w:rsid w:val="000E2909"/>
    <w:rsid w:val="000E6E5C"/>
    <w:rsid w:val="0017489D"/>
    <w:rsid w:val="0017799D"/>
    <w:rsid w:val="001803FD"/>
    <w:rsid w:val="001B4C70"/>
    <w:rsid w:val="001C08D4"/>
    <w:rsid w:val="001D3E21"/>
    <w:rsid w:val="001D5A2D"/>
    <w:rsid w:val="00204DBD"/>
    <w:rsid w:val="0023169A"/>
    <w:rsid w:val="00283B38"/>
    <w:rsid w:val="002956F3"/>
    <w:rsid w:val="002E4F9F"/>
    <w:rsid w:val="002E5966"/>
    <w:rsid w:val="002F368E"/>
    <w:rsid w:val="003167D3"/>
    <w:rsid w:val="0037788C"/>
    <w:rsid w:val="003A36E9"/>
    <w:rsid w:val="003A5025"/>
    <w:rsid w:val="003A5F48"/>
    <w:rsid w:val="003B4784"/>
    <w:rsid w:val="0044767B"/>
    <w:rsid w:val="00450779"/>
    <w:rsid w:val="004D6CB7"/>
    <w:rsid w:val="005054CA"/>
    <w:rsid w:val="00535B17"/>
    <w:rsid w:val="005A4CB6"/>
    <w:rsid w:val="006000C9"/>
    <w:rsid w:val="00620323"/>
    <w:rsid w:val="0062269B"/>
    <w:rsid w:val="006303C4"/>
    <w:rsid w:val="00653F11"/>
    <w:rsid w:val="00746475"/>
    <w:rsid w:val="007B2FEE"/>
    <w:rsid w:val="007E6859"/>
    <w:rsid w:val="00807E1D"/>
    <w:rsid w:val="00810977"/>
    <w:rsid w:val="008563CD"/>
    <w:rsid w:val="00887355"/>
    <w:rsid w:val="008A137F"/>
    <w:rsid w:val="008C06AF"/>
    <w:rsid w:val="008C3268"/>
    <w:rsid w:val="008E1879"/>
    <w:rsid w:val="00923C03"/>
    <w:rsid w:val="009300B5"/>
    <w:rsid w:val="00934B74"/>
    <w:rsid w:val="00963903"/>
    <w:rsid w:val="00982FB7"/>
    <w:rsid w:val="009A494C"/>
    <w:rsid w:val="009F455B"/>
    <w:rsid w:val="00A15282"/>
    <w:rsid w:val="00AA65AF"/>
    <w:rsid w:val="00AD3785"/>
    <w:rsid w:val="00AF142F"/>
    <w:rsid w:val="00B10057"/>
    <w:rsid w:val="00B1034F"/>
    <w:rsid w:val="00B267C9"/>
    <w:rsid w:val="00B40F29"/>
    <w:rsid w:val="00B527FB"/>
    <w:rsid w:val="00BA275C"/>
    <w:rsid w:val="00BE5342"/>
    <w:rsid w:val="00BF2BF0"/>
    <w:rsid w:val="00C3787B"/>
    <w:rsid w:val="00C408D3"/>
    <w:rsid w:val="00CA4CAF"/>
    <w:rsid w:val="00CB21F7"/>
    <w:rsid w:val="00D15F63"/>
    <w:rsid w:val="00D45D09"/>
    <w:rsid w:val="00D66EC2"/>
    <w:rsid w:val="00D9187B"/>
    <w:rsid w:val="00DB0116"/>
    <w:rsid w:val="00DB748D"/>
    <w:rsid w:val="00E25E74"/>
    <w:rsid w:val="00E30EFF"/>
    <w:rsid w:val="00E40DB7"/>
    <w:rsid w:val="00E553F6"/>
    <w:rsid w:val="00E64C3E"/>
    <w:rsid w:val="00E86F96"/>
    <w:rsid w:val="00E87FB6"/>
    <w:rsid w:val="00EB3128"/>
    <w:rsid w:val="00EE4744"/>
    <w:rsid w:val="00F13F6C"/>
    <w:rsid w:val="00F30AEF"/>
    <w:rsid w:val="00F50018"/>
    <w:rsid w:val="00F50F60"/>
    <w:rsid w:val="00F838D1"/>
    <w:rsid w:val="00F952BD"/>
    <w:rsid w:val="00FB157E"/>
    <w:rsid w:val="00FF1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9" type="connector" idref="#_x0000_s1036"/>
        <o:r id="V:Rule10" type="connector" idref="#_x0000_s1044"/>
        <o:r id="V:Rule11" type="connector" idref="#_x0000_s1042"/>
        <o:r id="V:Rule12" type="connector" idref="#_x0000_s1033"/>
        <o:r id="V:Rule13" type="connector" idref="#_x0000_s1046"/>
        <o:r id="V:Rule14" type="connector" idref="#_x0000_s1038"/>
        <o:r id="V:Rule15" type="connector" idref="#_x0000_s1029"/>
        <o:r id="V:Rule16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94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300B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A49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9A494C"/>
    <w:rPr>
      <w:rFonts w:cs="Times New Roman"/>
      <w:b/>
      <w:bCs/>
      <w:color w:val="106BBE"/>
    </w:rPr>
  </w:style>
  <w:style w:type="paragraph" w:customStyle="1" w:styleId="ConsPlusTitle">
    <w:name w:val="ConsPlusTitle"/>
    <w:uiPriority w:val="99"/>
    <w:rsid w:val="009A49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rsid w:val="009A494C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300B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9300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F30AEF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b/>
      <w:bCs/>
      <w:sz w:val="28"/>
      <w:lang/>
    </w:rPr>
  </w:style>
  <w:style w:type="character" w:customStyle="1" w:styleId="a6">
    <w:name w:val="Название Знак"/>
    <w:basedOn w:val="a0"/>
    <w:link w:val="a5"/>
    <w:rsid w:val="00F30AEF"/>
    <w:rPr>
      <w:rFonts w:ascii="Times New Roman" w:eastAsia="Times New Roman" w:hAnsi="Times New Roman" w:cs="Times New Roman"/>
      <w:b/>
      <w:bCs/>
      <w:sz w:val="28"/>
      <w:szCs w:val="24"/>
      <w:lang/>
    </w:rPr>
  </w:style>
  <w:style w:type="table" w:styleId="a7">
    <w:name w:val="Table Grid"/>
    <w:basedOn w:val="a1"/>
    <w:uiPriority w:val="59"/>
    <w:rsid w:val="00DB74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B74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9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9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7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3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7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3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4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2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sukchan-adm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msukchan-adm.ru" TargetMode="External"/><Relationship Id="rId12" Type="http://schemas.openxmlformats.org/officeDocument/2006/relationships/hyperlink" Target="http://www.pgu.49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84A569F1FA35D29138DCCFA6A7F8D3C92DF0DF6A8A6076BED0BA4BADE53A5A2Y80DD" TargetMode="External"/><Relationship Id="rId11" Type="http://schemas.openxmlformats.org/officeDocument/2006/relationships/hyperlink" Target="http://www.gosuslugi.ru/" TargetMode="External"/><Relationship Id="rId5" Type="http://schemas.openxmlformats.org/officeDocument/2006/relationships/hyperlink" Target="consultantplus://offline/ref=584A569F1FA35D29138DD2F77C13D7329AD751F2ADA90935B554FFE7895AAFF5CA565B92650BB48DY203D" TargetMode="External"/><Relationship Id="rId10" Type="http://schemas.openxmlformats.org/officeDocument/2006/relationships/hyperlink" Target="http://www.omsukchan-ad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5741</TotalTime>
  <Pages>28</Pages>
  <Words>11212</Words>
  <Characters>63913</Characters>
  <Application>Microsoft Office Word</Application>
  <DocSecurity>0</DocSecurity>
  <Lines>532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LeontyevaEG</dc:creator>
  <cp:keywords/>
  <dc:description/>
  <cp:lastModifiedBy>Приёмная</cp:lastModifiedBy>
  <cp:revision>19</cp:revision>
  <cp:lastPrinted>2018-10-16T03:50:00Z</cp:lastPrinted>
  <dcterms:created xsi:type="dcterms:W3CDTF">2018-08-27T03:30:00Z</dcterms:created>
  <dcterms:modified xsi:type="dcterms:W3CDTF">2018-10-16T03:51:00Z</dcterms:modified>
</cp:coreProperties>
</file>