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7B" w:rsidRPr="003063B7" w:rsidRDefault="00A07F7B" w:rsidP="00A07F7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A07F7B" w:rsidRPr="003063B7" w:rsidRDefault="00A07F7B" w:rsidP="00A07F7B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A07F7B" w:rsidRPr="003063B7" w:rsidRDefault="00A07F7B" w:rsidP="00A07F7B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A07F7B" w:rsidRPr="003063B7" w:rsidRDefault="00A07F7B" w:rsidP="00A07F7B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A07F7B" w:rsidRPr="003063B7" w:rsidRDefault="00A07F7B" w:rsidP="00A07F7B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07F7B" w:rsidRPr="003063B7" w:rsidRDefault="00A07F7B" w:rsidP="00A07F7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07F7B" w:rsidRPr="003063B7" w:rsidRDefault="00A07F7B" w:rsidP="00A07F7B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A07F7B" w:rsidRPr="003063B7" w:rsidRDefault="00A07F7B" w:rsidP="00A07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F7B" w:rsidRPr="003063B7" w:rsidRDefault="00A07F7B" w:rsidP="00A07F7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063B7">
        <w:rPr>
          <w:rFonts w:ascii="Times New Roman" w:hAnsi="Times New Roman"/>
        </w:rPr>
        <w:t xml:space="preserve">  </w:t>
      </w:r>
    </w:p>
    <w:p w:rsidR="00A07F7B" w:rsidRPr="003063B7" w:rsidRDefault="00A07F7B" w:rsidP="00A07F7B">
      <w:pPr>
        <w:spacing w:after="0" w:line="240" w:lineRule="auto"/>
        <w:jc w:val="both"/>
        <w:rPr>
          <w:rFonts w:ascii="Times New Roman" w:hAnsi="Times New Roman"/>
        </w:rPr>
      </w:pPr>
      <w:r w:rsidRPr="003063B7">
        <w:rPr>
          <w:rFonts w:ascii="Times New Roman" w:hAnsi="Times New Roman"/>
          <w:noProof/>
          <w:sz w:val="20"/>
        </w:rPr>
        <w:pict>
          <v:line id="_x0000_s1028" style="position:absolute;left:0;text-align:left;z-index:251659264" from="138pt,17pt" to="180pt,17pt"/>
        </w:pict>
      </w:r>
      <w:r w:rsidRPr="003063B7">
        <w:rPr>
          <w:rFonts w:ascii="Times New Roman" w:hAnsi="Times New Roman"/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29.03</w:t>
      </w:r>
      <w:r w:rsidRPr="003063B7">
        <w:rPr>
          <w:rFonts w:ascii="Times New Roman" w:hAnsi="Times New Roman"/>
          <w:sz w:val="28"/>
          <w:szCs w:val="28"/>
        </w:rPr>
        <w:t>.2019г.</w:t>
      </w:r>
      <w:r w:rsidRPr="003063B7">
        <w:rPr>
          <w:rFonts w:ascii="Times New Roman" w:hAnsi="Times New Roman"/>
        </w:rPr>
        <w:t xml:space="preserve">      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186</w:t>
      </w:r>
    </w:p>
    <w:p w:rsidR="00A07F7B" w:rsidRPr="003063B7" w:rsidRDefault="00A07F7B" w:rsidP="00A07F7B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A07F7B" w:rsidRPr="003063B7" w:rsidRDefault="00A07F7B" w:rsidP="00A07F7B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FD42B6" w:rsidRDefault="00FD42B6" w:rsidP="00FD42B6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color w:val="000000"/>
          <w:sz w:val="26"/>
          <w:szCs w:val="26"/>
        </w:rPr>
      </w:pPr>
    </w:p>
    <w:p w:rsidR="00A07F7B" w:rsidRDefault="00A07F7B" w:rsidP="00FD42B6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color w:val="000000"/>
          <w:sz w:val="26"/>
          <w:szCs w:val="26"/>
        </w:rPr>
      </w:pPr>
    </w:p>
    <w:p w:rsidR="00A07F7B" w:rsidRPr="00DC084F" w:rsidRDefault="00A07F7B" w:rsidP="00FD42B6">
      <w:pPr>
        <w:spacing w:after="0" w:line="240" w:lineRule="auto"/>
        <w:rPr>
          <w:rStyle w:val="a3"/>
          <w:rFonts w:ascii="Times New Roman" w:hAnsi="Times New Roman" w:cs="Times New Roman"/>
          <w:bCs/>
          <w:i w:val="0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D42B6" w:rsidRPr="00751563" w:rsidTr="00270B89">
        <w:tc>
          <w:tcPr>
            <w:tcW w:w="5070" w:type="dxa"/>
          </w:tcPr>
          <w:p w:rsidR="00FD42B6" w:rsidRPr="00751563" w:rsidRDefault="00FD42B6" w:rsidP="00270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округа от 08.11.2018г. № 624 «</w:t>
            </w:r>
            <w:r w:rsidRPr="0075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деятельности общественных кладбищ Омсукчанского городского округа»    </w:t>
            </w:r>
          </w:p>
        </w:tc>
      </w:tr>
    </w:tbl>
    <w:p w:rsidR="00FD42B6" w:rsidRPr="00751563" w:rsidRDefault="00FD42B6" w:rsidP="00FD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2B6" w:rsidRPr="00751563" w:rsidRDefault="00FD42B6" w:rsidP="00FD42B6">
      <w:pPr>
        <w:tabs>
          <w:tab w:val="left" w:pos="11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42B6" w:rsidRPr="00994FBA" w:rsidRDefault="00FD42B6" w:rsidP="00FD4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 приведением нормативного правового акта в соответствие с действующим законодательством,  администрация Омсукчанского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</w:p>
    <w:p w:rsidR="00FD42B6" w:rsidRDefault="00FD42B6" w:rsidP="00FD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D42B6" w:rsidRPr="00751563" w:rsidRDefault="00FD42B6" w:rsidP="00FD4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2B6" w:rsidRDefault="00FD42B6" w:rsidP="005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Омсукчанского городского округа от 08.11.2018г. № 624 «</w:t>
      </w:r>
      <w:r w:rsidRPr="0075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деятельности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кладбищ Омсу</w:t>
      </w:r>
      <w:r w:rsidR="00E5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кчанского городского округа» (далее - Порядок)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изменения:</w:t>
      </w:r>
    </w:p>
    <w:p w:rsidR="00FD42B6" w:rsidRDefault="00FD42B6" w:rsidP="005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5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2.1. </w:t>
      </w:r>
      <w:r w:rsidR="00E5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5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«Основные понятия»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изложить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3A4F47" w:rsidRDefault="003A4F47" w:rsidP="005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Общественные кладбища - кладбища предназначены для погреб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умерших с учетом их волеизъявление либо по решению специализир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ванной службы по вопросам похоронного дела, а также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вероиспов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воинских и иных обычаев и традиций (далее - кладбище).</w:t>
      </w:r>
    </w:p>
    <w:p w:rsidR="003A4F47" w:rsidRDefault="003A4F47" w:rsidP="005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кладбища являются по принадлежности -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ными, а по обычаям - общественными.</w:t>
      </w:r>
    </w:p>
    <w:p w:rsidR="000E116B" w:rsidRPr="00E53B1F" w:rsidRDefault="000E116B" w:rsidP="005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Специализированная служба – служба  Специализированная служба по вопросам похоронного дела (далее - </w:t>
      </w:r>
      <w:r w:rsidRPr="00E53B1F">
        <w:rPr>
          <w:rFonts w:ascii="Times New Roman" w:hAnsi="Times New Roman" w:cs="Times New Roman"/>
          <w:sz w:val="28"/>
          <w:szCs w:val="28"/>
        </w:rPr>
        <w:t>специализированная служба) - организ</w:t>
      </w:r>
      <w:r w:rsidRPr="00E53B1F">
        <w:rPr>
          <w:rFonts w:ascii="Times New Roman" w:hAnsi="Times New Roman" w:cs="Times New Roman"/>
          <w:sz w:val="28"/>
          <w:szCs w:val="28"/>
        </w:rPr>
        <w:t>а</w:t>
      </w:r>
      <w:r w:rsidRPr="00E53B1F">
        <w:rPr>
          <w:rFonts w:ascii="Times New Roman" w:hAnsi="Times New Roman" w:cs="Times New Roman"/>
          <w:sz w:val="28"/>
          <w:szCs w:val="28"/>
        </w:rPr>
        <w:t xml:space="preserve">ция, на которую в соответствии с Федеральным </w:t>
      </w:r>
      <w:hyperlink r:id="rId5" w:history="1">
        <w:r w:rsidRPr="00E53B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3B1F">
        <w:rPr>
          <w:rFonts w:ascii="Times New Roman" w:hAnsi="Times New Roman" w:cs="Times New Roman"/>
          <w:sz w:val="28"/>
          <w:szCs w:val="28"/>
        </w:rPr>
        <w:t xml:space="preserve"> от 12.01.1996</w:t>
      </w:r>
      <w:r w:rsidR="00617AAE">
        <w:rPr>
          <w:rFonts w:ascii="Times New Roman" w:hAnsi="Times New Roman" w:cs="Times New Roman"/>
          <w:sz w:val="28"/>
          <w:szCs w:val="28"/>
        </w:rPr>
        <w:t>г.</w:t>
      </w:r>
      <w:r w:rsidRPr="00E53B1F">
        <w:rPr>
          <w:rFonts w:ascii="Times New Roman" w:hAnsi="Times New Roman" w:cs="Times New Roman"/>
          <w:sz w:val="28"/>
          <w:szCs w:val="28"/>
        </w:rPr>
        <w:t xml:space="preserve"> </w:t>
      </w:r>
      <w:r w:rsidR="00617AAE">
        <w:rPr>
          <w:rFonts w:ascii="Times New Roman" w:hAnsi="Times New Roman" w:cs="Times New Roman"/>
          <w:sz w:val="28"/>
          <w:szCs w:val="28"/>
        </w:rPr>
        <w:t>№</w:t>
      </w:r>
      <w:r w:rsidRPr="00E53B1F">
        <w:rPr>
          <w:rFonts w:ascii="Times New Roman" w:hAnsi="Times New Roman" w:cs="Times New Roman"/>
          <w:sz w:val="28"/>
          <w:szCs w:val="28"/>
        </w:rPr>
        <w:t xml:space="preserve"> 8-ФЗ </w:t>
      </w:r>
      <w:r w:rsidR="00617AAE">
        <w:rPr>
          <w:rFonts w:ascii="Times New Roman" w:hAnsi="Times New Roman" w:cs="Times New Roman"/>
          <w:sz w:val="28"/>
          <w:szCs w:val="28"/>
        </w:rPr>
        <w:t>«</w:t>
      </w:r>
      <w:r w:rsidRPr="00E53B1F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617AAE">
        <w:rPr>
          <w:rFonts w:ascii="Times New Roman" w:hAnsi="Times New Roman" w:cs="Times New Roman"/>
          <w:sz w:val="28"/>
          <w:szCs w:val="28"/>
        </w:rPr>
        <w:t>»</w:t>
      </w:r>
      <w:r w:rsidRPr="00E53B1F">
        <w:rPr>
          <w:rFonts w:ascii="Times New Roman" w:hAnsi="Times New Roman" w:cs="Times New Roman"/>
          <w:sz w:val="28"/>
          <w:szCs w:val="28"/>
        </w:rPr>
        <w:t xml:space="preserve"> возлагается обязанность по оказанию гарантированного перечня услуг по погребению.</w:t>
      </w:r>
    </w:p>
    <w:p w:rsidR="000E116B" w:rsidRPr="00E53B1F" w:rsidRDefault="000E116B" w:rsidP="005B2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1F">
        <w:rPr>
          <w:rFonts w:ascii="Times New Roman" w:hAnsi="Times New Roman" w:cs="Times New Roman"/>
          <w:sz w:val="28"/>
          <w:szCs w:val="28"/>
        </w:rPr>
        <w:t>В случае наличия в Омсукчанском городском округе муниципальных унитарных предприятий и (или) организаций, учрежденных уполномоче</w:t>
      </w:r>
      <w:r w:rsidRPr="00E53B1F">
        <w:rPr>
          <w:rFonts w:ascii="Times New Roman" w:hAnsi="Times New Roman" w:cs="Times New Roman"/>
          <w:sz w:val="28"/>
          <w:szCs w:val="28"/>
        </w:rPr>
        <w:t>н</w:t>
      </w:r>
      <w:r w:rsidRPr="00E53B1F">
        <w:rPr>
          <w:rFonts w:ascii="Times New Roman" w:hAnsi="Times New Roman" w:cs="Times New Roman"/>
          <w:sz w:val="28"/>
          <w:szCs w:val="28"/>
        </w:rPr>
        <w:t xml:space="preserve">ным органом администрации Омсукчанского городского округа, в которых </w:t>
      </w:r>
      <w:r w:rsidRPr="00E53B1F">
        <w:rPr>
          <w:rFonts w:ascii="Times New Roman" w:hAnsi="Times New Roman" w:cs="Times New Roman"/>
          <w:sz w:val="28"/>
          <w:szCs w:val="28"/>
        </w:rPr>
        <w:lastRenderedPageBreak/>
        <w:t>доля участия муниципального образования «Омсукчанский городской округ» составляет более 50 процентов, наделение такого предприятия статусом сп</w:t>
      </w:r>
      <w:r w:rsidRPr="00E53B1F">
        <w:rPr>
          <w:rFonts w:ascii="Times New Roman" w:hAnsi="Times New Roman" w:cs="Times New Roman"/>
          <w:sz w:val="28"/>
          <w:szCs w:val="28"/>
        </w:rPr>
        <w:t>е</w:t>
      </w:r>
      <w:r w:rsidRPr="00E53B1F">
        <w:rPr>
          <w:rFonts w:ascii="Times New Roman" w:hAnsi="Times New Roman" w:cs="Times New Roman"/>
          <w:sz w:val="28"/>
          <w:szCs w:val="28"/>
        </w:rPr>
        <w:t>циализированной службы по вопросам похоронного дела производится п</w:t>
      </w:r>
      <w:r w:rsidRPr="00E53B1F">
        <w:rPr>
          <w:rFonts w:ascii="Times New Roman" w:hAnsi="Times New Roman" w:cs="Times New Roman"/>
          <w:sz w:val="28"/>
          <w:szCs w:val="28"/>
        </w:rPr>
        <w:t>о</w:t>
      </w:r>
      <w:r w:rsidRPr="00E53B1F">
        <w:rPr>
          <w:rFonts w:ascii="Times New Roman" w:hAnsi="Times New Roman" w:cs="Times New Roman"/>
          <w:sz w:val="28"/>
          <w:szCs w:val="28"/>
        </w:rPr>
        <w:t>становлением администрации Омсукчанского городского округа.</w:t>
      </w:r>
    </w:p>
    <w:p w:rsidR="000E116B" w:rsidRPr="00E53B1F" w:rsidRDefault="000E116B" w:rsidP="005B2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1F">
        <w:rPr>
          <w:rFonts w:ascii="Times New Roman" w:hAnsi="Times New Roman" w:cs="Times New Roman"/>
          <w:sz w:val="28"/>
          <w:szCs w:val="28"/>
        </w:rPr>
        <w:t xml:space="preserve">В случае отсутствия на территории Омсукчанского городского округа </w:t>
      </w:r>
      <w:r w:rsidR="009B79FE" w:rsidRPr="00E53B1F">
        <w:rPr>
          <w:rFonts w:ascii="Times New Roman" w:hAnsi="Times New Roman" w:cs="Times New Roman"/>
          <w:sz w:val="28"/>
          <w:szCs w:val="28"/>
        </w:rPr>
        <w:t>муниципальных унитарных предприятий и (или) организаций, учрежденных уполномоченным органом администрации Омсукчанского городского округа, в которых доля участия муниципального образования «Омсукчанский горо</w:t>
      </w:r>
      <w:r w:rsidR="009B79FE" w:rsidRPr="00E53B1F">
        <w:rPr>
          <w:rFonts w:ascii="Times New Roman" w:hAnsi="Times New Roman" w:cs="Times New Roman"/>
          <w:sz w:val="28"/>
          <w:szCs w:val="28"/>
        </w:rPr>
        <w:t>д</w:t>
      </w:r>
      <w:r w:rsidR="009B79FE" w:rsidRPr="00E53B1F">
        <w:rPr>
          <w:rFonts w:ascii="Times New Roman" w:hAnsi="Times New Roman" w:cs="Times New Roman"/>
          <w:sz w:val="28"/>
          <w:szCs w:val="28"/>
        </w:rPr>
        <w:t>ской округ» составляет более 50 процентов</w:t>
      </w:r>
      <w:r w:rsidRPr="00E53B1F">
        <w:rPr>
          <w:rFonts w:ascii="Times New Roman" w:hAnsi="Times New Roman" w:cs="Times New Roman"/>
          <w:sz w:val="28"/>
          <w:szCs w:val="28"/>
        </w:rPr>
        <w:t>, отбор организации для надел</w:t>
      </w:r>
      <w:r w:rsidRPr="00E53B1F">
        <w:rPr>
          <w:rFonts w:ascii="Times New Roman" w:hAnsi="Times New Roman" w:cs="Times New Roman"/>
          <w:sz w:val="28"/>
          <w:szCs w:val="28"/>
        </w:rPr>
        <w:t>е</w:t>
      </w:r>
      <w:r w:rsidRPr="00E53B1F">
        <w:rPr>
          <w:rFonts w:ascii="Times New Roman" w:hAnsi="Times New Roman" w:cs="Times New Roman"/>
          <w:sz w:val="28"/>
          <w:szCs w:val="28"/>
        </w:rPr>
        <w:t>ния ее статусом специализированной службы по вопросам похоронного дела осуществляется на конкурсной основе Управлением ЖКХ и градостроител</w:t>
      </w:r>
      <w:r w:rsidRPr="00E53B1F">
        <w:rPr>
          <w:rFonts w:ascii="Times New Roman" w:hAnsi="Times New Roman" w:cs="Times New Roman"/>
          <w:sz w:val="28"/>
          <w:szCs w:val="28"/>
        </w:rPr>
        <w:t>ь</w:t>
      </w:r>
      <w:r w:rsidRPr="00E53B1F">
        <w:rPr>
          <w:rFonts w:ascii="Times New Roman" w:hAnsi="Times New Roman" w:cs="Times New Roman"/>
          <w:sz w:val="28"/>
          <w:szCs w:val="28"/>
        </w:rPr>
        <w:t>ства администрации Омсукчанского городского округа, в соответствии</w:t>
      </w:r>
      <w:proofErr w:type="gramEnd"/>
      <w:r w:rsidRPr="00E53B1F">
        <w:rPr>
          <w:rFonts w:ascii="Times New Roman" w:hAnsi="Times New Roman" w:cs="Times New Roman"/>
          <w:sz w:val="28"/>
          <w:szCs w:val="28"/>
        </w:rPr>
        <w:t xml:space="preserve"> с де</w:t>
      </w:r>
      <w:r w:rsidRPr="00E53B1F">
        <w:rPr>
          <w:rFonts w:ascii="Times New Roman" w:hAnsi="Times New Roman" w:cs="Times New Roman"/>
          <w:sz w:val="28"/>
          <w:szCs w:val="28"/>
        </w:rPr>
        <w:t>й</w:t>
      </w:r>
      <w:r w:rsidRPr="00E53B1F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Федерации.</w:t>
      </w:r>
    </w:p>
    <w:p w:rsidR="003A4F47" w:rsidRPr="00E53B1F" w:rsidRDefault="003A4F47" w:rsidP="005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1F">
        <w:rPr>
          <w:rFonts w:ascii="Times New Roman" w:hAnsi="Times New Roman" w:cs="Times New Roman"/>
          <w:sz w:val="28"/>
          <w:szCs w:val="28"/>
        </w:rPr>
        <w:t>Ритуальные услуги - деятельность по погребению останков, праха умерших или погибших, проведению похорон, оказанию похоронных и м</w:t>
      </w:r>
      <w:r w:rsidRPr="00E53B1F">
        <w:rPr>
          <w:rFonts w:ascii="Times New Roman" w:hAnsi="Times New Roman" w:cs="Times New Roman"/>
          <w:sz w:val="28"/>
          <w:szCs w:val="28"/>
        </w:rPr>
        <w:t>е</w:t>
      </w:r>
      <w:r w:rsidRPr="00E53B1F">
        <w:rPr>
          <w:rFonts w:ascii="Times New Roman" w:hAnsi="Times New Roman" w:cs="Times New Roman"/>
          <w:sz w:val="28"/>
          <w:szCs w:val="28"/>
        </w:rPr>
        <w:t>мор</w:t>
      </w:r>
      <w:r w:rsidRPr="00E53B1F">
        <w:rPr>
          <w:rFonts w:ascii="Times New Roman" w:hAnsi="Times New Roman" w:cs="Times New Roman"/>
          <w:sz w:val="28"/>
          <w:szCs w:val="28"/>
        </w:rPr>
        <w:t>и</w:t>
      </w:r>
      <w:r w:rsidRPr="00E53B1F">
        <w:rPr>
          <w:rFonts w:ascii="Times New Roman" w:hAnsi="Times New Roman" w:cs="Times New Roman"/>
          <w:sz w:val="28"/>
          <w:szCs w:val="28"/>
        </w:rPr>
        <w:t>альных услуг, содержанию мест захоронений.</w:t>
      </w:r>
    </w:p>
    <w:p w:rsidR="003A4F47" w:rsidRPr="00E53B1F" w:rsidRDefault="003A4F47" w:rsidP="005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1F">
        <w:rPr>
          <w:rFonts w:ascii="Times New Roman" w:hAnsi="Times New Roman" w:cs="Times New Roman"/>
          <w:sz w:val="28"/>
          <w:szCs w:val="28"/>
        </w:rPr>
        <w:t>Погребение - обрядовое действие по захоронению тела (останков) ч</w:t>
      </w:r>
      <w:r w:rsidRPr="00E53B1F">
        <w:rPr>
          <w:rFonts w:ascii="Times New Roman" w:hAnsi="Times New Roman" w:cs="Times New Roman"/>
          <w:sz w:val="28"/>
          <w:szCs w:val="28"/>
        </w:rPr>
        <w:t>е</w:t>
      </w:r>
      <w:r w:rsidRPr="00E53B1F">
        <w:rPr>
          <w:rFonts w:ascii="Times New Roman" w:hAnsi="Times New Roman" w:cs="Times New Roman"/>
          <w:sz w:val="28"/>
          <w:szCs w:val="28"/>
        </w:rPr>
        <w:t>ловека после его смерти в соответствии с обычаями и традициями, не прот</w:t>
      </w:r>
      <w:r w:rsidRPr="00E53B1F">
        <w:rPr>
          <w:rFonts w:ascii="Times New Roman" w:hAnsi="Times New Roman" w:cs="Times New Roman"/>
          <w:sz w:val="28"/>
          <w:szCs w:val="28"/>
        </w:rPr>
        <w:t>и</w:t>
      </w:r>
      <w:r w:rsidRPr="00E53B1F">
        <w:rPr>
          <w:rFonts w:ascii="Times New Roman" w:hAnsi="Times New Roman" w:cs="Times New Roman"/>
          <w:sz w:val="28"/>
          <w:szCs w:val="28"/>
        </w:rPr>
        <w:t>воречащими санитарным и иным требованиям.</w:t>
      </w:r>
    </w:p>
    <w:p w:rsidR="003A4F47" w:rsidRPr="00E53B1F" w:rsidRDefault="003A4F47" w:rsidP="005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1F">
        <w:rPr>
          <w:rFonts w:ascii="Times New Roman" w:hAnsi="Times New Roman" w:cs="Times New Roman"/>
          <w:sz w:val="28"/>
          <w:szCs w:val="28"/>
        </w:rPr>
        <w:t>Место погребения - бесплатно предоставляемый участок земли на те</w:t>
      </w:r>
      <w:r w:rsidRPr="00E53B1F">
        <w:rPr>
          <w:rFonts w:ascii="Times New Roman" w:hAnsi="Times New Roman" w:cs="Times New Roman"/>
          <w:sz w:val="28"/>
          <w:szCs w:val="28"/>
        </w:rPr>
        <w:t>р</w:t>
      </w:r>
      <w:r w:rsidRPr="00E53B1F">
        <w:rPr>
          <w:rFonts w:ascii="Times New Roman" w:hAnsi="Times New Roman" w:cs="Times New Roman"/>
          <w:sz w:val="28"/>
          <w:szCs w:val="28"/>
        </w:rPr>
        <w:t>ритории муниципального кладбища для погребения умершего (останков).</w:t>
      </w:r>
    </w:p>
    <w:p w:rsidR="003A4F47" w:rsidRPr="00E53B1F" w:rsidRDefault="003A4F47" w:rsidP="005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1F">
        <w:rPr>
          <w:rFonts w:ascii="Times New Roman" w:hAnsi="Times New Roman" w:cs="Times New Roman"/>
          <w:sz w:val="28"/>
          <w:szCs w:val="28"/>
        </w:rPr>
        <w:t>Места погребения - отведенные в соответствии с этическими, санита</w:t>
      </w:r>
      <w:r w:rsidRPr="00E53B1F">
        <w:rPr>
          <w:rFonts w:ascii="Times New Roman" w:hAnsi="Times New Roman" w:cs="Times New Roman"/>
          <w:sz w:val="28"/>
          <w:szCs w:val="28"/>
        </w:rPr>
        <w:t>р</w:t>
      </w:r>
      <w:r w:rsidRPr="00E53B1F">
        <w:rPr>
          <w:rFonts w:ascii="Times New Roman" w:hAnsi="Times New Roman" w:cs="Times New Roman"/>
          <w:sz w:val="28"/>
          <w:szCs w:val="28"/>
        </w:rPr>
        <w:t>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</w:t>
      </w:r>
      <w:r w:rsidRPr="00E53B1F">
        <w:rPr>
          <w:rFonts w:ascii="Times New Roman" w:hAnsi="Times New Roman" w:cs="Times New Roman"/>
          <w:sz w:val="28"/>
          <w:szCs w:val="28"/>
        </w:rPr>
        <w:t>н</w:t>
      </w:r>
      <w:r w:rsidRPr="00E53B1F">
        <w:rPr>
          <w:rFonts w:ascii="Times New Roman" w:hAnsi="Times New Roman" w:cs="Times New Roman"/>
          <w:sz w:val="28"/>
          <w:szCs w:val="28"/>
        </w:rPr>
        <w:t>ков) умерших, далее - прах), крематориями для предания тел (останков) умерших огню, а также иными зданиями и сооружениями, предназначенн</w:t>
      </w:r>
      <w:r w:rsidRPr="00E53B1F">
        <w:rPr>
          <w:rFonts w:ascii="Times New Roman" w:hAnsi="Times New Roman" w:cs="Times New Roman"/>
          <w:sz w:val="28"/>
          <w:szCs w:val="28"/>
        </w:rPr>
        <w:t>ы</w:t>
      </w:r>
      <w:r w:rsidRPr="00E53B1F">
        <w:rPr>
          <w:rFonts w:ascii="Times New Roman" w:hAnsi="Times New Roman" w:cs="Times New Roman"/>
          <w:sz w:val="28"/>
          <w:szCs w:val="28"/>
        </w:rPr>
        <w:t>ми для осуществления погребения умерших.</w:t>
      </w:r>
      <w:proofErr w:type="gramEnd"/>
    </w:p>
    <w:p w:rsidR="003A4F47" w:rsidRDefault="003A4F47" w:rsidP="005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1F">
        <w:rPr>
          <w:rFonts w:ascii="Times New Roman" w:hAnsi="Times New Roman" w:cs="Times New Roman"/>
          <w:sz w:val="28"/>
          <w:szCs w:val="28"/>
        </w:rPr>
        <w:t>Гарантированный перечень услуг - оказание на безвозмездной основе перечня услуг по погребению (</w:t>
      </w:r>
      <w:hyperlink r:id="rId6" w:history="1">
        <w:r w:rsidRPr="00E53B1F">
          <w:rPr>
            <w:rFonts w:ascii="Times New Roman" w:hAnsi="Times New Roman" w:cs="Times New Roman"/>
            <w:sz w:val="28"/>
            <w:szCs w:val="28"/>
          </w:rPr>
          <w:t>ст. 9</w:t>
        </w:r>
      </w:hyperlink>
      <w:r w:rsidRPr="00E53B1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B2436">
        <w:rPr>
          <w:rFonts w:ascii="Times New Roman" w:hAnsi="Times New Roman" w:cs="Times New Roman"/>
          <w:sz w:val="28"/>
          <w:szCs w:val="28"/>
        </w:rPr>
        <w:t>«</w:t>
      </w:r>
      <w:r w:rsidRPr="00E53B1F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5B2436">
        <w:rPr>
          <w:rFonts w:ascii="Times New Roman" w:hAnsi="Times New Roman" w:cs="Times New Roman"/>
          <w:sz w:val="28"/>
          <w:szCs w:val="28"/>
        </w:rPr>
        <w:t>»</w:t>
      </w:r>
      <w:r w:rsidRPr="00E53B1F">
        <w:rPr>
          <w:rFonts w:ascii="Times New Roman" w:hAnsi="Times New Roman" w:cs="Times New Roman"/>
          <w:sz w:val="28"/>
          <w:szCs w:val="28"/>
        </w:rPr>
        <w:t xml:space="preserve"> от 12.04.1996</w:t>
      </w:r>
      <w:r w:rsidR="005B2436">
        <w:rPr>
          <w:rFonts w:ascii="Times New Roman" w:hAnsi="Times New Roman" w:cs="Times New Roman"/>
          <w:sz w:val="28"/>
          <w:szCs w:val="28"/>
        </w:rPr>
        <w:t>г.</w:t>
      </w:r>
      <w:r w:rsidRPr="00E53B1F">
        <w:rPr>
          <w:rFonts w:ascii="Times New Roman" w:hAnsi="Times New Roman" w:cs="Times New Roman"/>
          <w:sz w:val="28"/>
          <w:szCs w:val="28"/>
        </w:rPr>
        <w:t xml:space="preserve"> </w:t>
      </w:r>
      <w:r w:rsidR="005B2436">
        <w:rPr>
          <w:rFonts w:ascii="Times New Roman" w:hAnsi="Times New Roman" w:cs="Times New Roman"/>
          <w:sz w:val="28"/>
          <w:szCs w:val="28"/>
        </w:rPr>
        <w:t>№</w:t>
      </w:r>
      <w:r w:rsidRPr="00E53B1F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-ФЗ)</w:t>
      </w:r>
      <w:proofErr w:type="gramStart"/>
      <w:r w:rsidR="005B243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B2436">
        <w:rPr>
          <w:rFonts w:ascii="Times New Roman" w:hAnsi="Times New Roman" w:cs="Times New Roman"/>
          <w:sz w:val="28"/>
          <w:szCs w:val="28"/>
        </w:rPr>
        <w:t>.</w:t>
      </w:r>
    </w:p>
    <w:p w:rsidR="00E53B1F" w:rsidRDefault="00E53B1F" w:rsidP="005B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2B6" w:rsidRDefault="00FD42B6" w:rsidP="005B2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75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59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</w:t>
      </w:r>
      <w:r>
        <w:rPr>
          <w:rFonts w:ascii="Times New Roman" w:hAnsi="Times New Roman"/>
          <w:sz w:val="28"/>
          <w:szCs w:val="28"/>
        </w:rPr>
        <w:t>ководителя</w:t>
      </w:r>
      <w:r w:rsidRPr="007759D2">
        <w:rPr>
          <w:rFonts w:ascii="Times New Roman" w:hAnsi="Times New Roman"/>
          <w:sz w:val="28"/>
          <w:szCs w:val="28"/>
        </w:rPr>
        <w:t xml:space="preserve"> Управления ЖКХ и градостроительства администрации О</w:t>
      </w:r>
      <w:r w:rsidRPr="007759D2">
        <w:rPr>
          <w:rFonts w:ascii="Times New Roman" w:hAnsi="Times New Roman"/>
          <w:sz w:val="28"/>
          <w:szCs w:val="28"/>
        </w:rPr>
        <w:t>м</w:t>
      </w:r>
      <w:r w:rsidRPr="007759D2">
        <w:rPr>
          <w:rFonts w:ascii="Times New Roman" w:hAnsi="Times New Roman"/>
          <w:sz w:val="28"/>
          <w:szCs w:val="28"/>
        </w:rPr>
        <w:t xml:space="preserve">сукчанского городского округа </w:t>
      </w:r>
      <w:r w:rsidR="005B2436">
        <w:rPr>
          <w:rFonts w:ascii="Times New Roman" w:hAnsi="Times New Roman"/>
          <w:sz w:val="28"/>
          <w:szCs w:val="28"/>
        </w:rPr>
        <w:t>Зарубину Л.Г</w:t>
      </w:r>
      <w:r>
        <w:rPr>
          <w:rFonts w:ascii="Times New Roman" w:hAnsi="Times New Roman"/>
          <w:sz w:val="28"/>
          <w:szCs w:val="28"/>
        </w:rPr>
        <w:t>.</w:t>
      </w:r>
    </w:p>
    <w:p w:rsidR="00E53B1F" w:rsidRDefault="00E53B1F" w:rsidP="005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2B6" w:rsidRPr="00751563" w:rsidRDefault="00FD42B6" w:rsidP="005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</w:t>
      </w:r>
      <w:r w:rsidRPr="007515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 «О</w:t>
      </w:r>
      <w:r w:rsidRPr="007515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5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сукчанские вести»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Pr="0075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</w:t>
      </w:r>
      <w:r w:rsidRPr="007515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1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в сети Интернет (</w:t>
      </w:r>
      <w:hyperlink r:id="rId7" w:history="1">
        <w:r w:rsidRPr="007515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www.omsuk</w:t>
        </w:r>
        <w:r w:rsidRPr="007515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chan</w:t>
        </w:r>
        <w:r w:rsidRPr="007515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515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7515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515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515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42B6" w:rsidRDefault="00FD42B6" w:rsidP="005B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2B6" w:rsidRDefault="00FD42B6" w:rsidP="00FD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EBB" w:rsidRDefault="000E116B" w:rsidP="000E116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D42B6" w:rsidRPr="007515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42B6" w:rsidRPr="0075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</w:t>
      </w:r>
      <w:r w:rsidR="00FD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42B6" w:rsidRPr="0075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B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5B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</w:p>
    <w:sectPr w:rsidR="00E50EBB" w:rsidSect="000E11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42B6"/>
    <w:rsid w:val="000E116B"/>
    <w:rsid w:val="000F3C78"/>
    <w:rsid w:val="001B306A"/>
    <w:rsid w:val="003A4F47"/>
    <w:rsid w:val="003B1229"/>
    <w:rsid w:val="00475629"/>
    <w:rsid w:val="005B2436"/>
    <w:rsid w:val="005D64EC"/>
    <w:rsid w:val="00617AAE"/>
    <w:rsid w:val="0088544A"/>
    <w:rsid w:val="00941C1A"/>
    <w:rsid w:val="0094428C"/>
    <w:rsid w:val="009B79FE"/>
    <w:rsid w:val="00A07F7B"/>
    <w:rsid w:val="00C9687A"/>
    <w:rsid w:val="00DB42C7"/>
    <w:rsid w:val="00E50EBB"/>
    <w:rsid w:val="00E53B1F"/>
    <w:rsid w:val="00EC6A54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D42B6"/>
    <w:rPr>
      <w:i/>
      <w:iCs/>
    </w:rPr>
  </w:style>
  <w:style w:type="paragraph" w:styleId="a4">
    <w:name w:val="Title"/>
    <w:basedOn w:val="a"/>
    <w:link w:val="a5"/>
    <w:qFormat/>
    <w:rsid w:val="00FD42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D42B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4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F25517E6444351DEBCAE55396AC65F529E4F8376DD31E3F496D97691E2950866AC65244AD6C6F3C20151B7D5C767AD2548D6C67AE1F7B8rE40X" TargetMode="External"/><Relationship Id="rId5" Type="http://schemas.openxmlformats.org/officeDocument/2006/relationships/hyperlink" Target="consultantplus://offline/ref=35F25517E6444351DEBCAE55396AC65F529E4F8376DD31E3F496D97691E2950874AC3D284BD2D8F7C51407E690r94B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8</cp:revision>
  <cp:lastPrinted>2019-04-02T03:11:00Z</cp:lastPrinted>
  <dcterms:created xsi:type="dcterms:W3CDTF">2019-03-14T00:11:00Z</dcterms:created>
  <dcterms:modified xsi:type="dcterms:W3CDTF">2019-04-02T03:11:00Z</dcterms:modified>
</cp:coreProperties>
</file>