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1" w:rsidRPr="003063B7" w:rsidRDefault="004A1E41" w:rsidP="004A1E41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4A1E41" w:rsidRPr="003063B7" w:rsidRDefault="004A1E41" w:rsidP="004A1E41">
      <w:pPr>
        <w:jc w:val="center"/>
        <w:rPr>
          <w:caps/>
          <w:sz w:val="16"/>
          <w:szCs w:val="16"/>
        </w:rPr>
      </w:pPr>
    </w:p>
    <w:p w:rsidR="004A1E41" w:rsidRPr="003063B7" w:rsidRDefault="004A1E41" w:rsidP="004A1E41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4A1E41" w:rsidRPr="003063B7" w:rsidRDefault="004A1E41" w:rsidP="004A1E41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4A1E41" w:rsidRPr="003063B7" w:rsidRDefault="004A1E41" w:rsidP="004A1E41">
      <w:pPr>
        <w:jc w:val="center"/>
        <w:rPr>
          <w:b/>
          <w:bCs/>
          <w:sz w:val="14"/>
          <w:szCs w:val="14"/>
        </w:rPr>
      </w:pPr>
    </w:p>
    <w:p w:rsidR="004A1E41" w:rsidRPr="003063B7" w:rsidRDefault="004A1E41" w:rsidP="004A1E41">
      <w:pPr>
        <w:jc w:val="center"/>
        <w:rPr>
          <w:sz w:val="16"/>
          <w:szCs w:val="16"/>
        </w:rPr>
      </w:pPr>
    </w:p>
    <w:p w:rsidR="004A1E41" w:rsidRPr="003063B7" w:rsidRDefault="004A1E41" w:rsidP="004A1E41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4A1E41" w:rsidRPr="009536B8" w:rsidRDefault="004A1E41" w:rsidP="004A1E41">
      <w:pPr>
        <w:jc w:val="both"/>
        <w:rPr>
          <w:szCs w:val="28"/>
        </w:rPr>
      </w:pPr>
    </w:p>
    <w:p w:rsidR="004A1E41" w:rsidRPr="009536B8" w:rsidRDefault="004A1E41" w:rsidP="004A1E41">
      <w:pPr>
        <w:jc w:val="both"/>
        <w:rPr>
          <w:szCs w:val="28"/>
        </w:rPr>
      </w:pPr>
    </w:p>
    <w:p w:rsidR="004A1E41" w:rsidRPr="00083DC8" w:rsidRDefault="004A1E41" w:rsidP="004A1E41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CC476" wp14:editId="5879B2BD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AEEA0" wp14:editId="3731548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30</w:t>
      </w:r>
      <w:r w:rsidRPr="003E3122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12</w:t>
      </w:r>
      <w:r w:rsidRPr="003E3122">
        <w:rPr>
          <w:sz w:val="28"/>
          <w:szCs w:val="28"/>
          <w:lang w:val="x-none" w:eastAsia="x-none"/>
        </w:rPr>
        <w:t>.2021г.</w:t>
      </w:r>
      <w:r w:rsidRPr="003E3122">
        <w:t xml:space="preserve"> </w:t>
      </w:r>
      <w:r w:rsidRPr="003063B7">
        <w:t xml:space="preserve">  </w:t>
      </w:r>
      <w:r>
        <w:t xml:space="preserve"> </w:t>
      </w:r>
      <w:r w:rsidRPr="003063B7">
        <w:t xml:space="preserve"> </w:t>
      </w:r>
      <w:r>
        <w:t xml:space="preserve"> </w:t>
      </w:r>
      <w:r w:rsidRPr="00383DF8">
        <w:rPr>
          <w:szCs w:val="28"/>
          <w:lang w:val="x-none" w:eastAsia="x-none"/>
        </w:rPr>
        <w:t>№</w:t>
      </w:r>
      <w:r w:rsidRPr="003D4ACD">
        <w:rPr>
          <w:sz w:val="26"/>
          <w:szCs w:val="28"/>
          <w:lang w:val="x-none" w:eastAsia="x-none"/>
        </w:rPr>
        <w:t xml:space="preserve">   </w:t>
      </w:r>
      <w:r>
        <w:rPr>
          <w:sz w:val="26"/>
          <w:szCs w:val="28"/>
          <w:lang w:eastAsia="x-none"/>
        </w:rPr>
        <w:t xml:space="preserve"> </w:t>
      </w:r>
      <w:r w:rsidRPr="003D4ACD">
        <w:rPr>
          <w:sz w:val="26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631</w:t>
      </w:r>
    </w:p>
    <w:p w:rsidR="004A1E41" w:rsidRPr="003063B7" w:rsidRDefault="004A1E41" w:rsidP="004A1E41">
      <w:pPr>
        <w:jc w:val="both"/>
        <w:rPr>
          <w:sz w:val="4"/>
          <w:szCs w:val="6"/>
        </w:rPr>
      </w:pPr>
    </w:p>
    <w:p w:rsidR="004A1E41" w:rsidRPr="003063B7" w:rsidRDefault="004A1E41" w:rsidP="004A1E41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AF14AA" w:rsidRPr="009536B8" w:rsidRDefault="00AF14AA" w:rsidP="00AF14AA">
      <w:pPr>
        <w:jc w:val="both"/>
        <w:rPr>
          <w:bCs/>
          <w:color w:val="080808"/>
        </w:rPr>
      </w:pPr>
    </w:p>
    <w:p w:rsidR="004A1E41" w:rsidRPr="009536B8" w:rsidRDefault="004A1E41" w:rsidP="00AF14AA">
      <w:pPr>
        <w:jc w:val="both"/>
        <w:rPr>
          <w:bCs/>
          <w:color w:val="08080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</w:tblGrid>
      <w:tr w:rsidR="004A1E41" w:rsidTr="004A1E41">
        <w:trPr>
          <w:trHeight w:val="2605"/>
        </w:trPr>
        <w:tc>
          <w:tcPr>
            <w:tcW w:w="5207" w:type="dxa"/>
          </w:tcPr>
          <w:p w:rsidR="004A1E41" w:rsidRDefault="004A1E41" w:rsidP="004A1E41">
            <w:pPr>
              <w:jc w:val="both"/>
              <w:rPr>
                <w:b/>
                <w:bCs/>
                <w:color w:val="080808"/>
                <w:sz w:val="28"/>
              </w:rPr>
            </w:pPr>
            <w:r w:rsidRPr="00DE1027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DE1027">
              <w:rPr>
                <w:sz w:val="28"/>
                <w:szCs w:val="28"/>
              </w:rPr>
              <w:t>д</w:t>
            </w:r>
            <w:r w:rsidRPr="00DE1027">
              <w:rPr>
                <w:sz w:val="28"/>
                <w:szCs w:val="28"/>
              </w:rPr>
              <w:t xml:space="preserve">ского округа от </w:t>
            </w:r>
            <w:r>
              <w:rPr>
                <w:sz w:val="28"/>
                <w:szCs w:val="28"/>
              </w:rPr>
              <w:t>15.04.2019</w:t>
            </w:r>
            <w:r w:rsidRPr="00DE102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238 «</w:t>
            </w:r>
            <w:r w:rsidRPr="004128E7"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Положения об организации системы внутреннего обеспечения соо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ветствия требованиям антимонопольного законодательства в администрации</w:t>
            </w:r>
            <w:r w:rsidRPr="004128E7">
              <w:rPr>
                <w:sz w:val="28"/>
              </w:rPr>
              <w:t xml:space="preserve"> О</w:t>
            </w:r>
            <w:r w:rsidRPr="004128E7">
              <w:rPr>
                <w:sz w:val="28"/>
              </w:rPr>
              <w:t>м</w:t>
            </w:r>
            <w:r w:rsidRPr="004128E7">
              <w:rPr>
                <w:sz w:val="28"/>
              </w:rPr>
              <w:t>сукчанского городского округа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4A1E41" w:rsidRPr="009536B8" w:rsidRDefault="004A1E41" w:rsidP="00AF14AA">
      <w:pPr>
        <w:jc w:val="both"/>
        <w:rPr>
          <w:bCs/>
          <w:color w:val="080808"/>
        </w:rPr>
      </w:pPr>
    </w:p>
    <w:p w:rsidR="000F6A0D" w:rsidRPr="009536B8" w:rsidRDefault="000F6A0D" w:rsidP="000F6A0D">
      <w:pPr>
        <w:rPr>
          <w:szCs w:val="28"/>
        </w:rPr>
      </w:pPr>
    </w:p>
    <w:p w:rsidR="000F6A0D" w:rsidRPr="00B92650" w:rsidRDefault="000F6A0D" w:rsidP="000F6A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кадровыми </w:t>
      </w:r>
      <w:r w:rsidR="0061414E">
        <w:rPr>
          <w:rFonts w:ascii="Times New Roman" w:hAnsi="Times New Roman" w:cs="Times New Roman"/>
          <w:b w:val="0"/>
          <w:sz w:val="28"/>
          <w:szCs w:val="28"/>
        </w:rPr>
        <w:t xml:space="preserve">и структурными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изменениями в администрации Омсукчанского городского округа</w:t>
      </w:r>
      <w:r w:rsidRPr="00B92650">
        <w:rPr>
          <w:rFonts w:ascii="Times New Roman" w:hAnsi="Times New Roman" w:cs="Times New Roman"/>
          <w:b w:val="0"/>
          <w:sz w:val="28"/>
          <w:szCs w:val="28"/>
        </w:rPr>
        <w:t>, администрация Омсукчанского городск</w:t>
      </w:r>
      <w:r w:rsidRPr="00B9265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650">
        <w:rPr>
          <w:rFonts w:ascii="Times New Roman" w:hAnsi="Times New Roman" w:cs="Times New Roman"/>
          <w:b w:val="0"/>
          <w:sz w:val="28"/>
          <w:szCs w:val="28"/>
        </w:rPr>
        <w:t>го округа</w:t>
      </w:r>
    </w:p>
    <w:p w:rsidR="000F6A0D" w:rsidRPr="00B92650" w:rsidRDefault="000F6A0D" w:rsidP="000F6A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265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F6A0D" w:rsidRPr="00B92650" w:rsidRDefault="000F6A0D" w:rsidP="000F6A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6A0D" w:rsidRDefault="000F6A0D" w:rsidP="000F6A0D">
      <w:pPr>
        <w:ind w:firstLine="709"/>
        <w:jc w:val="both"/>
        <w:rPr>
          <w:bCs/>
          <w:sz w:val="28"/>
          <w:szCs w:val="28"/>
        </w:rPr>
      </w:pPr>
      <w:r w:rsidRPr="00B92650">
        <w:rPr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sz w:val="28"/>
          <w:szCs w:val="28"/>
        </w:rPr>
        <w:t>15.04.2019</w:t>
      </w:r>
      <w:r w:rsidRPr="00DE1027">
        <w:rPr>
          <w:sz w:val="28"/>
          <w:szCs w:val="28"/>
        </w:rPr>
        <w:t xml:space="preserve"> № </w:t>
      </w:r>
      <w:r>
        <w:rPr>
          <w:sz w:val="28"/>
          <w:szCs w:val="28"/>
        </w:rPr>
        <w:t>238 «</w:t>
      </w:r>
      <w:r w:rsidRPr="004128E7">
        <w:rPr>
          <w:sz w:val="28"/>
        </w:rPr>
        <w:t xml:space="preserve">Об утверждении </w:t>
      </w:r>
      <w:r>
        <w:rPr>
          <w:sz w:val="28"/>
        </w:rPr>
        <w:t>Положения об организации с</w:t>
      </w:r>
      <w:r>
        <w:rPr>
          <w:sz w:val="28"/>
        </w:rPr>
        <w:t>и</w:t>
      </w:r>
      <w:r>
        <w:rPr>
          <w:sz w:val="28"/>
        </w:rPr>
        <w:t>стемы внутреннего обеспечения соответствия требованиям антимонопольн</w:t>
      </w:r>
      <w:r>
        <w:rPr>
          <w:sz w:val="28"/>
        </w:rPr>
        <w:t>о</w:t>
      </w:r>
      <w:r>
        <w:rPr>
          <w:sz w:val="28"/>
        </w:rPr>
        <w:t>го законодательства в администрации</w:t>
      </w:r>
      <w:r w:rsidRPr="004128E7">
        <w:rPr>
          <w:sz w:val="28"/>
        </w:rPr>
        <w:t xml:space="preserve"> Омсукчанского городского округа» </w:t>
      </w:r>
      <w:r>
        <w:rPr>
          <w:bCs/>
          <w:sz w:val="28"/>
          <w:szCs w:val="28"/>
        </w:rPr>
        <w:t>следующие изменения:</w:t>
      </w:r>
    </w:p>
    <w:p w:rsidR="000F6A0D" w:rsidRPr="004A1E41" w:rsidRDefault="000F6A0D" w:rsidP="000F6A0D">
      <w:pPr>
        <w:ind w:firstLine="709"/>
        <w:jc w:val="both"/>
        <w:rPr>
          <w:szCs w:val="28"/>
        </w:rPr>
      </w:pPr>
    </w:p>
    <w:p w:rsidR="000F6A0D" w:rsidRDefault="000F6A0D" w:rsidP="000F6A0D">
      <w:pPr>
        <w:ind w:firstLine="709"/>
        <w:jc w:val="both"/>
        <w:rPr>
          <w:sz w:val="28"/>
          <w:szCs w:val="28"/>
        </w:rPr>
      </w:pPr>
      <w:r w:rsidRPr="00B92650">
        <w:rPr>
          <w:sz w:val="28"/>
          <w:szCs w:val="28"/>
        </w:rPr>
        <w:t xml:space="preserve">1. </w:t>
      </w:r>
      <w:r>
        <w:rPr>
          <w:sz w:val="28"/>
          <w:szCs w:val="28"/>
        </w:rPr>
        <w:t>В пункте 3 постановления слова «административной комиссии»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</w:t>
      </w:r>
      <w:r w:rsidR="00C85DBE">
        <w:rPr>
          <w:sz w:val="28"/>
          <w:szCs w:val="28"/>
        </w:rPr>
        <w:t>У</w:t>
      </w:r>
      <w:r>
        <w:rPr>
          <w:sz w:val="28"/>
          <w:szCs w:val="28"/>
        </w:rPr>
        <w:t>правления по правовой работе, кадровому и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онному обеспечению».</w:t>
      </w:r>
    </w:p>
    <w:p w:rsidR="000F6A0D" w:rsidRPr="004A1E41" w:rsidRDefault="000F6A0D" w:rsidP="000F6A0D">
      <w:pPr>
        <w:ind w:firstLine="709"/>
        <w:jc w:val="both"/>
        <w:rPr>
          <w:szCs w:val="28"/>
        </w:rPr>
      </w:pPr>
    </w:p>
    <w:p w:rsidR="0061414E" w:rsidRDefault="000F6A0D" w:rsidP="003C7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414E">
        <w:rPr>
          <w:sz w:val="28"/>
          <w:szCs w:val="28"/>
        </w:rPr>
        <w:t>В пункте 5 постановления слова «Отделам экономики, организац</w:t>
      </w:r>
      <w:r w:rsidR="0061414E">
        <w:rPr>
          <w:sz w:val="28"/>
          <w:szCs w:val="28"/>
        </w:rPr>
        <w:t>и</w:t>
      </w:r>
      <w:r w:rsidR="0061414E">
        <w:rPr>
          <w:sz w:val="28"/>
          <w:szCs w:val="28"/>
        </w:rPr>
        <w:t xml:space="preserve">онного и кадрового обеспечения, по правовой работе и информационному обеспечению» заменить словами «Отделу экономики и </w:t>
      </w:r>
      <w:r w:rsidR="008A5111">
        <w:rPr>
          <w:sz w:val="28"/>
          <w:szCs w:val="28"/>
        </w:rPr>
        <w:t>У</w:t>
      </w:r>
      <w:r w:rsidR="0061414E">
        <w:rPr>
          <w:sz w:val="28"/>
          <w:szCs w:val="28"/>
        </w:rPr>
        <w:t>правлению по пр</w:t>
      </w:r>
      <w:r w:rsidR="0061414E">
        <w:rPr>
          <w:sz w:val="28"/>
          <w:szCs w:val="28"/>
        </w:rPr>
        <w:t>а</w:t>
      </w:r>
      <w:r w:rsidR="0061414E">
        <w:rPr>
          <w:sz w:val="28"/>
          <w:szCs w:val="28"/>
        </w:rPr>
        <w:t>вовой работе, кадровому и информационному обеспечению»</w:t>
      </w:r>
      <w:r w:rsidR="008A5111">
        <w:rPr>
          <w:sz w:val="28"/>
          <w:szCs w:val="28"/>
        </w:rPr>
        <w:t>.</w:t>
      </w:r>
    </w:p>
    <w:p w:rsidR="0061414E" w:rsidRPr="004A1E41" w:rsidRDefault="0061414E" w:rsidP="003C765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1414E" w:rsidRDefault="0061414E" w:rsidP="003C7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пункте 6 постановления слова «Отделу организационного и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обеспечения» заменить словами «Управлению по правовой работе,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ровому и информационному обеспечению».</w:t>
      </w:r>
    </w:p>
    <w:p w:rsidR="0048725E" w:rsidRPr="0048725E" w:rsidRDefault="0048725E" w:rsidP="003C765A">
      <w:pPr>
        <w:autoSpaceDE w:val="0"/>
        <w:autoSpaceDN w:val="0"/>
        <w:adjustRightInd w:val="0"/>
        <w:ind w:firstLine="708"/>
        <w:jc w:val="both"/>
        <w:rPr>
          <w:sz w:val="20"/>
          <w:szCs w:val="28"/>
        </w:rPr>
      </w:pPr>
    </w:p>
    <w:p w:rsidR="009366DE" w:rsidRDefault="0061414E" w:rsidP="003C7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разделе </w:t>
      </w:r>
      <w:r>
        <w:rPr>
          <w:sz w:val="28"/>
          <w:szCs w:val="28"/>
          <w:lang w:val="en-US"/>
        </w:rPr>
        <w:t>II</w:t>
      </w:r>
      <w:r w:rsidRPr="0061414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организации системы внутреннего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соответствия требованиям антимонопольного законодательства в администрации Омсукчанского городского округа (далее </w:t>
      </w:r>
      <w:r w:rsidR="004A1E41">
        <w:rPr>
          <w:sz w:val="28"/>
          <w:szCs w:val="28"/>
        </w:rPr>
        <w:t>-</w:t>
      </w:r>
      <w:r>
        <w:rPr>
          <w:sz w:val="28"/>
          <w:szCs w:val="28"/>
        </w:rPr>
        <w:t xml:space="preserve"> Положение):</w:t>
      </w:r>
    </w:p>
    <w:p w:rsidR="009366DE" w:rsidRDefault="009366DE" w:rsidP="003C7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 пункте 2.1. слова «главой администрации» заменить словами «Главой Омсукчанского городского округа».</w:t>
      </w:r>
    </w:p>
    <w:p w:rsidR="00A90763" w:rsidRDefault="009366DE" w:rsidP="003C76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4.2. В пункте 2.2. </w:t>
      </w:r>
      <w:r w:rsidR="00A90763">
        <w:rPr>
          <w:sz w:val="28"/>
          <w:szCs w:val="28"/>
        </w:rPr>
        <w:t>слова «</w:t>
      </w:r>
      <w:r w:rsidR="00A90763">
        <w:rPr>
          <w:rFonts w:eastAsiaTheme="minorHAnsi"/>
          <w:sz w:val="28"/>
          <w:szCs w:val="28"/>
          <w:lang w:eastAsia="en-US"/>
        </w:rPr>
        <w:t>административной комиссии администрации Омсукчанского городского округа Сеидов Ш.Р.» заменить словами «</w:t>
      </w:r>
      <w:r w:rsidR="00286026">
        <w:rPr>
          <w:rFonts w:eastAsiaTheme="minorHAnsi"/>
          <w:sz w:val="28"/>
          <w:szCs w:val="28"/>
          <w:lang w:eastAsia="en-US"/>
        </w:rPr>
        <w:t>У</w:t>
      </w:r>
      <w:r w:rsidR="00A90763">
        <w:rPr>
          <w:rFonts w:eastAsiaTheme="minorHAnsi"/>
          <w:sz w:val="28"/>
          <w:szCs w:val="28"/>
          <w:lang w:eastAsia="en-US"/>
        </w:rPr>
        <w:t>пра</w:t>
      </w:r>
      <w:r w:rsidR="00A90763">
        <w:rPr>
          <w:rFonts w:eastAsiaTheme="minorHAnsi"/>
          <w:sz w:val="28"/>
          <w:szCs w:val="28"/>
          <w:lang w:eastAsia="en-US"/>
        </w:rPr>
        <w:t>в</w:t>
      </w:r>
      <w:r w:rsidR="00A90763">
        <w:rPr>
          <w:rFonts w:eastAsiaTheme="minorHAnsi"/>
          <w:sz w:val="28"/>
          <w:szCs w:val="28"/>
          <w:lang w:eastAsia="en-US"/>
        </w:rPr>
        <w:t>ления по правовой работе, кадровому и информационному обеспечению а</w:t>
      </w:r>
      <w:r w:rsidR="00A90763">
        <w:rPr>
          <w:rFonts w:eastAsiaTheme="minorHAnsi"/>
          <w:sz w:val="28"/>
          <w:szCs w:val="28"/>
          <w:lang w:eastAsia="en-US"/>
        </w:rPr>
        <w:t>д</w:t>
      </w:r>
      <w:r w:rsidR="00A90763">
        <w:rPr>
          <w:rFonts w:eastAsiaTheme="minorHAnsi"/>
          <w:sz w:val="28"/>
          <w:szCs w:val="28"/>
          <w:lang w:eastAsia="en-US"/>
        </w:rPr>
        <w:t xml:space="preserve">министрации Омсукчанского городского округа </w:t>
      </w:r>
      <w:proofErr w:type="gramStart"/>
      <w:r w:rsidR="00A90763">
        <w:rPr>
          <w:rFonts w:eastAsiaTheme="minorHAnsi"/>
          <w:sz w:val="28"/>
          <w:szCs w:val="28"/>
          <w:lang w:eastAsia="en-US"/>
        </w:rPr>
        <w:t>Захожий</w:t>
      </w:r>
      <w:proofErr w:type="gramEnd"/>
      <w:r w:rsidR="00A90763">
        <w:rPr>
          <w:rFonts w:eastAsiaTheme="minorHAnsi"/>
          <w:sz w:val="28"/>
          <w:szCs w:val="28"/>
          <w:lang w:eastAsia="en-US"/>
        </w:rPr>
        <w:t xml:space="preserve"> С.А.».</w:t>
      </w:r>
    </w:p>
    <w:p w:rsidR="009366DE" w:rsidRDefault="009366DE" w:rsidP="003C76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В пункте 2.3. слова «Главе Администрации Омсукчанского горо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ского округа» заменить словами «Главе Омсукчанского городского округа».</w:t>
      </w:r>
    </w:p>
    <w:p w:rsidR="009366DE" w:rsidRDefault="009366DE" w:rsidP="009366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В пункте 2.4.:</w:t>
      </w:r>
    </w:p>
    <w:p w:rsidR="009366DE" w:rsidRDefault="009366DE" w:rsidP="007920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подпункте а) слова «главе Администрации» заменить словами «Главе городского округа»;</w:t>
      </w:r>
    </w:p>
    <w:p w:rsidR="009366DE" w:rsidRDefault="009366DE" w:rsidP="007920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подпункте и) слова «Главы администрации» заменить словами «Главы городского округа»;</w:t>
      </w:r>
    </w:p>
    <w:p w:rsidR="009366DE" w:rsidRDefault="009366DE" w:rsidP="007920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подпункте к) слова «Главе администрации» заменить словами «Главе городского округа»</w:t>
      </w:r>
      <w:r w:rsidR="005F6DE0">
        <w:rPr>
          <w:rFonts w:eastAsiaTheme="minorHAnsi"/>
          <w:sz w:val="28"/>
          <w:szCs w:val="28"/>
          <w:lang w:eastAsia="en-US"/>
        </w:rPr>
        <w:t>.</w:t>
      </w:r>
    </w:p>
    <w:p w:rsidR="005F6DE0" w:rsidRDefault="005F6DE0" w:rsidP="007920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Пункт 2.5. изложить в следующей редакции:</w:t>
      </w:r>
    </w:p>
    <w:p w:rsidR="005F6DE0" w:rsidRDefault="005F6DE0" w:rsidP="007920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«2.5. Управление по правовой работе, кадровому и информационному обеспечению в соответствии со своей компетенцией осуществляет:</w:t>
      </w:r>
    </w:p>
    <w:p w:rsidR="005F6DE0" w:rsidRDefault="00B9497C" w:rsidP="007920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подготовку и представление Главе городского округа акт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комплаенсе (внесение изменений в акт об антимонопольном ко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плаенсе), внутриведомственных документов администрации, регламентир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ющих процедуры антимонопольного комплаенса;</w:t>
      </w:r>
    </w:p>
    <w:p w:rsidR="00B9497C" w:rsidRDefault="00B9497C" w:rsidP="007920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выявление комплаенс-рисков, учет обстоятельств, связанных с ри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ками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определения вероятности возникновения рисков нарушения антимон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польного законодательства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9497C" w:rsidRDefault="00D27BD6" w:rsidP="004F72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выявление конфликта интересов в деятельности сотрудников и структурных подразделений администрации, разработка предложений по его исключению;</w:t>
      </w:r>
    </w:p>
    <w:p w:rsidR="00D27BD6" w:rsidRDefault="00D27BD6" w:rsidP="004F72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разработку процедуры внутреннего расследования, связанного с функционированием антимонопольного комплаенса;</w:t>
      </w:r>
    </w:p>
    <w:p w:rsidR="00D27BD6" w:rsidRDefault="00D27BD6" w:rsidP="004F72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инициирование и организацию проведения проверок в соответствии с законодательством по нарушениям, выявленным в ходе функционирования антимонопольного комплаенса;</w:t>
      </w:r>
    </w:p>
    <w:p w:rsidR="00D27BD6" w:rsidRDefault="00D27BD6" w:rsidP="004F72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участие во внутренних расследованиях, связанных с функционир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ванием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комплаенса;</w:t>
      </w:r>
    </w:p>
    <w:p w:rsidR="00D27BD6" w:rsidRDefault="00D27BD6" w:rsidP="004F72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консультирование сотрудников администрации по вопросам, св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занным с соблюдением антимонопольного законодательства и антимон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польным комплаенсом;</w:t>
      </w:r>
    </w:p>
    <w:p w:rsidR="00D27BD6" w:rsidRDefault="00D27BD6" w:rsidP="004F72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ознакомление гражданина Российской Федерации с правовыми акт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ми, регламентирующими вопросы функционирования антимонопольного комплаенса, в том числе</w:t>
      </w:r>
      <w:r w:rsidR="0078117C">
        <w:rPr>
          <w:rFonts w:eastAsiaTheme="minorHAnsi"/>
          <w:sz w:val="28"/>
          <w:szCs w:val="28"/>
          <w:lang w:eastAsia="en-US"/>
        </w:rPr>
        <w:t xml:space="preserve"> с настоящим Положением, при поступлении на м</w:t>
      </w:r>
      <w:r w:rsidR="0078117C">
        <w:rPr>
          <w:rFonts w:eastAsiaTheme="minorHAnsi"/>
          <w:sz w:val="28"/>
          <w:szCs w:val="28"/>
          <w:lang w:eastAsia="en-US"/>
        </w:rPr>
        <w:t>у</w:t>
      </w:r>
      <w:r w:rsidR="0078117C">
        <w:rPr>
          <w:rFonts w:eastAsiaTheme="minorHAnsi"/>
          <w:sz w:val="28"/>
          <w:szCs w:val="28"/>
          <w:lang w:eastAsia="en-US"/>
        </w:rPr>
        <w:t>ниципальную службу в администрацию, а также при приеме на работу на должности администрации, не относящиеся к должностям муниципальной службы;</w:t>
      </w:r>
    </w:p>
    <w:p w:rsidR="0078117C" w:rsidRDefault="0078117C" w:rsidP="009E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взаимодействие с антимонопольным органом и организация соде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ствия ему в части, касающейся вопросов, связанных с проводимыми прове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ками;</w:t>
      </w:r>
    </w:p>
    <w:p w:rsidR="0078117C" w:rsidRDefault="0078117C" w:rsidP="009E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информирование уполномоченного должностного лица о внутренних документах, которые могут повлечь нарушение антимонопольного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тельства;</w:t>
      </w:r>
    </w:p>
    <w:p w:rsidR="0078117C" w:rsidRDefault="0078117C" w:rsidP="009E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л) организацию в порядке, установленном законодательством, обуч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сотрудников администрации в сфере антимонопольного комплаенса;</w:t>
      </w:r>
    </w:p>
    <w:p w:rsidR="0078117C" w:rsidRDefault="0078117C" w:rsidP="009E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иные функции, связанные с функционированием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комплаенса».</w:t>
      </w:r>
    </w:p>
    <w:p w:rsidR="0078117C" w:rsidRDefault="0078117C" w:rsidP="009E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Пункт 2.7 </w:t>
      </w:r>
      <w:r w:rsidR="009E304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78117C" w:rsidRDefault="0078117C" w:rsidP="009E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 Пункты 2.8.-2.9. считать пунктами 2.7.-2.8. соответственно.</w:t>
      </w:r>
    </w:p>
    <w:p w:rsidR="0078117C" w:rsidRPr="009E304B" w:rsidRDefault="0078117C" w:rsidP="009366D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8117C" w:rsidRDefault="004A285B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В разделе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Pr="004A1E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Положения:</w:t>
      </w:r>
    </w:p>
    <w:p w:rsidR="004A285B" w:rsidRDefault="004A285B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В пункте 3.1.:</w:t>
      </w:r>
    </w:p>
    <w:p w:rsidR="004A285B" w:rsidRDefault="004A285B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абзаце третьем подпункта а) слово «Администрацией» заменить словом «Администрации»;</w:t>
      </w:r>
    </w:p>
    <w:p w:rsidR="004A285B" w:rsidRDefault="004A285B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подпункте б) слова «отдел по правовой работе и информационному обеспечению» заменить словами «</w:t>
      </w:r>
      <w:r w:rsidR="00D8444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правление по правовой работе, кадров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му и информационному обеспечению».</w:t>
      </w:r>
    </w:p>
    <w:p w:rsidR="004A285B" w:rsidRDefault="004A285B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В пункте 3.3.:</w:t>
      </w:r>
    </w:p>
    <w:p w:rsidR="004A285B" w:rsidRDefault="004A285B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абзаце первом подпункта а) слова «и кадрового» исключить;</w:t>
      </w:r>
    </w:p>
    <w:p w:rsidR="004A285B" w:rsidRDefault="004A285B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абзаце первом подпункта б) слова «отделом по правовой работе и информационному обеспечению» заменить словами «</w:t>
      </w:r>
      <w:r w:rsidR="00D8444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правлением по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вой работе, кадровому и информационному обеспечению».</w:t>
      </w:r>
    </w:p>
    <w:p w:rsidR="004A285B" w:rsidRDefault="004A285B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В </w:t>
      </w:r>
      <w:r w:rsidR="004742E6">
        <w:rPr>
          <w:rFonts w:eastAsiaTheme="minorHAnsi"/>
          <w:sz w:val="28"/>
          <w:szCs w:val="28"/>
          <w:lang w:eastAsia="en-US"/>
        </w:rPr>
        <w:t>пункте 3.4.:</w:t>
      </w:r>
    </w:p>
    <w:p w:rsidR="004742E6" w:rsidRDefault="004742E6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абзаце первом подпункта а) слова «и кадрового» исключить;</w:t>
      </w:r>
    </w:p>
    <w:p w:rsidR="004742E6" w:rsidRDefault="004742E6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подпункт в) считать подпунктом б);</w:t>
      </w:r>
    </w:p>
    <w:p w:rsidR="004742E6" w:rsidRDefault="004742E6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абзаце первом подпункта б) слова «отделом по правовой работе и информационному обеспечению» заменить словами «</w:t>
      </w:r>
      <w:r w:rsidR="00D8444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правлением по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вой работе, кадровому и информационному обеспечению».</w:t>
      </w:r>
    </w:p>
    <w:p w:rsidR="004742E6" w:rsidRDefault="004742E6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В абзаце первом пункта 3.6. слова «отделом по правовой работе и информационному обеспечению» заменить словами «</w:t>
      </w:r>
      <w:r w:rsidR="00D8444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правлением по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вой работе, кадровому и информационному обеспечению».</w:t>
      </w:r>
    </w:p>
    <w:p w:rsidR="00487CF4" w:rsidRDefault="004742E6" w:rsidP="001A3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В пункте 3.7. слова «отделом по пра</w:t>
      </w:r>
      <w:r w:rsidR="00487CF4">
        <w:rPr>
          <w:rFonts w:eastAsiaTheme="minorHAnsi"/>
          <w:sz w:val="28"/>
          <w:szCs w:val="28"/>
          <w:lang w:eastAsia="en-US"/>
        </w:rPr>
        <w:t>вово</w:t>
      </w:r>
      <w:r>
        <w:rPr>
          <w:rFonts w:eastAsiaTheme="minorHAnsi"/>
          <w:sz w:val="28"/>
          <w:szCs w:val="28"/>
          <w:lang w:eastAsia="en-US"/>
        </w:rPr>
        <w:t>й работе</w:t>
      </w:r>
      <w:r w:rsidR="00487CF4">
        <w:rPr>
          <w:rFonts w:eastAsiaTheme="minorHAnsi"/>
          <w:sz w:val="28"/>
          <w:szCs w:val="28"/>
          <w:lang w:eastAsia="en-US"/>
        </w:rPr>
        <w:t xml:space="preserve"> и информацио</w:t>
      </w:r>
      <w:r w:rsidR="00487CF4">
        <w:rPr>
          <w:rFonts w:eastAsiaTheme="minorHAnsi"/>
          <w:sz w:val="28"/>
          <w:szCs w:val="28"/>
          <w:lang w:eastAsia="en-US"/>
        </w:rPr>
        <w:t>н</w:t>
      </w:r>
      <w:r w:rsidR="00487CF4">
        <w:rPr>
          <w:rFonts w:eastAsiaTheme="minorHAnsi"/>
          <w:sz w:val="28"/>
          <w:szCs w:val="28"/>
          <w:lang w:eastAsia="en-US"/>
        </w:rPr>
        <w:t>ному обеспечению» заменить словами «</w:t>
      </w:r>
      <w:r w:rsidR="006540B8">
        <w:rPr>
          <w:rFonts w:eastAsiaTheme="minorHAnsi"/>
          <w:sz w:val="28"/>
          <w:szCs w:val="28"/>
          <w:lang w:eastAsia="en-US"/>
        </w:rPr>
        <w:t>У</w:t>
      </w:r>
      <w:r w:rsidR="00487CF4">
        <w:rPr>
          <w:rFonts w:eastAsiaTheme="minorHAnsi"/>
          <w:sz w:val="28"/>
          <w:szCs w:val="28"/>
          <w:lang w:eastAsia="en-US"/>
        </w:rPr>
        <w:t>правлением по правовой работе, кадровому и информационному обеспечению».</w:t>
      </w:r>
    </w:p>
    <w:p w:rsidR="00487CF4" w:rsidRPr="001A390B" w:rsidRDefault="00487CF4" w:rsidP="009366D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F6A0D" w:rsidRPr="000F6A0D" w:rsidRDefault="00487CF4" w:rsidP="00555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В пункте 5.4. раздела </w:t>
      </w:r>
      <w:r w:rsidR="004742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V</w:t>
      </w:r>
      <w:r w:rsidRPr="00487C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Положения слова «муниципальном образ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вании» исключить.</w:t>
      </w:r>
    </w:p>
    <w:p w:rsidR="000F6A0D" w:rsidRPr="005559F7" w:rsidRDefault="000F6A0D" w:rsidP="000F6A0D">
      <w:pPr>
        <w:ind w:firstLine="709"/>
        <w:jc w:val="both"/>
        <w:rPr>
          <w:szCs w:val="28"/>
        </w:rPr>
      </w:pPr>
    </w:p>
    <w:p w:rsidR="000F6A0D" w:rsidRPr="005872C5" w:rsidRDefault="00487CF4" w:rsidP="000F6A0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="000F6A0D" w:rsidRPr="00B92650">
        <w:rPr>
          <w:sz w:val="28"/>
          <w:szCs w:val="28"/>
        </w:rPr>
        <w:t xml:space="preserve">. </w:t>
      </w:r>
      <w:r w:rsidR="000F6A0D" w:rsidRPr="005872C5">
        <w:rPr>
          <w:sz w:val="28"/>
          <w:szCs w:val="28"/>
        </w:rPr>
        <w:t>Настоящее постановление подлежит опубликованию в газете «О</w:t>
      </w:r>
      <w:r w:rsidR="000F6A0D" w:rsidRPr="005872C5">
        <w:rPr>
          <w:sz w:val="28"/>
          <w:szCs w:val="28"/>
        </w:rPr>
        <w:t>м</w:t>
      </w:r>
      <w:r w:rsidR="000F6A0D" w:rsidRPr="005872C5">
        <w:rPr>
          <w:sz w:val="28"/>
          <w:szCs w:val="28"/>
        </w:rPr>
        <w:t>сукчанские вести» и размещению на официальном сайте муниципального о</w:t>
      </w:r>
      <w:r w:rsidR="000F6A0D" w:rsidRPr="005872C5">
        <w:rPr>
          <w:sz w:val="28"/>
          <w:szCs w:val="28"/>
        </w:rPr>
        <w:t>б</w:t>
      </w:r>
      <w:r w:rsidR="000F6A0D" w:rsidRPr="005872C5">
        <w:rPr>
          <w:sz w:val="28"/>
          <w:szCs w:val="28"/>
        </w:rPr>
        <w:t xml:space="preserve">разования </w:t>
      </w:r>
      <w:r w:rsidR="000F6A0D">
        <w:rPr>
          <w:sz w:val="28"/>
          <w:szCs w:val="28"/>
        </w:rPr>
        <w:t xml:space="preserve">«Омсукчанский городской округ» </w:t>
      </w:r>
      <w:r w:rsidR="000F6A0D" w:rsidRPr="005872C5">
        <w:rPr>
          <w:sz w:val="28"/>
          <w:szCs w:val="28"/>
        </w:rPr>
        <w:t>в сети Интернет (</w:t>
      </w:r>
      <w:hyperlink r:id="rId6" w:history="1">
        <w:r w:rsidR="000F6A0D" w:rsidRPr="005872C5">
          <w:rPr>
            <w:rStyle w:val="a6"/>
            <w:sz w:val="28"/>
            <w:szCs w:val="28"/>
          </w:rPr>
          <w:t>www.omsukchan-adm.ru</w:t>
        </w:r>
      </w:hyperlink>
      <w:r w:rsidR="000F6A0D" w:rsidRPr="005872C5">
        <w:rPr>
          <w:sz w:val="28"/>
          <w:szCs w:val="28"/>
        </w:rPr>
        <w:t>).</w:t>
      </w:r>
    </w:p>
    <w:p w:rsidR="000F6A0D" w:rsidRPr="009536B8" w:rsidRDefault="000F6A0D" w:rsidP="000F6A0D">
      <w:pPr>
        <w:ind w:firstLine="567"/>
        <w:rPr>
          <w:sz w:val="28"/>
          <w:szCs w:val="28"/>
        </w:rPr>
      </w:pPr>
    </w:p>
    <w:p w:rsidR="000F6A0D" w:rsidRPr="009536B8" w:rsidRDefault="000F6A0D" w:rsidP="000F6A0D">
      <w:pPr>
        <w:rPr>
          <w:sz w:val="28"/>
          <w:szCs w:val="28"/>
        </w:rPr>
      </w:pPr>
    </w:p>
    <w:p w:rsidR="009536B8" w:rsidRPr="00AA1CE9" w:rsidRDefault="009536B8" w:rsidP="009536B8">
      <w:pPr>
        <w:rPr>
          <w:sz w:val="28"/>
          <w:szCs w:val="28"/>
        </w:rPr>
      </w:pPr>
      <w:r w:rsidRPr="00AA1CE9">
        <w:rPr>
          <w:sz w:val="28"/>
          <w:szCs w:val="28"/>
        </w:rPr>
        <w:t>Глава Омсукчанского</w:t>
      </w:r>
    </w:p>
    <w:p w:rsidR="009536B8" w:rsidRPr="00AA1CE9" w:rsidRDefault="009536B8" w:rsidP="009536B8">
      <w:pPr>
        <w:rPr>
          <w:sz w:val="28"/>
          <w:szCs w:val="28"/>
        </w:rPr>
      </w:pPr>
      <w:r w:rsidRPr="00AA1CE9">
        <w:rPr>
          <w:sz w:val="28"/>
          <w:szCs w:val="28"/>
        </w:rPr>
        <w:t>Городского округа</w:t>
      </w:r>
      <w:r w:rsidRPr="00AA1CE9">
        <w:rPr>
          <w:sz w:val="28"/>
          <w:szCs w:val="28"/>
        </w:rPr>
        <w:tab/>
      </w:r>
      <w:r w:rsidRPr="00AA1CE9">
        <w:rPr>
          <w:sz w:val="28"/>
          <w:szCs w:val="28"/>
        </w:rPr>
        <w:tab/>
      </w:r>
      <w:r w:rsidRPr="00AA1CE9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Pr="00AA1CE9">
        <w:rPr>
          <w:sz w:val="28"/>
          <w:szCs w:val="28"/>
        </w:rPr>
        <w:t xml:space="preserve"> С.Н. Макаров</w:t>
      </w:r>
    </w:p>
    <w:p w:rsidR="00AF14AA" w:rsidRDefault="00AF14AA" w:rsidP="00AF14AA"/>
    <w:sectPr w:rsidR="00AF14AA" w:rsidSect="009536B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41B"/>
    <w:multiLevelType w:val="multilevel"/>
    <w:tmpl w:val="89761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ED36E46"/>
    <w:multiLevelType w:val="multilevel"/>
    <w:tmpl w:val="E272AF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DF"/>
    <w:rsid w:val="000F6A0D"/>
    <w:rsid w:val="001A390B"/>
    <w:rsid w:val="00286026"/>
    <w:rsid w:val="002F1931"/>
    <w:rsid w:val="0036643E"/>
    <w:rsid w:val="003C765A"/>
    <w:rsid w:val="00451F64"/>
    <w:rsid w:val="004742E6"/>
    <w:rsid w:val="00486703"/>
    <w:rsid w:val="0048725E"/>
    <w:rsid w:val="00487CF4"/>
    <w:rsid w:val="004A1E41"/>
    <w:rsid w:val="004A285B"/>
    <w:rsid w:val="004F7279"/>
    <w:rsid w:val="005559F7"/>
    <w:rsid w:val="005A0C25"/>
    <w:rsid w:val="005F1D1D"/>
    <w:rsid w:val="005F6DE0"/>
    <w:rsid w:val="0061414E"/>
    <w:rsid w:val="006540B8"/>
    <w:rsid w:val="007040CC"/>
    <w:rsid w:val="0078117C"/>
    <w:rsid w:val="00792095"/>
    <w:rsid w:val="00826E71"/>
    <w:rsid w:val="008668F7"/>
    <w:rsid w:val="0089224F"/>
    <w:rsid w:val="008A5111"/>
    <w:rsid w:val="009366DE"/>
    <w:rsid w:val="009536B8"/>
    <w:rsid w:val="009E304B"/>
    <w:rsid w:val="00A063DF"/>
    <w:rsid w:val="00A90763"/>
    <w:rsid w:val="00AF14AA"/>
    <w:rsid w:val="00B9497C"/>
    <w:rsid w:val="00C32151"/>
    <w:rsid w:val="00C85DBE"/>
    <w:rsid w:val="00CB12C6"/>
    <w:rsid w:val="00D27BD6"/>
    <w:rsid w:val="00D84441"/>
    <w:rsid w:val="00E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4AA"/>
    <w:pPr>
      <w:keepNext/>
      <w:jc w:val="center"/>
      <w:outlineLvl w:val="0"/>
    </w:pPr>
    <w:rPr>
      <w:b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4AA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AF14AA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AF14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F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F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151"/>
    <w:rPr>
      <w:color w:val="0000FF" w:themeColor="hyperlink"/>
      <w:u w:val="single"/>
    </w:rPr>
  </w:style>
  <w:style w:type="paragraph" w:customStyle="1" w:styleId="ConsPlusTitle">
    <w:name w:val="ConsPlusTitle"/>
    <w:rsid w:val="000F6A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qFormat/>
    <w:rsid w:val="004A1E41"/>
    <w:pPr>
      <w:jc w:val="center"/>
    </w:pPr>
    <w:rPr>
      <w:b/>
      <w:bCs/>
      <w:sz w:val="28"/>
      <w:lang w:eastAsia="en-US"/>
    </w:rPr>
  </w:style>
  <w:style w:type="character" w:customStyle="1" w:styleId="a8">
    <w:name w:val="Название Знак"/>
    <w:basedOn w:val="a0"/>
    <w:link w:val="a7"/>
    <w:rsid w:val="004A1E4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4A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1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4AA"/>
    <w:pPr>
      <w:keepNext/>
      <w:jc w:val="center"/>
      <w:outlineLvl w:val="0"/>
    </w:pPr>
    <w:rPr>
      <w:b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4AA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AF14AA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AF14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F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F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151"/>
    <w:rPr>
      <w:color w:val="0000FF" w:themeColor="hyperlink"/>
      <w:u w:val="single"/>
    </w:rPr>
  </w:style>
  <w:style w:type="paragraph" w:customStyle="1" w:styleId="ConsPlusTitle">
    <w:name w:val="ConsPlusTitle"/>
    <w:rsid w:val="000F6A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qFormat/>
    <w:rsid w:val="004A1E41"/>
    <w:pPr>
      <w:jc w:val="center"/>
    </w:pPr>
    <w:rPr>
      <w:b/>
      <w:bCs/>
      <w:sz w:val="28"/>
      <w:lang w:eastAsia="en-US"/>
    </w:rPr>
  </w:style>
  <w:style w:type="character" w:customStyle="1" w:styleId="a8">
    <w:name w:val="Название Знак"/>
    <w:basedOn w:val="a0"/>
    <w:link w:val="a7"/>
    <w:rsid w:val="004A1E4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4A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1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 Буджаев</dc:creator>
  <cp:lastModifiedBy>MashBur</cp:lastModifiedBy>
  <cp:revision>30</cp:revision>
  <cp:lastPrinted>2022-01-04T04:08:00Z</cp:lastPrinted>
  <dcterms:created xsi:type="dcterms:W3CDTF">2021-12-14T03:32:00Z</dcterms:created>
  <dcterms:modified xsi:type="dcterms:W3CDTF">2022-01-04T04:09:00Z</dcterms:modified>
</cp:coreProperties>
</file>