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F" w:rsidRPr="0003545F" w:rsidRDefault="0003545F" w:rsidP="000354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545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3545F" w:rsidRPr="0003545F" w:rsidRDefault="0003545F" w:rsidP="0003545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3545F" w:rsidRPr="0003545F" w:rsidRDefault="0003545F" w:rsidP="0003545F">
      <w:pPr>
        <w:pStyle w:val="a4"/>
        <w:rPr>
          <w:sz w:val="32"/>
          <w:szCs w:val="32"/>
        </w:rPr>
      </w:pPr>
      <w:r w:rsidRPr="0003545F">
        <w:rPr>
          <w:sz w:val="32"/>
          <w:szCs w:val="32"/>
        </w:rPr>
        <w:t>АДМИНИСТРАЦИЯ</w:t>
      </w:r>
    </w:p>
    <w:p w:rsidR="0003545F" w:rsidRPr="0003545F" w:rsidRDefault="0003545F" w:rsidP="0003545F">
      <w:pPr>
        <w:pStyle w:val="a4"/>
        <w:rPr>
          <w:sz w:val="32"/>
          <w:szCs w:val="32"/>
        </w:rPr>
      </w:pPr>
      <w:r w:rsidRPr="0003545F">
        <w:rPr>
          <w:sz w:val="32"/>
          <w:szCs w:val="32"/>
        </w:rPr>
        <w:t>ОМСУКЧАНСКОГО ГОРОДСКОГО ОКРУГА</w:t>
      </w:r>
    </w:p>
    <w:p w:rsidR="0003545F" w:rsidRPr="0003545F" w:rsidRDefault="0003545F" w:rsidP="00035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3545F" w:rsidRPr="0003545F" w:rsidRDefault="0003545F" w:rsidP="000354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545F" w:rsidRPr="0003545F" w:rsidRDefault="0003545F" w:rsidP="00035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3545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3545F" w:rsidRPr="0003545F" w:rsidRDefault="0003545F" w:rsidP="0003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5F" w:rsidRPr="0003545F" w:rsidRDefault="0003545F" w:rsidP="000354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545F">
        <w:rPr>
          <w:rFonts w:ascii="Times New Roman" w:hAnsi="Times New Roman" w:cs="Times New Roman"/>
        </w:rPr>
        <w:t xml:space="preserve">  </w:t>
      </w:r>
    </w:p>
    <w:p w:rsidR="0003545F" w:rsidRPr="0003545F" w:rsidRDefault="00221C44" w:rsidP="00035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03545F" w:rsidRPr="0003545F">
        <w:rPr>
          <w:rFonts w:ascii="Times New Roman" w:hAnsi="Times New Roman" w:cs="Times New Roman"/>
          <w:sz w:val="20"/>
        </w:rPr>
        <w:t>От</w:t>
      </w:r>
      <w:r w:rsidR="0003545F" w:rsidRPr="0003545F">
        <w:rPr>
          <w:rFonts w:ascii="Times New Roman" w:hAnsi="Times New Roman" w:cs="Times New Roman"/>
        </w:rPr>
        <w:t xml:space="preserve"> </w:t>
      </w:r>
      <w:r w:rsidR="0003545F" w:rsidRPr="0003545F">
        <w:rPr>
          <w:rFonts w:ascii="Times New Roman" w:hAnsi="Times New Roman" w:cs="Times New Roman"/>
          <w:sz w:val="28"/>
          <w:szCs w:val="28"/>
        </w:rPr>
        <w:t xml:space="preserve">    14.06.2018г.</w:t>
      </w:r>
      <w:r w:rsidR="0003545F" w:rsidRPr="0003545F">
        <w:rPr>
          <w:rFonts w:ascii="Times New Roman" w:hAnsi="Times New Roman" w:cs="Times New Roman"/>
        </w:rPr>
        <w:t xml:space="preserve">       </w:t>
      </w:r>
      <w:r w:rsidR="0003545F" w:rsidRPr="0003545F">
        <w:rPr>
          <w:rFonts w:ascii="Times New Roman" w:hAnsi="Times New Roman" w:cs="Times New Roman"/>
          <w:sz w:val="20"/>
        </w:rPr>
        <w:t>№</w:t>
      </w:r>
      <w:r w:rsidR="000354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5F" w:rsidRPr="0003545F">
        <w:rPr>
          <w:rFonts w:ascii="Times New Roman" w:hAnsi="Times New Roman" w:cs="Times New Roman"/>
          <w:sz w:val="28"/>
          <w:szCs w:val="28"/>
        </w:rPr>
        <w:t>3</w:t>
      </w:r>
      <w:r w:rsidR="0003545F">
        <w:rPr>
          <w:rFonts w:ascii="Times New Roman" w:hAnsi="Times New Roman" w:cs="Times New Roman"/>
          <w:sz w:val="28"/>
          <w:szCs w:val="28"/>
        </w:rPr>
        <w:t>30</w:t>
      </w:r>
    </w:p>
    <w:p w:rsidR="0003545F" w:rsidRPr="0003545F" w:rsidRDefault="0003545F" w:rsidP="0003545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3545F" w:rsidRPr="0003545F" w:rsidRDefault="0003545F" w:rsidP="0003545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03545F">
        <w:rPr>
          <w:rFonts w:ascii="Times New Roman" w:hAnsi="Times New Roman" w:cs="Times New Roman"/>
          <w:sz w:val="20"/>
        </w:rPr>
        <w:t xml:space="preserve">пос. Омсукчан </w:t>
      </w:r>
    </w:p>
    <w:p w:rsidR="002F6400" w:rsidRDefault="002F6400" w:rsidP="000354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545F" w:rsidRPr="0003545F" w:rsidRDefault="0003545F" w:rsidP="000354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3545F" w:rsidTr="0003545F">
        <w:tc>
          <w:tcPr>
            <w:tcW w:w="5495" w:type="dxa"/>
          </w:tcPr>
          <w:p w:rsidR="0003545F" w:rsidRDefault="0003545F" w:rsidP="000354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64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F64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Омсукчанского городского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F64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округа от 12.01.2015г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2F64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F64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 «О системах оплаты труда работников муниципальных учреждений Омсукчанского городского округа»</w:t>
            </w:r>
          </w:p>
        </w:tc>
      </w:tr>
    </w:tbl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4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F6400">
          <w:rPr>
            <w:rFonts w:ascii="Times New Roman" w:eastAsia="Calibri" w:hAnsi="Times New Roman" w:cs="Times New Roman"/>
            <w:sz w:val="28"/>
            <w:szCs w:val="28"/>
          </w:rPr>
          <w:t>статьей 144</w:t>
        </w:r>
      </w:hyperlink>
      <w:r w:rsidRPr="002F6400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</w:t>
      </w:r>
      <w:r w:rsidRPr="002F6400">
        <w:rPr>
          <w:rFonts w:ascii="Times New Roman" w:eastAsia="Calibri" w:hAnsi="Times New Roman" w:cs="Times New Roman"/>
          <w:sz w:val="28"/>
          <w:szCs w:val="28"/>
        </w:rPr>
        <w:t>а</w:t>
      </w:r>
      <w:r w:rsidRPr="002F6400">
        <w:rPr>
          <w:rFonts w:ascii="Times New Roman" w:eastAsia="Calibri" w:hAnsi="Times New Roman" w:cs="Times New Roman"/>
          <w:sz w:val="28"/>
          <w:szCs w:val="28"/>
        </w:rPr>
        <w:t>ции администрация Омсукчанского городского округа</w:t>
      </w:r>
      <w:r w:rsidR="0055400C">
        <w:rPr>
          <w:rFonts w:ascii="Times New Roman" w:eastAsia="Calibri" w:hAnsi="Times New Roman" w:cs="Times New Roman"/>
          <w:sz w:val="28"/>
          <w:szCs w:val="28"/>
        </w:rPr>
        <w:t>, руководствуясь Уст</w:t>
      </w:r>
      <w:r w:rsidR="0055400C">
        <w:rPr>
          <w:rFonts w:ascii="Times New Roman" w:eastAsia="Calibri" w:hAnsi="Times New Roman" w:cs="Times New Roman"/>
          <w:sz w:val="28"/>
          <w:szCs w:val="28"/>
        </w:rPr>
        <w:t>а</w:t>
      </w:r>
      <w:r w:rsidR="0055400C">
        <w:rPr>
          <w:rFonts w:ascii="Times New Roman" w:eastAsia="Calibri" w:hAnsi="Times New Roman" w:cs="Times New Roman"/>
          <w:sz w:val="28"/>
          <w:szCs w:val="28"/>
        </w:rPr>
        <w:t>вом Омсукчанского городского округа</w:t>
      </w:r>
      <w:r w:rsidR="00221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1C44" w:rsidRPr="002F6400">
        <w:rPr>
          <w:rFonts w:ascii="Times New Roman" w:eastAsia="Calibri" w:hAnsi="Times New Roman" w:cs="Times New Roman"/>
          <w:bCs/>
          <w:sz w:val="28"/>
          <w:szCs w:val="28"/>
        </w:rPr>
        <w:t>администраци</w:t>
      </w:r>
      <w:r w:rsidR="00221C44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221C44" w:rsidRPr="002F6400">
        <w:rPr>
          <w:rFonts w:ascii="Times New Roman" w:eastAsia="Calibri" w:hAnsi="Times New Roman" w:cs="Times New Roman"/>
          <w:bCs/>
          <w:sz w:val="28"/>
          <w:szCs w:val="28"/>
        </w:rPr>
        <w:t xml:space="preserve"> Омсукчанского г</w:t>
      </w:r>
      <w:r w:rsidR="00221C44" w:rsidRPr="002F640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221C44" w:rsidRPr="002F6400">
        <w:rPr>
          <w:rFonts w:ascii="Times New Roman" w:eastAsia="Calibri" w:hAnsi="Times New Roman" w:cs="Times New Roman"/>
          <w:bCs/>
          <w:sz w:val="28"/>
          <w:szCs w:val="28"/>
        </w:rPr>
        <w:t>родского</w:t>
      </w:r>
      <w:r w:rsidR="00221C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1C44" w:rsidRPr="002F6400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</w:p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40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21C44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6400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03545F" w:rsidRPr="002F6400">
        <w:rPr>
          <w:rFonts w:ascii="Times New Roman" w:eastAsia="Calibri" w:hAnsi="Times New Roman" w:cs="Times New Roman"/>
          <w:bCs/>
          <w:sz w:val="28"/>
          <w:szCs w:val="28"/>
        </w:rPr>
        <w:t>в постановление</w:t>
      </w:r>
      <w:r w:rsidR="000354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545F" w:rsidRPr="002F6400">
        <w:rPr>
          <w:rFonts w:ascii="Times New Roman" w:eastAsia="Calibri" w:hAnsi="Times New Roman" w:cs="Times New Roman"/>
          <w:bCs/>
          <w:sz w:val="28"/>
          <w:szCs w:val="28"/>
        </w:rPr>
        <w:t>администрации Омсукчанского городского</w:t>
      </w:r>
      <w:r w:rsidR="000354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545F" w:rsidRPr="002F6400">
        <w:rPr>
          <w:rFonts w:ascii="Times New Roman" w:eastAsia="Calibri" w:hAnsi="Times New Roman" w:cs="Times New Roman"/>
          <w:bCs/>
          <w:sz w:val="28"/>
          <w:szCs w:val="28"/>
        </w:rPr>
        <w:t>округа от 12.01.2015г</w:t>
      </w:r>
      <w:r w:rsidR="0003545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3545F" w:rsidRPr="002F6400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0354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545F" w:rsidRPr="002F6400">
        <w:rPr>
          <w:rFonts w:ascii="Times New Roman" w:eastAsia="Calibri" w:hAnsi="Times New Roman" w:cs="Times New Roman"/>
          <w:bCs/>
          <w:sz w:val="28"/>
          <w:szCs w:val="28"/>
        </w:rPr>
        <w:t>11 «О системах оплаты труда работников муниц</w:t>
      </w:r>
      <w:r w:rsidR="0003545F" w:rsidRPr="002F640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3545F" w:rsidRPr="002F6400">
        <w:rPr>
          <w:rFonts w:ascii="Times New Roman" w:eastAsia="Calibri" w:hAnsi="Times New Roman" w:cs="Times New Roman"/>
          <w:bCs/>
          <w:sz w:val="28"/>
          <w:szCs w:val="28"/>
        </w:rPr>
        <w:t>пальных учреждений Омсукчанского городского округа»</w:t>
      </w:r>
      <w:r w:rsidR="006D043C">
        <w:rPr>
          <w:rFonts w:ascii="Times New Roman" w:eastAsia="Calibri" w:hAnsi="Times New Roman" w:cs="Times New Roman"/>
          <w:sz w:val="28"/>
          <w:szCs w:val="28"/>
        </w:rPr>
        <w:t xml:space="preserve"> (далее – Постано</w:t>
      </w:r>
      <w:r w:rsidR="006D043C">
        <w:rPr>
          <w:rFonts w:ascii="Times New Roman" w:eastAsia="Calibri" w:hAnsi="Times New Roman" w:cs="Times New Roman"/>
          <w:sz w:val="28"/>
          <w:szCs w:val="28"/>
        </w:rPr>
        <w:t>в</w:t>
      </w:r>
      <w:r w:rsidR="006D043C">
        <w:rPr>
          <w:rFonts w:ascii="Times New Roman" w:eastAsia="Calibri" w:hAnsi="Times New Roman" w:cs="Times New Roman"/>
          <w:sz w:val="28"/>
          <w:szCs w:val="28"/>
        </w:rPr>
        <w:t>ление)</w:t>
      </w:r>
      <w:r w:rsidR="00221C44"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 w:rsidR="002F6400" w:rsidRDefault="00221C44" w:rsidP="002F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043C">
        <w:rPr>
          <w:rFonts w:ascii="Times New Roman" w:eastAsia="Calibri" w:hAnsi="Times New Roman" w:cs="Times New Roman"/>
          <w:sz w:val="28"/>
          <w:szCs w:val="28"/>
        </w:rPr>
        <w:t xml:space="preserve">приложение № 2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изложи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4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6D043C">
        <w:rPr>
          <w:rFonts w:ascii="Times New Roman" w:eastAsia="Calibri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03545F" w:rsidRDefault="0003545F" w:rsidP="00035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6400" w:rsidRPr="0003545F" w:rsidRDefault="0003545F" w:rsidP="00035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2F6400" w:rsidRPr="0003545F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CB7C5B" w:rsidRPr="0003545F">
        <w:rPr>
          <w:rFonts w:ascii="Times New Roman" w:eastAsia="Calibri" w:hAnsi="Times New Roman" w:cs="Times New Roman"/>
          <w:sz w:val="28"/>
          <w:szCs w:val="28"/>
        </w:rPr>
        <w:t>ь за</w:t>
      </w:r>
      <w:proofErr w:type="gramEnd"/>
      <w:r w:rsidR="00CB7C5B" w:rsidRPr="0003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400" w:rsidRPr="0003545F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CB7C5B" w:rsidRPr="0003545F">
        <w:rPr>
          <w:rFonts w:ascii="Times New Roman" w:eastAsia="Calibri" w:hAnsi="Times New Roman" w:cs="Times New Roman"/>
          <w:sz w:val="28"/>
          <w:szCs w:val="28"/>
        </w:rPr>
        <w:t>ем</w:t>
      </w:r>
      <w:r w:rsidR="002F6400" w:rsidRPr="0003545F">
        <w:rPr>
          <w:rFonts w:ascii="Times New Roman" w:eastAsia="Calibri" w:hAnsi="Times New Roman" w:cs="Times New Roman"/>
          <w:sz w:val="28"/>
          <w:szCs w:val="28"/>
        </w:rPr>
        <w:t xml:space="preserve"> настоя</w:t>
      </w:r>
      <w:r w:rsidR="006D043C" w:rsidRPr="0003545F">
        <w:rPr>
          <w:rFonts w:ascii="Times New Roman" w:eastAsia="Calibri" w:hAnsi="Times New Roman" w:cs="Times New Roman"/>
          <w:sz w:val="28"/>
          <w:szCs w:val="28"/>
        </w:rPr>
        <w:t xml:space="preserve">щего постановления возложить на </w:t>
      </w:r>
      <w:r w:rsidR="002F6400" w:rsidRPr="0003545F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по финансовым вопросам Е.Г.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6400" w:rsidRPr="0003545F">
        <w:rPr>
          <w:rFonts w:ascii="Times New Roman" w:eastAsia="Calibri" w:hAnsi="Times New Roman" w:cs="Times New Roman"/>
          <w:sz w:val="28"/>
          <w:szCs w:val="28"/>
        </w:rPr>
        <w:t>Личман</w:t>
      </w:r>
      <w:proofErr w:type="spellEnd"/>
      <w:r w:rsidR="002F6400" w:rsidRPr="000354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545F" w:rsidRDefault="0003545F" w:rsidP="00035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D043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опубликованию в газете «О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сукчанские вести», размещению </w:t>
      </w:r>
      <w:r w:rsidRPr="006D043C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</w:t>
      </w:r>
      <w:r w:rsidRPr="006D043C">
        <w:rPr>
          <w:rFonts w:ascii="Times New Roman" w:eastAsia="Calibri" w:hAnsi="Times New Roman" w:cs="Times New Roman"/>
          <w:sz w:val="28"/>
          <w:szCs w:val="28"/>
        </w:rPr>
        <w:t>б</w:t>
      </w:r>
      <w:r w:rsidRPr="006D043C">
        <w:rPr>
          <w:rFonts w:ascii="Times New Roman" w:eastAsia="Calibri" w:hAnsi="Times New Roman" w:cs="Times New Roman"/>
          <w:sz w:val="28"/>
          <w:szCs w:val="28"/>
        </w:rPr>
        <w:t>разования «Омсукчанский городской округ» в сети Интернет и распростр</w:t>
      </w:r>
      <w:r w:rsidRPr="006D043C">
        <w:rPr>
          <w:rFonts w:ascii="Times New Roman" w:eastAsia="Calibri" w:hAnsi="Times New Roman" w:cs="Times New Roman"/>
          <w:sz w:val="28"/>
          <w:szCs w:val="28"/>
        </w:rPr>
        <w:t>а</w:t>
      </w:r>
      <w:r w:rsidRPr="006D043C">
        <w:rPr>
          <w:rFonts w:ascii="Times New Roman" w:eastAsia="Calibri" w:hAnsi="Times New Roman" w:cs="Times New Roman"/>
          <w:sz w:val="28"/>
          <w:szCs w:val="28"/>
        </w:rPr>
        <w:t xml:space="preserve">няется на </w:t>
      </w:r>
      <w:proofErr w:type="gramStart"/>
      <w:r w:rsidRPr="006D043C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Pr="006D043C">
        <w:rPr>
          <w:rFonts w:ascii="Times New Roman" w:eastAsia="Calibri" w:hAnsi="Times New Roman" w:cs="Times New Roman"/>
          <w:sz w:val="28"/>
          <w:szCs w:val="28"/>
        </w:rPr>
        <w:t xml:space="preserve"> возник</w:t>
      </w:r>
      <w:r>
        <w:rPr>
          <w:rFonts w:ascii="Times New Roman" w:eastAsia="Calibri" w:hAnsi="Times New Roman" w:cs="Times New Roman"/>
          <w:sz w:val="28"/>
          <w:szCs w:val="28"/>
        </w:rPr>
        <w:t>шие с 01.01.2018</w:t>
      </w:r>
      <w:r w:rsidRPr="006D043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6400" w:rsidRPr="002F6400" w:rsidRDefault="002F6400" w:rsidP="002F640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6400" w:rsidRPr="002F6400" w:rsidRDefault="002F6400" w:rsidP="000354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6400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2F6400">
        <w:rPr>
          <w:rFonts w:ascii="Times New Roman" w:eastAsia="Calibri" w:hAnsi="Times New Roman" w:cs="Times New Roman"/>
          <w:sz w:val="28"/>
          <w:szCs w:val="28"/>
        </w:rPr>
        <w:tab/>
      </w:r>
      <w:r w:rsidRPr="002F6400">
        <w:rPr>
          <w:rFonts w:ascii="Times New Roman" w:eastAsia="Calibri" w:hAnsi="Times New Roman" w:cs="Times New Roman"/>
          <w:sz w:val="28"/>
          <w:szCs w:val="28"/>
        </w:rPr>
        <w:tab/>
      </w:r>
      <w:r w:rsidRPr="002F6400">
        <w:rPr>
          <w:rFonts w:ascii="Times New Roman" w:eastAsia="Calibri" w:hAnsi="Times New Roman" w:cs="Times New Roman"/>
          <w:sz w:val="28"/>
          <w:szCs w:val="28"/>
        </w:rPr>
        <w:tab/>
      </w:r>
      <w:r w:rsidR="006D043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F6400">
        <w:rPr>
          <w:rFonts w:ascii="Times New Roman" w:eastAsia="Calibri" w:hAnsi="Times New Roman" w:cs="Times New Roman"/>
          <w:sz w:val="28"/>
          <w:szCs w:val="28"/>
        </w:rPr>
        <w:tab/>
      </w:r>
      <w:r w:rsidRPr="002F6400">
        <w:rPr>
          <w:rFonts w:ascii="Times New Roman" w:eastAsia="Calibri" w:hAnsi="Times New Roman" w:cs="Times New Roman"/>
          <w:sz w:val="28"/>
          <w:szCs w:val="28"/>
        </w:rPr>
        <w:tab/>
      </w:r>
      <w:r w:rsidR="0003545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F6400">
        <w:rPr>
          <w:rFonts w:ascii="Times New Roman" w:eastAsia="Calibri" w:hAnsi="Times New Roman" w:cs="Times New Roman"/>
          <w:sz w:val="28"/>
          <w:szCs w:val="28"/>
        </w:rPr>
        <w:t>С.Н.</w:t>
      </w:r>
      <w:r w:rsidR="0003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400">
        <w:rPr>
          <w:rFonts w:ascii="Times New Roman" w:eastAsia="Calibri" w:hAnsi="Times New Roman" w:cs="Times New Roman"/>
          <w:sz w:val="28"/>
          <w:szCs w:val="28"/>
        </w:rPr>
        <w:t>Макаров</w:t>
      </w:r>
    </w:p>
    <w:p w:rsidR="00627987" w:rsidRDefault="00627987"/>
    <w:p w:rsidR="006D043C" w:rsidRDefault="006D043C"/>
    <w:p w:rsidR="00A31C1D" w:rsidRPr="00C9546E" w:rsidRDefault="00A31C1D" w:rsidP="00711EFB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1C1D" w:rsidRDefault="00A31C1D" w:rsidP="00711EF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1C1D" w:rsidRDefault="00A31C1D" w:rsidP="00711EF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31C1D" w:rsidRPr="00C9546E" w:rsidRDefault="00A31C1D" w:rsidP="00711EF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31C1D" w:rsidRPr="00C9546E" w:rsidRDefault="00221C44" w:rsidP="00711EFB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1EFB">
        <w:rPr>
          <w:rFonts w:ascii="Times New Roman" w:hAnsi="Times New Roman" w:cs="Times New Roman"/>
          <w:sz w:val="24"/>
          <w:szCs w:val="24"/>
        </w:rPr>
        <w:t>14.06.2018г.</w:t>
      </w:r>
      <w:r w:rsidR="00A31C1D">
        <w:rPr>
          <w:rFonts w:ascii="Times New Roman" w:hAnsi="Times New Roman" w:cs="Times New Roman"/>
          <w:sz w:val="24"/>
          <w:szCs w:val="24"/>
        </w:rPr>
        <w:t xml:space="preserve"> №</w:t>
      </w:r>
      <w:r w:rsidR="00711EFB">
        <w:rPr>
          <w:rFonts w:ascii="Times New Roman" w:hAnsi="Times New Roman" w:cs="Times New Roman"/>
          <w:sz w:val="24"/>
          <w:szCs w:val="24"/>
        </w:rPr>
        <w:t xml:space="preserve"> 330</w:t>
      </w:r>
      <w:r w:rsidR="00A3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C1D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РАЗМЕРЫ БАЗОВЫХ ОКЛАДОВ РАБОТНИКОВ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МУНИЦИПАЛЬНЫХ  УЧРЕЖДЕНИЙ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1. Установить размеры базовых окладов работников муниципальных учреждений, осуществляющих деятельность по профессиям рабочих: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по профессион</w:t>
      </w:r>
      <w:bookmarkStart w:id="0" w:name="_GoBack"/>
      <w:bookmarkEnd w:id="0"/>
      <w:r w:rsidRPr="00C9546E">
        <w:rPr>
          <w:rFonts w:ascii="Times New Roman" w:hAnsi="Times New Roman" w:cs="Times New Roman"/>
          <w:sz w:val="24"/>
          <w:szCs w:val="24"/>
        </w:rPr>
        <w:t xml:space="preserve">альным квалификационным </w:t>
      </w:r>
      <w:hyperlink r:id="rId7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(далее - ПКГ) общеотраслевых профессий рабочих,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России от 29 мая 2008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71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546E">
        <w:rPr>
          <w:rFonts w:ascii="Times New Roman" w:hAnsi="Times New Roman" w:cs="Times New Roman"/>
          <w:sz w:val="24"/>
          <w:szCs w:val="24"/>
        </w:rPr>
        <w:t xml:space="preserve"> 248н: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2880"/>
        <w:gridCol w:w="2880"/>
      </w:tblGrid>
      <w:tr w:rsidR="00A31C1D" w:rsidRPr="00C9546E" w:rsidTr="00141477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</w:t>
            </w:r>
            <w:proofErr w:type="gramStart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общеотраслевым</w:t>
            </w:r>
            <w:proofErr w:type="gramEnd"/>
          </w:p>
          <w:p w:rsidR="00A31C1D" w:rsidRPr="00C9546E" w:rsidRDefault="00A31C1D" w:rsidP="0071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711EF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(рублей):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4810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6614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E74CC1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по профессиям рабочих, по которым предусмотрено присвоение квалификацио</w:t>
      </w:r>
      <w:r w:rsidRPr="00C9546E">
        <w:rPr>
          <w:rFonts w:ascii="Times New Roman" w:hAnsi="Times New Roman" w:cs="Times New Roman"/>
          <w:sz w:val="24"/>
          <w:szCs w:val="24"/>
        </w:rPr>
        <w:t>н</w:t>
      </w:r>
      <w:r w:rsidRPr="00C9546E">
        <w:rPr>
          <w:rFonts w:ascii="Times New Roman" w:hAnsi="Times New Roman" w:cs="Times New Roman"/>
          <w:sz w:val="24"/>
          <w:szCs w:val="24"/>
        </w:rPr>
        <w:t>ных разрядов: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A31C1D" w:rsidRPr="00C9546E" w:rsidTr="00141477"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2. Установить размеры базовых окладов работников муниципальных учреждений по профессиональным квалификационным </w:t>
      </w:r>
      <w:hyperlink r:id="rId8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общеотраслевых должностей руковод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телей, специалистов и служащих,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России от 29 мая 2008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1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247н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1320"/>
        <w:gridCol w:w="1440"/>
        <w:gridCol w:w="1320"/>
        <w:gridCol w:w="1680"/>
      </w:tblGrid>
      <w:tr w:rsidR="00A31C1D" w:rsidRPr="00C9546E" w:rsidTr="00141477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ПКГ общеотраслевых должностей руководителей, специалистов и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служащих (рублей):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 уровень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11065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11835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3. Установить базовые оклады по профессиональным квалификационным </w:t>
      </w:r>
      <w:hyperlink r:id="rId9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</w:t>
      </w:r>
      <w:r w:rsidRPr="00C9546E">
        <w:rPr>
          <w:rFonts w:ascii="Times New Roman" w:hAnsi="Times New Roman" w:cs="Times New Roman"/>
          <w:sz w:val="24"/>
          <w:szCs w:val="24"/>
        </w:rPr>
        <w:t>с</w:t>
      </w:r>
      <w:r w:rsidRPr="00C9546E">
        <w:rPr>
          <w:rFonts w:ascii="Times New Roman" w:hAnsi="Times New Roman" w:cs="Times New Roman"/>
          <w:sz w:val="24"/>
          <w:szCs w:val="24"/>
        </w:rPr>
        <w:t xml:space="preserve">сии от 5 мая 2008 </w:t>
      </w:r>
      <w:r>
        <w:rPr>
          <w:rFonts w:ascii="Times New Roman" w:hAnsi="Times New Roman" w:cs="Times New Roman"/>
          <w:sz w:val="24"/>
          <w:szCs w:val="24"/>
        </w:rPr>
        <w:t xml:space="preserve">года№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216н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1440"/>
        <w:gridCol w:w="1440"/>
        <w:gridCol w:w="1800"/>
        <w:gridCol w:w="2160"/>
      </w:tblGrid>
      <w:tr w:rsidR="00A31C1D" w:rsidRPr="00C9546E" w:rsidTr="00141477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работников учебно-вспомогательного перс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нала (рублей)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8198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11092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5B121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4. Установить базовые оклады по профессиональным квалификационным </w:t>
      </w:r>
      <w:hyperlink r:id="rId10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физической культуры и спорта, утвержденным Приказом Мин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стерства здравоохранения и социального развития Российской Федерации от 27 февраля 2012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165н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</w:t>
      </w:r>
      <w:r w:rsidRPr="00C9546E">
        <w:rPr>
          <w:rFonts w:ascii="Times New Roman" w:hAnsi="Times New Roman" w:cs="Times New Roman"/>
          <w:sz w:val="24"/>
          <w:szCs w:val="24"/>
        </w:rPr>
        <w:t>ж</w:t>
      </w:r>
      <w:r w:rsidRPr="00C9546E">
        <w:rPr>
          <w:rFonts w:ascii="Times New Roman" w:hAnsi="Times New Roman" w:cs="Times New Roman"/>
          <w:sz w:val="24"/>
          <w:szCs w:val="24"/>
        </w:rPr>
        <w:t>ностей работников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1680"/>
        <w:gridCol w:w="1680"/>
        <w:gridCol w:w="1800"/>
      </w:tblGrid>
      <w:tr w:rsidR="00A31C1D" w:rsidRPr="00C9546E" w:rsidTr="00141477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ПКГ должностей работников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(рублей):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711EFB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5. </w:t>
      </w:r>
      <w:r w:rsidRPr="00711EFB">
        <w:rPr>
          <w:rFonts w:ascii="Times New Roman" w:hAnsi="Times New Roman" w:cs="Times New Roman"/>
          <w:sz w:val="24"/>
          <w:szCs w:val="24"/>
        </w:rPr>
        <w:t>Установить базовые оклады рабочих культуры, искусства и кинематографии</w:t>
      </w:r>
    </w:p>
    <w:p w:rsidR="00A31C1D" w:rsidRPr="00711EFB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EFB">
        <w:rPr>
          <w:rFonts w:ascii="Times New Roman" w:hAnsi="Times New Roman" w:cs="Times New Roman"/>
          <w:sz w:val="24"/>
          <w:szCs w:val="24"/>
        </w:rPr>
        <w:t xml:space="preserve">- по профессиональным квалификационным </w:t>
      </w:r>
      <w:hyperlink r:id="rId11" w:history="1">
        <w:r w:rsidRPr="00711EFB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711EFB">
        <w:rPr>
          <w:rFonts w:ascii="Times New Roman" w:hAnsi="Times New Roman" w:cs="Times New Roman"/>
          <w:sz w:val="24"/>
          <w:szCs w:val="24"/>
        </w:rPr>
        <w:t xml:space="preserve"> профессий, утвержденным приказом Министерства здравоохранения и социального развития Российской Федерации от 14 марта 2008 года № 121н «Об утверждении профессиональных квалификационных групп профессий рабочих культуры, искусства и кинематографии»:</w:t>
      </w:r>
    </w:p>
    <w:p w:rsidR="00A31C1D" w:rsidRPr="00711EFB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A31C1D" w:rsidRPr="00711EFB" w:rsidTr="00141477"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A31C1D" w:rsidRPr="00711EFB" w:rsidTr="00141477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711EFB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711EFB" w:rsidRDefault="00A31C1D" w:rsidP="00CB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C5B" w:rsidRPr="00711EF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711EFB" w:rsidRDefault="00CB7C5B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711EFB" w:rsidRDefault="00A31C1D" w:rsidP="00CB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C5B" w:rsidRPr="00711EF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711EFB" w:rsidRDefault="00A31C1D" w:rsidP="00CB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C5B" w:rsidRPr="00711EF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711EFB" w:rsidRDefault="00A31C1D" w:rsidP="00CB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C5B" w:rsidRPr="00711EFB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711EFB" w:rsidRDefault="00CB7C5B" w:rsidP="00CB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711EFB" w:rsidRDefault="00A31C1D" w:rsidP="00CB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C5B" w:rsidRPr="00711EFB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Pr="00C9546E" w:rsidRDefault="00A31C1D" w:rsidP="00CB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C5B" w:rsidRPr="00711EF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6. Установить базовые оклады по профессиональным квалификационным </w:t>
      </w:r>
      <w:hyperlink r:id="rId12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</w:t>
      </w:r>
      <w:r w:rsidRPr="00C9546E">
        <w:rPr>
          <w:rFonts w:ascii="Times New Roman" w:hAnsi="Times New Roman" w:cs="Times New Roman"/>
          <w:sz w:val="24"/>
          <w:szCs w:val="24"/>
        </w:rPr>
        <w:t>в</w:t>
      </w:r>
      <w:r w:rsidRPr="00C9546E">
        <w:rPr>
          <w:rFonts w:ascii="Times New Roman" w:hAnsi="Times New Roman" w:cs="Times New Roman"/>
          <w:sz w:val="24"/>
          <w:szCs w:val="24"/>
        </w:rPr>
        <w:t>густа 2007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1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570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1356"/>
        <w:gridCol w:w="1701"/>
        <w:gridCol w:w="1843"/>
        <w:gridCol w:w="1701"/>
      </w:tblGrid>
      <w:tr w:rsidR="00A31C1D" w:rsidRPr="00C9546E" w:rsidTr="00141477">
        <w:trPr>
          <w:tblCellSpacing w:w="5" w:type="nil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(рублей):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ческих 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  <w:proofErr w:type="gramEnd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тельного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кусства и к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нематографи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</w:t>
            </w:r>
            <w:proofErr w:type="spellStart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кусстваи</w:t>
            </w:r>
            <w:proofErr w:type="spellEnd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кин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матографии в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дущего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ждений кул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туры, иску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ства и кинем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14566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15990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05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05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B505A5" w:rsidRDefault="00A31C1D" w:rsidP="0014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19346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CB7C5B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1C1D">
        <w:rPr>
          <w:rFonts w:ascii="Times New Roman" w:hAnsi="Times New Roman" w:cs="Times New Roman"/>
          <w:sz w:val="24"/>
          <w:szCs w:val="24"/>
        </w:rPr>
        <w:t xml:space="preserve">. </w:t>
      </w:r>
      <w:r w:rsidR="00A31C1D" w:rsidRPr="00C9546E">
        <w:rPr>
          <w:rFonts w:ascii="Times New Roman" w:hAnsi="Times New Roman" w:cs="Times New Roman"/>
          <w:sz w:val="24"/>
          <w:szCs w:val="24"/>
        </w:rPr>
        <w:t xml:space="preserve">Установить базовые оклады по профессиональным квалификационным </w:t>
      </w:r>
      <w:hyperlink r:id="rId13" w:history="1">
        <w:r w:rsidR="00A31C1D"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="00A31C1D"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печатных средств массовой информации, утвержденным прик</w:t>
      </w:r>
      <w:r w:rsidR="00A31C1D" w:rsidRPr="00C9546E">
        <w:rPr>
          <w:rFonts w:ascii="Times New Roman" w:hAnsi="Times New Roman" w:cs="Times New Roman"/>
          <w:sz w:val="24"/>
          <w:szCs w:val="24"/>
        </w:rPr>
        <w:t>а</w:t>
      </w:r>
      <w:r w:rsidR="00A31C1D" w:rsidRPr="00C9546E">
        <w:rPr>
          <w:rFonts w:ascii="Times New Roman" w:hAnsi="Times New Roman" w:cs="Times New Roman"/>
          <w:sz w:val="24"/>
          <w:szCs w:val="24"/>
        </w:rPr>
        <w:t>зом Министерства здравоохранения и социального развития Российской Федерации от 18 июля 2008 г</w:t>
      </w:r>
      <w:r w:rsidR="00A31C1D">
        <w:rPr>
          <w:rFonts w:ascii="Times New Roman" w:hAnsi="Times New Roman" w:cs="Times New Roman"/>
          <w:sz w:val="24"/>
          <w:szCs w:val="24"/>
        </w:rPr>
        <w:t>ода</w:t>
      </w:r>
      <w:r w:rsidR="0090168B">
        <w:rPr>
          <w:rFonts w:ascii="Times New Roman" w:hAnsi="Times New Roman" w:cs="Times New Roman"/>
          <w:sz w:val="24"/>
          <w:szCs w:val="24"/>
        </w:rPr>
        <w:t xml:space="preserve"> </w:t>
      </w:r>
      <w:r w:rsidR="00A31C1D">
        <w:rPr>
          <w:rFonts w:ascii="Times New Roman" w:hAnsi="Times New Roman" w:cs="Times New Roman"/>
          <w:sz w:val="24"/>
          <w:szCs w:val="24"/>
        </w:rPr>
        <w:t>№</w:t>
      </w:r>
      <w:r w:rsidR="00A31C1D" w:rsidRPr="00C9546E">
        <w:rPr>
          <w:rFonts w:ascii="Times New Roman" w:hAnsi="Times New Roman" w:cs="Times New Roman"/>
          <w:sz w:val="24"/>
          <w:szCs w:val="24"/>
        </w:rPr>
        <w:t xml:space="preserve"> 342н </w:t>
      </w:r>
      <w:r w:rsidR="00A31C1D">
        <w:rPr>
          <w:rFonts w:ascii="Times New Roman" w:hAnsi="Times New Roman" w:cs="Times New Roman"/>
          <w:sz w:val="24"/>
          <w:szCs w:val="24"/>
        </w:rPr>
        <w:t>«</w:t>
      </w:r>
      <w:r w:rsidR="00A31C1D" w:rsidRPr="00C9546E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профессиональных квалификационных </w:t>
      </w:r>
      <w:proofErr w:type="gramStart"/>
      <w:r w:rsidR="00A31C1D" w:rsidRPr="00C9546E">
        <w:rPr>
          <w:rFonts w:ascii="Times New Roman" w:hAnsi="Times New Roman" w:cs="Times New Roman"/>
          <w:sz w:val="24"/>
          <w:szCs w:val="24"/>
        </w:rPr>
        <w:t>групп должностей работников печатных средств массовой информации</w:t>
      </w:r>
      <w:proofErr w:type="gramEnd"/>
      <w:r w:rsidR="00A31C1D">
        <w:rPr>
          <w:rFonts w:ascii="Times New Roman" w:hAnsi="Times New Roman" w:cs="Times New Roman"/>
          <w:sz w:val="24"/>
          <w:szCs w:val="24"/>
        </w:rPr>
        <w:t>»</w:t>
      </w:r>
      <w:r w:rsidR="00A31C1D" w:rsidRPr="00C9546E">
        <w:rPr>
          <w:rFonts w:ascii="Times New Roman" w:hAnsi="Times New Roman" w:cs="Times New Roman"/>
          <w:sz w:val="24"/>
          <w:szCs w:val="24"/>
        </w:rPr>
        <w:t>:</w:t>
      </w:r>
    </w:p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1440"/>
        <w:gridCol w:w="1320"/>
        <w:gridCol w:w="1320"/>
        <w:gridCol w:w="1680"/>
      </w:tblGrid>
      <w:tr w:rsidR="00A31C1D" w:rsidRPr="00C9546E" w:rsidTr="00141477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ПКГ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ков печатных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(рублей):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 уровень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C1D" w:rsidRPr="00C9546E" w:rsidTr="00141477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D" w:rsidRPr="00C9546E" w:rsidRDefault="00A31C1D" w:rsidP="0014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1C1D" w:rsidRPr="00C9546E" w:rsidRDefault="00A31C1D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C1D" w:rsidRPr="00C9546E" w:rsidRDefault="00CB7C5B" w:rsidP="00A31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1C1D" w:rsidRPr="00C9546E">
        <w:rPr>
          <w:rFonts w:ascii="Times New Roman" w:hAnsi="Times New Roman" w:cs="Times New Roman"/>
          <w:sz w:val="24"/>
          <w:szCs w:val="24"/>
        </w:rPr>
        <w:t xml:space="preserve">. Размеры базовых окладов работников </w:t>
      </w:r>
      <w:r w:rsidR="00A31C1D">
        <w:rPr>
          <w:rFonts w:ascii="Times New Roman" w:hAnsi="Times New Roman" w:cs="Times New Roman"/>
          <w:sz w:val="24"/>
          <w:szCs w:val="24"/>
        </w:rPr>
        <w:t>муниципальных</w:t>
      </w:r>
      <w:r w:rsidR="00A31C1D" w:rsidRPr="00C9546E">
        <w:rPr>
          <w:rFonts w:ascii="Times New Roman" w:hAnsi="Times New Roman" w:cs="Times New Roman"/>
          <w:sz w:val="24"/>
          <w:szCs w:val="24"/>
        </w:rPr>
        <w:t xml:space="preserve"> учреждений, осуществл</w:t>
      </w:r>
      <w:r w:rsidR="00A31C1D" w:rsidRPr="00C9546E">
        <w:rPr>
          <w:rFonts w:ascii="Times New Roman" w:hAnsi="Times New Roman" w:cs="Times New Roman"/>
          <w:sz w:val="24"/>
          <w:szCs w:val="24"/>
        </w:rPr>
        <w:t>я</w:t>
      </w:r>
      <w:r w:rsidR="00A31C1D" w:rsidRPr="00C9546E">
        <w:rPr>
          <w:rFonts w:ascii="Times New Roman" w:hAnsi="Times New Roman" w:cs="Times New Roman"/>
          <w:sz w:val="24"/>
          <w:szCs w:val="24"/>
        </w:rPr>
        <w:t>ющих деятельность по профессиям рабочих и должностям служащих, не включенным в профессиональные квалификационные группы, устанавливаются в зависимости от сло</w:t>
      </w:r>
      <w:r w:rsidR="00A31C1D" w:rsidRPr="00C9546E">
        <w:rPr>
          <w:rFonts w:ascii="Times New Roman" w:hAnsi="Times New Roman" w:cs="Times New Roman"/>
          <w:sz w:val="24"/>
          <w:szCs w:val="24"/>
        </w:rPr>
        <w:t>ж</w:t>
      </w:r>
      <w:r w:rsidR="00A31C1D" w:rsidRPr="00C9546E">
        <w:rPr>
          <w:rFonts w:ascii="Times New Roman" w:hAnsi="Times New Roman" w:cs="Times New Roman"/>
          <w:sz w:val="24"/>
          <w:szCs w:val="24"/>
        </w:rPr>
        <w:t xml:space="preserve">ности труда в примерных положениях об оплате труда работников </w:t>
      </w:r>
      <w:r w:rsidR="00A31C1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31C1D" w:rsidRPr="00C9546E">
        <w:rPr>
          <w:rFonts w:ascii="Times New Roman" w:hAnsi="Times New Roman" w:cs="Times New Roman"/>
          <w:sz w:val="24"/>
          <w:szCs w:val="24"/>
        </w:rPr>
        <w:t>учр</w:t>
      </w:r>
      <w:r w:rsidR="00A31C1D" w:rsidRPr="00C9546E">
        <w:rPr>
          <w:rFonts w:ascii="Times New Roman" w:hAnsi="Times New Roman" w:cs="Times New Roman"/>
          <w:sz w:val="24"/>
          <w:szCs w:val="24"/>
        </w:rPr>
        <w:t>е</w:t>
      </w:r>
      <w:r w:rsidR="00A31C1D" w:rsidRPr="00C9546E">
        <w:rPr>
          <w:rFonts w:ascii="Times New Roman" w:hAnsi="Times New Roman" w:cs="Times New Roman"/>
          <w:sz w:val="24"/>
          <w:szCs w:val="24"/>
        </w:rPr>
        <w:t xml:space="preserve">ждений по видам экономической деятельности, утверждаемых постановлениями </w:t>
      </w:r>
      <w:r w:rsidR="00A31C1D">
        <w:rPr>
          <w:rFonts w:ascii="Times New Roman" w:hAnsi="Times New Roman" w:cs="Times New Roman"/>
          <w:sz w:val="24"/>
          <w:szCs w:val="24"/>
        </w:rPr>
        <w:t>админ</w:t>
      </w:r>
      <w:r w:rsidR="00A31C1D">
        <w:rPr>
          <w:rFonts w:ascii="Times New Roman" w:hAnsi="Times New Roman" w:cs="Times New Roman"/>
          <w:sz w:val="24"/>
          <w:szCs w:val="24"/>
        </w:rPr>
        <w:t>и</w:t>
      </w:r>
      <w:r w:rsidR="00A31C1D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округа.</w:t>
      </w:r>
    </w:p>
    <w:p w:rsidR="00A31C1D" w:rsidRDefault="00A31C1D" w:rsidP="00A31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C1D" w:rsidRDefault="00A31C1D" w:rsidP="00711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043C" w:rsidRDefault="006D043C"/>
    <w:sectPr w:rsidR="006D043C" w:rsidSect="003F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878"/>
    <w:multiLevelType w:val="multilevel"/>
    <w:tmpl w:val="ECD2C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071582D"/>
    <w:multiLevelType w:val="hybridMultilevel"/>
    <w:tmpl w:val="0D549064"/>
    <w:lvl w:ilvl="0" w:tplc="70028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127F04"/>
    <w:multiLevelType w:val="multilevel"/>
    <w:tmpl w:val="317CE6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C4F"/>
    <w:rsid w:val="0003545F"/>
    <w:rsid w:val="00221C44"/>
    <w:rsid w:val="00252ADA"/>
    <w:rsid w:val="002F6400"/>
    <w:rsid w:val="00340B5D"/>
    <w:rsid w:val="003F0829"/>
    <w:rsid w:val="004D0452"/>
    <w:rsid w:val="0055400C"/>
    <w:rsid w:val="00627987"/>
    <w:rsid w:val="00653618"/>
    <w:rsid w:val="006D043C"/>
    <w:rsid w:val="00711EFB"/>
    <w:rsid w:val="0090168B"/>
    <w:rsid w:val="00A31C1D"/>
    <w:rsid w:val="00AD3C4F"/>
    <w:rsid w:val="00CB7C5B"/>
    <w:rsid w:val="00D5501D"/>
    <w:rsid w:val="00EB0BF8"/>
    <w:rsid w:val="00F2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52"/>
    <w:pPr>
      <w:ind w:left="720"/>
      <w:contextualSpacing/>
    </w:pPr>
  </w:style>
  <w:style w:type="paragraph" w:customStyle="1" w:styleId="ConsPlusTitle">
    <w:name w:val="ConsPlusTitle"/>
    <w:rsid w:val="00A31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03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03545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0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2F68C4B4021C6C57E56762E1E0D7C4C40E1F539994AE3AEDA07890C6499DBF320B33B46DAC7Dj8A" TargetMode="External"/><Relationship Id="rId13" Type="http://schemas.openxmlformats.org/officeDocument/2006/relationships/hyperlink" Target="consultantplus://offline/ref=4A352F68C4B4021C6C57E56762E1E0D7CBC90F19579994AE3AEDA07890C6499DBF320B33B46DAC7Dj8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352F68C4B4021C6C57E56762E1E0D7CBC90A1E579994AE3AEDA07890C6499DBF320B33B46DAC7Dj8A" TargetMode="External"/><Relationship Id="rId12" Type="http://schemas.openxmlformats.org/officeDocument/2006/relationships/hyperlink" Target="consultantplus://offline/ref=4A352F68C4B4021C6C57E56762E1E0D7CBC10A19509994AE3AEDA07890C6499DBF320B33B46DAC7Dj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2F68C4B4021C6C57E56762E1E0D7CDC60E1A539BC9A432B4AC7A97C9168AB87B0735BD76jFA" TargetMode="External"/><Relationship Id="rId11" Type="http://schemas.openxmlformats.org/officeDocument/2006/relationships/hyperlink" Target="consultantplus://offline/ref=4A352F68C4B4021C6C57E56762E1E0D7CBC60E1D509994AE3AEDA07890C6499DBF320B33B46DAC7Dj8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352F68C4B4021C6C57E56762E1E0D7CDC2081C5694C9A432B4AC7A97C9168AB87B0732B46DACD070j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52F68C4B4021C6C57E56762E1E0D7CDC20A1C5495C9A432B4AC7A97C9168AB87B0732B46DACD170j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16</cp:revision>
  <cp:lastPrinted>2018-06-15T02:51:00Z</cp:lastPrinted>
  <dcterms:created xsi:type="dcterms:W3CDTF">2018-05-07T23:36:00Z</dcterms:created>
  <dcterms:modified xsi:type="dcterms:W3CDTF">2018-06-15T02:51:00Z</dcterms:modified>
</cp:coreProperties>
</file>