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E5" w:rsidRDefault="002172E5" w:rsidP="002172E5">
      <w:pPr>
        <w:pStyle w:val="Default"/>
      </w:pPr>
    </w:p>
    <w:p w:rsidR="002172E5" w:rsidRDefault="00B625B7" w:rsidP="002172E5">
      <w:pPr>
        <w:pStyle w:val="Default"/>
        <w:jc w:val="center"/>
        <w:rPr>
          <w:b/>
          <w:bCs/>
          <w:sz w:val="28"/>
          <w:szCs w:val="28"/>
        </w:rPr>
      </w:pPr>
      <w:r>
        <w:rPr>
          <w:b/>
          <w:bCs/>
          <w:sz w:val="28"/>
          <w:szCs w:val="28"/>
        </w:rPr>
        <w:t>Порядок регистрации участников  муниципального этапа</w:t>
      </w:r>
      <w:r w:rsidR="002172E5">
        <w:rPr>
          <w:b/>
          <w:bCs/>
          <w:sz w:val="28"/>
          <w:szCs w:val="28"/>
        </w:rPr>
        <w:t xml:space="preserve">  Всероссийской олимпиады школьников.</w:t>
      </w:r>
    </w:p>
    <w:p w:rsidR="002172E5" w:rsidRDefault="002172E5" w:rsidP="002172E5">
      <w:pPr>
        <w:pStyle w:val="Default"/>
        <w:jc w:val="center"/>
        <w:rPr>
          <w:sz w:val="28"/>
          <w:szCs w:val="28"/>
        </w:rPr>
      </w:pPr>
    </w:p>
    <w:p w:rsidR="002172E5" w:rsidRPr="002172E5" w:rsidRDefault="002172E5" w:rsidP="002172E5">
      <w:pPr>
        <w:pStyle w:val="Default"/>
        <w:jc w:val="both"/>
        <w:rPr>
          <w:sz w:val="28"/>
          <w:szCs w:val="28"/>
        </w:rPr>
      </w:pPr>
      <w:r>
        <w:rPr>
          <w:sz w:val="28"/>
          <w:szCs w:val="28"/>
        </w:rPr>
        <w:t>1. Регистрация участников осуществл</w:t>
      </w:r>
      <w:r w:rsidR="00B625B7">
        <w:rPr>
          <w:sz w:val="28"/>
          <w:szCs w:val="28"/>
        </w:rPr>
        <w:t xml:space="preserve">яется перед началом проведения </w:t>
      </w:r>
      <w:bookmarkStart w:id="0" w:name="_GoBack"/>
      <w:bookmarkEnd w:id="0"/>
      <w:r w:rsidR="00B625B7">
        <w:rPr>
          <w:sz w:val="28"/>
          <w:szCs w:val="28"/>
        </w:rPr>
        <w:t xml:space="preserve"> муниципального этапа</w:t>
      </w:r>
      <w:r>
        <w:rPr>
          <w:sz w:val="28"/>
          <w:szCs w:val="28"/>
        </w:rPr>
        <w:t xml:space="preserve">  </w:t>
      </w:r>
      <w:r w:rsidRPr="002172E5">
        <w:rPr>
          <w:sz w:val="28"/>
          <w:szCs w:val="28"/>
        </w:rPr>
        <w:t xml:space="preserve">Всероссийской олимпиады школьников.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автоматизированной рассадки. </w:t>
      </w:r>
    </w:p>
    <w:p w:rsidR="002172E5" w:rsidRPr="002172E5" w:rsidRDefault="002172E5" w:rsidP="002172E5">
      <w:pPr>
        <w:pStyle w:val="Default"/>
        <w:jc w:val="both"/>
        <w:rPr>
          <w:sz w:val="28"/>
          <w:szCs w:val="28"/>
        </w:rPr>
      </w:pPr>
      <w:r w:rsidRPr="002172E5">
        <w:rPr>
          <w:sz w:val="28"/>
          <w:szCs w:val="28"/>
        </w:rPr>
        <w:t xml:space="preserve">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 По окончании процедуры регистрации регистратор сдает регистрационный лист ответственному члену оргкомитета. В случае более длительного опоздания регистрацию этой группы участников осуществляет ответственный член оргкомитета. </w:t>
      </w:r>
    </w:p>
    <w:p w:rsidR="002172E5" w:rsidRPr="002172E5" w:rsidRDefault="002172E5" w:rsidP="002172E5">
      <w:pPr>
        <w:pStyle w:val="Default"/>
        <w:jc w:val="both"/>
        <w:rPr>
          <w:sz w:val="28"/>
          <w:szCs w:val="28"/>
        </w:rPr>
      </w:pPr>
      <w:r w:rsidRPr="002172E5">
        <w:rPr>
          <w:sz w:val="28"/>
          <w:szCs w:val="28"/>
        </w:rPr>
        <w:t xml:space="preserve">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 </w:t>
      </w:r>
    </w:p>
    <w:p w:rsidR="00627703" w:rsidRPr="002172E5" w:rsidRDefault="002172E5" w:rsidP="002172E5">
      <w:pPr>
        <w:jc w:val="both"/>
        <w:rPr>
          <w:rFonts w:ascii="Times New Roman" w:hAnsi="Times New Roman" w:cs="Times New Roman"/>
        </w:rPr>
      </w:pPr>
      <w:r w:rsidRPr="002172E5">
        <w:rPr>
          <w:rFonts w:ascii="Times New Roman" w:hAnsi="Times New Roman" w:cs="Times New Roman"/>
          <w:sz w:val="28"/>
          <w:szCs w:val="28"/>
        </w:rPr>
        <w:t>4. Организаторы в аудитории направляют участников олимпиады на рабочее место согласно спискам автоматизированного распределения.</w:t>
      </w:r>
    </w:p>
    <w:sectPr w:rsidR="00627703" w:rsidRPr="0021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A6"/>
    <w:rsid w:val="002172E5"/>
    <w:rsid w:val="00627703"/>
    <w:rsid w:val="00884DA6"/>
    <w:rsid w:val="00B6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2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2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1402</Characters>
  <Application>Microsoft Office Word</Application>
  <DocSecurity>0</DocSecurity>
  <Lines>11</Lines>
  <Paragraphs>3</Paragraphs>
  <ScaleCrop>false</ScaleCrop>
  <Company>Reanimator Extreme Edition</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2020-04-17T04:59:00Z</dcterms:created>
  <dcterms:modified xsi:type="dcterms:W3CDTF">2020-04-17T05:32:00Z</dcterms:modified>
</cp:coreProperties>
</file>