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24" w:rsidRPr="003063B7" w:rsidRDefault="00AD2824" w:rsidP="00AD2824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D2824" w:rsidRPr="003063B7" w:rsidRDefault="00AD2824" w:rsidP="00AD2824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AD2824" w:rsidRPr="003063B7" w:rsidRDefault="00AD2824" w:rsidP="00AD2824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AD2824" w:rsidRPr="003063B7" w:rsidRDefault="00AD2824" w:rsidP="00AD2824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AD2824" w:rsidRPr="003063B7" w:rsidRDefault="00AD2824" w:rsidP="00AD2824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D2824" w:rsidRPr="003063B7" w:rsidRDefault="00AD2824" w:rsidP="00AD2824">
      <w:pPr>
        <w:jc w:val="center"/>
        <w:rPr>
          <w:rFonts w:ascii="Times New Roman" w:hAnsi="Times New Roman"/>
          <w:sz w:val="16"/>
          <w:szCs w:val="16"/>
        </w:rPr>
      </w:pPr>
    </w:p>
    <w:p w:rsidR="00AD2824" w:rsidRPr="00AD2824" w:rsidRDefault="00AD2824" w:rsidP="00AD2824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ПРОЕКТ </w:t>
      </w:r>
      <w:r w:rsidRPr="00AD2824">
        <w:rPr>
          <w:rFonts w:ascii="Times New Roman" w:hAnsi="Times New Roman"/>
          <w:bCs/>
          <w:sz w:val="44"/>
          <w:szCs w:val="44"/>
        </w:rPr>
        <w:t>ПОСТАНОВЛЕНИ</w:t>
      </w:r>
      <w:r>
        <w:rPr>
          <w:rFonts w:ascii="Times New Roman" w:hAnsi="Times New Roman"/>
          <w:bCs/>
          <w:sz w:val="44"/>
          <w:szCs w:val="44"/>
        </w:rPr>
        <w:t>Я</w:t>
      </w:r>
    </w:p>
    <w:p w:rsidR="00AD2824" w:rsidRPr="003063B7" w:rsidRDefault="00AD2824" w:rsidP="00AD2824">
      <w:pPr>
        <w:rPr>
          <w:rFonts w:ascii="Times New Roman" w:hAnsi="Times New Roman"/>
          <w:sz w:val="28"/>
          <w:szCs w:val="28"/>
        </w:rPr>
      </w:pPr>
    </w:p>
    <w:p w:rsidR="00AD2824" w:rsidRPr="00B21EF2" w:rsidRDefault="00AD2824" w:rsidP="00AD2824">
      <w:pPr>
        <w:rPr>
          <w:rFonts w:ascii="Times New Roman" w:hAnsi="Times New Roman"/>
          <w:sz w:val="28"/>
          <w:szCs w:val="16"/>
        </w:rPr>
      </w:pPr>
    </w:p>
    <w:p w:rsidR="00AD2824" w:rsidRPr="003063B7" w:rsidRDefault="00AD2824" w:rsidP="00AD2824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2022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2824" w:rsidRPr="003063B7" w:rsidRDefault="00AD2824" w:rsidP="00AD2824">
      <w:pPr>
        <w:rPr>
          <w:rFonts w:ascii="Times New Roman" w:hAnsi="Times New Roman"/>
          <w:sz w:val="4"/>
          <w:szCs w:val="6"/>
        </w:rPr>
      </w:pPr>
    </w:p>
    <w:p w:rsidR="00AD2824" w:rsidRPr="003063B7" w:rsidRDefault="00AD2824" w:rsidP="00AD2824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B2581" w:rsidRPr="00035EF0" w:rsidRDefault="00EB2581" w:rsidP="00EB2581">
      <w:pPr>
        <w:pStyle w:val="ConsPlusTitle"/>
        <w:tabs>
          <w:tab w:val="left" w:pos="4820"/>
        </w:tabs>
        <w:ind w:right="48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«Предоставление в собственность, аренду, постоянное (бессрочное) пользование, безво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мездное пользование земельного участка, находящегося в госуда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ственной или муниципальной со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ственности, без проведения торгов» на территории Омсукчанского горо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округа</w:t>
      </w: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D2824" w:rsidRPr="002108BF" w:rsidRDefault="00AD2824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B2581" w:rsidRDefault="00491930" w:rsidP="00EB2581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кодексом РФ, Федеральным </w:t>
      </w:r>
      <w:hyperlink r:id="rId6" w:history="1">
        <w:r w:rsidR="00EB2581"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EB2581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</w:t>
      </w:r>
      <w:r w:rsidR="00EB2581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EB2581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EB2581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</w:t>
      </w:r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="00EB2581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услуг, о внесении изменений в н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акты Правительства Российской Федерации и признании</w:t>
      </w:r>
      <w:proofErr w:type="gramEnd"/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утрати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шими</w:t>
      </w:r>
      <w:proofErr w:type="gramEnd"/>
      <w:r w:rsidR="00EB2581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и отдельных положений актов Правительства Российской Феде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рации», постановлением Правительства Магаданской обл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сти от 04.05.2022 № 399-пп «Об утверждении Порядка разработки и утве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B2581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услуг в Магаданской области»</w:t>
      </w:r>
      <w:r w:rsidR="00EB258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EB2581">
      <w:pPr>
        <w:pStyle w:val="ConsPlusTitle"/>
        <w:tabs>
          <w:tab w:val="left" w:pos="0"/>
        </w:tabs>
        <w:ind w:right="-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пальной услуги 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«Предоставление в собственность, аренду, постоянное (бе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срочное) пользование, безвозмездное пользование земельного участка, нах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дящегося в государственной или муниципальной собственности, без пров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дения торгов» на территории Омсукчанского городского округа</w:t>
      </w:r>
      <w:r w:rsidR="00EB25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272510" w:rsidRPr="002108BF" w:rsidRDefault="00272510" w:rsidP="00EB2581">
      <w:pPr>
        <w:pStyle w:val="ConsPlusTitle"/>
        <w:tabs>
          <w:tab w:val="left" w:pos="0"/>
        </w:tabs>
        <w:ind w:right="-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ab/>
        <w:t xml:space="preserve">2. </w:t>
      </w:r>
      <w:r w:rsidR="00EB25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 силу постановление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Омсукча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г</w:t>
      </w:r>
      <w:r w:rsidR="00EB25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округа от 15.04.2022 № 228 «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тивного регламента предоставления муниципальной услуги «Предоставление в собственность, аренду, постоянное (бессрочное) пользование, безвозмез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ное пользование земельного участка, находящегося в государственной или муниципальной собственности, без проведения торгов» на территории О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EB2581"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сукчанского городского округа</w:t>
      </w:r>
      <w:r w:rsidR="00EB25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4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27251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="00491930"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27251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3C38C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С.Н. Макаров</w:t>
      </w: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581" w:rsidRDefault="00EB258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27251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10" w:rsidRDefault="00FB4E99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272510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EB2581" w:rsidRDefault="00C856D9" w:rsidP="00EB258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  <w:r w:rsidR="00E526CE" w:rsidRPr="00E526CE">
        <w:rPr>
          <w:rFonts w:ascii="Times New Roman" w:hAnsi="Times New Roman" w:cs="Times New Roman"/>
          <w:color w:val="000000" w:themeColor="text1"/>
          <w:szCs w:val="22"/>
        </w:rPr>
        <w:t>«</w:t>
      </w:r>
      <w:r w:rsidR="00EB2581" w:rsidRPr="00EB2581">
        <w:rPr>
          <w:rFonts w:ascii="Times New Roman" w:hAnsi="Times New Roman" w:cs="Times New Roman"/>
          <w:color w:val="000000" w:themeColor="text1"/>
          <w:szCs w:val="22"/>
        </w:rPr>
        <w:t xml:space="preserve">ПРЕДОСТАВЛЕНИЕ </w:t>
      </w:r>
    </w:p>
    <w:p w:rsidR="00EB2581" w:rsidRDefault="00EB2581" w:rsidP="00EB258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В СОБСТВЕННОСТЬ, АРЕНДУ, </w:t>
      </w:r>
      <w:proofErr w:type="gramStart"/>
      <w:r w:rsidRPr="00EB2581">
        <w:rPr>
          <w:rFonts w:ascii="Times New Roman" w:hAnsi="Times New Roman" w:cs="Times New Roman"/>
          <w:color w:val="000000" w:themeColor="text1"/>
          <w:szCs w:val="22"/>
        </w:rPr>
        <w:t>ПОСТОЯННОЕ</w:t>
      </w:r>
      <w:proofErr w:type="gramEnd"/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 (БЕССРОЧНОЕ) </w:t>
      </w:r>
    </w:p>
    <w:p w:rsidR="00EB2581" w:rsidRDefault="00EB2581" w:rsidP="00EB258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ПОЛЬЗОВАНИЕ, БЕЗВОЗМЕЗДНОЕ ПОЛЬЗОВАНИЕ </w:t>
      </w:r>
      <w:proofErr w:type="gramStart"/>
      <w:r w:rsidRPr="00EB2581">
        <w:rPr>
          <w:rFonts w:ascii="Times New Roman" w:hAnsi="Times New Roman" w:cs="Times New Roman"/>
          <w:color w:val="000000" w:themeColor="text1"/>
          <w:szCs w:val="22"/>
        </w:rPr>
        <w:t>ЗЕМЕЛЬНОГО</w:t>
      </w:r>
      <w:proofErr w:type="gramEnd"/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EB2581" w:rsidRDefault="00EB2581" w:rsidP="00EB258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УЧАСТКА, НАХОДЯЩЕГОСЯ В </w:t>
      </w:r>
      <w:proofErr w:type="gramStart"/>
      <w:r w:rsidRPr="00EB2581">
        <w:rPr>
          <w:rFonts w:ascii="Times New Roman" w:hAnsi="Times New Roman" w:cs="Times New Roman"/>
          <w:color w:val="000000" w:themeColor="text1"/>
          <w:szCs w:val="22"/>
        </w:rPr>
        <w:t>ГОСУДАРСТВЕННОЙ</w:t>
      </w:r>
      <w:proofErr w:type="gramEnd"/>
      <w:r w:rsidRPr="00EB2581">
        <w:rPr>
          <w:rFonts w:ascii="Times New Roman" w:hAnsi="Times New Roman" w:cs="Times New Roman"/>
          <w:color w:val="000000" w:themeColor="text1"/>
          <w:szCs w:val="22"/>
        </w:rPr>
        <w:t xml:space="preserve"> ИЛИ </w:t>
      </w:r>
    </w:p>
    <w:p w:rsidR="00272510" w:rsidRDefault="00EB2581" w:rsidP="00EB2581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B2581">
        <w:rPr>
          <w:rFonts w:ascii="Times New Roman" w:hAnsi="Times New Roman" w:cs="Times New Roman"/>
          <w:color w:val="000000" w:themeColor="text1"/>
          <w:szCs w:val="22"/>
        </w:rPr>
        <w:t>МУНИЦИПАЛЬНОЙ СОБСТВЕННОСТИ, БЕЗ ПРОВЕДЕНИЯ ТОРГОВ</w:t>
      </w:r>
      <w:r w:rsidR="00E526CE" w:rsidRPr="00E526CE">
        <w:rPr>
          <w:rFonts w:ascii="Times New Roman" w:hAnsi="Times New Roman" w:cs="Times New Roman"/>
          <w:color w:val="000000" w:themeColor="text1"/>
          <w:szCs w:val="22"/>
        </w:rPr>
        <w:t>»</w:t>
      </w:r>
      <w:r w:rsidR="00FB4E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747297" w:rsidRPr="00E526CE" w:rsidRDefault="00747297" w:rsidP="00E526CE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НА ТЕРРИТОРИИ ОМСУКЧАНСКОГО ГОРОДСКОГО ОКРУГА</w:t>
      </w:r>
    </w:p>
    <w:p w:rsidR="00C856D9" w:rsidRDefault="00C856D9" w:rsidP="001316B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591F" w:rsidRPr="00E526CE" w:rsidRDefault="0083591F" w:rsidP="001316B3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I. Общие положения</w:t>
      </w:r>
    </w:p>
    <w:p w:rsid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муниципальной услуги </w:t>
      </w:r>
      <w:r w:rsidR="00272510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EB2581" w:rsidRPr="00EB2581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</w:t>
      </w:r>
      <w:r w:rsidR="00EB2581" w:rsidRPr="00EB2581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EB2581" w:rsidRPr="00EB2581">
        <w:rPr>
          <w:rFonts w:ascii="Times New Roman" w:hAnsi="Times New Roman" w:cs="Times New Roman"/>
          <w:color w:val="000000" w:themeColor="text1"/>
          <w:sz w:val="22"/>
          <w:szCs w:val="22"/>
        </w:rPr>
        <w:t>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</w:t>
      </w:r>
      <w:r w:rsidR="00EB2581" w:rsidRPr="00EB2581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EB2581" w:rsidRPr="00EB2581">
        <w:rPr>
          <w:rFonts w:ascii="Times New Roman" w:hAnsi="Times New Roman" w:cs="Times New Roman"/>
          <w:color w:val="000000" w:themeColor="text1"/>
          <w:sz w:val="22"/>
          <w:szCs w:val="22"/>
        </w:rPr>
        <w:t>ведения торгов»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разработан в целях повышения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качества 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последовательность действий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процедур) при осуществлении полномочий по предоставлению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государственной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собственность бесплатно на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территории Омсукчанского городского округа.</w:t>
      </w:r>
    </w:p>
    <w:p w:rsidR="00EB2581" w:rsidRPr="00EB2581" w:rsidRDefault="00035A99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Возможные цели обращения:</w:t>
      </w:r>
    </w:p>
    <w:p w:rsidR="00EB2581" w:rsidRPr="00EB2581" w:rsidRDefault="00EB2581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предоставление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в собственность за плату без проведения торгов;</w:t>
      </w:r>
    </w:p>
    <w:p w:rsidR="00EB2581" w:rsidRPr="00EB2581" w:rsidRDefault="003605BC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предоставление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в аренду без проведения торгов;</w:t>
      </w:r>
    </w:p>
    <w:p w:rsidR="00EB2581" w:rsidRPr="00EB2581" w:rsidRDefault="003605BC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предоставление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в постоянное бессрочное пользование;</w:t>
      </w:r>
    </w:p>
    <w:p w:rsidR="00EB2581" w:rsidRPr="00EB2581" w:rsidRDefault="003605BC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предоставление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собственности, в безвозмездное 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35A99" w:rsidRDefault="003605BC" w:rsidP="00EB258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Административный регламент не применяется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собственности, без проведения то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 в случаях, указанных в статье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39.5, в пункте 7 статьи 39.14 Земельного кодекса Российской Федерации, в случаях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земельного участка, в целях, указанных в пункте 1 статьи 39.18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Федерации, а также в случаях, если требуется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образование земельного участка или</w:t>
      </w:r>
      <w:proofErr w:type="gramEnd"/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уточнение его границ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B2581" w:rsidRPr="00EB2581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 законом от 13 июля 2015 г. № 218-ФЗ «О государственной регистрации недвижимости».</w:t>
      </w:r>
    </w:p>
    <w:p w:rsidR="003605BC" w:rsidRPr="00EB2581" w:rsidRDefault="003605BC" w:rsidP="00EB258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Круг Заявителей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Заявителями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являются (далее при совместном упоминании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Заявители) являются физические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лица, юридические лица и индивидуальные пре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приниматели.</w:t>
      </w: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предоставления заявителю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соответствии с вариантом предоставления муниципальной услуги,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соответствующим признакам заявителя,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определенным в результате </w:t>
      </w:r>
    </w:p>
    <w:p w:rsidR="004A3F7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анкетирования, проводимого органом,</w:t>
      </w:r>
      <w:r w:rsidR="004A3F7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предоставляющим услугу </w:t>
      </w:r>
    </w:p>
    <w:p w:rsidR="0079121D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(далее 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профилирование), а также результата, </w:t>
      </w: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предоставлением</w:t>
      </w:r>
      <w:proofErr w:type="gramEnd"/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которого обратился заявитель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должна быть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в соответствии с вар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антом предоставления муниципальной услуги (далее – вариант).</w:t>
      </w:r>
    </w:p>
    <w:p w:rsidR="00272510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Вариант, в соответствии с которым заявителю будет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определяется в соответствии с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регламентом, исходя из признаков Заявителя (принадлежащего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объекта) и показателей таких признаков (перечень признаков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(принадлежащих им объектов), а также комбинации значений признаков, каждая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соответствует одному варианту предоставления муниципальной услуги прив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ден в Приложении № 1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Административному регламенту.</w:t>
      </w:r>
      <w:proofErr w:type="gramEnd"/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II. Стандарт предоставления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35A99" w:rsidRDefault="00035A99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</w:t>
      </w:r>
      <w:r w:rsidR="00035A99"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035A99" w:rsidRDefault="0079121D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«Предоставление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находящегося в госуда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гражданину или юридическому лицу в собстве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бесплатно».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35A99" w:rsidRP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035A99" w:rsidRDefault="00272510" w:rsidP="00035A9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органа предоставляющего </w:t>
      </w:r>
      <w:r w:rsid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r w:rsidRPr="00035A9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услугу</w:t>
      </w:r>
    </w:p>
    <w:p w:rsidR="00035A99" w:rsidRDefault="00035A99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85DB2" w:rsidRDefault="00035A99" w:rsidP="00085DB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85DB2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</w:t>
      </w:r>
      <w:r w:rsidR="00085DB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085DB2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предоставляется</w:t>
      </w:r>
      <w:r w:rsidR="00085D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Уполномоченным органом – </w:t>
      </w:r>
      <w:r w:rsidR="00085DB2"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085D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085DB2" w:rsidRDefault="00085DB2" w:rsidP="00085DB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2.3.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A86E11" w:rsidRDefault="00A86E11" w:rsidP="00085DB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Результат предоставления </w:t>
      </w:r>
      <w:r w:rsidR="00035A99"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A86E11" w:rsidRDefault="0079121D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605BC" w:rsidRPr="003605BC" w:rsidRDefault="00A86E11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. В соответствии с вариантами, приведенными в пункте 3.7 настоящего</w:t>
      </w:r>
      <w:r w:rsid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регламента, результатом предоставления государственной</w:t>
      </w:r>
      <w:r w:rsid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(муниципальной) услуги являю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605BC"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роект договора купли-продажи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или муниципальной собственности, без проведения торгов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 согласно Приложению № 2 к настоящему Административному регламенту;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роект договора аренды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собственности, без проведения торгов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 согласно Приложению № 3 к настоящему Административному регламенту;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роект договора безвозмездного пользования земельным участком,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государственной или муниципальной собственности, по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 Приложению № 4 к настоящему Административному регламенту;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ешение о предоставлении земельного участка, находящегося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или муниципальной собственности, в постоянное (бессрочное)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пользование в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Постановления администрации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 Приложению № 5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Административному регламенту;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.5.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об отказе в предоставлении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Уведомления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жению № 6 к настоящему Административному регламенту.</w:t>
      </w:r>
    </w:p>
    <w:p w:rsidR="003605BC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. Документом, содержащим решение о предоставление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(муниципал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ной) услуги, на основании которого Заявителю предоставляются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результаты, указанные в 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и дата.</w:t>
      </w:r>
    </w:p>
    <w:p w:rsidR="00A86E11" w:rsidRPr="003605BC" w:rsidRDefault="003605BC" w:rsidP="003605B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2.6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proofErr w:type="gramStart"/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Результаты муниципальной услуги,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пункте 2.4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регламента, могут быть получены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федеральной государственной информ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ционной системы «Единый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портал государственных и муниципальных услуг (функций)»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подписанного 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соответственно – ЕПГУ, УКЭП) должностного лица,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принятие реш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605BC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</w:t>
      </w:r>
      <w:proofErr w:type="gramEnd"/>
    </w:p>
    <w:p w:rsidR="0004157B" w:rsidRDefault="0004157B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272510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</w:t>
      </w:r>
      <w:r w:rsidR="00035A99"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A86E1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A86E11" w:rsidRDefault="0079121D" w:rsidP="00A86E1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63B01" w:rsidRDefault="0079121D" w:rsidP="00863B0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 w:rsidR="00085DB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="005A03A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63B0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Общий (максимальный) с</w:t>
      </w:r>
      <w:r w:rsidR="00863B01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рок предоставления муниципальной услуги</w:t>
      </w:r>
      <w:r w:rsidR="00863B0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63B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составляет не более 20 рабочих дней со дня </w:t>
      </w:r>
      <w:r w:rsidR="00B05B15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в Уполномоченном</w:t>
      </w:r>
      <w:r w:rsidR="00863B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орган</w:t>
      </w:r>
      <w:r w:rsidR="00B05B15">
        <w:rPr>
          <w:rFonts w:ascii="Times New Roman" w:eastAsiaTheme="minorHAnsi" w:hAnsi="Times New Roman" w:cs="Times New Roman"/>
          <w:sz w:val="22"/>
          <w:szCs w:val="22"/>
          <w:lang w:eastAsia="en-US"/>
        </w:rPr>
        <w:t>е, ЕПГУ</w:t>
      </w:r>
      <w:r w:rsidR="00863B0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63B01" w:rsidRDefault="00863B01" w:rsidP="00863B0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Срок приостановления предоставления муниципальной услуги не предусмотрен.</w:t>
      </w:r>
    </w:p>
    <w:p w:rsidR="0079121D" w:rsidRPr="00035A99" w:rsidRDefault="00863B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72510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Правовые основания для предоставления муниципальной услуги</w:t>
      </w:r>
    </w:p>
    <w:p w:rsidR="0079121D" w:rsidRPr="0079121D" w:rsidRDefault="0079121D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9121D" w:rsidRPr="002108BF" w:rsidRDefault="0079121D" w:rsidP="0079121D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085DB2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тернет» (http://omsukchan-adm.ru), в Федеральном реестре и на </w:t>
      </w:r>
      <w:r w:rsidR="00B05B1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ЕПГУ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79121D" w:rsidRPr="002108BF" w:rsidRDefault="00085DB2" w:rsidP="0004157B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2.9. </w:t>
      </w:r>
      <w:r w:rsidR="0079121D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</w:t>
      </w:r>
      <w:r w:rsidR="0079121D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79121D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щение и актуализацию перечня нормативных правовых актов, регулирующих предоставление м</w:t>
      </w:r>
      <w:r w:rsidR="0079121D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="0079121D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ниципальной услуги.</w:t>
      </w:r>
    </w:p>
    <w:p w:rsidR="0079121D" w:rsidRPr="00035A99" w:rsidRDefault="0079121D" w:rsidP="0079121D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</w:p>
    <w:p w:rsidR="0079121D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</w:t>
      </w:r>
    </w:p>
    <w:p w:rsidR="00272510" w:rsidRDefault="00272510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035A99"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7912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9121D" w:rsidRPr="0079121D" w:rsidRDefault="0079121D" w:rsidP="007912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 Для получения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 в Уполномоченный орган заявление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по форме согласно Приложению № 4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 одним из следующих способов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личному усмотр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электронной форме посредством ЕПГУ.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 случае представления Заявления и прилагаемых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спос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Заявитель, прошедший процедуры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идентификации и аутентификации с испол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зованием федеральной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информационной системы «Единая система идентифик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и аутентификации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инфраструктуре, обеспечивающей информационно-технологическое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имодействие информационных систем, используемых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ниципальных услуг в электронной форме» (далее – ЕСИА)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иных государственных информ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ционных систем, если такие государственные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информационные системы в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установленном Прав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порядке обеспечивают взаимодействие с ЕСИА, при условии совпадения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сведений о физическом лице в указанных информационных системах, заполняет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указанного Заявления с использованием интерактивной формы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электронном виде, без нео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ходимости дополнительной подачи Заявления в какой-либо иной форме.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Заявление направляется Заявителем вместе с прикрепленными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электронными докуме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тами, указанными в подпунктах 2 – 5 пункта 2.11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регламента.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 подписывается Заявите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лем,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подписание такого Заявления, УКЭП 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неквалифицированной электронной подписью (далее – УНЭП), сертификат ключа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проверки которой создан и используется в инфраструктуре, обеспечивающей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информационно-технологическое взаимодействие информационных систем,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используемых для предоставления государственных и муниципальных услуг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которая создается и проверяется с использованием средств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и средств удостоверяющего центра, имеющих по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тверждение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соответствия требованиям, установленным федеральным органом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 в области обеспечения безопасности в соответствии с частью 5 статьи 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 от 6 апреля 2011 г. № 63-ФЗ «Об электронной подписи»,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при наличии у владельца сертификата ключа проверки ключа простой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(далее – ЭП), выданного ему при личном приеме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использования простой ЭП при обращении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лучением государственных и муниципальных услуг, утвержденными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Российской Федерации от 25 января 2013 № 33,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определения 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 электронной подписи,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допускается при обращении за получением го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ударственных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 услуг, утвержденными постановлением Правительства Росси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25 июня 2012 г. № 634;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бумажном носителе посредством личного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B360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Уполномоченный орган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посредством почтового отправления с уведомлением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вручении.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2.11. С заявлением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Заявитель самостоятельно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 следующие документы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необходимые для оказания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тельные для предоставления: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заявление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79121D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подачи заявления в электронной форме посредством ЕПГУ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«а» пункта 2.10.1 настоящего Административного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указанное заявление з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полняется путем внесения соответствующих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интерактивную форму на ЕПГУ, без необходимости предоставления в иной форме;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документ, удостоверяющего личность Заявителя (предоставляется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ращения в Уполномоченный орган). В случае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посредством ЕПГУ сведения из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удостоверяющего личность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Заинтересованного лица формируются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подтвержд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учетной записи в ЕСИА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состава соответствующих данных указанной учетной записи и 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гут быть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проверены путем направления запроса с использованием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информационной системы «Единая система межведомственного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взаимодействия» (далее – СМЭВ);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документ, подтверждающий полномочия представителя действовать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имени заявителя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случае, если заявление подается представителем.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ЕСИА из состава соответствующих данных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учетной записи и могут быть проверены путем направления запроса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использованием системы межведомственного электронного взаим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обращении посредством ЕПГУ указанный документ, выданный: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организацией, удостоверяется УКЭП правомочного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физическим лицом, –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УКЭП нотариуса с приложением файла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открепленной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УКЭП в формате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04157B" w:rsidRPr="0004157B" w:rsidRDefault="0079121D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4) заверенный перевод на русский язык документов о государственной</w:t>
      </w:r>
      <w:r w:rsidR="000A176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юр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дического лица в соответствии с законодательством иностранного</w:t>
      </w:r>
      <w:r w:rsidR="000A176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государства в случае, если 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явителем является иностранное юридическое лицо;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подготовленный садоводческим или огородническим некоммерческим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товариществом реестр членов такого товарищества в случае, если подано заявление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такому товариществу;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6) документ, подтверждающий членство заявителя в садоводческом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 некоммерческом товариществе, в случае,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огороднич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некоммерческого товарищества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за плату;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7) решение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 о распределении участка заявителю, в случае,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ческого некоммерческого товарищества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за плату или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огороднического товарищества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8) сообщение заявителя, содержащее перечень всех зданий, сооружений,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нез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вершенного строительства (при наличии), расположенных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участке, с указанием к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дастровых (условных, инвентарных) номеров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 адресных ориентиров зданий, сооружений, объе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(при наличии), принадлежащих на соответствующем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явителю, в случае, если обращается собственник здания, сооружения, помещения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таком здании, сооружении за предоставлением в собственность за плату, или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обращаются религиозная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ганизация, которой на праве безвозмездного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предоставлены здания, сооружения; л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относящиеся к коренным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малочисленным народам Севера, Сибири и Дальнего Востока, и их общины,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пользование, или если обращаются собственник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 незавершенного строительства;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 в них, лицо, которому эти объекты недвижимости предоставлены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хозяйственного ведения или на праве оп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ративного управления,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 аренду;</w:t>
      </w:r>
      <w:proofErr w:type="gramEnd"/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9) документы, удостоверяющие (устанавливающие) право заявителя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здание, сооруж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ние, расположенные на испрашиваемом земельном участке, 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помещение в них, в случае если обращается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помещения в здании, сооружении за предоставлен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ем в собственность за плату,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религиозная организация, являющаяся со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ственником здания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за предоставлением в безвозмездное пользование, или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здания, сооружения, помещений в них, лицо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которому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эти объекты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движимости предоставлены на хозяйственного ведения или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оперативного управления, за предоставлением в аренду, если право на такое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 либо помещение не зарег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стрировано в Едином государственном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реестре недвижимости (далее – ЕГРН);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10) документы, удостоверяющие (устанавливающие) права заявителя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 незаве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шенного строительства, расположенный на испрашиваемом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участке, если обращается собственник объекта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за предоставлением в аренду и право на такой объект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не зарегистрировано в ЕГРН;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11) документы, подтверждающие право заявителя на испрашиваемый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участок, в случае, если обращается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помещения в здании, сооружении, юридическое лицо, использующее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на праве постоянного (бессрочного) польз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вания,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 за плату или в аренду или, если обращается религио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организация, которой на праве безвозмездного пользования предоставлены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ния, за предоставлением в безвозмездное пользование, или если обращается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объекта незавершенного строительства; собственник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помещения в них, лицо, котор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эти объекты недвижимости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предоставлены на хозяйственного ведения или на праве операти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управления,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аренду, если право на такой земельный участок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стрировано в ЕГРН (при наличии соответствующих прав на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участок);</w:t>
      </w:r>
      <w:proofErr w:type="gramEnd"/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12) договор о комплексном освоении территории, если обращается арендатор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предоставленного для комплексного освоения территории,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предоставлении в аренду земельного участка, образованного из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предоставленного для комплексного освоения территории;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13) соглашение о создании крестьянского (фермерского) хозяйства,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крестьянское (фермерское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)х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озяйство, испрашивающее участок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осуществления своей де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тельности, за предоставлением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14) документ, подтверждающий принадлежность гражданина к коренным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малочисленным народам Севера, Сибири и Дальнего Востока,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относящийся к коре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малочисленным народам Севера, Сибири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 Дальнего Востока, за предоставлением в безво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15) документы, подтверждающие право на предоставление участка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цел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ми использования земельного участка,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обращаются за предоставлением в постоя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(бессрочное) пользование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случае, если обращается государственное или муниципальное учреждение; казенное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предприятие; центр исторического наследия Президента Российской Фед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16) приказ о приеме на работу, выписка из трудовой книжки (либо сведения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трудовой деятельности) или трудовой договор (контракт) в случае,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работа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щий по основному месту работы в муниципальном образовании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специальности, которая уст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новлена законом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работник организации, которой земельный участок предоставлен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постоянного (бессрочного) пользования, за предоставлением в бе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  <w:proofErr w:type="gramEnd"/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17) договор найма служебного жилого помещения, в случае,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которому предоставлено служебное помещение в виде жилого дома,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18) соглашение об изъятии земельного участка,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 которого изъят участок, предоставленный в безвозмездное пользование,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 или если обращается лицо,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изъят предоставленный в аренду земельный участок,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19) решение суда, на основании которого изъят земельный участок,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лицо, у которого изъят участок, предоставленный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пользование, за предоста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в безвозмездное пользование или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лицо, у которого изъят предоставле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в аренду земельный участок,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  <w:proofErr w:type="gramEnd"/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20) гражданско-правовые договоры на строительство или реконструкцию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недв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жимости, если обращается лицо, с которым заключен договор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строительство или реконстру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цию объектов недвижимости, осуществляемые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полностью за счет бюджетных средств, за пред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21) решение общего собрания членов товарищества о приобретении права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безвозмездного пользования земельным участком, предназначенным для 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гражданами садоводства или огородничества для собственных нужд,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садовое или огородническое некоммерческое товарищество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0A1763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22) решение о создании некоммерческой организации,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неко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мерческая организация, созданная гражданами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жилищного строительства за предоставл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безвозмездное пользование;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23) решение субъекта Российской Федерации о создании некоммерческой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 в случае, если обращается некоммерческая организация, созданная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субъектом Российской Федер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в целях жилищного строительства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обеспечения жилыми помещениями отдельных катег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рий граждан,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24) договор безвозмездного пользования зданием, сооружением,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религиозная организация, которой на праве безвозмездного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предоставлены здания, сооружения,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25) решение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 о приобретении участка общего назначения, с указанием долей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праве общей долевой собственн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сти в случае,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уполномоченное решением общего собрания членов садово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огороднического товарищества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26) документ, подтверждающий членство заявителя в садоводческом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 товариществе, если обращается член садоводческого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огороднического товарищества за пред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27) выданный уполномоченным органом документ, подтверждающий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принадлежность гражданина к категории граждан, обладающих правом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первоочередное или внеочередное пр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обретение земельных участков,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обратился гражданин, имеющий право на первоочередное приобретение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28) документ, подтверждающий право заявителя на предоставление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в собственность без проведения торгов,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имеющее право на приобретение в собственность участка без торгов,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29) договор аренды исходного земельного участка, заключенный до дня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вступления в силу Федерального закона от 21 июля 1997 г. № 122-ФЗ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«О государственной регистрации прав на 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движимое имущество и сделок с ним»,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арендатор такого земельного участка за предоставлением в аренду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образованного из ранее арендованного земельного участка;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30) свидетельство, удостоверяющее регистрацию лица в качестве резидента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особой экон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мической зоны, если обращается резидент особой экономической зоны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33) концессионное соглашение, если обращается лицо, с которым заключено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концессио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соглашение,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31) договор об освоении территории в целях строительства и эксплуатации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наемного дома коммерческого использования, если обращается лицо, заключившее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об освоении террит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рии в целях строительства и эксплуатации наемного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дома,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32) </w:t>
      </w:r>
      <w:proofErr w:type="spell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охотхозяйственное</w:t>
      </w:r>
      <w:proofErr w:type="spell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соглашение, если обращается лицо, с которым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заключено </w:t>
      </w:r>
      <w:proofErr w:type="spell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зяйственное</w:t>
      </w:r>
      <w:proofErr w:type="spell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соглашение,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33) инвестиционная декларация, в составе которой представлен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инвестиционный проект, если обращается резидент зоны территориального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развития, включенный в реестр резидентов т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кой зоны,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34) договор об условиях деятельности в свободной экономической зоне,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инвестиционная декларация, свидетельство о включении юридического лица,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индивидуального предпринимателя в единый реестр участников свободной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экономической зоны, если обращается участник свободной экономической зоны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территориях Республики Крым и города федерального значения Севаст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35) проектная документация на выполнение работ, связанных с 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недрами, государственное задание, предусматривающее выполнение мероприятий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государственному геологическому изучению недр, или государственный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контракт на выполнение работ по геолог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ческому изучению недр (в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региональному) либо их части, предусматривающий ос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соответствующей деятельности, если обращается </w:t>
      </w:r>
      <w:proofErr w:type="spell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недропользователь</w:t>
      </w:r>
      <w:proofErr w:type="spell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36) свидетельство о внесении казачьего общества в государственный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казачьих 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 в Российской Федерации, если обращается казачье общество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37) соглашение об управлении особой экономической зоной,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управля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щая компания, привлеченная для выполнения функций по созданию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недвижимости в границах особой экономической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proofErr w:type="gramEnd"/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оны и на прилегающей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к ней территории и по управлению эт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ми и ранее созданными объектами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38) соглашение о взаимодействии в сфере развития инфраструктуры особой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экономич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зоны, если обращается лицо, с которым заключено соглашение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взаимодействии в сфере развития инфраструктуры особой экономической зоны,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39) договор об освоении территории в целях строительства и эксплуатации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наемного дома социального использования, если обращается лицо, заключившее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об освоении территории в целях строительства и эксплуатации наемного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дома социального использования, за предоставл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40) государственный контракт, если обращается лицо, с которым заключен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контракт на выполнение работ, оказание услуг для обеспечения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обороны страны и безопасн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государства, осуществляемых полностью за счет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 федерального бюджета, за пред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безвозмездное пользование;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41) специальный инвестиционный контракт, если обращается лицо, с которым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заключен специальный инвестиционный контракт, за предоставлением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42) документ, предусматривающий выполнение международных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обязательств, если обр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испрашивающее участок для выполнения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международных обязательств, за пред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аренду;</w:t>
      </w:r>
    </w:p>
    <w:p w:rsidR="0004157B" w:rsidRP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43) договор аренды земельного участка, если обращается арендатор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за заключением нового договора аренды и если ранее договор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аренды на такой земельный участок не был зарегистрировано в ЕГРН.</w:t>
      </w:r>
    </w:p>
    <w:p w:rsidR="0004157B" w:rsidRDefault="000A1763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указанных документов не требуется в случае, если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 направлялись в уполномоченный орган с заявлением о предварительном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согласовании предоста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земельного участка, по итогам рассмотрения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4157B" w:rsidRPr="0004157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принято решение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участка.</w:t>
      </w:r>
    </w:p>
    <w:p w:rsidR="00272510" w:rsidRPr="00035A99" w:rsidRDefault="0004157B" w:rsidP="000415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 С заявлением о предоставлении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заявитель вправе представить по собственной инициативе, так как они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представлению в рамках межведомственного информационного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взаимодействия, следующие документы, необходимые для оказания</w:t>
      </w:r>
      <w:r w:rsidR="0079121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1) выписка из Единого государственного реестра юридических лиц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юридическом лице, являющемся заявителем;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 об индивидуальном предпринимателе, являющемся заявителем;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выписка из ЕГРН об испрашиваемом земельном участке, о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участке, из кот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рого образуется испрашиваемый земельный участок, об объекте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недвижимости, расположенном на земельном участке;</w:t>
      </w:r>
    </w:p>
    <w:p w:rsidR="00301677" w:rsidRPr="00301677" w:rsidRDefault="0079121D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4) документ о предоставлении исходного земельного участка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садоводческому некоммерч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скому товариществу или огородническому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некоммерческому товариществу (за исключением сл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чаев, если право на исходный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зарегистрировано в ЕГРН), если обращается член такого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 за предоставлением в собственность за плату или в аренду; если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уполномоченное на подачу заявления решением общего собрания</w:t>
      </w:r>
      <w:r w:rsid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членов такого т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01677"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варищества за предоставлением в аренду;</w:t>
      </w:r>
      <w:proofErr w:type="gramEnd"/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5) утвержденный проект межевания территории,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н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коммерческого товарищества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некоммерческого товарищества за предоста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в собственность за плату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 если обращается лицо, с которым заключен дог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 о развитии застроенной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территории; лицо, уполномоченное на подачу заявления решением общего собрания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членов садоводческого некоммерческого товарищества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некоммерческого товарищества, за предоставлением в аренду;</w:t>
      </w:r>
      <w:proofErr w:type="gramEnd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арендатор земел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предоставленного для комплексного освоения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из которого образован испрашиваемый земельный участок, лицо,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 заключен договор о развитии застроенной территории, лицо, заключившее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об освоении территории в целях строительства и экспл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атации наемного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дома коммерческого использования, юридическое лицо, заключившее договор </w:t>
      </w: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</w:t>
      </w:r>
      <w:proofErr w:type="gramEnd"/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освоении</w:t>
      </w:r>
      <w:proofErr w:type="gramEnd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территории в целях строительства и эксплуатации наемного дома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социального использ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вания, 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6) утвержденный проект планировки территории, если обращается арендатор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предоставленного для комплексного освоения территории,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образован испр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шиваемый земельный участок, лицо, с которым заключен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 развитии застроенной терр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тории, лицо, заключившее договор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освоении территории в целях строительства и эксплуатации наемного дома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коммерческого использования, юридическое лицо, заключившее договор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осво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территории в целях строительства и эксплуатации наемного дома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социального</w:t>
      </w:r>
      <w:proofErr w:type="gramEnd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использования, 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7) распоряжение Правительства Российской Федерации,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цо, испрашивающее участок для размещения объектов социально-культурного назначения, реал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зации масштабных инвестиционных проектов,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8) распоряжение высшего должностного лица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если обр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испрашивающее земельный участок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 объектов социально-культурного и коммунально-бытового назначения,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реализации масштабных инвестиционных пр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ектов, 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9) указ или распоряжение Президента Российской Федерации,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лицо, 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прашивающее земельный участок в соответствии с указом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распоряжением Президента Ро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 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10) выписка из документа территориального планирования или выписка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документации по планировке территории, подтверждающая отнесение объекта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объектам федерального, реги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нального или местного значения,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лицо, испрашивающее участок для размещения указанных объектов,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11) решение о предоставлении в пользование водных биологических ресурсов,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имеющее право на добычу (вылов) водных биологических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ресурсов, за предоставл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12) договор о предоставлении рыбопромыслового участка;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лицо, име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щее право на добычу (вылов) водных биологических ресурсов,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13) договор пользования водными биологическими ресурсами,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лицо, имеющее право на добычу (вылов) водных биологических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ресурсов, за предоставлением в аренду;</w:t>
      </w:r>
    </w:p>
    <w:p w:rsidR="00301677" w:rsidRP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14) договор пользования рыбоводным участком,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осуществляющее товарную </w:t>
      </w:r>
      <w:proofErr w:type="spell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аквакультуру</w:t>
      </w:r>
      <w:proofErr w:type="spellEnd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(товарное рыбоводство),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  <w:proofErr w:type="gramEnd"/>
    </w:p>
    <w:p w:rsidR="00301677" w:rsidRDefault="00301677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15) решение Правительства Российской Федерации о сооружении ядерных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установок, 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диационных источников, пунктов хранения ядерных материалов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радиоактивных веществ, пун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хранения, хранилищ радиоактивных отходов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пунктов захоронения радиоактивных отходов и о месте их размещения,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юридическое лицо, осуществляющее размещение яде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установок,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радиационных источников, пунктов хранения ядерных материалов и радиоакти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веществ, пунктов хранения, хранилищ радиоактивных отходов и пунктов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захоронения ради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активных отходов</w:t>
      </w:r>
      <w:proofErr w:type="gramEnd"/>
      <w:r w:rsidRPr="00301677">
        <w:rPr>
          <w:rFonts w:ascii="Times New Roman" w:eastAsiaTheme="minorHAnsi" w:hAnsi="Times New Roman" w:cs="Times New Roman"/>
          <w:sz w:val="22"/>
          <w:szCs w:val="22"/>
          <w:lang w:eastAsia="en-US"/>
        </w:rPr>
        <w:t>, за предоставлением в аренду.</w:t>
      </w:r>
    </w:p>
    <w:p w:rsidR="00272510" w:rsidRPr="00035A99" w:rsidRDefault="0079121D" w:rsidP="0030167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2.13. 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направляются в следующих форматах: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документов, в отношении которых утверждены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 требования по фо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мированию электронных документов в виде файлов в формате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 не включающим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формулы;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включающих формулы и (или) графические изображения,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документов с графическим 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держанием;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сжатых документов в один файл;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открепленной УКЭП.</w:t>
      </w:r>
    </w:p>
    <w:p w:rsidR="00272510" w:rsidRPr="00035A99" w:rsidRDefault="007912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оригиналы документов, прилагаемых к Заявлению, выданы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подписаны 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государственной власти или органом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носителе, 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пускается формирование таких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представляемых в электронной форме, путем скан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рования непосредственно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оригинала документа (использование копий не допускается), которое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с сохранением ориентации оригинала документа в разрешении 300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>-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500 </w:t>
      </w:r>
      <w:proofErr w:type="spell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штаб 1:1) и всех аутентичных признаков подлинности (графической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лица, печати, углов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штампа бланка), с использованием следующих</w:t>
      </w:r>
      <w:r w:rsidR="00F91A0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режимов: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1) «черно-белый» (при отсутствии в документе графических изображений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цветного текста);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2)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цветного графического изображения);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3)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фических изображений либо цветного текста).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 которых содержит текстовую </w:t>
      </w:r>
      <w:proofErr w:type="gramStart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графическую информацию.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должны обеспечивать возможность идентифицировать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 и количество листов в документе.</w:t>
      </w:r>
    </w:p>
    <w:p w:rsidR="00272510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2.14. В целях 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 МФЦ доступ к ЕПГУ, в соответствии с 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Правительства Российской Федерации от 22 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кабря 2012 г. № 1376.</w:t>
      </w:r>
    </w:p>
    <w:p w:rsidR="00F91A01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72510" w:rsidRPr="00F91A01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</w:t>
      </w:r>
    </w:p>
    <w:p w:rsidR="00272510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 </w:t>
      </w:r>
      <w:r w:rsidR="00035A99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91A01" w:rsidRPr="00F91A01" w:rsidRDefault="00F91A01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2.15. 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2.15.1.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редставление неполного комплекта документов;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2.15.2.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2.15.3.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содержат подчистки и исправления текста,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в порядке, установленном законодательством Российской Федерации;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2.15.4. 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в электронной форме документы содержат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которых не позволяет в полном объеме использовать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документах для предоставления услуги;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2.15.5.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есоблюдение установленных статьей 11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6 апреля 2011 года № 63-ФЗ «Об электронной подписи» условий признания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действительности, усиленной кв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лифицированной электронной подписи;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2.15.6.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одача запроса о предоставлении услуги и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2.15.7. 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еполное заполнение полей в форме заявления,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интерактивной форме заявления на ЕПГУ.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2.16.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уведомления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приведенной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приложении № 5 к настоящему Админ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стративному регламенту, направляется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2.17.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Заявителя за предоставлением </w:t>
      </w:r>
      <w:r w:rsid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ги.</w:t>
      </w:r>
    </w:p>
    <w:p w:rsidR="00F91A01" w:rsidRDefault="00F91A01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F91A01" w:rsidRDefault="00272510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приостановления предоставления</w:t>
      </w:r>
    </w:p>
    <w:p w:rsidR="00272510" w:rsidRDefault="00035A99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или отказа</w:t>
      </w:r>
      <w:r w:rsid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F91A01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91A01" w:rsidRPr="00F91A01" w:rsidRDefault="00F91A01" w:rsidP="00F91A0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2.18. Основания для приостанов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ления предоставления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законод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не установлены.</w:t>
      </w:r>
    </w:p>
    <w:p w:rsidR="00272510" w:rsidRPr="00035A99" w:rsidRDefault="00F91A01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 Основания для отказа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предоставлении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услуги:</w:t>
      </w:r>
    </w:p>
    <w:p w:rsidR="00AE3C55" w:rsidRPr="00AE3C55" w:rsidRDefault="00F91A01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2.19.1. </w:t>
      </w:r>
      <w:r w:rsid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заявлением обратилось лицо, которое в соответствии с земельным</w:t>
      </w:r>
      <w:r w:rsid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не имеет права на приобретение земельного участка без</w:t>
      </w:r>
      <w:r w:rsid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проведения торгов;</w:t>
      </w:r>
    </w:p>
    <w:p w:rsidR="00AE3C55" w:rsidRPr="00AE3C55" w:rsidRDefault="00AE3C55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предоставлен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постоянного (бессрочного) пользования, безвозмездного пользования,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пожизненного наследуемого владения или аренды, за исключением случаев, если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заявлением обратился обладатель данных прав или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в безвозмездное пользование гражданам и юридическим л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цам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сельскохозяйственного, </w:t>
      </w:r>
      <w:proofErr w:type="spellStart"/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охотхозяйственного</w:t>
      </w:r>
      <w:proofErr w:type="spellEnd"/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, лесохозяйственного и иного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использования, не предусматривающего строительства зданий, сооружений,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такие земельные участки вкл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чены в утвержденный в</w:t>
      </w:r>
      <w:proofErr w:type="gramEnd"/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Правительством Российской Федерации порядке перечень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предоставленных для нужд обороны и безопасности и временно не использ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указанных нужд, на срок не более чем пять лет;</w:t>
      </w:r>
    </w:p>
    <w:p w:rsidR="00AE3C55" w:rsidRPr="00AE3C55" w:rsidRDefault="00AE3C55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2.19.3.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образуется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 земел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предоставленного садоводческому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огородническому некоммерческому товар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ществу, за исключением случаев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с таким заявлением члена этого товарищества (если такой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является садовым или огородным) либо собственников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расположенных в границах территории ведения гражданами садоводства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чества для собственных нужд (если земельный участок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земельным участком общего назначения);</w:t>
      </w:r>
      <w:proofErr w:type="gramEnd"/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2.19.4.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принадлежащие гражданам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лицам, за исключением случаев, если на земельном участке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расположены сооружения (в том числе соор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жения, строительство которых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завершено), размещение которых допускается на основании се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витута, публичного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сервитута, или объекты, размещенные в соответствии со статьей 39.36 З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Федерации, либо с заявлением о предоставлении земельного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обратился собственник этих здания, сооружения, помещений в них, этого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объекта незавершенного строительства принято решение о сносе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самовольной постройки либо решение о сносе самовольной постройки или 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приведении в соответствие с установленными требованиями и в сроки,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установленные ук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занными решениями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, не выполнены обязанности,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частью 11 статьи 55.32 Град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строительного кодекса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2.19.5.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находящиеся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ственности, за исключением случаев, если на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 расположены сооружения (в том числе сооружения, строительство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завершено), размещение которых допускается на основании сервитута,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сервитута, или объекты, размещенные в соответствии со статьей 39.36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Федерации, либо с заявлением о предоставлении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обратился правообладатель этих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 в них, этого объекта 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завершенного строительства;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2.19.6. 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изъятым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оборота или огр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ниченным в обороте и его предоставление не допускается на праве,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указанном в заявлении;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2.19.7.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зарезервированным для гос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дарственных или муниципальных нужд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обратился с заявлением о пред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собственность, постоянное (бессрочное) пользование или с зая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в аренду, безвозмездное пользование на срок,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вышающий срок действия решения о резервировании земельного участка,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случая предоставления земельного участка для целей резервирования;</w:t>
      </w:r>
      <w:proofErr w:type="gramEnd"/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2.19.8.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развитии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застроенной территории, за 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 случаев, если с заявлением обратился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здания, сооружения, помещений в них, объекта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строительства, расположенных на таком земельном участке, или правообладатель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такого земельного участка;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2.19.9.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комплексном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развитии территории, или земельный участок образован из земельного участка,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отношении которого с другим лицом з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 договор о комплексном развитии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за исключением случаев, если такой земел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участок предназначен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размещения объектов федерального значения, объектов регионал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значения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объектов местного значения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с заявлением обратилось лицо, уполномоченное</w:t>
      </w:r>
    </w:p>
    <w:p w:rsidR="00AE3C55" w:rsidRPr="00AE3C55" w:rsidRDefault="00AE3C55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строительство указанных объектов;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2.19.10.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образован из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в 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ношении которого заключен договор о комплексном развитии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и в соответствии с утвержденной документацией по планировке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предназначен для размещения объектов федерального значения,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регионального значения или объектов местного значения, за 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случаев, если с заявлением обратилось лицо, с которым заключен договор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комплек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развитии территории, предусматривающий обязательство данного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строительству ук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занных объектов;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2.19.11. 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предметом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аукциона, </w:t>
      </w:r>
      <w:proofErr w:type="gramStart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извещ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 проведении которого размещено в соответствии с пунктом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19 статьи 39.11 Земельного к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декса Российской Федерации;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2.19.12.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поступило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ренное подпунктом 6 пункта 4 статьи 39.11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заявление о проведении аукциона по его продаже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аукциона на право заключения договора его аренды при условии, что такой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образован в соответствии с подпунктом 4 пункта 4 ст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тьи 39.11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 и уполномоченным органом не принято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шение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отказе в проведении этого аукциона по основаниям, предусмотренным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8 статьи 39.11 Земельного кодекса Российской Федерации;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2.19.13. В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опубликовано и разм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щено в соответствии с подпунктом 1 пункта 1 статьи 39.18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извещение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для индивидуального жилищного стро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тельства, 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подсобного хозяйства, садоводства или осуществления крестьянским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(фермерским) хозяйством его деятельности;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2.19.14. 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азрешенное использование земельного участка не соответствует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целям использ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 такого земельного участка, указанным в заявлении,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случаев размещения линейного объекта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 проектом планировки территории;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2.19.15. 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спрашиваемый земельный участок полностью расположен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зоны с особыми условиями использования территории,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ограничения использования з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в которой не допускают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указанными в заявлении;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2.19.16.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спрашиваемый земельный участок не включен в утвержденный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Правительством Российской Федерации порядке перечень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участков, предоставленных для нужд обороны и безопасности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временно не используемых для указанных нужд, в случае, если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в безвозмездное пользование гра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данам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юридическим лицам для сельскохозяйственного, </w:t>
      </w:r>
      <w:proofErr w:type="spellStart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охотхозяйственного</w:t>
      </w:r>
      <w:proofErr w:type="spell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лесохозяйственного и иного использования, не предусматривающего строительства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зданий, сооружений, если такие земельные</w:t>
      </w:r>
      <w:proofErr w:type="gramEnd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участки включены в утвержденный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Правительством Российской Ф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порядке перечень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участков, предоставленных для нужд обороны и безопасн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временно не используемых для указанных нужд, на срок не более чем пять лет;</w:t>
      </w:r>
      <w:proofErr w:type="gramEnd"/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2.19.17. П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лощадь земельного участка, указанного в заявлении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участка садоводческому или огородническому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некоммерческому товариществу, превышает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предельный размер, установленный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6 статьи 39.10 Земельного кодекса Российской Фед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2.19.18. 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кументами территориального планирования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значения и с заявлением обратилось лицо, не уполномоченное на стро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 этих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2.19.19. 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предназначен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 здания, сооружения в соответствии с государственной программой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Федерации, государстве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программой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и с заявлением обратилось лицо, не уполном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ченное на строительство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этих здания, сооружения;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2.19.20. П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 на заявленном виде прав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допускается;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 вид ра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решенного использования;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2.19.22. 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участок, не отнесен к определенной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категории земель;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2.19.23. В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принято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решение о предварительном согласовании его предоставления, срок действия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не истек;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2.19.24.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изъят для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ципальных нужд и указанная в заявлении цель последующего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государственных или муниципальных нужд в связи с признан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многоквартирного дома, который расположен на таком земельном участке,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аварийным и по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лежащим сносу или реконструкции;</w:t>
      </w:r>
      <w:proofErr w:type="gramEnd"/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2.19.25. Г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раницы земельного участка, указанного в заявлении, подлежат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уточнению в соо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ветствии с Федеральным законом от 13 июля 2015 г. № 218-ФЗ «О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регистрации недвижимости»;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2.19.26. П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лощадь земельного участка, указанного в заявлении, превышает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площадь, указанную в схеме расположения земельного участка, проекте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или в пр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ектной документации лесных участков,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которыми такой земельный участок обр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зован, более чем на десять процентов;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E3C55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2.19.27.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заявлением о предоставлении земельного участка, включенного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перечень гос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имущества или перечень муниципального имущества,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частью 4 статьи 18 Федерального закона от 24 июля 2007 г.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№ 209-ФЗ «О развитии малого и среднего пре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принимательства в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Федерации», обратилось лицо, которое не является субъектом м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лого или среднего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E3C55"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предпринимательства, или лицо, в отношении которого не может оказываться</w:t>
      </w:r>
      <w:proofErr w:type="gramEnd"/>
    </w:p>
    <w:p w:rsidR="005D1F1D" w:rsidRDefault="00AE3C55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E3C5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поддержка в соответствии с частью 3 статьи 14 указанного Федерального за</w:t>
      </w:r>
      <w:r w:rsidR="003B3A2E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кона.</w:t>
      </w:r>
    </w:p>
    <w:p w:rsidR="003B3A2E" w:rsidRPr="00AE3C55" w:rsidRDefault="003B3A2E" w:rsidP="00AE3C55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D1F1D" w:rsidRDefault="00272510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Размер платы, взимаемой с заявителя при предоставлении </w:t>
      </w:r>
    </w:p>
    <w:p w:rsidR="00272510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</w:t>
      </w:r>
      <w:r w:rsidR="00272510"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униципальной услуги, и способы ее взимания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2.20. Предоставление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бесплатно.</w:t>
      </w:r>
    </w:p>
    <w:p w:rsidR="00085DB2" w:rsidRDefault="00085DB2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85DB2" w:rsidRDefault="00085DB2" w:rsidP="00085DB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Максимальный срок ожидания в очереди при подаче заявителем запроса </w:t>
      </w:r>
    </w:p>
    <w:p w:rsidR="00085DB2" w:rsidRDefault="00085DB2" w:rsidP="00085DB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предоставлении муниципальной услуги и при получении результата </w:t>
      </w:r>
    </w:p>
    <w:p w:rsidR="00085DB2" w:rsidRPr="00CF2F6A" w:rsidRDefault="00085DB2" w:rsidP="00085DB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F2F6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предоставления муниципальной услуги</w:t>
      </w:r>
    </w:p>
    <w:p w:rsidR="00085DB2" w:rsidRDefault="00085DB2" w:rsidP="00085DB2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85DB2" w:rsidRPr="001F33A8" w:rsidRDefault="00085DB2" w:rsidP="00085D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2.21. </w:t>
      </w:r>
      <w:r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подаче запроса и документов на предоставление </w:t>
      </w:r>
      <w:r>
        <w:rPr>
          <w:rFonts w:ascii="Times New Roman" w:hAnsi="Times New Roman" w:cs="Times New Roman"/>
          <w:szCs w:val="22"/>
        </w:rPr>
        <w:t>муниципальной</w:t>
      </w:r>
      <w:r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085DB2" w:rsidRPr="001F33A8" w:rsidRDefault="00085DB2" w:rsidP="00085DB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F33A8">
        <w:rPr>
          <w:rFonts w:ascii="Times New Roman" w:hAnsi="Times New Roman" w:cs="Times New Roman"/>
          <w:szCs w:val="22"/>
        </w:rPr>
        <w:t xml:space="preserve">Максимальный срок ожидания заявителя в очереди при получении результата </w:t>
      </w:r>
      <w:r>
        <w:rPr>
          <w:rFonts w:ascii="Times New Roman" w:hAnsi="Times New Roman" w:cs="Times New Roman"/>
          <w:szCs w:val="22"/>
        </w:rPr>
        <w:t>муниц</w:t>
      </w:r>
      <w:r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>пальной</w:t>
      </w:r>
      <w:r w:rsidRPr="001F33A8">
        <w:rPr>
          <w:rFonts w:ascii="Times New Roman" w:hAnsi="Times New Roman" w:cs="Times New Roman"/>
          <w:szCs w:val="22"/>
        </w:rPr>
        <w:t xml:space="preserve"> услуги составляет 15 минут.</w:t>
      </w:r>
    </w:p>
    <w:p w:rsidR="005D1F1D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86B2E" w:rsidRPr="00327719" w:rsidRDefault="00186B2E" w:rsidP="00186B2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Срок регистрации запроса заявителя о предоставлении</w:t>
      </w:r>
    </w:p>
    <w:p w:rsidR="00186B2E" w:rsidRPr="00327719" w:rsidRDefault="00186B2E" w:rsidP="00186B2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085DB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Регистрация направленного Заявителем заявления о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2.10.2 настоящего Административного регл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мента в Уполномоченном органе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не позднее 1 (одного) рабочего дня, следующего за днем 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поступления.</w:t>
      </w: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В случае направления Заявителем заявления о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2.10.2 настоящего Административного регламента вне рабочего времени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 либо в выходной, нерабочий праздничный день, днем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получения заявления считается 1 (первый) рабочий день, следующий за днем 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направления.</w:t>
      </w:r>
    </w:p>
    <w:p w:rsidR="005D1F1D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5D1F1D" w:rsidRDefault="00272510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помещениям, в которых предоставляется </w:t>
      </w:r>
    </w:p>
    <w:p w:rsidR="00272510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муниципальная</w:t>
      </w:r>
      <w:r w:rsidR="00272510" w:rsidRPr="005D1F1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услуга</w:t>
      </w:r>
    </w:p>
    <w:p w:rsidR="005D1F1D" w:rsidRPr="005D1F1D" w:rsidRDefault="005D1F1D" w:rsidP="005D1F1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Административные здания, в которых предоставляется муниципальная услуга, дол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 обеспечивать удобные и комфортные условия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Заявителей.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Местоположение административных зданий, в которых осуществляется прием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заявлений и документов, необходимых для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а также выдача результ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тов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должно обеспечивать удобство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 с точки зрения пешеходной доступности от остановок общественного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транспорта.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случае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если имеется возможность организации стоянки (парковки) возле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здания (стро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ния), в котором размещено помещение приема и выдачи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организовывается стоянка (парковка) для личного автомобильного транспорта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заявителей. За пользование стоянкой (парко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кой) с заявителей плата не взимается.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парковки специальных автотранспортных средств инвалидов на стоянке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(парковке) выделяется не менее 10% мест (но не менее одного места) для бесплатной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парковки транспортных средств, управляемых инвалидами I, II групп,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инвалидами III группы в порядке, устано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ленном Правительством Российской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Федерации, и транспортных средств, перевозящих таких 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валидов и (или) детей-инвалидов.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целях обеспечения беспрепятственного доступа заявителей, в том числе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передвига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щихся на инвалидных колясках, вход в здание и помещения,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пальная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услуга, оборудуются пандусами,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поручнями, тактильными (контрастными) предупрежд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ющими элементами, иными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специальными приспособлениями, позволяющими обеспечить бе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препятственный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доступ и передвижение инвалидов, в соответствии с законодательством Росси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Федерации о социальной защите инвалидов.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Центральный вход в здание Уполномоченного органа должен быть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оборудован информ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ционной табличкой (вывеской), содержащей информацию: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наименование;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местонахождение и юридический адрес;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режим работы;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 приема;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телефонов для справок.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должны соответствовать санитарно-эпидемиологическим правилам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нормативам.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оснащаются: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противопожарной системой и средствами пожаротушения;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системой оповещения о возникновении чрезвычайной ситуации; средствами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оказания первой медицинской помощи;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туалетными комнатами для посетителей.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Зал ожидания Заявителей оборудуется стульями, скамьями, количество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которых определ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исходя из фактической нагрузки и возможностей для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размещения в помещении, а также информационными стендами.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Тексты материалов, размещенных на информационном стенде, печатаются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удобным для чтения шрифтом, без исправлений, с выделением наиболее важных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 полужирным шрифтом.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для заполнения заявлений оборудуются стульями, столами (стойками),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бланками заявлений, письменными принадлежностями.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приема Заявителей оборудуются информационными табличками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(вывесками) с ук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занием: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кабинета и наименования отдела;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фамилии, имени и отчества (последнее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наличии), должности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ответственного лица за прием документов;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графика приема Заявителей.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Рабочее место каждого ответственного лица за прием документов, должно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быть оборуд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вано персональным компьютером с возможностью доступа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необходимым информационным б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 данных, печатающим устройством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(принтером)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копирующим устройством.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Лицо, ответственное за прием документов, должно иметь настольную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табличку с указан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ем фамилии, имени,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должности.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инвалидам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обеспечиваются: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беспрепятственного доступа к объекту (зданию, помещению),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котором предоставляется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самостоятельного передвижения по территории, на которой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расположены здания и помещения, в которых предоставляется государственная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(муниципальная) услуга, а также входа в такие объекты и выхода из них, посадки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транспортное средство и высадки из него, в том числе с использование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кресла-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коляски;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сопровождение инвалидов, имеющих стойкие расстройства функции зрения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самосто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тельного передвижения;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надлежащее размещение оборудования и носителей информации,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необходимых для обе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печения беспрепятственного доступа инвалидов зданиям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помещениям, в которых 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ется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услуга, и к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услуге с учетом ограничений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жизнедеятельн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дублирование необходимой для инвалидов звуковой и зрительной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информации, а также надписей, знаков и иной текстовой и графической информации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знаками, выполненными рельефно-точечным шрифтом Брайля;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допуск </w:t>
      </w:r>
      <w:proofErr w:type="spell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сурдопереводчика</w:t>
      </w:r>
      <w:proofErr w:type="spell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</w:t>
      </w:r>
      <w:proofErr w:type="spell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тифлосурдопереводчика</w:t>
      </w:r>
      <w:proofErr w:type="spell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;</w:t>
      </w:r>
    </w:p>
    <w:p w:rsidR="00272510" w:rsidRPr="00035A99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допуск собаки-проводника при наличии документа, подтверждающего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ее специальное обучение, на объекты (здания, помещения),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предоставляются </w:t>
      </w:r>
      <w:proofErr w:type="gramStart"/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Default="005D1F1D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оказание инвалидам помощи в преодолении барьеров, мешающих получению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ими гос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дарственных и муниципальных услуг наравне с другими лицами.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Показатели доступности и качества </w:t>
      </w:r>
      <w:r w:rsidR="00035A99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Основными показателями д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оступности предоставления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 услуги явл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ются: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.1. 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аличие полной и понятной информации о порядке, сроках и ходе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Государственной услуги в информационно-телекоммуникационной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сети «Интернет» (далее – сеть «Интернет»), средствах массовой информации;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.2. 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оступность электронных форм документов, необходимых для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.3.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пода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 заявления на получение 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 документов в электронной форме;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.4. 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редоставление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соответствии с вариантом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.5. 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добство информирования Заявителя о ходе предоставления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а также получения результата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580B59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2.25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.6.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получения Заявителем уведомлений о предоставлении</w:t>
      </w:r>
      <w:r w:rsidR="00753EA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с помощью ЕПГУ;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.7. 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A44D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в том числе с использованием сети «Интернет».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Основными показателями кач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ества предоставления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 услуги являются: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.1. Своевременность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 в соответствии со 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Административным регламентом.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.2. Минимально возможное количество взаимодействий гражданина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 должностными лицами, участвующими в предоставлении муницип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.3.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сотрудников и их 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корректное (невнимательное) отношение к заявителям.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.4.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2.26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.5.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его должностных лиц, принимаемых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(совершенных)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итогам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удовлетворении) требований заявителей.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Иные требования к предоставлению </w:t>
      </w:r>
      <w:r w:rsidR="00035A99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7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Услуги, являющиеся обязательными и необходимыми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отсутствуют.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2.2</w:t>
      </w:r>
      <w:r w:rsidR="00580B5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8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 Информационные системы, используемые для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ги, не предусмотрены.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III. Состав, последовательность и сроки выполнения</w:t>
      </w: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административных процедур 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753EA2" w:rsidRPr="00753EA2" w:rsidRDefault="00753EA2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 Предоставление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себя следующие администрати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ные процедуры: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1) прием и проверка комплектности документов на наличие/отсутствие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оснований для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каза в приеме документов: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проверка направленного Заявителем Заявления и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представленных для пол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направление Заявителю уведомления о приеме заявления к рассмотрению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либо отказа в приеме заявления к рассмотрению с обоснованием отказа по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Приложения № 5 к настоящ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 Административному регламенту;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2) получение сведений посредством межведомственного информационного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взаимоде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ствия, в том числе с использованием СМЭВ: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направление межведомственных запросов в органы и организации;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получение ответов на межведомственные запросы, формирование полного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комплекта документов;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3) рассмотрение документов и сведений: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проверка соответствия документов и сведений требованиям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тов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4) принятие решения о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а) принятие решения о предоставление или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отказе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ги с направлением Заявителю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соответствующего уведомления;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б) направление Заявителю результата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подписанного 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ным должностным лицом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5) выдача результата (независимо от выбора Заявителю):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а) регистрация результата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услуги.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3.2. Описание административных процедур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</w:t>
      </w:r>
      <w:r w:rsidR="003D4FC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ставлено в Приложении № 9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настоящему Административному регламенту.</w:t>
      </w:r>
    </w:p>
    <w:p w:rsidR="00BA4F9B" w:rsidRPr="00035A99" w:rsidRDefault="00BA4F9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272510" w:rsidRPr="00753EA2" w:rsidRDefault="00035A99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в электронной форме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электронной форме заявителю обесп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чиваются: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документов, необх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димых 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результата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сведений о ходе рассмотрения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органа, 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ляющего муниципаль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ную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услугу, либо муниципального служащего.</w:t>
      </w:r>
    </w:p>
    <w:p w:rsidR="00753EA2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осуществления административных процедур (действий)</w:t>
      </w:r>
    </w:p>
    <w:p w:rsidR="00272510" w:rsidRPr="00753EA2" w:rsidRDefault="00272510" w:rsidP="00753EA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электронной форме</w:t>
      </w:r>
    </w:p>
    <w:p w:rsidR="00753EA2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 Исчерпывающий порядок осуществления административных процедур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(действий) в электронной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3.4.1. Формирование заявления.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заявления в какой-либо иной фо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после запо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указанных в пункте 2.11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в) сохранение ранее введенных в электронную форму заявления значений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ввода и возврате для повторн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 ввода значений в электронную форму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д) возможность вернуться на любой из этапов заполнения электронной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формы заявления без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потери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ранее введенной информации;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течение не менее одного года, а также частично сформированных заяв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лений –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течение не менее 3 месяцев.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заявление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пред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направляются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Уполномоченный орган посредством ЕПГУ.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3.4.2. Уполномоченный орган обеспечивает в сроки, указанные в пунктах 2.21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2.22 настоящего Административного регламента: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ление заявителю электронного сообщения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поступлении заявления;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регистрацию заявления и направление Заявителю уведомления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3.4.3.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ответственное дол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используемой Уполномоченным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ганом для предоставления муниципальной услуги (далее – ГИС).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Ответственное должностное лицо: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 реже 2 (двух) раз в день;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(документы);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производит действия в соответствии с пунктом 3.1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гламента.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3.4.4. Заявителю в качестве результата предоставления муниципальной услуги обеспечив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возможность получения документа: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форме электронного документа, подписанного УКЭП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 Уполномоченного органа, направленного заявителю в личный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кабинет на ЕПГУ;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документа, который заявитель получает при личном обращении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</w:t>
      </w:r>
      <w:r w:rsidR="00FB360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Уполномоченный орган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3.4.5. 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кабинете на ЕПГУ, при условии авторизации. Заявитель имеет возможность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 электронной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форме заявителю направляется: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а) уведомление о приеме и регистрации заявления и иных документов,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необходимых для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содержащее сведения о факте приема заявления и док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и начале процедуры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а также сведения о дате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 времени окончания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либо мотивированный отказ в приеме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  <w:proofErr w:type="gramEnd"/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содержащее сведения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 принятии положительного решения о 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>лении муниципальной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либо мотивированный отказ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3.5. Оценка качества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услуги.</w:t>
      </w:r>
    </w:p>
    <w:p w:rsidR="00272510" w:rsidRPr="00035A99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Оценка качества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в соответствии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деятельности руководителей территориальных 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исполнительной власти (их структурных подразделений) с учетом к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исполнения соответств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утвержденными постановлением Пр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вительства Российской Федерации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 12 декабря 2012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года № 1284 «Об оценке гражданами э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фективности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деятельности руководителей территориальных органов федеральных органов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испо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нительной власти (их структурных подразделений) и территориальных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органов государственных внебюджетных фондов (их региональных отделений) с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учетом качества предоставления госуда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ственных услуг, руководителей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 с учетом качества организации предоставления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ципальных услуг, а также о применении результатов указанной оценки как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основания для прин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тия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решений о досрочном прекращении исполнения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соответствующими руководителями своих должностных обязанностей».</w:t>
      </w:r>
    </w:p>
    <w:p w:rsidR="00F17CEB" w:rsidRDefault="00753EA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3.6.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Заявителю обеспечивается возможность направления жалобы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решения, действия или бездействие Уполномоченного органа, должностного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лица Уполномоченного органа либо 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ниципального служащего в соответствии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 статьей 11.2 Федерального закона от 27 июля 2010 г. № 210-ФЗ «Об организации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государственных и муниципальных услуг» (далее – Федеральный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закон 210-ФЗ) и в порядке, установленном постановлением Правительства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Росси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ской Федерации от 20 ноября 2012 года № 1198 «О федеральной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государственной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информацио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 системе, обеспечивающей процесс досудебного,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(внесудебного) обжалования решений и де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ствий (бездействия), совершенных при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предоставлении государственных и муниципальных услуг»</w:t>
      </w:r>
      <w:r w:rsidR="00F17CEB" w:rsidRP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</w:t>
      </w:r>
      <w:r w:rsidR="00F17CEB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 w:rsidR="00F17C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</w:t>
      </w:r>
      <w:r w:rsidR="00F17CEB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вариантов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D4FC1" w:rsidRPr="003D4FC1" w:rsidRDefault="00F17CEB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3D4FC1"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3.7. Предоставление муниципальной</w:t>
      </w:r>
      <w:r w:rsid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D4FC1"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включает в</w:t>
      </w:r>
      <w:r w:rsid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D4FC1"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варианты:</w:t>
      </w:r>
    </w:p>
    <w:p w:rsidR="003D4FC1" w:rsidRPr="003D4FC1" w:rsidRDefault="003D4FC1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в собственность за плату без проведения торгов;</w:t>
      </w:r>
    </w:p>
    <w:p w:rsidR="003D4FC1" w:rsidRPr="003D4FC1" w:rsidRDefault="003D4FC1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в аренду без проведения торгов;</w:t>
      </w:r>
    </w:p>
    <w:p w:rsidR="003D4FC1" w:rsidRPr="003D4FC1" w:rsidRDefault="003D4FC1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3.7.3.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в безвозмездное пользование;</w:t>
      </w:r>
    </w:p>
    <w:p w:rsidR="003D4FC1" w:rsidRPr="003D4FC1" w:rsidRDefault="003D4FC1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участка, находящегося в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собственности, в постоянное (бессрочное) пользование;</w:t>
      </w:r>
    </w:p>
    <w:p w:rsidR="00F17CEB" w:rsidRDefault="003D4FC1" w:rsidP="003D4FC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3.7.5.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3D4FC1">
        <w:rPr>
          <w:rFonts w:ascii="Times New Roman" w:eastAsiaTheme="minorHAnsi" w:hAnsi="Times New Roman" w:cs="Times New Roman"/>
          <w:sz w:val="22"/>
          <w:szCs w:val="22"/>
          <w:lang w:eastAsia="en-US"/>
        </w:rPr>
        <w:t>тказ в предоставлении услуги.</w:t>
      </w:r>
    </w:p>
    <w:p w:rsidR="003D4FC1" w:rsidRPr="003D4FC1" w:rsidRDefault="003D4FC1" w:rsidP="003D4FC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Профилирование заявителя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3.8. Вариант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определяется на основании ответов на вопросы анкетирования Заявителя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посредством ЕПГУ.</w:t>
      </w:r>
    </w:p>
    <w:p w:rsidR="00272510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>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еречень признаков Заявителей (принадлежащих им объектов),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комбинации зн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чений признаков, каждая из которых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соответствует одному варианту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приведены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Приложении № 1 к настоящему Административному регламенту.</w:t>
      </w:r>
    </w:p>
    <w:p w:rsidR="00F17CEB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выданных 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результате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3.9.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ный орган с заявлением об исправлении допущенных опечаток и (или)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ошибок в выданных в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зультате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услуги документах в соответствии с Приложением № </w:t>
      </w:r>
      <w:r w:rsidR="0029754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10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 (далее – з</w:t>
      </w:r>
      <w:r w:rsidR="0029754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аявление по форме Приложения № 10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приложением документов, указанных в пункте 2.11 настоящего Административного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регламента.</w:t>
      </w:r>
      <w:proofErr w:type="gramEnd"/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3.10.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документах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в следующем порядке: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1) Заявитель при обнаружении опечаток и ошибок в документах, выданных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результате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обращается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лично в Уполномоченный орган с заявлением по форме Приложения № </w:t>
      </w:r>
      <w:r w:rsidR="0029754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10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2) Уполномоченный орган при получении заявления по форме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Приложения № </w:t>
      </w:r>
      <w:r w:rsidR="0029754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10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, рассма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ривает необходимость внесения соответствующих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изменений в документы, являющиеся результ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том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3) Уполномоченный орган обеспечивает устранение опечаток и ошибок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документах, я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ляющихся результатом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Срок устранения опечаток и ошибок не должен превышать 3 (трех) рабочих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дней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 даты регистрации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з</w:t>
      </w:r>
      <w:r w:rsidR="0029754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аявления по форме Приложения № 10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F17CEB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IV. Формы </w:t>
      </w: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исполнением административного регламента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текущего </w:t>
      </w: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соблюдением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регламента и иных нормативных правовых актов,</w:t>
      </w:r>
    </w:p>
    <w:p w:rsidR="00013B2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устанавливающих</w:t>
      </w:r>
      <w:proofErr w:type="gramEnd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требования к предоставлению </w:t>
      </w:r>
      <w:r w:rsidR="00013B2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а также принятием ими решений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4.1. Текущий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соблюдением и исполнением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на постоянной основе должностными лицами 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уполномоченными на осуществление контроля за предоставлением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ной услуги.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устная и письменная информация специалистов и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органа.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выявления и устранения нарушений прав граждан;</w:t>
      </w:r>
    </w:p>
    <w:p w:rsidR="00272510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содерж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F17CEB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 периодичность осуществления </w:t>
      </w: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плановых</w:t>
      </w:r>
      <w:proofErr w:type="gramEnd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 внеплановых</w:t>
      </w:r>
    </w:p>
    <w:p w:rsid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проверок полноты и качества предоставления </w:t>
      </w:r>
      <w:r w:rsid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272510" w:rsidRPr="00F17CEB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том числе порядок и формы </w:t>
      </w:r>
      <w:proofErr w:type="gramStart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полнотой</w:t>
      </w:r>
    </w:p>
    <w:p w:rsidR="00272510" w:rsidRDefault="00272510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качеством предоставления </w:t>
      </w:r>
      <w:r w:rsidR="00035A99"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F17CE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17CEB" w:rsidRPr="00F17CEB" w:rsidRDefault="00F17CEB" w:rsidP="00F17CE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4.2.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полнотой и качеством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проверок.</w:t>
      </w:r>
    </w:p>
    <w:p w:rsidR="00F17CEB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4.3.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ко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тролю подлежат: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соблюдение сроков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F17CEB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272510" w:rsidRPr="00035A99" w:rsidRDefault="000B067E" w:rsidP="00E55312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актов Российской Федер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ции, нормативных правовых актов </w:t>
      </w:r>
      <w:r w:rsidR="00E55312"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округа;</w:t>
      </w:r>
    </w:p>
    <w:p w:rsidR="00272510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числе на качество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0B067E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Ответственность должностных лиц органа, предоставляющего</w:t>
      </w:r>
    </w:p>
    <w:p w:rsid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</w:t>
      </w:r>
      <w:r w:rsid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ниципальную</w:t>
      </w:r>
      <w:proofErr w:type="gramEnd"/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за решения и действия</w:t>
      </w:r>
      <w:r w:rsid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(бездействие), </w:t>
      </w:r>
    </w:p>
    <w:p w:rsidR="00272510" w:rsidRPr="000B067E" w:rsidRDefault="00272510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принимаемые (осуществляемые) ими в ходе предоставления</w:t>
      </w:r>
    </w:p>
    <w:p w:rsidR="00272510" w:rsidRPr="000B067E" w:rsidRDefault="00035A99" w:rsidP="000B067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0B06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B067E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035A99" w:rsidRDefault="000B067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4.4. 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положений настоящего Административного регламента, нормативных правовых актов органов местного с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моуправления </w:t>
      </w:r>
      <w:r w:rsidR="00E55312"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</w:t>
      </w:r>
      <w:r w:rsidR="00272510" w:rsidRPr="00035A99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привлечение виновных лиц к ответственности в</w:t>
      </w:r>
      <w:r w:rsidR="00E5531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Персональная ответственность должностных лиц за правильность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своевременность пр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нятия решения о предоставлении (об отказе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предоставлении)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закрепляе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ся в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должностных регламентах в соответствии с требованиями законодательства.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порядку и формам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предоставлением</w:t>
      </w:r>
    </w:p>
    <w:p w:rsidR="00272510" w:rsidRPr="00E55312" w:rsidRDefault="00035A99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272510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со стороны граждан,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их объединений и организаций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4.5. 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предоставлением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путем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получения информации о ходе предоставления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4.6. Должностные лица Уполномоченного органа принимают меры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прекращению доп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способствующие совершению нарушений.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объедин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замечания и предложения.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V. Досудебный (внесудебный) порядок обжалования решений и действий</w:t>
      </w:r>
    </w:p>
    <w:p w:rsidR="000B5527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(бездействия) органа, предоставляющего муниципальную</w:t>
      </w:r>
      <w:r w:rsidR="000B552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услугу, 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организаций, указанных в части 1.1 статьи 16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Федерального</w:t>
      </w:r>
      <w:proofErr w:type="gramEnd"/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закона № 210-ФЗ, а также их должностных лиц, государственных или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служащих, работников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5.1. </w:t>
      </w:r>
      <w:proofErr w:type="gramStart"/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номоченного органа, должностных лиц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государственных (муниципал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ных) служащих, организаций, указанных в части 1.1 статьи 16 Федерального закона № 210-ФЗ, и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работников при предоставлении </w:t>
      </w:r>
      <w:r w:rsid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досудебном (внесудебном) порядке (далее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жалоба).</w:t>
      </w:r>
      <w:proofErr w:type="gramEnd"/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135A5D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Органы местного самоуправления, организации и уполномоченные </w:t>
      </w:r>
    </w:p>
    <w:p w:rsidR="00135A5D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</w:t>
      </w:r>
      <w:r w:rsidR="00E55312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рассмотрение жалобы лица, которым может быть направлена жалоба</w:t>
      </w:r>
      <w:r w:rsidR="00E55312"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заявителя в досудебном (внесудебном) поряд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ке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5.2. 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форме: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лица, р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78050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работника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</w:t>
      </w:r>
      <w:r w:rsidR="0078050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ерального закона № 210-ФЗ, 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решения и действия (бездействие) работника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организации, указанной в части 1.1 статьи 16 Федерального закона № 210-ФЗ;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учредителю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78050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 –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действия (бездействие) организации, указанной в части 1.1 статьи 16 Фед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рального закона № 210-ФЗ.</w:t>
      </w: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Уполномоченном органе, организации, указанной в части 1.1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16 Федерального закона № 210-ФЗ, организации, указанной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части 1.1 статьи 16 Федерального закона № 210-ФЗ, определяются уполномоченные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рассмотрение жалоб должностные лица.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рассмотрения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жалобы, в том числе с использованием Единого </w:t>
      </w: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>портала государственных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муниципальных услуг (функций)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5.3. Информация о порядке подачи и рассмотрения жалобы размещается 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 сайте Уполномоченного органа, ЕПГУ,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предоставляется в устной форме по телефону и (или) на личном приеме либо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письменной форме почтовым отправлением по адресу, указанному заявителем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(представителем).</w:t>
      </w:r>
    </w:p>
    <w:p w:rsidR="00E55312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досудебного</w:t>
      </w:r>
      <w:proofErr w:type="gramEnd"/>
    </w:p>
    <w:p w:rsidR="00272510" w:rsidRPr="00E55312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(внесудебного) обжалования действий (бездействия) и (или) решений,</w:t>
      </w:r>
    </w:p>
    <w:p w:rsidR="00272510" w:rsidRDefault="00272510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принятых</w:t>
      </w:r>
      <w:proofErr w:type="gramEnd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(осуществленных) в ходе предоставления </w:t>
      </w:r>
      <w:r w:rsid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E55312" w:rsidRPr="00E55312" w:rsidRDefault="00E55312" w:rsidP="00E5531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5.4. Порядок досудебного (внесудебного) обжалования решений и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органа, предоставляющего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муниципальную услугу, а также его должностных лиц регулируется:</w:t>
      </w:r>
    </w:p>
    <w:p w:rsidR="00272510" w:rsidRPr="00035A99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Федеральным законом № 210-ФЗ;</w:t>
      </w:r>
    </w:p>
    <w:p w:rsidR="00E55312" w:rsidRPr="002108BF" w:rsidRDefault="00E55312" w:rsidP="00E55312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постановлением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оссийской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едерации от 16 августа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лению государственных услуг в установленной сфере деятельности, и их должностных лиц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орг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низаций, предусмотренных частью 1.1 статьи 16 Федерального закона «Об организации пред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ставления государственных и муниципальных услуг», и их работников, а также многофункци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нальных центров предоставления государственных и муниципальных услуг и их работников»;</w:t>
      </w:r>
    </w:p>
    <w:p w:rsidR="00272510" w:rsidRDefault="00E55312" w:rsidP="00E5531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постановлением Правительства Российской Федерации от 20 ноября 2012 г.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1198 «О федеральной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обеспечивающей процесс досудебного (внесудебного) обжалования решений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действий (бездействия), совершенных при предоставл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нии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272510"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муниципальных услуг».</w:t>
      </w:r>
    </w:p>
    <w:p w:rsidR="00E55312" w:rsidRDefault="00E55312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4713" w:rsidRDefault="00CC4713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CC7E4C" w:rsidRDefault="00CC7E4C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B05B15" w:rsidRDefault="00B05B15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A2F4E" w:rsidRDefault="007A2F4E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00874" w:rsidRDefault="00D00874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Default="0083591F" w:rsidP="00035A9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3591F" w:rsidRDefault="0083591F" w:rsidP="0083591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591F" w:rsidRPr="0083591F" w:rsidRDefault="0083591F" w:rsidP="0083591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C36B9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83591F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C36B9" w:rsidRDefault="008C36B9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3591F" w:rsidRDefault="0083591F" w:rsidP="0083591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B179BB" w:rsidTr="0092723D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B179BB" w:rsidTr="0092723D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B179BB" w:rsidTr="0092723D">
        <w:tc>
          <w:tcPr>
            <w:tcW w:w="601" w:type="dxa"/>
            <w:tcBorders>
              <w:top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12" w:space="0" w:color="auto"/>
            </w:tcBorders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08" w:type="dxa"/>
            <w:tcBorders>
              <w:top w:val="single" w:sz="12" w:space="0" w:color="auto"/>
            </w:tcBorders>
          </w:tcPr>
          <w:p w:rsidR="00B179BB" w:rsidRPr="00B179BB" w:rsidRDefault="00B179BB" w:rsidP="00B179B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Предоставление земельного участка в аренду </w:t>
            </w:r>
            <w:proofErr w:type="gramStart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</w:t>
            </w:r>
            <w:proofErr w:type="gramEnd"/>
          </w:p>
          <w:p w:rsidR="00B179BB" w:rsidRPr="00B179BB" w:rsidRDefault="00B179BB" w:rsidP="00B179B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проведения торгов</w:t>
            </w:r>
          </w:p>
          <w:p w:rsidR="00B179BB" w:rsidRPr="00B179BB" w:rsidRDefault="00B179BB" w:rsidP="00B179B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Предоставление земельного участка в собстве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плату без проведения торгов</w:t>
            </w:r>
          </w:p>
          <w:p w:rsidR="00B179BB" w:rsidRPr="00B179BB" w:rsidRDefault="00B179BB" w:rsidP="00B179B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Предоставление земельного участка в безвозмез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</w:t>
            </w:r>
          </w:p>
          <w:p w:rsidR="00B179BB" w:rsidRPr="00B179BB" w:rsidRDefault="00B179BB" w:rsidP="00B179B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Предоставление земельного участка </w:t>
            </w:r>
            <w:proofErr w:type="gramStart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постоянное</w:t>
            </w:r>
          </w:p>
          <w:p w:rsidR="00B179BB" w:rsidRPr="00B179BB" w:rsidRDefault="00B179BB" w:rsidP="00B179BB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179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(бессрочное) пользование</w:t>
            </w:r>
          </w:p>
        </w:tc>
      </w:tr>
      <w:tr w:rsidR="00B179BB" w:rsidRPr="002D6EED" w:rsidTr="00F662F0">
        <w:tc>
          <w:tcPr>
            <w:tcW w:w="9570" w:type="dxa"/>
            <w:gridSpan w:val="3"/>
          </w:tcPr>
          <w:p w:rsidR="00B179BB" w:rsidRPr="002D6EED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B179BB" w:rsidRPr="002D6EED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аренду»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юридическим лицом?</w:t>
            </w:r>
          </w:p>
        </w:tc>
        <w:tc>
          <w:tcPr>
            <w:tcW w:w="5308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6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 (физическое лицо)?</w:t>
            </w:r>
          </w:p>
        </w:tc>
        <w:tc>
          <w:tcPr>
            <w:tcW w:w="5308" w:type="dxa"/>
          </w:tcPr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 которого изъят арендованный участок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сенок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шения, выпаса животных, огородничества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решением общего собрания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членов садоводческого или огороднического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щества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имеющий право </w:t>
            </w:r>
            <w:proofErr w:type="gramStart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первоочередное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участка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сооружения, расположенного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участке, помещения в них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61" w:type="dxa"/>
          </w:tcPr>
          <w:p w:rsidR="00B179BB" w:rsidRPr="008375F6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61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3661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61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изъят</w:t>
            </w:r>
            <w:proofErr w:type="gramEnd"/>
          </w:p>
          <w:p w:rsidR="00B179BB" w:rsidRPr="00E73E0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61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661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61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6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Недропользователь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 террит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коммерческого использования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испрашивающее участок для размещения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 (или) гидротехнического сооруж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B179BB" w:rsidRPr="00475152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дв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61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E121D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61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61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мероприятий по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государственному</w:t>
            </w:r>
            <w:proofErr w:type="gramEnd"/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61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08" w:type="dxa"/>
          </w:tcPr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B179BB" w:rsidRPr="00824743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61" w:type="dxa"/>
          </w:tcPr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которой участок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для комплексного освоения в целях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индивидуального жилищного строительства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об освоении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в целях строительства стандартного ж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лья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 для строительства жилья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участок на праве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(бессрочного) пользования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 участок сельскохозяйственного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Казачье общество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Управляющая компания, привлеченная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нения функций по созданию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 в границах особой эконом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оны 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прилегающей к ней территории и по управлению этими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ранее с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зданными объектами недвижимости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или фонд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Публично-правовая компания "Единый заказчик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строительства"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Государственная компания "Российские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бильные дороги"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Открытое акционерное общество "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железные дороги"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661" w:type="dxa"/>
          </w:tcPr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B179BB" w:rsidRPr="00BD1655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661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661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661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сооружение, п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о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Право зарегистрировано в ЕГРН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661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661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A46AE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 субъе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 биологических ресурсов?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иологических ресурсов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рыбопромыслового участка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B179BB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661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08" w:type="dxa"/>
          </w:tcPr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наемного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B179BB" w:rsidRPr="003B247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Российской Федерации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66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08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B179BB" w:rsidRPr="00D4078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661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08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661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08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661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08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D4078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661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документа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B179BB" w:rsidRPr="008944A8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B179BB" w:rsidRPr="00D40788" w:rsidTr="00F662F0">
        <w:tc>
          <w:tcPr>
            <w:tcW w:w="9570" w:type="dxa"/>
            <w:gridSpan w:val="3"/>
          </w:tcPr>
          <w:p w:rsidR="00B179BB" w:rsidRPr="008944A8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Критерии для формирования вариантов предоставления услуги для подуслуги</w:t>
            </w:r>
          </w:p>
          <w:p w:rsidR="00B179BB" w:rsidRPr="008944A8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редоставлени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собственность за плату»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B179BB" w:rsidRPr="003A088E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B179BB" w:rsidRPr="003A088E" w:rsidTr="0092723D">
        <w:tc>
          <w:tcPr>
            <w:tcW w:w="601" w:type="dxa"/>
          </w:tcPr>
          <w:p w:rsidR="00B179B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Юридическое лицо зарегистрировано в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мерческого товарищества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садоводческого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 на исхо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Собственник здания, сооружения, либо помещения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здании, сооружении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дв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земельный участок на праве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 пользования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69.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Лицо, с которым заключен договор о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D40788" w:rsidTr="00F662F0">
        <w:tc>
          <w:tcPr>
            <w:tcW w:w="9570" w:type="dxa"/>
            <w:gridSpan w:val="3"/>
          </w:tcPr>
          <w:p w:rsidR="0092723D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3A088E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редоставлени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пользование»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</w:t>
            </w:r>
            <w:r w:rsidR="0092723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B179BB" w:rsidRPr="00D40788" w:rsidTr="0092723D">
        <w:tc>
          <w:tcPr>
            <w:tcW w:w="601" w:type="dxa"/>
          </w:tcPr>
          <w:p w:rsidR="00B179BB" w:rsidRPr="003A088E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74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B179BB" w:rsidRPr="003A088E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75</w:t>
            </w:r>
            <w:r w:rsidR="00B179BB"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дуального жилищного строительства,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собного хозяйства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организации, которой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 в постоянное (бессрочное) пользование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в муниципальном образовании и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новленной законодательством специальности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которому предоставлено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служебное</w:t>
            </w:r>
            <w:proofErr w:type="gramEnd"/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помещение в виде жилого дома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который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 на праве безвозмездного пользования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относящееся к коренным малочисленным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народам Севера, Сибири и Дальнего Востока 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76</w:t>
            </w:r>
            <w:r w:rsidR="00B179BB"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77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на строител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реконструкцию объектов недвижимости,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осуществляемые полностью за счет бюджетных средств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ственного, </w:t>
            </w:r>
            <w:proofErr w:type="spell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использования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78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2 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гражданами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79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230307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230307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230307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</w:t>
            </w:r>
            <w:r w:rsidR="0092723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Религиозная организация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организация, которой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предоставлены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здания, сооружения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земельный участок для осуществления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своей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деятельности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ственного, </w:t>
            </w:r>
            <w:proofErr w:type="spell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есохозяйственного использования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Садовое или огородническое некоммерческое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товарищество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жилищного строительства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субъектом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в целях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 для обеспечения жилыми помещениями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категорий граждан</w:t>
            </w:r>
          </w:p>
          <w:p w:rsidR="00B179B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Община лиц, относящихся к коренным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малочисле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ным народам Севера, Сибири и Дальнего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или муниципальное учреждение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АО "Почта России"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Публично-правовая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компании "Единый заказчик в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строительства"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8</w:t>
            </w:r>
            <w:r w:rsidR="0092723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вершено?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 недвижимости завершено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Строительство объекта недвижимости не завершено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82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83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жимости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84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в ЕГРН?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85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08" w:type="dxa"/>
          </w:tcPr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B179BB" w:rsidRPr="00A700DB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B179BB" w:rsidRPr="00D63983" w:rsidTr="00F662F0">
        <w:tc>
          <w:tcPr>
            <w:tcW w:w="9570" w:type="dxa"/>
            <w:gridSpan w:val="3"/>
          </w:tcPr>
          <w:p w:rsidR="0092723D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179BB" w:rsidRPr="00D63983" w:rsidRDefault="00B179BB" w:rsidP="0092723D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</w:t>
            </w:r>
            <w:r w:rsidR="009272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земельного участка в постоянное (бессрочное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пользование)»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86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08" w:type="dxa"/>
          </w:tcPr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Представитель</w:t>
            </w:r>
          </w:p>
        </w:tc>
      </w:tr>
      <w:tr w:rsidR="00B179BB" w:rsidRPr="00A700DB" w:rsidTr="0092723D">
        <w:tc>
          <w:tcPr>
            <w:tcW w:w="601" w:type="dxa"/>
          </w:tcPr>
          <w:p w:rsidR="00B179BB" w:rsidRPr="00A700DB" w:rsidRDefault="0092723D" w:rsidP="00F662F0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87</w:t>
            </w:r>
            <w:r w:rsidR="00B179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61" w:type="dxa"/>
          </w:tcPr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08" w:type="dxa"/>
          </w:tcPr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Государственное или муниципальное учреждение</w:t>
            </w:r>
          </w:p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B179BB" w:rsidRPr="000975EF" w:rsidRDefault="00B179BB" w:rsidP="00F662F0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</w:tbl>
    <w:p w:rsidR="0083591F" w:rsidRDefault="0083591F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92723D" w:rsidRDefault="0092723D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C36B9" w:rsidRDefault="008C36B9" w:rsidP="008317E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C479F" w:rsidRPr="0083591F" w:rsidRDefault="008C36B9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2</w:t>
      </w: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7C479F" w:rsidRDefault="007C479F" w:rsidP="007C479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договора купли-продажи земельного участка, </w:t>
      </w:r>
    </w:p>
    <w:p w:rsidR="007C479F" w:rsidRDefault="007C479F" w:rsidP="007C479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находящегося</w:t>
      </w:r>
      <w:proofErr w:type="gramEnd"/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государственной или муниципальной собственности, </w:t>
      </w:r>
    </w:p>
    <w:p w:rsidR="007C479F" w:rsidRPr="007C479F" w:rsidRDefault="007C479F" w:rsidP="007C479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без проведения торгов</w:t>
      </w: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КУПЛИ-ПРОДАЖИ ЗЕМЕЛЬНОГО УЧАСТКА № _____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_______,</w:t>
      </w:r>
    </w:p>
    <w:p w:rsidR="007C479F" w:rsidRPr="00F662F0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____________________________________________________________________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___,</w:t>
      </w:r>
    </w:p>
    <w:p w:rsidR="007C479F" w:rsidRPr="00F662F0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_____________________________________,</w:t>
      </w: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"Сторона 1", и ____________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="00F662F0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дальнейшем "Сторона 2", вместе именуемые "Стороны", заключили настоящий Договор</w:t>
      </w:r>
      <w:r w:rsidR="00F662F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следующем (далее – Договор):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F662F0" w:rsidRPr="007C479F" w:rsidRDefault="00F662F0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передать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 2, а Сторона 2 обязуется принять и оплатить по цене и на условиях Договора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участок, им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нуемый в дальнейшем "Участок", расположенный по адресу: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______________________________, площадью _______ (__________) кв. м с кадастровым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номером _____________, категория земель "_________", вид разрешенного использования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"____________", в границах, указанных в выписке из Единого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реестра недвижимости об Участке (прилож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№ 1</w:t>
      </w:r>
      <w:proofErr w:type="gramEnd"/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Договору).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Переход права собственности на Участок подлежит обязательной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р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гистрации в органе, осуществляющем государственную регистрацию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 на недвижимое имущ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 (далее – орган регистрации прав).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объекты недвижимого имущества, принадлежащие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Стороне 2 на праве ___________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 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(наименование и реквизиты правоустанавливающего, </w:t>
      </w:r>
      <w:proofErr w:type="gramEnd"/>
    </w:p>
    <w:p w:rsidR="007C479F" w:rsidRP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spellStart"/>
      <w:proofErr w:type="gramStart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правоподтверждающего</w:t>
      </w:r>
      <w:proofErr w:type="spellEnd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документа)</w:t>
      </w:r>
      <w:proofErr w:type="gramEnd"/>
    </w:p>
    <w:p w:rsidR="00F662F0" w:rsidRPr="007C479F" w:rsidRDefault="00F662F0" w:rsidP="00F662F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F662F0" w:rsidRPr="007C479F" w:rsidRDefault="00F662F0" w:rsidP="00F662F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_________________________________.</w:t>
      </w:r>
    </w:p>
    <w:p w:rsidR="00F662F0" w:rsidRPr="007C479F" w:rsidRDefault="00F662F0" w:rsidP="00F662F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proofErr w:type="gramEnd"/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7C479F" w:rsidRP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7C479F" w:rsidRPr="00F662F0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 w:rsid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 w:rsid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 w:rsid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 w:rsid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7C479F" w:rsidRP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39.3 Земельного кодекса Российской Федерации, являющиеся основанием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собс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твенность без проведения торгов</w:t>
      </w:r>
    </w:p>
    <w:p w:rsidR="007C479F" w:rsidRP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екты капитального строительства</w:t>
      </w:r>
    </w:p>
    <w:p w:rsidR="00F662F0" w:rsidRPr="00F662F0" w:rsidRDefault="00F662F0" w:rsidP="00F662F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Пункт 1.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обрем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нений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2. Цена Договора и порядок расчетов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2.1. Цена Участка составляет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 руб.</w:t>
      </w:r>
    </w:p>
    <w:p w:rsidR="007C479F" w:rsidRP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F662F0">
        <w:rPr>
          <w:rFonts w:ascii="Times New Roman" w:eastAsiaTheme="minorHAnsi" w:hAnsi="Times New Roman" w:cs="Times New Roman"/>
          <w:sz w:val="20"/>
          <w:szCs w:val="20"/>
          <w:lang w:eastAsia="en-US"/>
        </w:rPr>
        <w:t>(цифрами и прописью)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Денежные средства в сумме, указанной в пункте 2.1 настоящего Договора,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перечисл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 Стороной 2 на счет Стороны 1 в следующий срок: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 в следующем порядке: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Оплата производится в рублях. Сумма платежа перечисляется по реквизитам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Стороны 1: 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2.4. Обязанность Стороны 2 по оплате считается исполненной в момент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 Обязанности Сторон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Сторона 1 обязуется: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В срок не позднее пяти рабочих дней со дня получения денежных средств,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пункте 2.1 Договора, в полном объеме обязан направить в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 заявление о государственной регистрации прав с приложением Договора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госуда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ственной регистрации прав документов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порядке.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При получении сведений об изменении реквизитов, указанных в пункте 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Договора, письменно уведомить о таком изменении Сторону 2.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 Сторона 2 обязуется: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3.2.1. Полностью </w:t>
      </w:r>
      <w:proofErr w:type="gramStart"/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оплатить цену Участка</w:t>
      </w:r>
      <w:proofErr w:type="gramEnd"/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размере, порядке и сроки,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лом 2 Договора.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В течение _________ календарных дней после получения от Стороны 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перечисленных в пункте 3.1.1 Договора, направить их в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3.2.3. Осуществлять использование Участка в соответствии с требованиями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3.3. Права, обязанности и ответственность Сторон, не предусмотренные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вором, устанавливаются в соответствии с действующим законодательством.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 Ответственность Сторон.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5. Рассмотрение споров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C479F" w:rsidP="00F662F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 Заключительные положения</w:t>
      </w:r>
    </w:p>
    <w:p w:rsidR="00F662F0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Любые изменения и дополнения к Договору действительны при условии, если они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вершены в письменной форме и подписаны Сторонами.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6.2. Во всем остальном, что не предусмотрено Договором, Стороны руководствуются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де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 законодательством Российской Федерации.</w:t>
      </w:r>
    </w:p>
    <w:p w:rsidR="007C479F" w:rsidRPr="007C479F" w:rsidRDefault="00F662F0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6.3. Договор составлен в 3 (трех) экземплярах, имеющих равную юридическую силу,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одному для каждой из Сторон и один для органа регистрации прав.</w:t>
      </w:r>
    </w:p>
    <w:p w:rsidR="007C479F" w:rsidRPr="007C479F" w:rsidRDefault="00752BA6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479F" w:rsidRPr="007C479F">
        <w:rPr>
          <w:rFonts w:ascii="Times New Roman" w:eastAsiaTheme="minorHAnsi" w:hAnsi="Times New Roman" w:cs="Times New Roman"/>
          <w:sz w:val="22"/>
          <w:szCs w:val="22"/>
          <w:lang w:eastAsia="en-US"/>
        </w:rPr>
        <w:t>6.4. Приложение:</w:t>
      </w:r>
    </w:p>
    <w:p w:rsidR="00752BA6" w:rsidRDefault="00752BA6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7C479F" w:rsidRDefault="00752BA6" w:rsidP="00752BA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 Реквизиты и подписи Сторон.</w:t>
      </w:r>
    </w:p>
    <w:p w:rsidR="007C479F" w:rsidRPr="007C479F" w:rsidRDefault="007C479F" w:rsidP="007C479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921E3" w:rsidRPr="0083591F" w:rsidRDefault="00D921E3" w:rsidP="00D921E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D921E3" w:rsidRDefault="00D921E3" w:rsidP="00D921E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921E3" w:rsidRDefault="00D921E3" w:rsidP="00D921E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D921E3" w:rsidRDefault="00D921E3" w:rsidP="00D921E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921E3" w:rsidRDefault="00D921E3" w:rsidP="00D921E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921E3" w:rsidRDefault="00D921E3" w:rsidP="00D921E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договора аренды земельного участка, </w:t>
      </w:r>
    </w:p>
    <w:p w:rsid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находящегося</w:t>
      </w:r>
      <w:proofErr w:type="gramEnd"/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государственной или муниципальной собственности, </w:t>
      </w:r>
    </w:p>
    <w:p w:rsid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без проведения торгов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АРЕНДЫ ЗЕМЕЛЬНОГО УЧАСТКА № _____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_________________________________,</w:t>
      </w:r>
    </w:p>
    <w:p w:rsidR="00956A4B" w:rsidRP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____________________________________________,</w:t>
      </w:r>
    </w:p>
    <w:p w:rsidR="00956A4B" w:rsidRP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______________________________________,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"Сторона 1", и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, именуемый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дальнейшем "Сторона 2", вместе именуемые "Стороны", заключили настоящий Договор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следующем (далее – Договор):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предоставить Стороне 2 за плату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во временное владение и пользование земельный участок, именуемый в дальнейшем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"Участок", ра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положенный по адресу: ______________________________, площадью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 (__________) кв. м с кадастровым номером _____________, категория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"_________", вид разрешенного испол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зования земельного участка "____________",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границах, указанных в выписке из Единого гос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реестра недвижимости 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 (приложение № 1 к настоящему Договору).</w:t>
      </w:r>
      <w:proofErr w:type="gramEnd"/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1.3. Участок предоставляется для использования в соответствии с видом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разрешенного использования.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следующие объекты недвижимого имущества: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_____________________________________.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8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 Срок договора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2.1. Настоящий договор заключается на срок 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 с "__" ______ 20__года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"__"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 20__ года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9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39.6 Земельного кодекса Российской Федерации, являющиеся основанием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аренду без проведения торгов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объек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ты капитального строительства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8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 1.5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обрем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нений</w:t>
      </w:r>
    </w:p>
    <w:p w:rsidR="00956A4B" w:rsidRP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9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Срок договора аренды определяется в соответствии со статьей 39.8 Земельного кодекса Российской Фед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0"/>
          <w:szCs w:val="20"/>
          <w:lang w:eastAsia="en-US"/>
        </w:rPr>
        <w:t>рации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Земельный участок считается переданным Стороной 1 Стороне 2 и принятым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2 с момента подписания акта приема-передачи Участка.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подписывается одновременно с подписанием настоящего договора и является.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Договор подлежит государственной регистрации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 порядке в органе, осуществляющем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государственную регистрацию прав на недвижимое имущество (далее –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прав)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10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 Арендная плата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Размер ежемесячной платы за арендованный земельный участок составляет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 (__________) </w:t>
      </w:r>
      <w:proofErr w:type="gramEnd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рублей в ________ (указать период). Размер арендной платы определен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к Договору, которое является неотъемлемой частью Договора.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3.2. Арендная плата вносится Стороной 2 не позднее _____ числа каждого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(ук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зать период) путем перечисления указанной в пункте 3.1 настоящего Договора суммы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перечисл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 реквизитам Стороны 1: ________________________________________.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3.3. Размер арендной платы изменяется ежегодно путем корректировки индекса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инфляции на текущий финансовый год в соответствии </w:t>
      </w:r>
      <w:proofErr w:type="gramStart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 </w:t>
      </w:r>
      <w:proofErr w:type="gramStart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соответствующий год и не чаще одного раза в ____ год (лет) при изменении базовой ставки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арендной платы. В этом случае исчисление и уплата Стороной 2 арендной платы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осуществляются на основании дополнительных соглашений к Договору.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Обязательства по оплате по Договору считаются исполненными после внесения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роной 2 арендной платы в полном объеме за период, установленный пунктом 3.1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Договора. При внесении Стороной 2 арендной платы не в полном объеме, размер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установлен пунктом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Договора, обязательства Договора считаются неисполненными.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Датой исполнения об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зательств по внесению арендной платы является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________________________.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 Права и обязанности Сторон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Сторона 1 имеет право: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4.1.1. Осуществлять контроль использования и охраны земель Стороной 2.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4.1.2. На беспрепятственный доступ на территорию Участка с целью его осмотра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мет соблюдения условий Договора.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4.1.3. Требовать досрочного прекращения Договора 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4.1.4. На возмещение убытков, причиненных ухудшением качества участка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экологич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обстановки в результате хозяйственной деятельности Стороны 2,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иным основан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ям, предусмотренным 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 Сторона 1 обязана: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4.2.1. Выполнять в полном объеме все условия Договора.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4.2.2. В течение ___________ после подписания Сторонами Договора передать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Стороне земельный участок по Акту приема-передачи.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4.2.3. Своевременно производить перерасчет арендной платы и своевременно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вать об этом Сторону 2.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4.2.4. В случае прекращения Договора принять Участок от Арендатора по Акту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приема-передачи в срок _______________.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 Сторона 2 имеет право: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4.3.1. Использовать в установленном порядке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4.3.2. Сдавать Участок в субаренду, а также передавать свои права и обязанности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ящему Договору третьим лицам при письменном уведомлении Стороны 1, если иное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устано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лено федеральными законами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11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4.3.3. Осуществлять другие права на использование Участка, предусмотренные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956A4B" w:rsidRDefault="00956A4B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</w:p>
    <w:p w:rsidR="00956A4B" w:rsidRP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10</w:t>
      </w:r>
      <w:proofErr w:type="gramStart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</w:t>
      </w:r>
      <w:proofErr w:type="gramEnd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е указывается для договоров, заключаемых на срок менее 1 года</w:t>
      </w:r>
    </w:p>
    <w:p w:rsidR="00920D5E" w:rsidRP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11</w:t>
      </w:r>
      <w:proofErr w:type="gramStart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</w:t>
      </w:r>
      <w:proofErr w:type="gramEnd"/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сли договор аренды заключен на срок менее 5 лет вместо слов «при письменном уведомлении» указыв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ются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лова «при письменном согласии»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 Сторона 2 обязана: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4.4.1. Использовать Участок в соответствии с целью и условиями его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4.4.2. Своевременно производить арендные платежи за землю,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разделом 3 Договора.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4.4.3. Соблюдать требования земельного и экологического законодательства,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допускать действий, приводящих к ухудшению качественных характеристик Участка.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4.4.4. Проводить работы по рекультивации Участка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12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4.4.5. Обеспечивать свободный доступ граждан к водному объекту общего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и его береговой полосе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13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4.4.6. Обеспечить Стороне 1 (ее законным представителям), представителям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земельного надзора и муниципального земельного контроля доступ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по их требованию.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4.4.7. Обеспечить в установленном законом порядке государственную регистрацию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вора, а также всех заключенных в последующем дополнительных соглашений к нему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</w:t>
      </w:r>
      <w:proofErr w:type="gramStart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 (________) </w:t>
      </w:r>
      <w:proofErr w:type="gramEnd"/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рабочих дней с даты подписания Договора либо соглашений,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числе нести расходы, необходимые для осуществления регистрации.</w:t>
      </w: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4.4.8. При прекращении Договора передать Участок Стороне 1 по Акту приема-передачи в срок _______________.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56A4B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="00920D5E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Ответственность Сторон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56A4B" w:rsidRPr="00956A4B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56A4B"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5.2.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6. Рассмотрение споров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6.1.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7. Расторжение Договора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7.1. Стороны вправе требовать досрочного расторжения Договора в случаях,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ренных действующим законодательством Российской Федерации.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7.2. </w:t>
      </w:r>
      <w:proofErr w:type="gramStart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Досрочное</w:t>
      </w:r>
      <w:proofErr w:type="gramEnd"/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расторжения Договора осуществляется по требованию Стороны 1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чении одного года после уведомления Стороны 2 о расторжении этого договора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14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 Заключительные положения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8.1. Любые изменения и дополнения к настоящему Договору действительны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условии, если они совершены в письменной форме и подписаны Сторонами.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8.2. Во всем остальном, что не предусмотрено настоящим Договором,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ствуются действующим законодательством Российской Федерации.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8.3. Настоящий Договор составлен в 3 (трех) экземплярах, имеющих равную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юридическую силу, по одному для каждой из Сторон и один для органа регистрации прав.</w:t>
      </w:r>
    </w:p>
    <w:p w:rsidR="00920D5E" w:rsidRPr="00956A4B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8.4. Приложение:</w:t>
      </w:r>
    </w:p>
    <w:p w:rsidR="00920D5E" w:rsidRDefault="00920D5E" w:rsidP="00920D5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Default="00920D5E" w:rsidP="00920D5E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56A4B">
        <w:rPr>
          <w:rFonts w:ascii="Times New Roman" w:eastAsiaTheme="minorHAnsi" w:hAnsi="Times New Roman" w:cs="Times New Roman"/>
          <w:sz w:val="22"/>
          <w:szCs w:val="22"/>
          <w:lang w:eastAsia="en-US"/>
        </w:rPr>
        <w:t>9. Реквизиты и подписи Сторон</w:t>
      </w: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7087" w:rsidRDefault="007F7087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7087" w:rsidRDefault="007F7087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F7087" w:rsidRDefault="007F7087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956A4B" w:rsidRP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12</w:t>
      </w:r>
      <w:proofErr w:type="gramStart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предоставляется для проведения работ, связанных с пользованием недрами</w:t>
      </w:r>
    </w:p>
    <w:p w:rsidR="00956A4B" w:rsidRP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13</w:t>
      </w:r>
      <w:proofErr w:type="gramStart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расположен в границах береговой полосы водного объекта общего пользов</w:t>
      </w:r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ния</w:t>
      </w:r>
    </w:p>
    <w:p w:rsidR="00D921E3" w:rsidRPr="00920D5E" w:rsidRDefault="00920D5E" w:rsidP="00956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14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proofErr w:type="gramEnd"/>
      <w:r w:rsidR="00956A4B" w:rsidRPr="00920D5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Участок зарезервирован для государственных или муниципальных нужд</w:t>
      </w:r>
    </w:p>
    <w:p w:rsidR="007F7087" w:rsidRPr="0083591F" w:rsidRDefault="007F7087" w:rsidP="007F708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7F7087" w:rsidRDefault="007F7087" w:rsidP="007F708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7F7087" w:rsidRDefault="007F7087" w:rsidP="007F708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4C5184" w:rsidRDefault="004C5184" w:rsidP="007F708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7F708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7F708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договора безвозмездного пользования земельным участком,</w:t>
      </w: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находящимся</w:t>
      </w:r>
      <w:proofErr w:type="gramEnd"/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государственной или муниципальной собственности</w:t>
      </w:r>
    </w:p>
    <w:p w:rsid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ДОГОВОР БЕЗВОЗМЕЗДНОГО ПОЛЬЗОВАНИЯ</w:t>
      </w: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ЗЕМЕЛЬНЫМ УЧАСТКОМ № _____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(место заключения)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«____» __________ 20__ г.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________________________________________,</w:t>
      </w: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органа)</w:t>
      </w: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______________________________________,</w:t>
      </w: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уполномоченное лицо)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___________________________________,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дальнейшем "Сторона 1", и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16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именуемый в дальнейшем "Сторона 2", вместе именуемые "Стороны", заключили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говор о нижеследующем (далее – Договор):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Предмет Договора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настоящему Договору Сторона 1 обязуется предоставить Стороне 2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пользование, земельный участок, именуемый в дальнейшем "Участок",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расположенный по 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ресу: ______________________________, площадью _______(__________) кв. м с кадастровым номером _____________, категория земель "_________",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разрешенного использования земел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 "____________", в границах,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выписке из Единого государственного р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естра недвижимости об Участке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(приложение № 1 к настоящему Договору).</w:t>
      </w:r>
      <w:proofErr w:type="gramEnd"/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1.2. Участок предоставляется на основании 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17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1.3. Участок предоставляется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(вид деятельности)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1.4. На Участке находятся следующие объекты недвижимого имущества: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18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1.5. В отношении Участка установлены следующие ограничения и обременения: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Части Участка, в отношении которых установлены ограничения и обременения,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отображ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в выписке из Единого государственного реестра недвижимости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19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случае, если Договор заключается по основанию, указанному в подпункте 2 пункта 2 статьи 39.9 З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кодекса Российской Федерации, указываются сведения об организации, которой земельный уч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сток предоставлен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постоянное бессрочное пользование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– наименование организации, ИНН, ОГРН, адрес (местонахождения), лицо,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действующее от имени организации (фамилия, имя и (при наличии) отчество, должность представителя, документ,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основании которого указанное лицо действует)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16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информация о стороне – участнике договора, которой предоставляется земельный участок: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о юридическом лице – наименование организации, ИНН, ОГРН, адрес (местонахождения), лицо, действу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ю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щее от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которого указанное лицо действует);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о физическом лице – фамилия, имя и (при наличии) отч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ство, год рождения, документ, удостоверяющий личность,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ИНН, место жительства</w:t>
      </w:r>
      <w:proofErr w:type="gramEnd"/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17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положения статьи 39.10 Земельного кодекса Российской Федерации, являющиеся основан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ем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предоставления Участка в безвозмездное пользование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18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на Участке расположены объек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ты капитального строительства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19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Пункт 1.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включается в Договор при наличии установленных в отношении Участка ограничений и обр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менений</w:t>
      </w: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2. Срок договора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Настоящий договор заключается на срок _____ с "__" ______ 20__года </w:t>
      </w:r>
      <w:proofErr w:type="gramStart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</w:t>
      </w:r>
      <w:proofErr w:type="gramEnd"/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"__"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 20__ года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20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2.2. Земельный участок считается переданным Стороной 1 Стороне 2 и принятым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2 с момента подписания акта приема-передачи Участка.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считается заключенным с момента передачи Участка. Акт приема-передачи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подписывается одновременно с подп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санием настоящего договора и является.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2.3. Договор подлежит государственной регистрации в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 порядке в органе, осуществляющем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государственную регистрацию прав на недвижимое имущество (далее – орган регистрации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прав)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21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 Права и обязанности Сторон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 Сторона 1 имеет право: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3.1.1. Осуществлять контроль использования и охраны земель Стороной 2.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3.1.2. На беспрепятственный доступ на территорию Участка с целью его осмотра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мет соблюдения условий Договора.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3.1.3. Требовать досрочного прекращения Договора в случаях,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3.1.4. На возмещение убытков, причиненных ухудшением качества участка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экологич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обстановки в результате хозяйственной деятельности Стороны 2,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иным основан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ям, предусмотренным законодательством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 Сторона 1 обязана: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Выполнять в полном объеме все условия Договора.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3.2.2. В течение ___________ после подписания Сторонами Договора передать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Стороне земельный участок по Акту приема-передачи.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3.2.3. В случае прекращения Договора принять Участок от Арендатора по Акту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приема-передачи в срок _______________.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 Сторона 2 имеет право: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3.3.1. Использовать в установленном порядке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Федерации.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3.3.2. Осуществлять другие права на использование Участка, предусмотренные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 Федерации.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 Сторона 2 обязана: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Использовать Участок в соответствии с целью и условиями его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3.4.2. Соблюдать требования земельного и экологического законодательства,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допускать действий, приводящих к ухудшению качественных характеристик арендуемого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и прил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гающих к нему территорий, экологической обстановки местности,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к загрязнению террит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рии.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Обеспечить подготовку в отношении Участка проекта планировки территории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екта межевания территории, а также проведение кадастровых работ,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образов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земельных участков в соответствии с утвержденным проектом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</w:t>
      </w:r>
      <w:r w:rsidR="00DC78DD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22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C78DD" w:rsidRPr="004C5184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Обеспечить подготовку в отношении Участка проекта межевания территории,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же проведение кадастровых работ, необходимых для образования земельных участков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утвержденным проектом межевания территории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23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C78DD" w:rsidRPr="004C5184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Обеспечить Стороне 1 (ее законным представителям), представителям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дарственного земельного надзора и муниципального земельного контроля доступ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по их требованию.</w:t>
      </w:r>
    </w:p>
    <w:p w:rsidR="00DC78DD" w:rsidRPr="004C5184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3.4.6. При прекращении Договора передать Участок Стороне 1 по Акту приема-передачи в срок _______________.</w:t>
      </w:r>
    </w:p>
    <w:p w:rsidR="00DC78DD" w:rsidRPr="004C5184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3.4.7. Выполнять иные требования, предусмотренные земельным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Ро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Федерации.</w:t>
      </w: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20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Срок договора аренды определяется в соответствии со статьей 39.8 Земельного кодекса Российской Фед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рации</w:t>
      </w:r>
    </w:p>
    <w:p w:rsidR="004C5184" w:rsidRPr="004C5184" w:rsidRDefault="004C5184" w:rsidP="004C5184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21</w:t>
      </w:r>
      <w:proofErr w:type="gramStart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</w:t>
      </w:r>
      <w:proofErr w:type="gramEnd"/>
      <w:r w:rsidRPr="004C5184">
        <w:rPr>
          <w:rFonts w:ascii="Times New Roman" w:eastAsiaTheme="minorHAnsi" w:hAnsi="Times New Roman" w:cs="Times New Roman"/>
          <w:sz w:val="20"/>
          <w:szCs w:val="20"/>
          <w:lang w:eastAsia="en-US"/>
        </w:rPr>
        <w:t>е указывается для договоров, заключаемых на срок менее 1 года</w:t>
      </w:r>
    </w:p>
    <w:p w:rsidR="00DC78DD" w:rsidRPr="00DC78DD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22</w:t>
      </w:r>
      <w:proofErr w:type="gramStart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Договор заключен с садоводческим некоммерческим товариществом</w:t>
      </w:r>
    </w:p>
    <w:p w:rsidR="00DC78DD" w:rsidRPr="00DC78DD" w:rsidRDefault="00DC78DD" w:rsidP="00DC78D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23</w:t>
      </w:r>
      <w:proofErr w:type="gramStart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C78D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Договор заключен с огородническим некоммерческим товариществом</w:t>
      </w:r>
    </w:p>
    <w:p w:rsidR="004C5184" w:rsidRPr="004C5184" w:rsidRDefault="004C5184" w:rsidP="00DC78DD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4. Ответственность Сторон.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4.1. За неисполнение или ненадлежащее исполнение условий Договора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несут о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ветственность в соответствии с Договором, предусмотренную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дерации.</w:t>
      </w: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4.2. Ответственность Сторон за нарушение условий Договора, вызванное действием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обст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ятельств непреодолимой силы, регулируется законодательством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DC78DD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5. Рассмотрение споров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5.1. Все споры между Сторонами, возникающие по Договору, разрешаются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DC78DD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6. Расторжение Договора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6.1. Стороны вправе требовать досрочного расторжения Договора в случаях,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ренных действующим законодательством Российской Федерации.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4C5184" w:rsidP="00DC78DD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 Заключительные положения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7.1. Любые изменения и дополнения к настоящему Договору действительны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условии, если они совершены в письменной форме и подписаны Сторонами.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7.2. Во всем остальном, что не предусмотрено настоящим Договором, Стороны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ствуются действующим законодательством Российской Федерации.</w:t>
      </w: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7.3. Настоящий Договор составлен в 3 (трех) экземплярах, имеющих равную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юридическую силу, по одному для каждой из Сторон и один для органа регистрации прав.</w:t>
      </w:r>
    </w:p>
    <w:p w:rsidR="004C5184" w:rsidRPr="004C5184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C5184" w:rsidRPr="004C5184">
        <w:rPr>
          <w:rFonts w:ascii="Times New Roman" w:eastAsiaTheme="minorHAnsi" w:hAnsi="Times New Roman" w:cs="Times New Roman"/>
          <w:sz w:val="22"/>
          <w:szCs w:val="22"/>
          <w:lang w:eastAsia="en-US"/>
        </w:rPr>
        <w:t>7.4. Приложение:</w:t>
      </w:r>
    </w:p>
    <w:p w:rsidR="00DC78DD" w:rsidRDefault="00DC78DD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5184" w:rsidRPr="004C5184" w:rsidRDefault="00DC78DD" w:rsidP="00DC78DD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 Реквизиты и подписи Сторон</w:t>
      </w:r>
    </w:p>
    <w:p w:rsidR="007C479F" w:rsidRPr="004C5184" w:rsidRDefault="007C479F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Pr="004C5184" w:rsidRDefault="007C479F" w:rsidP="004C518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4BDD" w:rsidRPr="0083591F" w:rsidRDefault="00A34BDD" w:rsidP="00A34B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A34BDD" w:rsidRDefault="00A34BDD" w:rsidP="00A34BD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34BDD" w:rsidRDefault="00A34BDD" w:rsidP="00A34BD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479F" w:rsidRDefault="007C479F" w:rsidP="008C36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предоставлении земельного участка</w:t>
      </w:r>
    </w:p>
    <w:p w:rsidR="007E17D3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постоянное (бессрочное) пользование</w:t>
      </w:r>
    </w:p>
    <w:p w:rsidR="007E17D3" w:rsidRPr="00585886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7E17D3" w:rsidRPr="00A03B7E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E17D3" w:rsidRPr="00AD2824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ПОСТАНОЛЕНИЕ</w:t>
      </w:r>
    </w:p>
    <w:p w:rsidR="007E17D3" w:rsidRPr="008C36B9" w:rsidRDefault="007E17D3" w:rsidP="007E17D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предоставлении</w:t>
      </w: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земельного участка</w:t>
      </w: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постоянное (бессрочное) пользование</w:t>
      </w: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ия от ___________№ ___________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соответствии со статьями 39.9, 39.17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администрация ___________________________ ПОСТАНОВЛЯЕТ:</w:t>
      </w: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24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 в постоянное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(бессрочное) пользование земельный участок, находящийся в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25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собственность на который не разграничена (далее 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Участок): с кадастровым номером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___, площадью _________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расположенный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участка).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(виды) разрешенного использования Участка: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_____________.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относится к категории земель "________________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_________".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Участке находятся следующие объекты недвижимого имущества: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26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отношении Участка установлены следующие ограничения и обременения: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___________________________________________________.</w:t>
      </w: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государственную регистрацию права постоянного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2"/>
          <w:szCs w:val="22"/>
          <w:lang w:eastAsia="en-US"/>
        </w:rPr>
        <w:t>(бессрочного) пользования Участком.</w:t>
      </w: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052BE" wp14:editId="1CE2F6E0">
                <wp:simplePos x="0" y="0"/>
                <wp:positionH relativeFrom="margin">
                  <wp:posOffset>2486660</wp:posOffset>
                </wp:positionH>
                <wp:positionV relativeFrom="margin">
                  <wp:posOffset>6932295</wp:posOffset>
                </wp:positionV>
                <wp:extent cx="1280160" cy="599440"/>
                <wp:effectExtent l="0" t="0" r="1524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7D3" w:rsidRDefault="007E17D3" w:rsidP="007E17D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7E17D3" w:rsidRPr="00A03B7E" w:rsidRDefault="007E17D3" w:rsidP="007E17D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195.8pt;margin-top:545.85pt;width:100.8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">
                <v:stroke joinstyle="miter"/>
                <v:textbox>
                  <w:txbxContent>
                    <w:p w:rsidR="007E17D3" w:rsidRDefault="007E17D3" w:rsidP="007E17D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7E17D3" w:rsidRPr="00A03B7E" w:rsidRDefault="007E17D3" w:rsidP="007E17D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E17D3" w:rsidRPr="008C36B9" w:rsidRDefault="007E17D3" w:rsidP="007E17D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24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наименование и место нахождения заявителя, а также государственный регистрационный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записи о государственной регистрации юридического лица в ЕГРЮЛ, идентификационный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налогоплательщика, за исключением случая, если заявителем является иностранное юридическое лицо (для</w:t>
      </w:r>
      <w:r w:rsidR="004A19C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юридического лица)/ наименование органа государственной власти, если заявителем является орган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дарственной власти/наименование органа местного самоуправления, если заявителем является орган мес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самоуправления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25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субъект Российской Федерации или муниципальное образование, в собственности которого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находится Участок/земельные участки, из которых будет образован земельный участок</w:t>
      </w:r>
    </w:p>
    <w:p w:rsidR="007E17D3" w:rsidRP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26</w:t>
      </w:r>
      <w:proofErr w:type="gramStart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7E17D3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при наличии на Участке объектов капитального строительства</w:t>
      </w: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A19CC" w:rsidRPr="0083591F" w:rsidRDefault="004A19CC" w:rsidP="004A19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4A19CC" w:rsidRDefault="004A19CC" w:rsidP="004A19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A19CC" w:rsidRDefault="004A19CC" w:rsidP="004A19C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7E17D3" w:rsidRDefault="007E17D3" w:rsidP="007E17D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7C479F" w:rsidP="004A19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27913" w:rsidRP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27913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27913" w:rsidRPr="00A03B7E" w:rsidRDefault="00E27913" w:rsidP="00E27913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27913" w:rsidRPr="00E27913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27913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27913"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D2824" w:rsidRDefault="00AD2824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E27913" w:rsidRPr="00C774B6" w:rsidRDefault="00C774B6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27913" w:rsidRPr="00C774B6" w:rsidRDefault="00E27913" w:rsidP="00C774B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 w:rsid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933C00" w:rsidP="00C774B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C774B6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 w:rsidR="00C774B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="00C774B6"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 w:rsidR="00C774B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774B6" w:rsidRDefault="00C774B6" w:rsidP="00E279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4528" w:rsidRPr="004A19CC" w:rsidRDefault="00C774B6" w:rsidP="004A19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«Предоставление в со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аренду, постоянное (бессрочное) пользование,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безвозмездное пользование земельного участка, находящегося в государственной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собственности, без проведения то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гов» от ___________№ ______________и приложенных к нему документов, на основании статьи 39.16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 органом, уполномоченным на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услуги, принято решение об отказе в предоставлении услуги, по</w:t>
      </w:r>
      <w:r w:rsid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A19CC" w:rsidRPr="004A19CC">
        <w:rPr>
          <w:rFonts w:ascii="Times New Roman" w:eastAsiaTheme="minorHAnsi" w:hAnsi="Times New Roman" w:cs="Times New Roman"/>
          <w:sz w:val="22"/>
          <w:szCs w:val="22"/>
          <w:lang w:eastAsia="en-US"/>
        </w:rPr>
        <w:t>следующим основаниям:</w:t>
      </w:r>
      <w:proofErr w:type="gramEnd"/>
    </w:p>
    <w:p w:rsidR="004A19CC" w:rsidRPr="00E27913" w:rsidRDefault="004A19CC" w:rsidP="004A19C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2B4528" w:rsidTr="002F6D2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24B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2B4528" w:rsidRDefault="002B4528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24B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2B4528" w:rsidRDefault="002B4528" w:rsidP="002B452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28" w:rsidRDefault="002B4528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</w:t>
            </w:r>
            <w:r w:rsidR="00C6524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2B4528" w:rsidTr="002F6D20">
        <w:tc>
          <w:tcPr>
            <w:tcW w:w="1951" w:type="dxa"/>
            <w:tcBorders>
              <w:top w:val="single" w:sz="12" w:space="0" w:color="auto"/>
            </w:tcBorders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B4528" w:rsidRPr="00C6524B" w:rsidRDefault="00C6524B" w:rsidP="00C6524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2B4528" w:rsidTr="002F6D20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2B4528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обладатель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данных прав или подано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в безвозмездное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лицам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proofErr w:type="spell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сооружений, 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мельных участков, предоставленных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роны и безопасности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</w:p>
        </w:tc>
        <w:tc>
          <w:tcPr>
            <w:tcW w:w="2544" w:type="dxa"/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2B4528" w:rsidTr="002F6D20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2B4528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товариществу, за исключением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(если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  <w:proofErr w:type="gramEnd"/>
          </w:p>
        </w:tc>
        <w:tc>
          <w:tcPr>
            <w:tcW w:w="2544" w:type="dxa"/>
          </w:tcPr>
          <w:p w:rsidR="002B4528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2B4528" w:rsidTr="002F6D20">
        <w:tc>
          <w:tcPr>
            <w:tcW w:w="1951" w:type="dxa"/>
          </w:tcPr>
          <w:p w:rsidR="002B4528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2.19.4</w:t>
            </w:r>
          </w:p>
        </w:tc>
        <w:tc>
          <w:tcPr>
            <w:tcW w:w="5245" w:type="dxa"/>
          </w:tcPr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 земельном участке расположены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 (в том числе сооружения,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сносе самовольной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постройки или ее приведении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2B4528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соответствие с установленными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2544" w:type="dxa"/>
          </w:tcPr>
          <w:p w:rsidR="002B4528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2.19.5</w:t>
            </w:r>
          </w:p>
        </w:tc>
        <w:tc>
          <w:tcPr>
            <w:tcW w:w="5245" w:type="dxa"/>
          </w:tcPr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размещенные в соответствии со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C6524B" w:rsidRDefault="00C6524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2.19.6</w:t>
            </w:r>
          </w:p>
        </w:tc>
        <w:tc>
          <w:tcPr>
            <w:tcW w:w="5245" w:type="dxa"/>
          </w:tcPr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праве, указа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 в заявлении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 в случае,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обратился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собственность, постоянное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(бессрочное) пользование или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аренду,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на срок,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превышающий срок действия решения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 резе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вировании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исключением сл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для целей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резервирования</w:t>
            </w:r>
            <w:proofErr w:type="gramEnd"/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2.19.8</w:t>
            </w:r>
          </w:p>
        </w:tc>
        <w:tc>
          <w:tcPr>
            <w:tcW w:w="5245" w:type="dxa"/>
          </w:tcPr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федерального значения,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 объектов местного значения 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  <w:proofErr w:type="gramEnd"/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2.19.10</w:t>
            </w:r>
          </w:p>
        </w:tc>
        <w:tc>
          <w:tcPr>
            <w:tcW w:w="5245" w:type="dxa"/>
          </w:tcPr>
          <w:p w:rsidR="00DC55D7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из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</w:p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случаев, если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развитии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ющий обязательство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данного лица по строительству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2.19.11</w:t>
            </w:r>
          </w:p>
        </w:tc>
        <w:tc>
          <w:tcPr>
            <w:tcW w:w="5245" w:type="dxa"/>
          </w:tcPr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проведении кот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2.19.12</w:t>
            </w:r>
          </w:p>
        </w:tc>
        <w:tc>
          <w:tcPr>
            <w:tcW w:w="5245" w:type="dxa"/>
          </w:tcPr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земел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</w:t>
            </w:r>
            <w:proofErr w:type="gramEnd"/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проведении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2.19.13</w:t>
            </w:r>
          </w:p>
        </w:tc>
        <w:tc>
          <w:tcPr>
            <w:tcW w:w="5245" w:type="dxa"/>
          </w:tcPr>
          <w:p w:rsidR="00C6524B" w:rsidRPr="00DC55D7" w:rsidRDefault="00DC55D7" w:rsidP="00DC55D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C55D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2.19.14</w:t>
            </w:r>
          </w:p>
        </w:tc>
        <w:tc>
          <w:tcPr>
            <w:tcW w:w="5245" w:type="dxa"/>
          </w:tcPr>
          <w:p w:rsidR="00C6524B" w:rsidRPr="000A5332" w:rsidRDefault="000A5332" w:rsidP="000A53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не соответствует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заявлении, за исключен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объекта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 утвержденным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планировки те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ритории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2.19.15</w:t>
            </w:r>
          </w:p>
        </w:tc>
        <w:tc>
          <w:tcPr>
            <w:tcW w:w="5245" w:type="dxa"/>
          </w:tcPr>
          <w:p w:rsidR="00C6524B" w:rsidRPr="000A5332" w:rsidRDefault="000A5332" w:rsidP="000A53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C6524B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2.19.16</w:t>
            </w:r>
          </w:p>
        </w:tc>
        <w:tc>
          <w:tcPr>
            <w:tcW w:w="5245" w:type="dxa"/>
          </w:tcPr>
          <w:p w:rsidR="00C6524B" w:rsidRPr="000A5332" w:rsidRDefault="000A5332" w:rsidP="000A53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 в утвержденный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установленном Правительством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порядке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земельных участков,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предоставленных для нужд обороны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 временно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используемых для указа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случае, если подано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зование гражданам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юридическим лицам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скохозяйственного,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 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вающего строительства зданий, сооружений, если такие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</w:t>
            </w:r>
            <w:proofErr w:type="gramEnd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участки включены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 порядке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пред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обороны и безопасности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53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2.19.17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о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садово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ческому или огородническому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некоммерческому товариществу,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превышает предельный размер,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новленный пунктом 6 статьи 39.10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2.19.18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2.19.19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2.19.20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2.19.21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не установлен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 разрешенного использов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544" w:type="dxa"/>
          </w:tcPr>
          <w:p w:rsid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2.19.22</w:t>
            </w:r>
          </w:p>
        </w:tc>
        <w:tc>
          <w:tcPr>
            <w:tcW w:w="5245" w:type="dxa"/>
          </w:tcPr>
          <w:p w:rsidR="00C6524B" w:rsidRPr="00DF5857" w:rsidRDefault="000A5332" w:rsidP="00DF585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участок, не отн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к определенной</w:t>
            </w:r>
            <w:r w:rsid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F585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категории земель</w:t>
            </w:r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2.19.23</w:t>
            </w:r>
          </w:p>
        </w:tc>
        <w:tc>
          <w:tcPr>
            <w:tcW w:w="5245" w:type="dxa"/>
          </w:tcPr>
          <w:p w:rsidR="00C6524B" w:rsidRPr="006C6699" w:rsidRDefault="006C6699" w:rsidP="006C6699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совании его предоставления,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C669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C6524B" w:rsidTr="002F6D20">
        <w:tc>
          <w:tcPr>
            <w:tcW w:w="1951" w:type="dxa"/>
          </w:tcPr>
          <w:p w:rsidR="00C6524B" w:rsidRDefault="007B2B7F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2.19.24</w:t>
            </w:r>
          </w:p>
        </w:tc>
        <w:tc>
          <w:tcPr>
            <w:tcW w:w="5245" w:type="dxa"/>
          </w:tcPr>
          <w:p w:rsidR="00C6524B" w:rsidRPr="002F6D20" w:rsidRDefault="002F6D20" w:rsidP="002F6D2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изъятых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государственных или муниципальных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  <w:proofErr w:type="gramEnd"/>
          </w:p>
        </w:tc>
        <w:tc>
          <w:tcPr>
            <w:tcW w:w="2544" w:type="dxa"/>
          </w:tcPr>
          <w:p w:rsidR="00C6524B" w:rsidRPr="00C6524B" w:rsidRDefault="00C6524B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DC55D7" w:rsidTr="002F6D20">
        <w:tc>
          <w:tcPr>
            <w:tcW w:w="1951" w:type="dxa"/>
          </w:tcPr>
          <w:p w:rsidR="00DC55D7" w:rsidRDefault="00DC55D7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2.19.25</w:t>
            </w:r>
          </w:p>
        </w:tc>
        <w:tc>
          <w:tcPr>
            <w:tcW w:w="5245" w:type="dxa"/>
          </w:tcPr>
          <w:p w:rsidR="00DC55D7" w:rsidRPr="002F6D20" w:rsidRDefault="002F6D20" w:rsidP="002F6D2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Границы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подлежат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г. № 218-ФЗ «О государственной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</w:t>
            </w:r>
          </w:p>
        </w:tc>
        <w:tc>
          <w:tcPr>
            <w:tcW w:w="2544" w:type="dxa"/>
          </w:tcPr>
          <w:p w:rsidR="00DC55D7" w:rsidRPr="00C6524B" w:rsidRDefault="00DC55D7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C55D7" w:rsidTr="002F6D20">
        <w:tc>
          <w:tcPr>
            <w:tcW w:w="1951" w:type="dxa"/>
          </w:tcPr>
          <w:p w:rsidR="00DC55D7" w:rsidRDefault="00DC55D7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2.19.26</w:t>
            </w:r>
          </w:p>
        </w:tc>
        <w:tc>
          <w:tcPr>
            <w:tcW w:w="5245" w:type="dxa"/>
          </w:tcPr>
          <w:p w:rsidR="00DC55D7" w:rsidRPr="002F6D20" w:rsidRDefault="002F6D20" w:rsidP="002F6D2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превышает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площадь, указанную в схеме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расположения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проекте межев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территории или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проектной документации ле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в соответствии с которыми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мельный участок образован,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чем на десять процентов</w:t>
            </w:r>
          </w:p>
        </w:tc>
        <w:tc>
          <w:tcPr>
            <w:tcW w:w="2544" w:type="dxa"/>
          </w:tcPr>
          <w:p w:rsidR="00DC55D7" w:rsidRPr="00C6524B" w:rsidRDefault="00DC55D7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C55D7" w:rsidTr="002F6D20">
        <w:tc>
          <w:tcPr>
            <w:tcW w:w="1951" w:type="dxa"/>
          </w:tcPr>
          <w:p w:rsidR="00DC55D7" w:rsidRDefault="00DC55D7" w:rsidP="00C6524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2.19.27</w:t>
            </w:r>
          </w:p>
        </w:tc>
        <w:tc>
          <w:tcPr>
            <w:tcW w:w="5245" w:type="dxa"/>
          </w:tcPr>
          <w:p w:rsidR="00DC55D7" w:rsidRPr="002F6D20" w:rsidRDefault="002F6D20" w:rsidP="002F6D2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включенного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государственного имущ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перечень муниципального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имущества, предусмотренные частью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18 Федерального закона от 24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июля 2007 г.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209-ФЗ «О развитии малого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среднего предпринимательства в Росси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Федерации»,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которое не явл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субъектом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малого или среднего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предприним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тельства, или лицо,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отношении которого не может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оказываться поддержка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частью</w:t>
            </w:r>
            <w:proofErr w:type="gramEnd"/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3 статьи 14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F6D2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</w:t>
            </w:r>
          </w:p>
        </w:tc>
        <w:tc>
          <w:tcPr>
            <w:tcW w:w="2544" w:type="dxa"/>
          </w:tcPr>
          <w:p w:rsidR="00DC55D7" w:rsidRPr="00C6524B" w:rsidRDefault="00DC55D7" w:rsidP="00E2791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F6D20" w:rsidRPr="00447329" w:rsidRDefault="002F6D20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P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447329" w:rsidRP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A03B7E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 w:rsid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Pr="00447329" w:rsidRDefault="002F6D20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2C493" wp14:editId="754BF5FE">
                <wp:simplePos x="0" y="0"/>
                <wp:positionH relativeFrom="margin">
                  <wp:posOffset>2493645</wp:posOffset>
                </wp:positionH>
                <wp:positionV relativeFrom="margin">
                  <wp:posOffset>7088505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84" w:rsidRDefault="004C5184" w:rsidP="004473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4C5184" w:rsidRPr="00A03B7E" w:rsidRDefault="004C5184" w:rsidP="00447329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96.35pt;margin-top:558.15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">
                <v:stroke joinstyle="miter"/>
                <v:textbox>
                  <w:txbxContent>
                    <w:p w:rsidR="004C5184" w:rsidRDefault="004C5184" w:rsidP="0044732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4C5184" w:rsidRPr="00A03B7E" w:rsidRDefault="004C5184" w:rsidP="00447329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47329" w:rsidRPr="008C36B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44732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47329" w:rsidRPr="008317E8" w:rsidRDefault="00447329" w:rsidP="0044732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03B7E" w:rsidRDefault="00A03B7E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447329" w:rsidRDefault="00447329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478CA" w:rsidRDefault="008478CA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01996" w:rsidRDefault="00E01996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01996" w:rsidRDefault="00E01996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E01996" w:rsidRDefault="00E01996" w:rsidP="004473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B662D" w:rsidRPr="0083591F" w:rsidRDefault="00E01996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7C376E" w:rsidP="00DB662D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 w:rsid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</w:t>
      </w:r>
      <w:r w:rsidR="00DB662D"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="00DB662D"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="00DB662D"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DB662D" w:rsidRPr="00DB662D" w:rsidRDefault="007C376E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="00DB662D"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</w:t>
      </w:r>
      <w:r w:rsid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C376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DB662D" w:rsidRPr="00AD2824" w:rsidRDefault="00AD2824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="00DB662D"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 w:rsidR="00310D88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01996" w:rsidRDefault="00E01996" w:rsidP="00DB662D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DB662D" w:rsidRPr="00DB662D" w:rsidRDefault="00DB662D" w:rsidP="00DB662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предоставлении земельного участка</w:t>
      </w:r>
    </w:p>
    <w:p w:rsid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предоставить земельный участок с кадастровым номером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99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  <w:r w:rsidR="00E01996" w:rsidRP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27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 w:rsid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28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</w:t>
      </w:r>
      <w:r w:rsidR="00E0199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29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30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B662D" w:rsidRPr="00DB662D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______________________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E0199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31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7C376E" w:rsidRDefault="00DB662D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01996" w:rsidRDefault="00E01996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C376E" w:rsidRDefault="00310D88" w:rsidP="00DB662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27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вид права, на котором заявитель желает приобрести земельный участок, если предоставление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указанному заявителю допускается на нескольких видах прав (собственность, аренда, постоянное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(бессрочное) пользование, безвозмездное (срочное) пользование).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случае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если земельный участок предоставляется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учетом ограничений, предусмотренных пунктами 8, 9 статьи 39.8, пун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28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основание предоставления земельного участка без проведения торгов из числа предусмо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ренных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2 статьи 39.3, статьей 39.5, пунктом 2 статьи 39.6 или пунктом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 оснований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29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30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для размещения объектов, предусмотре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E01996" w:rsidRP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31</w:t>
      </w:r>
      <w:proofErr w:type="gramStart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испрашиваемый земельный участок образовывался или его границы уточн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лись на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01996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основании решения о предварительном согласовании предоставления земельного участка</w:t>
      </w: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Pr="00DB662D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Приложение:</w:t>
      </w:r>
    </w:p>
    <w:p w:rsid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p w:rsidR="00E01996" w:rsidRPr="00DB662D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E01996" w:rsidTr="008A0375">
        <w:tc>
          <w:tcPr>
            <w:tcW w:w="8613" w:type="dxa"/>
          </w:tcPr>
          <w:p w:rsidR="00E01996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E01996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01996" w:rsidTr="008A0375">
        <w:tc>
          <w:tcPr>
            <w:tcW w:w="8613" w:type="dxa"/>
          </w:tcPr>
          <w:p w:rsidR="00E01996" w:rsidRPr="007C376E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14" w:type="dxa"/>
          </w:tcPr>
          <w:p w:rsidR="00E01996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01996" w:rsidTr="008A0375">
        <w:tc>
          <w:tcPr>
            <w:tcW w:w="8613" w:type="dxa"/>
          </w:tcPr>
          <w:p w:rsidR="00E01996" w:rsidRPr="007C376E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14" w:type="dxa"/>
          </w:tcPr>
          <w:p w:rsidR="00E01996" w:rsidRDefault="00E01996" w:rsidP="008A0375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E01996" w:rsidRPr="002E223E" w:rsidTr="008A0375">
        <w:tc>
          <w:tcPr>
            <w:tcW w:w="9627" w:type="dxa"/>
            <w:gridSpan w:val="2"/>
          </w:tcPr>
          <w:p w:rsidR="00E01996" w:rsidRPr="002E223E" w:rsidRDefault="00E01996" w:rsidP="008A037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E01996" w:rsidRDefault="00E01996" w:rsidP="00E019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F5DFD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01996" w:rsidRDefault="00E01996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Pr="0083591F" w:rsidRDefault="00CF5DFD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8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33C00" w:rsidRP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933C00" w:rsidRPr="00A03B7E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Pr="00E27913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</w:p>
    <w:p w:rsidR="00933C00" w:rsidRPr="00E27913" w:rsidRDefault="00AD2824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</w:t>
      </w:r>
      <w:r w:rsid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Pr="00C774B6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933C00" w:rsidRPr="00C774B6" w:rsidRDefault="00933C00" w:rsidP="00933C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 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гов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933C00" w:rsidRPr="00933C00" w:rsidRDefault="00933C00" w:rsidP="00933C0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933C00" w:rsidTr="00D579A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A7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933C00" w:rsidRPr="00C6524B" w:rsidTr="00D579A7">
        <w:tc>
          <w:tcPr>
            <w:tcW w:w="1951" w:type="dxa"/>
            <w:tcBorders>
              <w:top w:val="single" w:sz="12" w:space="0" w:color="auto"/>
            </w:tcBorders>
          </w:tcPr>
          <w:p w:rsidR="00933C00" w:rsidRDefault="00933C00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933C00" w:rsidRPr="00C6524B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933C00" w:rsidRPr="00D579A7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933C00" w:rsidRPr="00C6524B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933C00" w:rsidRPr="00C6524B" w:rsidTr="00D579A7">
        <w:tc>
          <w:tcPr>
            <w:tcW w:w="1951" w:type="dxa"/>
          </w:tcPr>
          <w:p w:rsidR="00933C00" w:rsidRDefault="00D579A7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933C00" w:rsidRPr="00D579A7" w:rsidRDefault="00D579A7" w:rsidP="00D579A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933C00" w:rsidRPr="00C6524B" w:rsidRDefault="00D579A7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D579A7" w:rsidRP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D579A7" w:rsidRPr="00D579A7" w:rsidRDefault="00D579A7" w:rsidP="00D579A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933C00" w:rsidRPr="00D579A7" w:rsidRDefault="00D579A7" w:rsidP="00D579A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310D88" w:rsidRDefault="00310D88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579A7" w:rsidRDefault="00D00874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EFE86" wp14:editId="7D2722E8">
                <wp:simplePos x="0" y="0"/>
                <wp:positionH relativeFrom="margin">
                  <wp:posOffset>2449830</wp:posOffset>
                </wp:positionH>
                <wp:positionV relativeFrom="margin">
                  <wp:posOffset>1382395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84" w:rsidRDefault="004C5184" w:rsidP="00D579A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4C5184" w:rsidRPr="00A03B7E" w:rsidRDefault="004C5184" w:rsidP="00D579A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92.9pt;margin-top:108.85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">
                <v:stroke joinstyle="miter"/>
                <v:textbox>
                  <w:txbxContent>
                    <w:p w:rsidR="004C5184" w:rsidRDefault="004C5184" w:rsidP="00D579A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4C5184" w:rsidRPr="00A03B7E" w:rsidRDefault="004C5184" w:rsidP="00D579A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579A7" w:rsidRPr="008C36B9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D28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579A7" w:rsidRDefault="00D579A7" w:rsidP="00D579A7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579A7" w:rsidRPr="008317E8" w:rsidRDefault="00D579A7" w:rsidP="00D579A7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D579A7" w:rsidRDefault="00D579A7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DA1236" w:rsidRDefault="00DA1236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DA1236" w:rsidSect="00AD2824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DA1236" w:rsidRPr="0083591F" w:rsidRDefault="00DA1236" w:rsidP="00DA123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Приложение № </w:t>
      </w:r>
      <w:r w:rsidR="00237444">
        <w:rPr>
          <w:rFonts w:ascii="Times New Roman" w:eastAsiaTheme="minorHAnsi" w:hAnsi="Times New Roman" w:cs="Times New Roman"/>
          <w:sz w:val="22"/>
          <w:szCs w:val="22"/>
          <w:lang w:eastAsia="en-US"/>
        </w:rPr>
        <w:t>9</w:t>
      </w:r>
    </w:p>
    <w:p w:rsidR="00DA1236" w:rsidRDefault="00DA1236" w:rsidP="00DA123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B6382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A1236" w:rsidRDefault="00DA1236" w:rsidP="00DA123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41128" w:rsidRDefault="00DA1236" w:rsidP="00DA123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DA1236" w:rsidRPr="00DA1236" w:rsidRDefault="00DA1236" w:rsidP="00DA123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 w:rsidR="0074112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2294B" w:rsidRDefault="0052294B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741128" w:rsidRDefault="00741128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5536AE" w:rsidRPr="00D533F0" w:rsidTr="00FB229A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9A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FB229A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F9B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F9B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6AE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5536AE" w:rsidRPr="00D533F0" w:rsidTr="00FB229A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128" w:rsidRPr="00D533F0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BA4F9B" w:rsidTr="00A84B10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D533F0" w:rsidTr="00FB229A">
        <w:trPr>
          <w:jc w:val="center"/>
        </w:trPr>
        <w:tc>
          <w:tcPr>
            <w:tcW w:w="2216" w:type="dxa"/>
            <w:vMerge w:val="restart"/>
          </w:tcPr>
          <w:p w:rsidR="00D533F0" w:rsidRPr="00BA4F9B" w:rsidRDefault="00D533F0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D533F0" w:rsidRPr="00BA4F9B" w:rsidRDefault="00D533F0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D533F0" w:rsidRPr="00BA4F9B" w:rsidRDefault="00D533F0" w:rsidP="00A06BDB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D533F0" w:rsidRPr="00A06BDB" w:rsidRDefault="00D533F0" w:rsidP="00D533F0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D533F0" w:rsidTr="00FB229A">
        <w:trPr>
          <w:jc w:val="center"/>
        </w:trPr>
        <w:tc>
          <w:tcPr>
            <w:tcW w:w="221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D533F0" w:rsidRPr="00BA4F9B" w:rsidRDefault="00D533F0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D533F0" w:rsidTr="00FB229A">
        <w:trPr>
          <w:jc w:val="center"/>
        </w:trPr>
        <w:tc>
          <w:tcPr>
            <w:tcW w:w="221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D533F0" w:rsidRPr="00BA4F9B" w:rsidRDefault="00D533F0" w:rsidP="005B638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заявления в</w:t>
            </w:r>
            <w:r w:rsidR="005B63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D533F0" w:rsidRPr="00BA4F9B" w:rsidRDefault="00D533F0" w:rsidP="00D144B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D533F0" w:rsidRPr="00BA4F9B" w:rsidRDefault="00D533F0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D533F0" w:rsidRPr="00BA4F9B" w:rsidRDefault="00D533F0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BA4F9B" w:rsidTr="00FB229A">
        <w:trPr>
          <w:jc w:val="center"/>
        </w:trPr>
        <w:tc>
          <w:tcPr>
            <w:tcW w:w="2216" w:type="dxa"/>
            <w:vMerge/>
          </w:tcPr>
          <w:p w:rsidR="00BA4F9B" w:rsidRPr="00BA4F9B" w:rsidRDefault="00BA4F9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BA4F9B" w:rsidRPr="00BA4F9B" w:rsidRDefault="00BA4F9B" w:rsidP="00BA4F9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BA4F9B" w:rsidRPr="00BA4F9B" w:rsidRDefault="00BA4F9B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 w:rsidR="00D144B9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BA4F9B" w:rsidRPr="00BA4F9B" w:rsidRDefault="00BA4F9B" w:rsidP="00BA4F9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BA4F9B" w:rsidRPr="00BA4F9B" w:rsidRDefault="00A06BDB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BA4F9B" w:rsidRPr="00BA4F9B" w:rsidRDefault="00A06BDB" w:rsidP="00A06BDB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BA4F9B" w:rsidRPr="00A06BDB" w:rsidRDefault="00A06BDB" w:rsidP="00A06BDB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D533F0" w:rsidTr="00A84B10">
        <w:trPr>
          <w:jc w:val="center"/>
        </w:trPr>
        <w:tc>
          <w:tcPr>
            <w:tcW w:w="15920" w:type="dxa"/>
            <w:gridSpan w:val="7"/>
          </w:tcPr>
          <w:p w:rsidR="00D533F0" w:rsidRPr="00D533F0" w:rsidRDefault="00D533F0" w:rsidP="00D533F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5536AE" w:rsidTr="00FB229A">
        <w:trPr>
          <w:jc w:val="center"/>
        </w:trPr>
        <w:tc>
          <w:tcPr>
            <w:tcW w:w="2216" w:type="dxa"/>
            <w:vMerge w:val="restart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5536AE" w:rsidRPr="005536AE" w:rsidRDefault="005536AE" w:rsidP="004E41E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="004E41E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5536AE" w:rsidRPr="005536AE" w:rsidRDefault="005536AE" w:rsidP="00841B5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5536AE" w:rsidRPr="005536AE" w:rsidRDefault="005536AE" w:rsidP="004F49E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 w:rsidR="004F49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5536AE" w:rsidRPr="00BA4F9B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5536AE" w:rsidRPr="005536AE" w:rsidRDefault="005536AE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5536AE" w:rsidTr="00FB229A">
        <w:trPr>
          <w:jc w:val="center"/>
        </w:trPr>
        <w:tc>
          <w:tcPr>
            <w:tcW w:w="2216" w:type="dxa"/>
            <w:vMerge/>
          </w:tcPr>
          <w:p w:rsidR="005536AE" w:rsidRPr="005536AE" w:rsidRDefault="005536AE" w:rsidP="00DB662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5536AE" w:rsidRPr="005536AE" w:rsidRDefault="005A03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дня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направления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 w:rsid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536AE"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5536AE" w:rsidRPr="005536AE" w:rsidRDefault="005536AE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5536AE" w:rsidRPr="00BA4F9B" w:rsidRDefault="005536AE" w:rsidP="005536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5536AE" w:rsidRPr="005536AE" w:rsidRDefault="005536AE" w:rsidP="005536AE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2123D6" w:rsidTr="00A84B10">
        <w:trPr>
          <w:jc w:val="center"/>
        </w:trPr>
        <w:tc>
          <w:tcPr>
            <w:tcW w:w="15920" w:type="dxa"/>
            <w:gridSpan w:val="7"/>
          </w:tcPr>
          <w:p w:rsidR="002123D6" w:rsidRPr="00074AEE" w:rsidRDefault="002123D6" w:rsidP="002123D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="00074AEE"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076827" w:rsidTr="00FB229A">
        <w:trPr>
          <w:jc w:val="center"/>
        </w:trPr>
        <w:tc>
          <w:tcPr>
            <w:tcW w:w="2216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076827" w:rsidRPr="00076827" w:rsidRDefault="005A03AE" w:rsidP="005A03AE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="00076827"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076827" w:rsidRPr="00BA4F9B" w:rsidRDefault="00076827" w:rsidP="0007682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</w:p>
          <w:p w:rsidR="00076827" w:rsidRPr="00076827" w:rsidRDefault="00076827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  <w:proofErr w:type="gramEnd"/>
          </w:p>
        </w:tc>
        <w:tc>
          <w:tcPr>
            <w:tcW w:w="2626" w:type="dxa"/>
          </w:tcPr>
          <w:p w:rsidR="00076827" w:rsidRPr="00076827" w:rsidRDefault="00076827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3, 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4,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5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№ 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тивному</w:t>
            </w:r>
            <w:r w:rsid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</w:t>
            </w:r>
          </w:p>
        </w:tc>
      </w:tr>
      <w:tr w:rsidR="00C12BF8" w:rsidRPr="00C12BF8" w:rsidTr="00A84B10">
        <w:trPr>
          <w:jc w:val="center"/>
        </w:trPr>
        <w:tc>
          <w:tcPr>
            <w:tcW w:w="15920" w:type="dxa"/>
            <w:gridSpan w:val="7"/>
          </w:tcPr>
          <w:p w:rsidR="00C12BF8" w:rsidRPr="00C12BF8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lastRenderedPageBreak/>
              <w:t>4. Принятие решения</w:t>
            </w:r>
          </w:p>
        </w:tc>
      </w:tr>
      <w:tr w:rsidR="00C12BF8" w:rsidTr="00FB229A">
        <w:trPr>
          <w:jc w:val="center"/>
        </w:trPr>
        <w:tc>
          <w:tcPr>
            <w:tcW w:w="2216" w:type="dxa"/>
          </w:tcPr>
          <w:p w:rsidR="00C12BF8" w:rsidRPr="00C12BF8" w:rsidRDefault="00C12BF8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3, 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4,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5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№ 6 </w:t>
            </w:r>
            <w:r w:rsidR="00CE76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C12BF8" w:rsidRDefault="00C12BF8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C12BF8" w:rsidRPr="00C12BF8" w:rsidRDefault="00C12BF8" w:rsidP="00C12BF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C12BF8" w:rsidRPr="00076827" w:rsidRDefault="005A03AE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</w:t>
            </w:r>
            <w:r w:rsidR="00C12B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рабочих дней</w:t>
            </w:r>
          </w:p>
        </w:tc>
        <w:tc>
          <w:tcPr>
            <w:tcW w:w="2127" w:type="dxa"/>
          </w:tcPr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C12BF8" w:rsidRPr="00BA4F9B" w:rsidRDefault="00C12BF8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C12BF8" w:rsidRPr="00076827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C12BF8" w:rsidRPr="00C12BF8" w:rsidRDefault="00C12BF8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 2, № 3,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4, №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C64F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№ 6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 w:rsid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C12BF8" w:rsidRPr="00C12BF8" w:rsidTr="00A84B10">
        <w:trPr>
          <w:jc w:val="center"/>
        </w:trPr>
        <w:tc>
          <w:tcPr>
            <w:tcW w:w="15920" w:type="dxa"/>
            <w:gridSpan w:val="7"/>
          </w:tcPr>
          <w:p w:rsidR="00C12BF8" w:rsidRPr="00C12BF8" w:rsidRDefault="00C12BF8" w:rsidP="00C12BF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  <w:vMerge w:val="restart"/>
          </w:tcPr>
          <w:p w:rsidR="0043337D" w:rsidRPr="00F8261F" w:rsidRDefault="0043337D" w:rsidP="00FB229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41B5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2.4</w:t>
            </w:r>
            <w:bookmarkStart w:id="1" w:name="_GoBack"/>
            <w:bookmarkEnd w:id="1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43337D" w:rsidRPr="00076827" w:rsidRDefault="0043337D" w:rsidP="00F8261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43337D" w:rsidRPr="00F8261F" w:rsidRDefault="0043337D" w:rsidP="00F8261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D00874" w:rsidTr="00EB2581">
        <w:trPr>
          <w:trHeight w:val="1518"/>
          <w:jc w:val="center"/>
        </w:trPr>
        <w:tc>
          <w:tcPr>
            <w:tcW w:w="2216" w:type="dxa"/>
            <w:vMerge/>
          </w:tcPr>
          <w:p w:rsidR="00D00874" w:rsidRPr="00076827" w:rsidRDefault="00D00874" w:rsidP="0007682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D00874" w:rsidRPr="00A84B10" w:rsidRDefault="00D00874" w:rsidP="00D00874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D00874" w:rsidRPr="00A84B10" w:rsidRDefault="00D00874" w:rsidP="00D00874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D00874" w:rsidRPr="00BA4F9B" w:rsidRDefault="00D00874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D00874" w:rsidRPr="00BA4F9B" w:rsidRDefault="00D00874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D00874" w:rsidRPr="00BA4F9B" w:rsidRDefault="00D00874" w:rsidP="00FB229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D00874" w:rsidRPr="00BA4F9B" w:rsidRDefault="00D00874" w:rsidP="00FB229A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D00874" w:rsidRPr="00BA4F9B" w:rsidRDefault="00D00874" w:rsidP="00D00874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D00874" w:rsidRPr="00A84B10" w:rsidRDefault="00D00874" w:rsidP="00D00874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D00874" w:rsidRPr="00A84B10" w:rsidRDefault="00D00874" w:rsidP="00D00874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43337D" w:rsidRPr="0043337D" w:rsidTr="008478CA">
        <w:trPr>
          <w:jc w:val="center"/>
        </w:trPr>
        <w:tc>
          <w:tcPr>
            <w:tcW w:w="15920" w:type="dxa"/>
            <w:gridSpan w:val="7"/>
          </w:tcPr>
          <w:p w:rsidR="0043337D" w:rsidRPr="0043337D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43337D" w:rsidTr="00A84B10">
        <w:trPr>
          <w:jc w:val="center"/>
        </w:trPr>
        <w:tc>
          <w:tcPr>
            <w:tcW w:w="2216" w:type="dxa"/>
          </w:tcPr>
          <w:p w:rsidR="0043337D" w:rsidRPr="0043337D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41B5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43337D" w:rsidRPr="0043337D" w:rsidRDefault="0043337D" w:rsidP="0043337D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41B5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43337D" w:rsidRPr="00076827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43337D" w:rsidRPr="00BA4F9B" w:rsidRDefault="0043337D" w:rsidP="008478C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43337D" w:rsidRPr="00076827" w:rsidRDefault="0043337D" w:rsidP="0043337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43337D" w:rsidRPr="0043337D" w:rsidRDefault="0043337D" w:rsidP="00841B5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 w:rsidR="00841B5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CC4713" w:rsidRDefault="00CC4713" w:rsidP="00DB662D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CC4713" w:rsidSect="005B6382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CC4713" w:rsidRPr="0083591F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Приложение № </w:t>
      </w:r>
      <w:r w:rsidR="00C64FDA">
        <w:rPr>
          <w:rFonts w:ascii="Times New Roman" w:eastAsiaTheme="minorHAnsi" w:hAnsi="Times New Roman" w:cs="Times New Roman"/>
          <w:sz w:val="22"/>
          <w:szCs w:val="22"/>
          <w:lang w:eastAsia="en-US"/>
        </w:rPr>
        <w:t>10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CC4713" w:rsidRPr="00CC4713" w:rsidRDefault="00CC4713" w:rsidP="00CC471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CC4713" w:rsidRPr="00AD2824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CC4713" w:rsidRPr="00DB662D" w:rsidRDefault="00CC4713" w:rsidP="00CC4713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P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CC4713" w:rsidRP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CC4713" w:rsidRDefault="00CC4713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 w:rsidR="00020DEC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C97CAC" w:rsidRDefault="00C97CAC" w:rsidP="00C97CA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97CAC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CC4713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CC4713" w:rsidRPr="00CC4713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="00CC4713"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CC4713" w:rsidRP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="00CC4713"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C97CAC" w:rsidRDefault="00C97CAC" w:rsidP="00CC471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C4713" w:rsidRPr="00CC4713" w:rsidRDefault="00CC4713" w:rsidP="00CC4713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sectPr w:rsidR="00CC4713" w:rsidRPr="00CC4713" w:rsidSect="00CC471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9AB"/>
    <w:rsid w:val="00013B20"/>
    <w:rsid w:val="00015902"/>
    <w:rsid w:val="00016A0D"/>
    <w:rsid w:val="00020DEC"/>
    <w:rsid w:val="000265D6"/>
    <w:rsid w:val="000330E6"/>
    <w:rsid w:val="00035A99"/>
    <w:rsid w:val="0004157B"/>
    <w:rsid w:val="0005139C"/>
    <w:rsid w:val="00052050"/>
    <w:rsid w:val="000526B9"/>
    <w:rsid w:val="000543AF"/>
    <w:rsid w:val="0005558D"/>
    <w:rsid w:val="0005606E"/>
    <w:rsid w:val="00066D62"/>
    <w:rsid w:val="00074AEE"/>
    <w:rsid w:val="00076827"/>
    <w:rsid w:val="00076F92"/>
    <w:rsid w:val="00077396"/>
    <w:rsid w:val="00085DB2"/>
    <w:rsid w:val="00086D56"/>
    <w:rsid w:val="0009320C"/>
    <w:rsid w:val="000A044A"/>
    <w:rsid w:val="000A1763"/>
    <w:rsid w:val="000A5332"/>
    <w:rsid w:val="000B0526"/>
    <w:rsid w:val="000B067E"/>
    <w:rsid w:val="000B172D"/>
    <w:rsid w:val="000B27F4"/>
    <w:rsid w:val="000B4DE6"/>
    <w:rsid w:val="000B5527"/>
    <w:rsid w:val="000C0916"/>
    <w:rsid w:val="000C09FF"/>
    <w:rsid w:val="000C0F00"/>
    <w:rsid w:val="000C1726"/>
    <w:rsid w:val="000C1DCE"/>
    <w:rsid w:val="000C4CD6"/>
    <w:rsid w:val="000C7306"/>
    <w:rsid w:val="000D1783"/>
    <w:rsid w:val="000D5FB0"/>
    <w:rsid w:val="000D6315"/>
    <w:rsid w:val="000D6A07"/>
    <w:rsid w:val="000E1E52"/>
    <w:rsid w:val="000E4207"/>
    <w:rsid w:val="000E44B5"/>
    <w:rsid w:val="000F1063"/>
    <w:rsid w:val="000F233C"/>
    <w:rsid w:val="0010333C"/>
    <w:rsid w:val="00107F5A"/>
    <w:rsid w:val="001100F9"/>
    <w:rsid w:val="00114C17"/>
    <w:rsid w:val="00115182"/>
    <w:rsid w:val="00131247"/>
    <w:rsid w:val="001316B3"/>
    <w:rsid w:val="00135A5D"/>
    <w:rsid w:val="00136AFB"/>
    <w:rsid w:val="00140D1D"/>
    <w:rsid w:val="001447B3"/>
    <w:rsid w:val="001475E2"/>
    <w:rsid w:val="0015319D"/>
    <w:rsid w:val="00161AF8"/>
    <w:rsid w:val="00165D06"/>
    <w:rsid w:val="001720F6"/>
    <w:rsid w:val="00176C4F"/>
    <w:rsid w:val="00186B2E"/>
    <w:rsid w:val="00192451"/>
    <w:rsid w:val="001B3751"/>
    <w:rsid w:val="001B7919"/>
    <w:rsid w:val="001C5B32"/>
    <w:rsid w:val="001C6AEF"/>
    <w:rsid w:val="001D7B5C"/>
    <w:rsid w:val="001D7C85"/>
    <w:rsid w:val="001E32D0"/>
    <w:rsid w:val="001E595C"/>
    <w:rsid w:val="001F0042"/>
    <w:rsid w:val="001F0276"/>
    <w:rsid w:val="001F3787"/>
    <w:rsid w:val="00202024"/>
    <w:rsid w:val="002108BF"/>
    <w:rsid w:val="002123D6"/>
    <w:rsid w:val="00217F27"/>
    <w:rsid w:val="00223584"/>
    <w:rsid w:val="00233671"/>
    <w:rsid w:val="00235C33"/>
    <w:rsid w:val="00237444"/>
    <w:rsid w:val="002436C8"/>
    <w:rsid w:val="002507A6"/>
    <w:rsid w:val="00252D45"/>
    <w:rsid w:val="002602AB"/>
    <w:rsid w:val="002715DE"/>
    <w:rsid w:val="00272510"/>
    <w:rsid w:val="0027454F"/>
    <w:rsid w:val="00284EF6"/>
    <w:rsid w:val="002874EF"/>
    <w:rsid w:val="00293B53"/>
    <w:rsid w:val="002940DA"/>
    <w:rsid w:val="002957F7"/>
    <w:rsid w:val="00297548"/>
    <w:rsid w:val="002A07A7"/>
    <w:rsid w:val="002A47FB"/>
    <w:rsid w:val="002A6099"/>
    <w:rsid w:val="002B24E7"/>
    <w:rsid w:val="002B4528"/>
    <w:rsid w:val="002B75F1"/>
    <w:rsid w:val="002C79ED"/>
    <w:rsid w:val="002D3160"/>
    <w:rsid w:val="002D427B"/>
    <w:rsid w:val="002E0155"/>
    <w:rsid w:val="002E223E"/>
    <w:rsid w:val="002F6D20"/>
    <w:rsid w:val="002F7C6F"/>
    <w:rsid w:val="0030152E"/>
    <w:rsid w:val="00301677"/>
    <w:rsid w:val="003064FE"/>
    <w:rsid w:val="00310D88"/>
    <w:rsid w:val="003152B8"/>
    <w:rsid w:val="0032541F"/>
    <w:rsid w:val="003569EB"/>
    <w:rsid w:val="003575ED"/>
    <w:rsid w:val="003605BC"/>
    <w:rsid w:val="003638DA"/>
    <w:rsid w:val="00380D25"/>
    <w:rsid w:val="00385A87"/>
    <w:rsid w:val="0038730D"/>
    <w:rsid w:val="003929E5"/>
    <w:rsid w:val="003A7596"/>
    <w:rsid w:val="003B3A2E"/>
    <w:rsid w:val="003C38C3"/>
    <w:rsid w:val="003C4D11"/>
    <w:rsid w:val="003C5C91"/>
    <w:rsid w:val="003D08C4"/>
    <w:rsid w:val="003D4FC1"/>
    <w:rsid w:val="003D5FE5"/>
    <w:rsid w:val="003E35D7"/>
    <w:rsid w:val="003E7D4B"/>
    <w:rsid w:val="003F4162"/>
    <w:rsid w:val="003F5DC3"/>
    <w:rsid w:val="00402BC1"/>
    <w:rsid w:val="00413209"/>
    <w:rsid w:val="00413992"/>
    <w:rsid w:val="0043337D"/>
    <w:rsid w:val="00434A0C"/>
    <w:rsid w:val="004433CE"/>
    <w:rsid w:val="00447329"/>
    <w:rsid w:val="0045654C"/>
    <w:rsid w:val="00461405"/>
    <w:rsid w:val="00476E5F"/>
    <w:rsid w:val="00482B96"/>
    <w:rsid w:val="00491930"/>
    <w:rsid w:val="00492F33"/>
    <w:rsid w:val="004931E1"/>
    <w:rsid w:val="004A0AAA"/>
    <w:rsid w:val="004A19CC"/>
    <w:rsid w:val="004A3F7D"/>
    <w:rsid w:val="004B3E0D"/>
    <w:rsid w:val="004B4C00"/>
    <w:rsid w:val="004B7C0C"/>
    <w:rsid w:val="004C2CB2"/>
    <w:rsid w:val="004C5184"/>
    <w:rsid w:val="004E053E"/>
    <w:rsid w:val="004E41E7"/>
    <w:rsid w:val="004E6F86"/>
    <w:rsid w:val="004E7698"/>
    <w:rsid w:val="004E7DCF"/>
    <w:rsid w:val="004F49E0"/>
    <w:rsid w:val="004F4A2C"/>
    <w:rsid w:val="00507B7D"/>
    <w:rsid w:val="00515232"/>
    <w:rsid w:val="00517AD2"/>
    <w:rsid w:val="005203DF"/>
    <w:rsid w:val="0052294B"/>
    <w:rsid w:val="00527A6F"/>
    <w:rsid w:val="00531F0A"/>
    <w:rsid w:val="00542178"/>
    <w:rsid w:val="0054314A"/>
    <w:rsid w:val="005536AE"/>
    <w:rsid w:val="005550F7"/>
    <w:rsid w:val="00562900"/>
    <w:rsid w:val="00566588"/>
    <w:rsid w:val="005729B5"/>
    <w:rsid w:val="00580B59"/>
    <w:rsid w:val="00591759"/>
    <w:rsid w:val="00591938"/>
    <w:rsid w:val="005965AB"/>
    <w:rsid w:val="005A03AE"/>
    <w:rsid w:val="005A74E1"/>
    <w:rsid w:val="005B0C32"/>
    <w:rsid w:val="005B6382"/>
    <w:rsid w:val="005C731C"/>
    <w:rsid w:val="005C73A3"/>
    <w:rsid w:val="005D020D"/>
    <w:rsid w:val="005D1F1D"/>
    <w:rsid w:val="005D59F5"/>
    <w:rsid w:val="005D5E2A"/>
    <w:rsid w:val="005E7D11"/>
    <w:rsid w:val="005F6187"/>
    <w:rsid w:val="00601CAE"/>
    <w:rsid w:val="00604EA9"/>
    <w:rsid w:val="006054A8"/>
    <w:rsid w:val="00614940"/>
    <w:rsid w:val="00617301"/>
    <w:rsid w:val="00620FE8"/>
    <w:rsid w:val="006233CB"/>
    <w:rsid w:val="006514F5"/>
    <w:rsid w:val="006539E4"/>
    <w:rsid w:val="006578E6"/>
    <w:rsid w:val="00663827"/>
    <w:rsid w:val="006645EC"/>
    <w:rsid w:val="006653A8"/>
    <w:rsid w:val="00665A78"/>
    <w:rsid w:val="00666CA4"/>
    <w:rsid w:val="006746DD"/>
    <w:rsid w:val="00676D54"/>
    <w:rsid w:val="00680E64"/>
    <w:rsid w:val="0068503D"/>
    <w:rsid w:val="006958CC"/>
    <w:rsid w:val="00695A12"/>
    <w:rsid w:val="006A74F9"/>
    <w:rsid w:val="006B03FF"/>
    <w:rsid w:val="006B65B8"/>
    <w:rsid w:val="006B75A7"/>
    <w:rsid w:val="006C0472"/>
    <w:rsid w:val="006C1A47"/>
    <w:rsid w:val="006C6699"/>
    <w:rsid w:val="006D4748"/>
    <w:rsid w:val="006E0A02"/>
    <w:rsid w:val="006E302B"/>
    <w:rsid w:val="006E31AF"/>
    <w:rsid w:val="0070648B"/>
    <w:rsid w:val="007161B1"/>
    <w:rsid w:val="00724E85"/>
    <w:rsid w:val="007276B6"/>
    <w:rsid w:val="00736058"/>
    <w:rsid w:val="00741128"/>
    <w:rsid w:val="00741B04"/>
    <w:rsid w:val="00744EA4"/>
    <w:rsid w:val="0074511D"/>
    <w:rsid w:val="00745EBC"/>
    <w:rsid w:val="007465D3"/>
    <w:rsid w:val="00747297"/>
    <w:rsid w:val="0075220D"/>
    <w:rsid w:val="00752BA6"/>
    <w:rsid w:val="00753EA2"/>
    <w:rsid w:val="00757C44"/>
    <w:rsid w:val="00757E8E"/>
    <w:rsid w:val="007641DE"/>
    <w:rsid w:val="007647AA"/>
    <w:rsid w:val="00765CA5"/>
    <w:rsid w:val="00772286"/>
    <w:rsid w:val="00773A83"/>
    <w:rsid w:val="0077643D"/>
    <w:rsid w:val="00780500"/>
    <w:rsid w:val="00784260"/>
    <w:rsid w:val="0079121D"/>
    <w:rsid w:val="00797024"/>
    <w:rsid w:val="007A2F4E"/>
    <w:rsid w:val="007A74D6"/>
    <w:rsid w:val="007B2B7F"/>
    <w:rsid w:val="007B4A26"/>
    <w:rsid w:val="007C376E"/>
    <w:rsid w:val="007C479F"/>
    <w:rsid w:val="007C5607"/>
    <w:rsid w:val="007E17D3"/>
    <w:rsid w:val="007E3976"/>
    <w:rsid w:val="007E41FA"/>
    <w:rsid w:val="007F7087"/>
    <w:rsid w:val="007F7986"/>
    <w:rsid w:val="00806F02"/>
    <w:rsid w:val="00810C7B"/>
    <w:rsid w:val="00812A82"/>
    <w:rsid w:val="00814979"/>
    <w:rsid w:val="00815C35"/>
    <w:rsid w:val="008167AB"/>
    <w:rsid w:val="008204A2"/>
    <w:rsid w:val="00822EA6"/>
    <w:rsid w:val="008317E8"/>
    <w:rsid w:val="00832CC7"/>
    <w:rsid w:val="0083591F"/>
    <w:rsid w:val="008359C2"/>
    <w:rsid w:val="008366E9"/>
    <w:rsid w:val="00840E97"/>
    <w:rsid w:val="00841B53"/>
    <w:rsid w:val="008478CA"/>
    <w:rsid w:val="00852476"/>
    <w:rsid w:val="0085450E"/>
    <w:rsid w:val="00863B01"/>
    <w:rsid w:val="00866E1D"/>
    <w:rsid w:val="00885BEA"/>
    <w:rsid w:val="00887CB8"/>
    <w:rsid w:val="00890AAC"/>
    <w:rsid w:val="008922BE"/>
    <w:rsid w:val="0089279C"/>
    <w:rsid w:val="008A36C1"/>
    <w:rsid w:val="008A44D1"/>
    <w:rsid w:val="008A5D0F"/>
    <w:rsid w:val="008C36B9"/>
    <w:rsid w:val="008D0E2D"/>
    <w:rsid w:val="008D1F75"/>
    <w:rsid w:val="008D274F"/>
    <w:rsid w:val="008D5DE8"/>
    <w:rsid w:val="008F4524"/>
    <w:rsid w:val="00916BCF"/>
    <w:rsid w:val="00920D5E"/>
    <w:rsid w:val="009269EA"/>
    <w:rsid w:val="0092723D"/>
    <w:rsid w:val="009317D8"/>
    <w:rsid w:val="00933C00"/>
    <w:rsid w:val="0094036E"/>
    <w:rsid w:val="0095489F"/>
    <w:rsid w:val="00956127"/>
    <w:rsid w:val="00956A4B"/>
    <w:rsid w:val="00963285"/>
    <w:rsid w:val="00967ACE"/>
    <w:rsid w:val="00977933"/>
    <w:rsid w:val="0098260D"/>
    <w:rsid w:val="009872D4"/>
    <w:rsid w:val="0099653C"/>
    <w:rsid w:val="00996686"/>
    <w:rsid w:val="009978B7"/>
    <w:rsid w:val="009A0B08"/>
    <w:rsid w:val="009A27EA"/>
    <w:rsid w:val="009A3227"/>
    <w:rsid w:val="009C0F10"/>
    <w:rsid w:val="009D5B69"/>
    <w:rsid w:val="009E0791"/>
    <w:rsid w:val="009E1DDB"/>
    <w:rsid w:val="009E2FE7"/>
    <w:rsid w:val="009E670B"/>
    <w:rsid w:val="00A0100B"/>
    <w:rsid w:val="00A03B7E"/>
    <w:rsid w:val="00A06BDB"/>
    <w:rsid w:val="00A12707"/>
    <w:rsid w:val="00A21D8B"/>
    <w:rsid w:val="00A25C91"/>
    <w:rsid w:val="00A26EC1"/>
    <w:rsid w:val="00A31B6D"/>
    <w:rsid w:val="00A33110"/>
    <w:rsid w:val="00A34BDD"/>
    <w:rsid w:val="00A35E17"/>
    <w:rsid w:val="00A4153F"/>
    <w:rsid w:val="00A42AD6"/>
    <w:rsid w:val="00A44815"/>
    <w:rsid w:val="00A51129"/>
    <w:rsid w:val="00A5308D"/>
    <w:rsid w:val="00A53E0C"/>
    <w:rsid w:val="00A57180"/>
    <w:rsid w:val="00A624C6"/>
    <w:rsid w:val="00A62A5D"/>
    <w:rsid w:val="00A63381"/>
    <w:rsid w:val="00A653EF"/>
    <w:rsid w:val="00A6786D"/>
    <w:rsid w:val="00A67E84"/>
    <w:rsid w:val="00A72148"/>
    <w:rsid w:val="00A73F1E"/>
    <w:rsid w:val="00A83C7B"/>
    <w:rsid w:val="00A84B10"/>
    <w:rsid w:val="00A862EC"/>
    <w:rsid w:val="00A86E11"/>
    <w:rsid w:val="00AA11DE"/>
    <w:rsid w:val="00AA20F8"/>
    <w:rsid w:val="00AB0B67"/>
    <w:rsid w:val="00AB697D"/>
    <w:rsid w:val="00AC0B7B"/>
    <w:rsid w:val="00AC536E"/>
    <w:rsid w:val="00AD2824"/>
    <w:rsid w:val="00AD34FF"/>
    <w:rsid w:val="00AD55BA"/>
    <w:rsid w:val="00AE3AAC"/>
    <w:rsid w:val="00AE3C55"/>
    <w:rsid w:val="00AF43C4"/>
    <w:rsid w:val="00AF68E3"/>
    <w:rsid w:val="00AF7E12"/>
    <w:rsid w:val="00B02345"/>
    <w:rsid w:val="00B05B15"/>
    <w:rsid w:val="00B1039E"/>
    <w:rsid w:val="00B10793"/>
    <w:rsid w:val="00B108D9"/>
    <w:rsid w:val="00B179BB"/>
    <w:rsid w:val="00B20288"/>
    <w:rsid w:val="00B2436D"/>
    <w:rsid w:val="00B255AF"/>
    <w:rsid w:val="00B27AD3"/>
    <w:rsid w:val="00B4247E"/>
    <w:rsid w:val="00B51B66"/>
    <w:rsid w:val="00B54443"/>
    <w:rsid w:val="00B57366"/>
    <w:rsid w:val="00B707C4"/>
    <w:rsid w:val="00B72B94"/>
    <w:rsid w:val="00B87611"/>
    <w:rsid w:val="00B915C2"/>
    <w:rsid w:val="00B931F3"/>
    <w:rsid w:val="00B963F1"/>
    <w:rsid w:val="00B96D13"/>
    <w:rsid w:val="00B97AA8"/>
    <w:rsid w:val="00BA4F9B"/>
    <w:rsid w:val="00BA5D4E"/>
    <w:rsid w:val="00BB4F51"/>
    <w:rsid w:val="00BB678A"/>
    <w:rsid w:val="00BC2A34"/>
    <w:rsid w:val="00BC6E03"/>
    <w:rsid w:val="00BD029F"/>
    <w:rsid w:val="00BE0151"/>
    <w:rsid w:val="00BE1B82"/>
    <w:rsid w:val="00BE52B5"/>
    <w:rsid w:val="00BE6C0E"/>
    <w:rsid w:val="00C11C8B"/>
    <w:rsid w:val="00C12BF8"/>
    <w:rsid w:val="00C344C0"/>
    <w:rsid w:val="00C34B6A"/>
    <w:rsid w:val="00C34CF0"/>
    <w:rsid w:val="00C47128"/>
    <w:rsid w:val="00C64FDA"/>
    <w:rsid w:val="00C6524B"/>
    <w:rsid w:val="00C743DD"/>
    <w:rsid w:val="00C774B6"/>
    <w:rsid w:val="00C856D9"/>
    <w:rsid w:val="00C87056"/>
    <w:rsid w:val="00C96259"/>
    <w:rsid w:val="00C97CAC"/>
    <w:rsid w:val="00CA4B7F"/>
    <w:rsid w:val="00CB3976"/>
    <w:rsid w:val="00CB56F9"/>
    <w:rsid w:val="00CB6621"/>
    <w:rsid w:val="00CB69AE"/>
    <w:rsid w:val="00CC4713"/>
    <w:rsid w:val="00CC7E4C"/>
    <w:rsid w:val="00CD07A2"/>
    <w:rsid w:val="00CE354A"/>
    <w:rsid w:val="00CE3652"/>
    <w:rsid w:val="00CE3DC9"/>
    <w:rsid w:val="00CE5335"/>
    <w:rsid w:val="00CE6A3A"/>
    <w:rsid w:val="00CE764C"/>
    <w:rsid w:val="00CF5DFD"/>
    <w:rsid w:val="00D0036F"/>
    <w:rsid w:val="00D00874"/>
    <w:rsid w:val="00D144B9"/>
    <w:rsid w:val="00D16B01"/>
    <w:rsid w:val="00D25704"/>
    <w:rsid w:val="00D30803"/>
    <w:rsid w:val="00D339AB"/>
    <w:rsid w:val="00D50B20"/>
    <w:rsid w:val="00D53025"/>
    <w:rsid w:val="00D533F0"/>
    <w:rsid w:val="00D579A7"/>
    <w:rsid w:val="00D605A0"/>
    <w:rsid w:val="00D65863"/>
    <w:rsid w:val="00D73D25"/>
    <w:rsid w:val="00D77132"/>
    <w:rsid w:val="00D82266"/>
    <w:rsid w:val="00D85185"/>
    <w:rsid w:val="00D8636E"/>
    <w:rsid w:val="00D87A39"/>
    <w:rsid w:val="00D913E8"/>
    <w:rsid w:val="00D921E3"/>
    <w:rsid w:val="00DA1236"/>
    <w:rsid w:val="00DA3479"/>
    <w:rsid w:val="00DA66D3"/>
    <w:rsid w:val="00DB5022"/>
    <w:rsid w:val="00DB662D"/>
    <w:rsid w:val="00DC55D7"/>
    <w:rsid w:val="00DC6FFD"/>
    <w:rsid w:val="00DC78DD"/>
    <w:rsid w:val="00DE1295"/>
    <w:rsid w:val="00DE1F1F"/>
    <w:rsid w:val="00DF0672"/>
    <w:rsid w:val="00DF0CD1"/>
    <w:rsid w:val="00DF3E54"/>
    <w:rsid w:val="00DF5857"/>
    <w:rsid w:val="00E01996"/>
    <w:rsid w:val="00E15B7E"/>
    <w:rsid w:val="00E16831"/>
    <w:rsid w:val="00E21CB4"/>
    <w:rsid w:val="00E23AA4"/>
    <w:rsid w:val="00E27913"/>
    <w:rsid w:val="00E37092"/>
    <w:rsid w:val="00E451AE"/>
    <w:rsid w:val="00E45D64"/>
    <w:rsid w:val="00E526CE"/>
    <w:rsid w:val="00E55312"/>
    <w:rsid w:val="00E5541D"/>
    <w:rsid w:val="00E57AB8"/>
    <w:rsid w:val="00E63B2E"/>
    <w:rsid w:val="00E70ADE"/>
    <w:rsid w:val="00E71173"/>
    <w:rsid w:val="00E774D0"/>
    <w:rsid w:val="00E80EA8"/>
    <w:rsid w:val="00E83CFE"/>
    <w:rsid w:val="00E84C92"/>
    <w:rsid w:val="00E85F0B"/>
    <w:rsid w:val="00E90E1D"/>
    <w:rsid w:val="00E939FF"/>
    <w:rsid w:val="00E97502"/>
    <w:rsid w:val="00EA694B"/>
    <w:rsid w:val="00EB2581"/>
    <w:rsid w:val="00EB4F5E"/>
    <w:rsid w:val="00EC6846"/>
    <w:rsid w:val="00ED4C9F"/>
    <w:rsid w:val="00F044ED"/>
    <w:rsid w:val="00F06DBA"/>
    <w:rsid w:val="00F17CEB"/>
    <w:rsid w:val="00F2344A"/>
    <w:rsid w:val="00F37961"/>
    <w:rsid w:val="00F37BEE"/>
    <w:rsid w:val="00F41E3D"/>
    <w:rsid w:val="00F46A4F"/>
    <w:rsid w:val="00F600E3"/>
    <w:rsid w:val="00F61A2B"/>
    <w:rsid w:val="00F662F0"/>
    <w:rsid w:val="00F66355"/>
    <w:rsid w:val="00F81218"/>
    <w:rsid w:val="00F8261F"/>
    <w:rsid w:val="00F91A01"/>
    <w:rsid w:val="00F94DFD"/>
    <w:rsid w:val="00FA1C2D"/>
    <w:rsid w:val="00FA3439"/>
    <w:rsid w:val="00FA44CA"/>
    <w:rsid w:val="00FB229A"/>
    <w:rsid w:val="00FB2F59"/>
    <w:rsid w:val="00FB360F"/>
    <w:rsid w:val="00FB4E99"/>
    <w:rsid w:val="00FB6624"/>
    <w:rsid w:val="00FC1D50"/>
    <w:rsid w:val="00FD00F1"/>
    <w:rsid w:val="00FD6D6B"/>
    <w:rsid w:val="00FF3007"/>
    <w:rsid w:val="00FF40FC"/>
    <w:rsid w:val="00FF64E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AD28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D28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085D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AD282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D282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085D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BE53-93A3-4DDD-88CC-763528FF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23292</Words>
  <Characters>132765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36</cp:revision>
  <cp:lastPrinted>2022-09-28T23:14:00Z</cp:lastPrinted>
  <dcterms:created xsi:type="dcterms:W3CDTF">2022-09-29T00:18:00Z</dcterms:created>
  <dcterms:modified xsi:type="dcterms:W3CDTF">2022-09-29T06:10:00Z</dcterms:modified>
</cp:coreProperties>
</file>