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N  18</w:t>
      </w:r>
      <w:proofErr w:type="gramEnd"/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1E029C" w:rsidRPr="00810C4C" w:rsidTr="00507DF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19 " 04 .2022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1E029C" w:rsidRPr="00653008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1E029C" w:rsidRPr="00653008" w:rsidRDefault="001E029C" w:rsidP="001E0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E029C" w:rsidRPr="00653008" w:rsidRDefault="001E029C" w:rsidP="001E02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бирка № 1098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Порода: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черная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густая короткая 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Уши: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стоячие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Хвост:  бубликом</w:t>
      </w:r>
      <w:proofErr w:type="gramEnd"/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22 кг</w:t>
      </w:r>
    </w:p>
    <w:p w:rsidR="001E029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приметы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нет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</w:t>
      </w:r>
      <w:r>
        <w:rPr>
          <w:rFonts w:ascii="Times New Roman" w:eastAsia="Calibri" w:hAnsi="Times New Roman" w:cs="Times New Roman"/>
          <w:sz w:val="24"/>
          <w:szCs w:val="20"/>
        </w:rPr>
        <w:t>_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_________________________________.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помещено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передержку бездомных животных </w:t>
      </w:r>
      <w:r w:rsidRPr="00810C4C">
        <w:rPr>
          <w:rFonts w:ascii="Times New Roman" w:eastAsia="Calibri" w:hAnsi="Times New Roman" w:cs="Times New Roman"/>
          <w:sz w:val="24"/>
          <w:szCs w:val="20"/>
        </w:rPr>
        <w:t>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3. Настоящий Акт составлен в ____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 экземплярах, имеющих одинаковую ю</w:t>
      </w:r>
      <w:r>
        <w:rPr>
          <w:rFonts w:ascii="Times New Roman" w:eastAsia="Calibri" w:hAnsi="Times New Roman" w:cs="Times New Roman"/>
          <w:sz w:val="24"/>
          <w:szCs w:val="20"/>
        </w:rPr>
        <w:t>ридическую силу</w:t>
      </w:r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1E029C" w:rsidRPr="00810C4C" w:rsidTr="00507D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1E029C" w:rsidRPr="00810C4C" w:rsidTr="00507D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О.В..</w:t>
            </w:r>
            <w:proofErr w:type="gramEnd"/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E029C" w:rsidRPr="00810C4C" w:rsidRDefault="001E029C" w:rsidP="001E029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1E029C" w:rsidRPr="00810C4C" w:rsidRDefault="001E029C" w:rsidP="001E029C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18  от</w:t>
      </w:r>
      <w:proofErr w:type="gramEnd"/>
      <w:r>
        <w:rPr>
          <w:rFonts w:ascii="Times New Roman" w:hAnsi="Times New Roman" w:cs="Times New Roman"/>
        </w:rPr>
        <w:t xml:space="preserve"> "19" апреля 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1E029C" w:rsidRPr="00810C4C" w:rsidRDefault="001E029C" w:rsidP="001E029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1E029C" w:rsidRPr="00810C4C" w:rsidRDefault="001E029C" w:rsidP="001E029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1E029C" w:rsidRPr="00810C4C" w:rsidRDefault="001E029C" w:rsidP="001E029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1E029C" w:rsidRPr="00810C4C" w:rsidRDefault="001E029C" w:rsidP="001E029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1E029C" w:rsidRPr="00810C4C" w:rsidRDefault="001E029C" w:rsidP="001E029C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сука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животного: </w:t>
      </w:r>
      <w:proofErr w:type="spellStart"/>
      <w:r>
        <w:rPr>
          <w:rFonts w:ascii="Times New Roman" w:hAnsi="Times New Roman" w:cs="Times New Roman"/>
        </w:rPr>
        <w:t>Верка</w:t>
      </w:r>
      <w:proofErr w:type="spellEnd"/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</w:t>
      </w:r>
      <w:r>
        <w:rPr>
          <w:rFonts w:ascii="Times New Roman" w:hAnsi="Times New Roman" w:cs="Times New Roman"/>
        </w:rPr>
        <w:t>дполагаемый возраст животного: 1 год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1E029C" w:rsidRPr="00FB2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Окрас</w:t>
      </w:r>
      <w:r>
        <w:rPr>
          <w:rFonts w:ascii="Times New Roman" w:eastAsia="Calibri" w:hAnsi="Times New Roman" w:cs="Times New Roman"/>
          <w:sz w:val="24"/>
          <w:szCs w:val="20"/>
        </w:rPr>
        <w:t>:  черный</w:t>
      </w:r>
      <w:proofErr w:type="gramEnd"/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1.7. Описание: </w:t>
      </w:r>
      <w:r>
        <w:rPr>
          <w:rFonts w:ascii="Times New Roman" w:hAnsi="Times New Roman" w:cs="Times New Roman"/>
        </w:rPr>
        <w:t>нет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8. Особые приметы: нет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Вес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22 кг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</w:t>
      </w:r>
      <w:r>
        <w:rPr>
          <w:rFonts w:ascii="Times New Roman" w:hAnsi="Times New Roman" w:cs="Times New Roman"/>
        </w:rPr>
        <w:t xml:space="preserve">живания животного, дата отлова: п.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Мира 20-20А; 19.04.2022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владельце, приюте (нужное подчеркнуть): 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2.7. Телефон: ______________________________________________________________________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</w:t>
      </w:r>
      <w:r>
        <w:rPr>
          <w:rFonts w:ascii="Times New Roman" w:hAnsi="Times New Roman" w:cs="Times New Roman"/>
        </w:rPr>
        <w:t xml:space="preserve">ер визуальной ушной </w:t>
      </w:r>
      <w:proofErr w:type="gramStart"/>
      <w:r>
        <w:rPr>
          <w:rFonts w:ascii="Times New Roman" w:hAnsi="Times New Roman" w:cs="Times New Roman"/>
        </w:rPr>
        <w:t>бирки:  1098</w:t>
      </w:r>
      <w:proofErr w:type="gramEnd"/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</w:t>
      </w:r>
      <w:r>
        <w:rPr>
          <w:rFonts w:ascii="Times New Roman" w:hAnsi="Times New Roman" w:cs="Times New Roman"/>
        </w:rPr>
        <w:t>отра отловленных животных) N 18 от "19 " апреля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>г.</w:t>
      </w:r>
    </w:p>
    <w:p w:rsidR="001E029C" w:rsidRPr="005E6559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</w:rPr>
      </w:pPr>
      <w:r w:rsidRPr="005E6559">
        <w:rPr>
          <w:rFonts w:ascii="Times New Roman" w:eastAsia="Times New Roman" w:hAnsi="Times New Roman" w:cs="Times New Roman"/>
        </w:rPr>
        <w:t xml:space="preserve">4.1. Заключение о состоянии здоровья животного: </w:t>
      </w:r>
      <w:r>
        <w:rPr>
          <w:rFonts w:ascii="Times New Roman" w:eastAsia="Times New Roman" w:hAnsi="Times New Roman" w:cs="Times New Roman"/>
        </w:rPr>
        <w:t xml:space="preserve">животное здорово 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</w:t>
      </w:r>
      <w:r>
        <w:rPr>
          <w:rFonts w:ascii="Times New Roman" w:hAnsi="Times New Roman" w:cs="Times New Roman"/>
        </w:rPr>
        <w:t>отка от эко- и эндопаразитов: 20.04.2022</w:t>
      </w:r>
      <w:r w:rsidRPr="00810C4C">
        <w:rPr>
          <w:rFonts w:ascii="Times New Roman" w:hAnsi="Times New Roman" w:cs="Times New Roman"/>
        </w:rPr>
        <w:t xml:space="preserve"> (дата)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2. Вакцинация от бешенства: 20.04.2022 (дата)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Дата операции: 20.04.2022</w:t>
      </w:r>
    </w:p>
    <w:p w:rsidR="001E029C" w:rsidRPr="00810C4C" w:rsidRDefault="001E029C" w:rsidP="001E029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7. </w:t>
      </w:r>
      <w:proofErr w:type="gramStart"/>
      <w:r w:rsidRPr="00810C4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втаназия: </w:t>
      </w:r>
      <w:r w:rsidRPr="00810C4C">
        <w:rPr>
          <w:rFonts w:ascii="Times New Roman" w:hAnsi="Times New Roman" w:cs="Times New Roman"/>
        </w:rPr>
        <w:t xml:space="preserve"> (</w:t>
      </w:r>
      <w:proofErr w:type="gramEnd"/>
      <w:r w:rsidRPr="00810C4C">
        <w:rPr>
          <w:rFonts w:ascii="Times New Roman" w:hAnsi="Times New Roman" w:cs="Times New Roman"/>
        </w:rPr>
        <w:t>дата)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Причина </w:t>
      </w:r>
      <w:proofErr w:type="gramStart"/>
      <w:r>
        <w:rPr>
          <w:rFonts w:ascii="Times New Roman" w:hAnsi="Times New Roman" w:cs="Times New Roman"/>
        </w:rPr>
        <w:t>эвтаназии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>мероприятий:  НЕТ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029C" w:rsidRPr="00810C4C" w:rsidRDefault="001E029C" w:rsidP="001E02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1E029C" w:rsidRPr="00810C4C" w:rsidTr="00507DF4">
        <w:trPr>
          <w:trHeight w:val="463"/>
        </w:trPr>
        <w:tc>
          <w:tcPr>
            <w:tcW w:w="9013" w:type="dxa"/>
            <w:gridSpan w:val="3"/>
            <w:hideMark/>
          </w:tcPr>
          <w:p w:rsidR="001E029C" w:rsidRPr="00810C4C" w:rsidRDefault="001E029C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1E029C" w:rsidRPr="00810C4C" w:rsidTr="00507DF4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9C" w:rsidRPr="00810C4C" w:rsidRDefault="001E029C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1E029C" w:rsidRPr="00810C4C" w:rsidRDefault="001E029C" w:rsidP="00507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9C" w:rsidRPr="00810C4C" w:rsidRDefault="001E029C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1E029C" w:rsidRPr="00810C4C" w:rsidTr="00507DF4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29C" w:rsidRPr="00810C4C" w:rsidRDefault="001E029C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1E029C" w:rsidRPr="00810C4C" w:rsidRDefault="001E029C" w:rsidP="00507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29C" w:rsidRPr="00810C4C" w:rsidRDefault="001E029C" w:rsidP="00507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3113A2" w:rsidRDefault="003113A2"/>
    <w:p w:rsidR="001E029C" w:rsidRDefault="001E029C"/>
    <w:p w:rsidR="001E029C" w:rsidRDefault="001E029C"/>
    <w:p w:rsidR="001E029C" w:rsidRDefault="001E029C"/>
    <w:p w:rsidR="001E029C" w:rsidRDefault="001E029C"/>
    <w:p w:rsidR="001E029C" w:rsidRPr="00810C4C" w:rsidRDefault="001E029C" w:rsidP="001E029C">
      <w:pPr>
        <w:rPr>
          <w:rFonts w:ascii="Times New Roman" w:eastAsia="Calibri" w:hAnsi="Times New Roman" w:cs="Times New Roman"/>
          <w:sz w:val="24"/>
          <w:szCs w:val="24"/>
        </w:rPr>
      </w:pPr>
    </w:p>
    <w:p w:rsidR="001E029C" w:rsidRPr="0050034A" w:rsidRDefault="001E029C" w:rsidP="001E0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</w:t>
      </w:r>
      <w:r>
        <w:rPr>
          <w:rFonts w:ascii="Times New Roman" w:eastAsia="Calibri" w:hAnsi="Times New Roman" w:cs="Times New Roman"/>
          <w:b/>
          <w:sz w:val="24"/>
          <w:szCs w:val="20"/>
        </w:rPr>
        <w:t>18</w:t>
      </w:r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1E029C" w:rsidRPr="00810C4C" w:rsidTr="00507DF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E029C" w:rsidRPr="00810C4C" w:rsidRDefault="001E029C" w:rsidP="00507D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 апреля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1E029C" w:rsidRPr="00653008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1E029C" w:rsidRPr="00653008" w:rsidRDefault="001E029C" w:rsidP="001E0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E029C" w:rsidRPr="00653008" w:rsidRDefault="001E029C" w:rsidP="001E02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1098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черная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Шерсть:</w:t>
      </w:r>
      <w:r>
        <w:rPr>
          <w:rFonts w:ascii="Times New Roman" w:eastAsia="Calibri" w:hAnsi="Times New Roman" w:cs="Times New Roman"/>
          <w:sz w:val="24"/>
          <w:szCs w:val="20"/>
        </w:rPr>
        <w:t xml:space="preserve">  короткая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густая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бубликом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Размер: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22 кг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Цель отлова: ___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передержку для бездомных животных по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адресу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3. "20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"  апреля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</w:t>
      </w:r>
      <w:r>
        <w:rPr>
          <w:rFonts w:ascii="Times New Roman" w:eastAsia="Calibri" w:hAnsi="Times New Roman" w:cs="Times New Roman"/>
          <w:sz w:val="24"/>
          <w:szCs w:val="20"/>
        </w:rPr>
        <w:t xml:space="preserve">ерилизации ветеринарным врачом 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экземплярах, имеющих одинаковую юр</w:t>
      </w:r>
      <w:r>
        <w:rPr>
          <w:rFonts w:ascii="Times New Roman" w:eastAsia="Calibri" w:hAnsi="Times New Roman" w:cs="Times New Roman"/>
          <w:sz w:val="24"/>
          <w:szCs w:val="20"/>
        </w:rPr>
        <w:t>идическую силу</w:t>
      </w:r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E029C" w:rsidRPr="00810C4C" w:rsidRDefault="001E029C" w:rsidP="001E02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1E029C" w:rsidRPr="00810C4C" w:rsidRDefault="001E029C" w:rsidP="001E02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________________/__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1E029C" w:rsidRDefault="001E029C"/>
    <w:p w:rsidR="001E029C" w:rsidRDefault="001E029C"/>
    <w:p w:rsidR="001E029C" w:rsidRDefault="001E029C"/>
    <w:p w:rsidR="001E029C" w:rsidRDefault="001E029C"/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0418FD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1E029C" w:rsidRPr="000418FD" w:rsidRDefault="001E029C" w:rsidP="001E02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возврат животного без владельцев</w:t>
      </w:r>
    </w:p>
    <w:p w:rsidR="001E029C" w:rsidRPr="000418FD" w:rsidRDefault="001E029C" w:rsidP="001E02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прежние места обитания</w:t>
      </w:r>
    </w:p>
    <w:p w:rsidR="001E029C" w:rsidRPr="000418FD" w:rsidRDefault="001E029C" w:rsidP="001E02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  18</w:t>
      </w:r>
      <w:proofErr w:type="gramEnd"/>
      <w:r>
        <w:rPr>
          <w:rFonts w:ascii="Times New Roman" w:eastAsia="Times New Roman" w:hAnsi="Times New Roman" w:cs="Times New Roman"/>
        </w:rPr>
        <w:t xml:space="preserve">  от "10" мая 2022 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1E029C" w:rsidRPr="000418FD" w:rsidRDefault="001E029C" w:rsidP="001E029C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1E029C" w:rsidRPr="000418FD" w:rsidRDefault="001E029C" w:rsidP="001E02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1E029C" w:rsidRPr="000418FD" w:rsidRDefault="001E029C" w:rsidP="001E029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1E029C" w:rsidRPr="000418FD" w:rsidTr="00507DF4">
        <w:tc>
          <w:tcPr>
            <w:tcW w:w="2324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1E029C" w:rsidRPr="000418FD" w:rsidTr="00507DF4">
        <w:tc>
          <w:tcPr>
            <w:tcW w:w="2324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29C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 от</w:t>
            </w:r>
            <w:proofErr w:type="gramEnd"/>
          </w:p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1E029C" w:rsidRPr="000418FD" w:rsidTr="00507DF4">
        <w:tc>
          <w:tcPr>
            <w:tcW w:w="2324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</w:t>
            </w:r>
          </w:p>
        </w:tc>
      </w:tr>
    </w:tbl>
    <w:p w:rsidR="001E029C" w:rsidRPr="000418FD" w:rsidRDefault="001E029C" w:rsidP="001E029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Животное не проявляет признаков агрессии, не представляет угрозы здоровью граждан</w:t>
      </w:r>
    </w:p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1E029C" w:rsidRPr="000418FD" w:rsidTr="00507DF4">
        <w:tc>
          <w:tcPr>
            <w:tcW w:w="3005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E029C" w:rsidRPr="000418FD" w:rsidTr="00507DF4">
        <w:tc>
          <w:tcPr>
            <w:tcW w:w="3005" w:type="dxa"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 w:rsidRPr="000418FD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 Приложение № 10</w:t>
      </w:r>
    </w:p>
    <w:p w:rsidR="001E029C" w:rsidRPr="000418FD" w:rsidRDefault="001E029C" w:rsidP="001E02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0418FD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 w:rsidRPr="000418FD">
        <w:rPr>
          <w:rFonts w:ascii="Times New Roman" w:eastAsia="Calibri" w:hAnsi="Times New Roman" w:cs="Times New Roman"/>
          <w:sz w:val="24"/>
          <w:szCs w:val="20"/>
        </w:rPr>
        <w:t xml:space="preserve"> Техническому заданию</w:t>
      </w:r>
    </w:p>
    <w:p w:rsidR="001E029C" w:rsidRPr="000418FD" w:rsidRDefault="001E029C" w:rsidP="001E029C">
      <w:pPr>
        <w:jc w:val="both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1E029C" w:rsidRPr="000418FD" w:rsidRDefault="001E029C" w:rsidP="001E02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АКТ</w:t>
      </w:r>
    </w:p>
    <w:p w:rsidR="001E029C" w:rsidRPr="000418FD" w:rsidRDefault="001E029C" w:rsidP="001E02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0418FD">
        <w:rPr>
          <w:rFonts w:ascii="Times New Roman" w:eastAsia="Times New Roman" w:hAnsi="Times New Roman" w:cs="Times New Roman"/>
        </w:rPr>
        <w:t>возврата</w:t>
      </w:r>
      <w:proofErr w:type="gramEnd"/>
      <w:r w:rsidRPr="000418FD">
        <w:rPr>
          <w:rFonts w:ascii="Times New Roman" w:eastAsia="Times New Roman" w:hAnsi="Times New Roman" w:cs="Times New Roman"/>
        </w:rPr>
        <w:t xml:space="preserve"> животного на прежнее место его обитания</w:t>
      </w:r>
    </w:p>
    <w:p w:rsidR="001E029C" w:rsidRPr="000418FD" w:rsidRDefault="001E029C" w:rsidP="001E02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proofErr w:type="gramStart"/>
      <w:r>
        <w:rPr>
          <w:rFonts w:ascii="Times New Roman" w:eastAsia="Times New Roman" w:hAnsi="Times New Roman" w:cs="Times New Roman"/>
        </w:rPr>
        <w:t>18  от</w:t>
      </w:r>
      <w:proofErr w:type="gramEnd"/>
      <w:r>
        <w:rPr>
          <w:rFonts w:ascii="Times New Roman" w:eastAsia="Times New Roman" w:hAnsi="Times New Roman" w:cs="Times New Roman"/>
        </w:rPr>
        <w:t xml:space="preserve"> "10 "   мая  2022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1E029C" w:rsidRPr="000418FD" w:rsidRDefault="001E029C" w:rsidP="001E029C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(место) выпуска </w:t>
      </w:r>
      <w:proofErr w:type="gramStart"/>
      <w:r>
        <w:rPr>
          <w:rFonts w:ascii="Times New Roman" w:eastAsia="Times New Roman" w:hAnsi="Times New Roman" w:cs="Times New Roman"/>
        </w:rPr>
        <w:t>животного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  .Омсукчан 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 .Мира 20-20 А, животное не проявляет признаков агрессии и не представляет опасности для людей</w:t>
      </w:r>
    </w:p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E029C" w:rsidRPr="000418FD" w:rsidRDefault="001E029C" w:rsidP="001E02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1E029C" w:rsidRPr="000418FD" w:rsidRDefault="001E029C" w:rsidP="001E029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1E029C" w:rsidRPr="000418FD" w:rsidTr="00507DF4">
        <w:tc>
          <w:tcPr>
            <w:tcW w:w="4082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животного  собака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29C" w:rsidRPr="000418FD" w:rsidTr="00507DF4">
        <w:tc>
          <w:tcPr>
            <w:tcW w:w="4082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1098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29C" w:rsidRPr="000418FD" w:rsidTr="00507DF4">
        <w:tc>
          <w:tcPr>
            <w:tcW w:w="4082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Карточка учета № 18 от 19.04.2022г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</w:t>
      </w:r>
      <w:proofErr w:type="gramStart"/>
      <w:r w:rsidRPr="000418FD">
        <w:rPr>
          <w:rFonts w:ascii="Times New Roman" w:eastAsia="Times New Roman" w:hAnsi="Times New Roman" w:cs="Times New Roman"/>
        </w:rPr>
        <w:t xml:space="preserve">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proofErr w:type="gram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1E029C" w:rsidRPr="000418FD" w:rsidRDefault="001E029C" w:rsidP="001E02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1E029C" w:rsidRPr="000418FD" w:rsidTr="00507DF4">
        <w:tc>
          <w:tcPr>
            <w:tcW w:w="1984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29C" w:rsidRPr="000418FD" w:rsidTr="00507DF4">
        <w:tc>
          <w:tcPr>
            <w:tcW w:w="1984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29C" w:rsidRPr="000418FD" w:rsidTr="00507DF4">
        <w:tc>
          <w:tcPr>
            <w:tcW w:w="1984" w:type="dxa"/>
            <w:hideMark/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29C" w:rsidRPr="000418FD" w:rsidRDefault="001E029C" w:rsidP="00507D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29C" w:rsidRDefault="001E029C">
      <w:bookmarkStart w:id="0" w:name="_GoBack"/>
      <w:bookmarkEnd w:id="0"/>
    </w:p>
    <w:p w:rsidR="001E029C" w:rsidRDefault="001E029C"/>
    <w:sectPr w:rsidR="001E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26"/>
    <w:rsid w:val="001E029C"/>
    <w:rsid w:val="00216C26"/>
    <w:rsid w:val="003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F0C2-6340-43FF-A1F0-22534621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2022-06-12T06:57:00Z</dcterms:created>
  <dcterms:modified xsi:type="dcterms:W3CDTF">2022-06-12T07:39:00Z</dcterms:modified>
</cp:coreProperties>
</file>