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86" w:rsidRPr="00573286" w:rsidRDefault="00573286" w:rsidP="0057328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73286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573286" w:rsidRPr="00573286" w:rsidRDefault="00573286" w:rsidP="00573286">
      <w:pPr>
        <w:pStyle w:val="a4"/>
        <w:rPr>
          <w:szCs w:val="28"/>
        </w:rPr>
      </w:pPr>
      <w:r w:rsidRPr="00573286">
        <w:rPr>
          <w:szCs w:val="28"/>
        </w:rPr>
        <w:t>АДМИНИСТРАЦИЯ ОМСУКЧАНСКОГО ГОРОДСКОГО ОКРУГА</w:t>
      </w:r>
    </w:p>
    <w:p w:rsidR="00573286" w:rsidRPr="00573286" w:rsidRDefault="00573286" w:rsidP="00573286">
      <w:pPr>
        <w:pStyle w:val="a4"/>
        <w:rPr>
          <w:szCs w:val="28"/>
        </w:rPr>
      </w:pPr>
    </w:p>
    <w:p w:rsidR="00573286" w:rsidRPr="00573286" w:rsidRDefault="00573286" w:rsidP="00573286">
      <w:pPr>
        <w:pStyle w:val="a4"/>
        <w:rPr>
          <w:sz w:val="32"/>
          <w:szCs w:val="32"/>
        </w:rPr>
      </w:pPr>
      <w:r w:rsidRPr="00573286">
        <w:rPr>
          <w:sz w:val="32"/>
          <w:szCs w:val="32"/>
        </w:rPr>
        <w:t>КОМИТЕТ ФИНАНСОВ</w:t>
      </w:r>
    </w:p>
    <w:p w:rsidR="00573286" w:rsidRPr="00573286" w:rsidRDefault="00573286" w:rsidP="00573286">
      <w:pPr>
        <w:pStyle w:val="a4"/>
        <w:rPr>
          <w:szCs w:val="28"/>
        </w:rPr>
      </w:pPr>
    </w:p>
    <w:p w:rsidR="00573286" w:rsidRPr="00573286" w:rsidRDefault="00573286" w:rsidP="005732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3286">
        <w:rPr>
          <w:rFonts w:ascii="Times New Roman" w:hAnsi="Times New Roman" w:cs="Times New Roman"/>
          <w:b/>
          <w:bCs/>
          <w:sz w:val="40"/>
          <w:szCs w:val="40"/>
        </w:rPr>
        <w:t>ПРИКАЗ</w:t>
      </w:r>
    </w:p>
    <w:p w:rsidR="00573286" w:rsidRPr="006452DD" w:rsidRDefault="00573286" w:rsidP="00573286">
      <w:pPr>
        <w:rPr>
          <w:sz w:val="16"/>
          <w:szCs w:val="16"/>
        </w:rPr>
      </w:pPr>
      <w:r w:rsidRPr="006452DD">
        <w:rPr>
          <w:sz w:val="20"/>
        </w:rPr>
        <w:t xml:space="preserve">  </w:t>
      </w:r>
    </w:p>
    <w:p w:rsidR="00573286" w:rsidRPr="00573286" w:rsidRDefault="0045696C" w:rsidP="00573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17.85pt,17pt" to="113.85pt,17pt"/>
        </w:pict>
      </w:r>
      <w:r w:rsidR="00573286" w:rsidRPr="00573286">
        <w:rPr>
          <w:rFonts w:ascii="Times New Roman" w:hAnsi="Times New Roman" w:cs="Times New Roman"/>
          <w:sz w:val="28"/>
          <w:szCs w:val="28"/>
        </w:rPr>
        <w:t xml:space="preserve">От    </w:t>
      </w:r>
      <w:r w:rsidR="0039032E">
        <w:rPr>
          <w:rFonts w:ascii="Times New Roman" w:hAnsi="Times New Roman" w:cs="Times New Roman"/>
          <w:sz w:val="28"/>
          <w:szCs w:val="28"/>
        </w:rPr>
        <w:t>30.</w:t>
      </w:r>
      <w:r w:rsidR="00573286" w:rsidRPr="00573286">
        <w:rPr>
          <w:rFonts w:ascii="Times New Roman" w:hAnsi="Times New Roman" w:cs="Times New Roman"/>
          <w:sz w:val="28"/>
          <w:szCs w:val="28"/>
        </w:rPr>
        <w:t>0</w:t>
      </w:r>
      <w:r w:rsidR="001A4F03">
        <w:rPr>
          <w:rFonts w:ascii="Times New Roman" w:hAnsi="Times New Roman" w:cs="Times New Roman"/>
          <w:sz w:val="28"/>
          <w:szCs w:val="28"/>
        </w:rPr>
        <w:t>4</w:t>
      </w:r>
      <w:r w:rsidR="00573286" w:rsidRPr="00573286">
        <w:rPr>
          <w:rFonts w:ascii="Times New Roman" w:hAnsi="Times New Roman" w:cs="Times New Roman"/>
          <w:sz w:val="28"/>
          <w:szCs w:val="28"/>
        </w:rPr>
        <w:t>.2015 г.        №</w:t>
      </w:r>
      <w:r w:rsidR="0039032E"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573286" w:rsidRPr="00573286" w:rsidRDefault="00573286" w:rsidP="00573286">
      <w:pPr>
        <w:rPr>
          <w:rFonts w:ascii="Times New Roman" w:hAnsi="Times New Roman" w:cs="Times New Roman"/>
          <w:sz w:val="20"/>
          <w:szCs w:val="20"/>
        </w:rPr>
      </w:pPr>
      <w:r w:rsidRPr="00573286">
        <w:rPr>
          <w:rFonts w:ascii="Times New Roman" w:hAnsi="Times New Roman" w:cs="Times New Roman"/>
          <w:sz w:val="20"/>
          <w:szCs w:val="20"/>
        </w:rPr>
        <w:t>пос. Омсукчан</w:t>
      </w:r>
    </w:p>
    <w:p w:rsidR="00573286" w:rsidRDefault="00573286" w:rsidP="0057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81650D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650D">
        <w:rPr>
          <w:rFonts w:ascii="Times New Roman" w:hAnsi="Times New Roman" w:cs="Times New Roman"/>
          <w:sz w:val="28"/>
          <w:szCs w:val="28"/>
        </w:rPr>
        <w:t xml:space="preserve"> составления и </w:t>
      </w:r>
    </w:p>
    <w:p w:rsidR="00573286" w:rsidRDefault="00573286" w:rsidP="00573286">
      <w:pPr>
        <w:pStyle w:val="a3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бухгалтерской </w:t>
      </w:r>
    </w:p>
    <w:p w:rsidR="00573286" w:rsidRPr="00573286" w:rsidRDefault="00573286" w:rsidP="005732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отчетности</w:t>
      </w:r>
    </w:p>
    <w:p w:rsidR="00573286" w:rsidRPr="00573286" w:rsidRDefault="00573286" w:rsidP="005732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286" w:rsidRPr="00573286" w:rsidRDefault="00573286" w:rsidP="00573286">
      <w:pPr>
        <w:jc w:val="both"/>
        <w:rPr>
          <w:rFonts w:ascii="Times New Roman" w:hAnsi="Times New Roman" w:cs="Times New Roman"/>
          <w:sz w:val="28"/>
          <w:szCs w:val="28"/>
        </w:rPr>
      </w:pPr>
      <w:r w:rsidRPr="00573286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328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73286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328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73286" w:rsidRDefault="00573286" w:rsidP="005732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573286" w:rsidRDefault="00573286" w:rsidP="0057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и представления бюджетной </w:t>
      </w:r>
      <w:r>
        <w:rPr>
          <w:rFonts w:ascii="Times New Roman" w:hAnsi="Times New Roman" w:cs="Times New Roman"/>
          <w:sz w:val="28"/>
          <w:szCs w:val="28"/>
        </w:rPr>
        <w:t xml:space="preserve">и бухгалтерской отчетности </w:t>
      </w: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Приказу.</w:t>
      </w:r>
    </w:p>
    <w:p w:rsidR="00573286" w:rsidRDefault="00573286" w:rsidP="005732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65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 настоящим приказом оставляю за собой. </w:t>
      </w:r>
    </w:p>
    <w:p w:rsidR="00573286" w:rsidRPr="00603E63" w:rsidRDefault="00573286" w:rsidP="00573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6452DD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452D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риказ подлежит размещению (опубликованию)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603E63">
        <w:rPr>
          <w:rFonts w:ascii="Times New Roman" w:hAnsi="Times New Roman" w:cs="Times New Roman"/>
          <w:sz w:val="28"/>
          <w:szCs w:val="28"/>
        </w:rPr>
        <w:t>» в сети Интернет (</w:t>
      </w:r>
      <w:hyperlink r:id="rId6" w:history="1">
        <w:r w:rsidRPr="00603E63">
          <w:rPr>
            <w:rStyle w:val="a6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603E63">
        <w:rPr>
          <w:rFonts w:ascii="Times New Roman" w:hAnsi="Times New Roman" w:cs="Times New Roman"/>
          <w:sz w:val="28"/>
          <w:szCs w:val="28"/>
        </w:rPr>
        <w:t>).</w:t>
      </w:r>
    </w:p>
    <w:p w:rsidR="00573286" w:rsidRPr="00603E63" w:rsidRDefault="00573286" w:rsidP="00573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286" w:rsidRPr="006452DD" w:rsidRDefault="00573286" w:rsidP="00573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2D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3286" w:rsidRPr="006452DD" w:rsidRDefault="00573286" w:rsidP="00573286">
      <w:pPr>
        <w:jc w:val="both"/>
        <w:rPr>
          <w:sz w:val="28"/>
          <w:szCs w:val="28"/>
        </w:rPr>
      </w:pPr>
    </w:p>
    <w:p w:rsidR="0081650D" w:rsidRDefault="0081650D" w:rsidP="0081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0D" w:rsidRDefault="0081650D" w:rsidP="00816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0D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Комитета финансов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Т.В.Макушева</w:t>
      </w:r>
      <w:proofErr w:type="spellEnd"/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286" w:rsidRDefault="00573286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3286" w:rsidRDefault="00573286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92E1E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2E1E" w:rsidRDefault="00573286" w:rsidP="00592E1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92E1E" w:rsidRDefault="00592E1E" w:rsidP="00592E1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592E1E" w:rsidRDefault="00592E1E" w:rsidP="00592E1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 финансов</w:t>
      </w:r>
    </w:p>
    <w:p w:rsidR="0081650D" w:rsidRDefault="00592E1E" w:rsidP="00592E1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032E">
        <w:rPr>
          <w:rFonts w:ascii="Times New Roman" w:hAnsi="Times New Roman" w:cs="Times New Roman"/>
          <w:sz w:val="28"/>
          <w:szCs w:val="28"/>
        </w:rPr>
        <w:t>30.04.2015г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  <w:r w:rsidR="0039032E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</w:p>
    <w:p w:rsidR="0081650D" w:rsidRDefault="0081650D" w:rsidP="00592E1E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462C" w:rsidRDefault="0081650D" w:rsidP="0081650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0D">
        <w:rPr>
          <w:rFonts w:ascii="Times New Roman" w:hAnsi="Times New Roman" w:cs="Times New Roman"/>
          <w:b/>
          <w:sz w:val="28"/>
          <w:szCs w:val="28"/>
        </w:rPr>
        <w:t>Поря</w:t>
      </w:r>
      <w:r w:rsidR="00F7462C">
        <w:rPr>
          <w:rFonts w:ascii="Times New Roman" w:hAnsi="Times New Roman" w:cs="Times New Roman"/>
          <w:b/>
          <w:sz w:val="28"/>
          <w:szCs w:val="28"/>
        </w:rPr>
        <w:t>док</w:t>
      </w:r>
    </w:p>
    <w:p w:rsidR="0081650D" w:rsidRPr="0081650D" w:rsidRDefault="0081650D" w:rsidP="00F7462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50D">
        <w:rPr>
          <w:rFonts w:ascii="Times New Roman" w:hAnsi="Times New Roman" w:cs="Times New Roman"/>
          <w:b/>
          <w:sz w:val="28"/>
          <w:szCs w:val="28"/>
        </w:rPr>
        <w:t xml:space="preserve">составления и представления </w:t>
      </w:r>
      <w:r w:rsidR="00F74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50D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="00F7462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70E4A">
        <w:rPr>
          <w:rFonts w:ascii="Times New Roman" w:hAnsi="Times New Roman" w:cs="Times New Roman"/>
          <w:b/>
          <w:sz w:val="28"/>
          <w:szCs w:val="28"/>
        </w:rPr>
        <w:t xml:space="preserve">бухгалтерской отчетности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0D" w:rsidRPr="002528C9" w:rsidRDefault="0081650D" w:rsidP="002528C9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8C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общие требования к составлению и представлению бюджетной отчетности (далее - Отчетность) главными распорядителями средств бюджета (далее – ГРБС), подведомственными </w:t>
      </w:r>
      <w:r w:rsidR="00F7462C">
        <w:rPr>
          <w:rFonts w:ascii="Times New Roman" w:hAnsi="Times New Roman" w:cs="Times New Roman"/>
          <w:sz w:val="28"/>
          <w:szCs w:val="28"/>
        </w:rPr>
        <w:t xml:space="preserve">им </w:t>
      </w:r>
      <w:r w:rsidR="002528C9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главными администраторами доходов, главными администраторами источников финансирования дефицита </w:t>
      </w:r>
      <w:r w:rsidR="002528C9">
        <w:rPr>
          <w:rFonts w:ascii="Times New Roman" w:hAnsi="Times New Roman" w:cs="Times New Roman"/>
          <w:sz w:val="28"/>
          <w:szCs w:val="28"/>
        </w:rPr>
        <w:t>бюджета Омсукчанского городского округа</w:t>
      </w:r>
      <w:r w:rsidR="00F7462C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="002528C9">
        <w:rPr>
          <w:rFonts w:ascii="Times New Roman" w:hAnsi="Times New Roman" w:cs="Times New Roman"/>
          <w:sz w:val="28"/>
          <w:szCs w:val="28"/>
        </w:rPr>
        <w:t>.</w:t>
      </w: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2528C9">
        <w:rPr>
          <w:rFonts w:ascii="Times New Roman" w:hAnsi="Times New Roman" w:cs="Times New Roman"/>
          <w:sz w:val="28"/>
          <w:szCs w:val="28"/>
        </w:rPr>
        <w:t>ГРБС</w:t>
      </w:r>
      <w:r w:rsidRPr="0081650D">
        <w:rPr>
          <w:rFonts w:ascii="Times New Roman" w:hAnsi="Times New Roman" w:cs="Times New Roman"/>
          <w:sz w:val="28"/>
          <w:szCs w:val="28"/>
        </w:rPr>
        <w:t xml:space="preserve"> на основании отчетности подведомственных ему </w:t>
      </w:r>
      <w:r w:rsidR="002528C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7462C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81650D">
        <w:rPr>
          <w:rFonts w:ascii="Times New Roman" w:hAnsi="Times New Roman" w:cs="Times New Roman"/>
          <w:sz w:val="28"/>
          <w:szCs w:val="28"/>
        </w:rPr>
        <w:t xml:space="preserve">учреждений, составляют и представляют в </w:t>
      </w:r>
      <w:r w:rsidR="002528C9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Омсукчанского городского округа </w:t>
      </w:r>
      <w:r w:rsidRPr="0081650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528C9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) консолидированную годовую, квартальную и месячную отчетность об исполнении </w:t>
      </w:r>
      <w:r w:rsidR="00F7462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650D">
        <w:rPr>
          <w:rFonts w:ascii="Times New Roman" w:hAnsi="Times New Roman" w:cs="Times New Roman"/>
          <w:sz w:val="28"/>
          <w:szCs w:val="28"/>
        </w:rPr>
        <w:t xml:space="preserve">бюджета в составе форм, предусмотренных Инструкцией о порядке составления и представления годовой, квартальной, месячной отчетности об исполнении бюджетов бюджетной системы РФ, утвержденной приказом МФ РФ от 28.12.2010 № 191н. </w:t>
      </w:r>
      <w:proofErr w:type="gramEnd"/>
    </w:p>
    <w:p w:rsidR="002528C9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1.3. ГРБС на основании отчетности подведомственных им муниципальных бюджетных и автономных учреждений, дополнительно представляют сводную бухгалтерскую отчетность в составе форм, предусмотренных Инструкцией о порядке составления и представления годовой, квартальной, месячной бухгалтерской отчетности муниципальных бюджетных и автономных учреждений, утвержденной приказом МФ РФ от 28.12</w:t>
      </w:r>
      <w:r w:rsidR="002528C9">
        <w:rPr>
          <w:rFonts w:ascii="Times New Roman" w:hAnsi="Times New Roman" w:cs="Times New Roman"/>
          <w:sz w:val="28"/>
          <w:szCs w:val="28"/>
        </w:rPr>
        <w:t>.2010 № 33н</w:t>
      </w:r>
      <w:r w:rsidRPr="008165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50D" w:rsidRDefault="002528C9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Показатели Отчетности формируются на основании данных, отраженных в регистрах бюджетного и бухгалтерского учета в соответствии с принятой учетной политикой. </w:t>
      </w:r>
    </w:p>
    <w:p w:rsidR="002528C9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</w:t>
      </w:r>
      <w:r w:rsidR="002528C9">
        <w:rPr>
          <w:rFonts w:ascii="Times New Roman" w:hAnsi="Times New Roman" w:cs="Times New Roman"/>
          <w:sz w:val="28"/>
          <w:szCs w:val="28"/>
        </w:rPr>
        <w:t>5</w:t>
      </w:r>
      <w:r w:rsidRPr="0081650D">
        <w:rPr>
          <w:rFonts w:ascii="Times New Roman" w:hAnsi="Times New Roman" w:cs="Times New Roman"/>
          <w:sz w:val="28"/>
          <w:szCs w:val="28"/>
        </w:rPr>
        <w:t xml:space="preserve">. Совокупность способов ведения бухгалтерского и бюджетного учета составляет учетную политику. Учетная политика формируется учреждениями самостоятельно, руководствуясь законодательством Российской Федерации о бухгалтерском учете, отраслевыми особенностями. </w:t>
      </w:r>
    </w:p>
    <w:p w:rsidR="002528C9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</w:t>
      </w:r>
      <w:r w:rsidR="002528C9">
        <w:rPr>
          <w:rFonts w:ascii="Times New Roman" w:hAnsi="Times New Roman" w:cs="Times New Roman"/>
          <w:sz w:val="28"/>
          <w:szCs w:val="28"/>
        </w:rPr>
        <w:t>6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Отчетность составляется: </w:t>
      </w:r>
    </w:p>
    <w:p w:rsidR="002528C9" w:rsidRDefault="002528C9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на основе данных Главной книги и других регистров учета,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учета; </w:t>
      </w:r>
    </w:p>
    <w:p w:rsidR="002528C9" w:rsidRDefault="002528C9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на основании показателей форм Отчетности, обобщенных путем суммирования одноименных показателей по соответствующим строкам и </w:t>
      </w:r>
      <w:r w:rsidR="0081650D" w:rsidRPr="0081650D">
        <w:rPr>
          <w:rFonts w:ascii="Times New Roman" w:hAnsi="Times New Roman" w:cs="Times New Roman"/>
          <w:sz w:val="28"/>
          <w:szCs w:val="28"/>
        </w:rPr>
        <w:lastRenderedPageBreak/>
        <w:t>графам, с исключением в установленном действующими инструкциями порядке, взаимосвязанных показателей по консолидируемым позициям форм отчетности.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 Перед составлением годовой Отчетности должна быть проведена инвентаризация активов и обязательств. </w:t>
      </w:r>
    </w:p>
    <w:p w:rsidR="002528C9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</w:t>
      </w:r>
      <w:r w:rsidR="002528C9">
        <w:rPr>
          <w:rFonts w:ascii="Times New Roman" w:hAnsi="Times New Roman" w:cs="Times New Roman"/>
          <w:sz w:val="28"/>
          <w:szCs w:val="28"/>
        </w:rPr>
        <w:t>7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Отчетность составляется на следующие даты: </w:t>
      </w:r>
    </w:p>
    <w:p w:rsidR="002528C9" w:rsidRDefault="002528C9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650D" w:rsidRPr="0081650D">
        <w:rPr>
          <w:rFonts w:ascii="Times New Roman" w:hAnsi="Times New Roman" w:cs="Times New Roman"/>
          <w:sz w:val="28"/>
          <w:szCs w:val="28"/>
        </w:rPr>
        <w:t>месячная</w:t>
      </w:r>
      <w:proofErr w:type="gramEnd"/>
      <w:r w:rsidR="0081650D" w:rsidRPr="0081650D">
        <w:rPr>
          <w:rFonts w:ascii="Times New Roman" w:hAnsi="Times New Roman" w:cs="Times New Roman"/>
          <w:sz w:val="28"/>
          <w:szCs w:val="28"/>
        </w:rPr>
        <w:t xml:space="preserve"> - на 1 число месяца, следующего за отчетным; </w:t>
      </w:r>
    </w:p>
    <w:p w:rsidR="002528C9" w:rsidRDefault="002528C9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650D" w:rsidRPr="0081650D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="0081650D" w:rsidRPr="0081650D">
        <w:rPr>
          <w:rFonts w:ascii="Times New Roman" w:hAnsi="Times New Roman" w:cs="Times New Roman"/>
          <w:sz w:val="28"/>
          <w:szCs w:val="28"/>
        </w:rPr>
        <w:t xml:space="preserve"> - по состоянию на 1 апреля, 1 июля и 1 октября текущего года; </w:t>
      </w:r>
    </w:p>
    <w:p w:rsidR="002528C9" w:rsidRDefault="002528C9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81650D" w:rsidRPr="0081650D"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 w:rsidR="0081650D" w:rsidRPr="0081650D">
        <w:rPr>
          <w:rFonts w:ascii="Times New Roman" w:hAnsi="Times New Roman" w:cs="Times New Roman"/>
          <w:sz w:val="28"/>
          <w:szCs w:val="28"/>
        </w:rPr>
        <w:t xml:space="preserve"> - на 1 января года, следующего за отчетным.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Месячная и квартальная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тчетность является промежуточной и составляется нарастающим итогом с начала текущего финансового года. Отчетность составляется в рублях, с точностью до второго десятичного знака после запятой. Приведенные в Отчетности показатели должны соответствовать контрольным соотношениям для каждой формы отчета, предусмотренным соответствующими инструкциями Минфина.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</w:t>
      </w:r>
      <w:r w:rsidR="002528C9">
        <w:rPr>
          <w:rFonts w:ascii="Times New Roman" w:hAnsi="Times New Roman" w:cs="Times New Roman"/>
          <w:sz w:val="28"/>
          <w:szCs w:val="28"/>
        </w:rPr>
        <w:t>8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Отчетным годом является календарный год - с 1 января по 31 декабря включительно. Первым отчетным годом для вновь созданных учреждений считается период с даты их регистрации в установленном законодательством Российской Федерации порядке по 31 декабря года их создания.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</w:t>
      </w:r>
      <w:r w:rsidR="002528C9">
        <w:rPr>
          <w:rFonts w:ascii="Times New Roman" w:hAnsi="Times New Roman" w:cs="Times New Roman"/>
          <w:sz w:val="28"/>
          <w:szCs w:val="28"/>
        </w:rPr>
        <w:t>9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Отчетность подписывается руководителем и главным бухгалтером. Формы Отчетности, содержащие плановые (прогнозные) и аналитические показатели, дополнительно подписываются руководителем финансово- экономической службы. Лица, подписавшие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>тчет</w:t>
      </w:r>
      <w:r w:rsidR="00F7462C">
        <w:rPr>
          <w:rFonts w:ascii="Times New Roman" w:hAnsi="Times New Roman" w:cs="Times New Roman"/>
          <w:sz w:val="28"/>
          <w:szCs w:val="28"/>
        </w:rPr>
        <w:t>ность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несут ответственность за </w:t>
      </w:r>
      <w:r w:rsidR="00F7462C">
        <w:rPr>
          <w:rFonts w:ascii="Times New Roman" w:hAnsi="Times New Roman" w:cs="Times New Roman"/>
          <w:sz w:val="28"/>
          <w:szCs w:val="28"/>
        </w:rPr>
        <w:t>ее</w:t>
      </w:r>
      <w:r w:rsidRPr="0081650D">
        <w:rPr>
          <w:rFonts w:ascii="Times New Roman" w:hAnsi="Times New Roman" w:cs="Times New Roman"/>
          <w:sz w:val="28"/>
          <w:szCs w:val="28"/>
        </w:rPr>
        <w:t xml:space="preserve"> достоверность, полноту и своевременность представления. </w:t>
      </w:r>
    </w:p>
    <w:p w:rsidR="002528C9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</w:t>
      </w:r>
      <w:r w:rsidR="002528C9">
        <w:rPr>
          <w:rFonts w:ascii="Times New Roman" w:hAnsi="Times New Roman" w:cs="Times New Roman"/>
          <w:sz w:val="28"/>
          <w:szCs w:val="28"/>
        </w:rPr>
        <w:t>10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В случае передачи учреждением полномочий по ведению бюджетного или бухгалтерского учета иному муниципальному учреждению (далее - централизованная бухгалтерия), Отчетность составляется и представляется в порядке, предусмотренном соответствующими инструкциями Минфина, настоящим Порядком и соглашением о передаче полномочий по ведению бюджетного или бухгалтерского учета.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Отчетность, составленная централизованной бухгалтерией, подписывается руководителем и главным бухгалтером (или уполномоченным специалистом) централизованной бухгалтерии, осуществляющей ведение учета.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1.1</w:t>
      </w:r>
      <w:r w:rsidR="002528C9">
        <w:rPr>
          <w:rFonts w:ascii="Times New Roman" w:hAnsi="Times New Roman" w:cs="Times New Roman"/>
          <w:sz w:val="28"/>
          <w:szCs w:val="28"/>
        </w:rPr>
        <w:t>1</w:t>
      </w:r>
      <w:r w:rsidRPr="0081650D">
        <w:rPr>
          <w:rFonts w:ascii="Times New Roman" w:hAnsi="Times New Roman" w:cs="Times New Roman"/>
          <w:sz w:val="28"/>
          <w:szCs w:val="28"/>
        </w:rPr>
        <w:t xml:space="preserve">. Сводная и консолидированная Отчетность представляется в </w:t>
      </w:r>
      <w:r w:rsidR="002528C9">
        <w:rPr>
          <w:rFonts w:ascii="Times New Roman" w:hAnsi="Times New Roman" w:cs="Times New Roman"/>
          <w:sz w:val="28"/>
          <w:szCs w:val="28"/>
        </w:rPr>
        <w:t xml:space="preserve">Комитет финансов всеми </w:t>
      </w:r>
      <w:r w:rsidRPr="0081650D">
        <w:rPr>
          <w:rFonts w:ascii="Times New Roman" w:hAnsi="Times New Roman" w:cs="Times New Roman"/>
          <w:sz w:val="28"/>
          <w:szCs w:val="28"/>
        </w:rPr>
        <w:t xml:space="preserve">ГРБС в сроки, предусмотренные графиком представления Отчетности, утверждаемым </w:t>
      </w:r>
      <w:r w:rsidR="002528C9">
        <w:rPr>
          <w:rFonts w:ascii="Times New Roman" w:hAnsi="Times New Roman" w:cs="Times New Roman"/>
          <w:sz w:val="28"/>
          <w:szCs w:val="28"/>
        </w:rPr>
        <w:t>Комитетом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 </w:t>
      </w:r>
    </w:p>
    <w:p w:rsidR="002528C9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1.1</w:t>
      </w:r>
      <w:r w:rsidR="002528C9">
        <w:rPr>
          <w:rFonts w:ascii="Times New Roman" w:hAnsi="Times New Roman" w:cs="Times New Roman"/>
          <w:sz w:val="28"/>
          <w:szCs w:val="28"/>
        </w:rPr>
        <w:t>2</w:t>
      </w:r>
      <w:r w:rsidRPr="0081650D">
        <w:rPr>
          <w:rFonts w:ascii="Times New Roman" w:hAnsi="Times New Roman" w:cs="Times New Roman"/>
          <w:sz w:val="28"/>
          <w:szCs w:val="28"/>
        </w:rPr>
        <w:t xml:space="preserve">. </w:t>
      </w:r>
      <w:r w:rsidR="00F7462C">
        <w:rPr>
          <w:rFonts w:ascii="Times New Roman" w:hAnsi="Times New Roman" w:cs="Times New Roman"/>
          <w:sz w:val="28"/>
          <w:szCs w:val="28"/>
        </w:rPr>
        <w:t>Отчетность</w:t>
      </w:r>
      <w:r w:rsidRPr="0081650D">
        <w:rPr>
          <w:rFonts w:ascii="Times New Roman" w:hAnsi="Times New Roman" w:cs="Times New Roman"/>
          <w:sz w:val="28"/>
          <w:szCs w:val="28"/>
        </w:rPr>
        <w:t xml:space="preserve"> представляется в электронном виде в программном комплексе "</w:t>
      </w:r>
      <w:r w:rsidR="002528C9">
        <w:rPr>
          <w:rFonts w:ascii="Times New Roman" w:hAnsi="Times New Roman" w:cs="Times New Roman"/>
          <w:sz w:val="28"/>
          <w:szCs w:val="28"/>
        </w:rPr>
        <w:t>СЛВ-бухгалтерия</w:t>
      </w:r>
      <w:r w:rsidRPr="0081650D">
        <w:rPr>
          <w:rFonts w:ascii="Times New Roman" w:hAnsi="Times New Roman" w:cs="Times New Roman"/>
          <w:sz w:val="28"/>
          <w:szCs w:val="28"/>
        </w:rPr>
        <w:t xml:space="preserve">" и на бумажном носителе.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тчетность в электронном виде может быть представлена путем ее передачи по телекоммуникационным каналам связи или лично (через представителя) на электронном носителе. </w:t>
      </w:r>
    </w:p>
    <w:p w:rsidR="00F7462C" w:rsidRDefault="0081650D" w:rsidP="00F746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lastRenderedPageBreak/>
        <w:t xml:space="preserve">При передаче </w:t>
      </w:r>
      <w:r w:rsidR="00F7462C">
        <w:rPr>
          <w:rFonts w:ascii="Times New Roman" w:hAnsi="Times New Roman" w:cs="Times New Roman"/>
          <w:sz w:val="28"/>
          <w:szCs w:val="28"/>
        </w:rPr>
        <w:t>Отчетности</w:t>
      </w:r>
      <w:r w:rsidRPr="0081650D">
        <w:rPr>
          <w:rFonts w:ascii="Times New Roman" w:hAnsi="Times New Roman" w:cs="Times New Roman"/>
          <w:sz w:val="28"/>
          <w:szCs w:val="28"/>
        </w:rPr>
        <w:t xml:space="preserve"> по телекоммуникационным каналам связи днем ее представления считается дата ее принятия.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 xml:space="preserve">На бумажном </w:t>
      </w:r>
      <w:r w:rsidR="00F7462C">
        <w:rPr>
          <w:rFonts w:ascii="Times New Roman" w:hAnsi="Times New Roman" w:cs="Times New Roman"/>
          <w:sz w:val="28"/>
          <w:szCs w:val="28"/>
        </w:rPr>
        <w:t xml:space="preserve">Отчетность </w:t>
      </w:r>
      <w:r w:rsidRPr="0081650D">
        <w:rPr>
          <w:rFonts w:ascii="Times New Roman" w:hAnsi="Times New Roman" w:cs="Times New Roman"/>
          <w:sz w:val="28"/>
          <w:szCs w:val="28"/>
        </w:rPr>
        <w:t>представляется в сброшюрованном и пронумерованном виде с оглавлением и сопроводительным письмом.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 Отчетные данные в электронном виде должны быть идентичны показателям </w:t>
      </w:r>
      <w:r w:rsidR="00F7462C">
        <w:rPr>
          <w:rFonts w:ascii="Times New Roman" w:hAnsi="Times New Roman" w:cs="Times New Roman"/>
          <w:sz w:val="28"/>
          <w:szCs w:val="28"/>
        </w:rPr>
        <w:t>Отчетности</w:t>
      </w:r>
      <w:r w:rsidRPr="0081650D">
        <w:rPr>
          <w:rFonts w:ascii="Times New Roman" w:hAnsi="Times New Roman" w:cs="Times New Roman"/>
          <w:sz w:val="28"/>
          <w:szCs w:val="28"/>
        </w:rPr>
        <w:t xml:space="preserve"> на бумажных носителях. </w:t>
      </w:r>
    </w:p>
    <w:p w:rsidR="0081650D" w:rsidRDefault="0081650D" w:rsidP="00F746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Сводную бухгалтерскую отчетность подведомственных муниципальных бюджетных и автономных учреждений ГРБС представляют на бумажном носителе в сброшюрованном и пронумерованном виде с оглавлением и сопроводительным письмом. </w:t>
      </w:r>
    </w:p>
    <w:p w:rsidR="002528C9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1.1</w:t>
      </w:r>
      <w:r w:rsidR="002528C9">
        <w:rPr>
          <w:rFonts w:ascii="Times New Roman" w:hAnsi="Times New Roman" w:cs="Times New Roman"/>
          <w:sz w:val="28"/>
          <w:szCs w:val="28"/>
        </w:rPr>
        <w:t>3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В Отчетности на бумажном носителе не должно быть подчисток и исправлений с применением корректирующих средств. Ошибочные записи исправляются путем зачеркивания тонкой линией неправильных сумм, над которыми надписываются правильные суммы и заверяются подписью главного бухгалтера (уполномоченного лица).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В Отчетности приводятся все предусмотренные в ней показатели. В случае отсутствия данных по отдельным показателям числового значения соответствующая строка отчета заполняется прочерком. Если учитываемый показатель имеет отрицательное значение, то в Отчетности этот показатель отражается в отрицательном значении со знаком "минус". В случае если все показатели, предусмотренные формой Отчетности, не имеют числового значения, такая форма не составляется и в составе Отчетности за отчетный период не представляется.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650D">
        <w:rPr>
          <w:rFonts w:ascii="Times New Roman" w:hAnsi="Times New Roman" w:cs="Times New Roman"/>
          <w:sz w:val="28"/>
          <w:szCs w:val="28"/>
        </w:rPr>
        <w:t>1</w:t>
      </w:r>
      <w:r w:rsidR="002528C9">
        <w:rPr>
          <w:rFonts w:ascii="Times New Roman" w:hAnsi="Times New Roman" w:cs="Times New Roman"/>
          <w:sz w:val="28"/>
          <w:szCs w:val="28"/>
        </w:rPr>
        <w:t>4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Достоверность составления и соблюдения порядка представления Отчетности обеспечивает руководитель ГРБС.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1.1</w:t>
      </w:r>
      <w:r w:rsidR="002528C9">
        <w:rPr>
          <w:rFonts w:ascii="Times New Roman" w:hAnsi="Times New Roman" w:cs="Times New Roman"/>
          <w:sz w:val="28"/>
          <w:szCs w:val="28"/>
        </w:rPr>
        <w:t>5</w:t>
      </w:r>
      <w:r w:rsidRPr="0081650D">
        <w:rPr>
          <w:rFonts w:ascii="Times New Roman" w:hAnsi="Times New Roman" w:cs="Times New Roman"/>
          <w:sz w:val="28"/>
          <w:szCs w:val="28"/>
        </w:rPr>
        <w:t>. Объем, порядок, сроки представления Отчетно</w:t>
      </w:r>
      <w:r w:rsidR="002528C9">
        <w:rPr>
          <w:rFonts w:ascii="Times New Roman" w:hAnsi="Times New Roman" w:cs="Times New Roman"/>
          <w:sz w:val="28"/>
          <w:szCs w:val="28"/>
        </w:rPr>
        <w:t>сти подведомственных учреждений</w:t>
      </w:r>
      <w:r w:rsidR="00F7462C">
        <w:rPr>
          <w:rFonts w:ascii="Times New Roman" w:hAnsi="Times New Roman" w:cs="Times New Roman"/>
          <w:sz w:val="28"/>
          <w:szCs w:val="28"/>
        </w:rPr>
        <w:t xml:space="preserve"> </w:t>
      </w:r>
      <w:r w:rsidRPr="0081650D">
        <w:rPr>
          <w:rFonts w:ascii="Times New Roman" w:hAnsi="Times New Roman" w:cs="Times New Roman"/>
          <w:sz w:val="28"/>
          <w:szCs w:val="28"/>
        </w:rPr>
        <w:t xml:space="preserve"> устанавливают ГРБС.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1.16. Подведомственные </w:t>
      </w:r>
      <w:r w:rsidR="002528C9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7462C"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="002528C9">
        <w:rPr>
          <w:rFonts w:ascii="Times New Roman" w:hAnsi="Times New Roman" w:cs="Times New Roman"/>
          <w:sz w:val="28"/>
          <w:szCs w:val="28"/>
        </w:rPr>
        <w:t>учреждения</w:t>
      </w:r>
      <w:r w:rsidRPr="0081650D">
        <w:rPr>
          <w:rFonts w:ascii="Times New Roman" w:hAnsi="Times New Roman" w:cs="Times New Roman"/>
          <w:sz w:val="28"/>
          <w:szCs w:val="28"/>
        </w:rPr>
        <w:t xml:space="preserve"> представляют </w:t>
      </w:r>
      <w:r w:rsidR="00F7462C">
        <w:rPr>
          <w:rFonts w:ascii="Times New Roman" w:hAnsi="Times New Roman" w:cs="Times New Roman"/>
          <w:sz w:val="28"/>
          <w:szCs w:val="28"/>
        </w:rPr>
        <w:t>Отчетность</w:t>
      </w:r>
      <w:r w:rsidRPr="0081650D">
        <w:rPr>
          <w:rFonts w:ascii="Times New Roman" w:hAnsi="Times New Roman" w:cs="Times New Roman"/>
          <w:sz w:val="28"/>
          <w:szCs w:val="28"/>
        </w:rPr>
        <w:t xml:space="preserve"> своему вышестоящему ГРБС в установленные им сроки. Администраторы доходов </w:t>
      </w:r>
      <w:r w:rsidR="00F7462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650D">
        <w:rPr>
          <w:rFonts w:ascii="Times New Roman" w:hAnsi="Times New Roman" w:cs="Times New Roman"/>
          <w:sz w:val="28"/>
          <w:szCs w:val="28"/>
        </w:rPr>
        <w:t xml:space="preserve">бюджета представляют </w:t>
      </w:r>
      <w:r w:rsidR="00F7462C">
        <w:rPr>
          <w:rFonts w:ascii="Times New Roman" w:hAnsi="Times New Roman" w:cs="Times New Roman"/>
          <w:sz w:val="28"/>
          <w:szCs w:val="28"/>
        </w:rPr>
        <w:t>Отчетность</w:t>
      </w:r>
      <w:r w:rsidRPr="0081650D">
        <w:rPr>
          <w:rFonts w:ascii="Times New Roman" w:hAnsi="Times New Roman" w:cs="Times New Roman"/>
          <w:sz w:val="28"/>
          <w:szCs w:val="28"/>
        </w:rPr>
        <w:t xml:space="preserve"> своему вышестоящему главному администратору доходов </w:t>
      </w:r>
      <w:r w:rsidR="00F7462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650D">
        <w:rPr>
          <w:rFonts w:ascii="Times New Roman" w:hAnsi="Times New Roman" w:cs="Times New Roman"/>
          <w:sz w:val="28"/>
          <w:szCs w:val="28"/>
        </w:rPr>
        <w:t xml:space="preserve">бюджета в установленные им сроки. Бюджетные и автономные учреждения представляют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тчетность ГРБС в установленные им сроки.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1.17.</w:t>
      </w:r>
      <w:r w:rsidR="00B26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 xml:space="preserve">ГРБС, ответственные за формирование сводной и консолидированной отчетности, обязаны производить проверку предоставленной им подведомственными </w:t>
      </w:r>
      <w:r w:rsidR="00B2654A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proofErr w:type="spellStart"/>
      <w:r w:rsidR="00B2654A">
        <w:rPr>
          <w:rFonts w:ascii="Times New Roman" w:hAnsi="Times New Roman" w:cs="Times New Roman"/>
          <w:sz w:val="28"/>
          <w:szCs w:val="28"/>
        </w:rPr>
        <w:t>учрежениями</w:t>
      </w:r>
      <w:proofErr w:type="spellEnd"/>
      <w:r w:rsidRPr="0081650D">
        <w:rPr>
          <w:rFonts w:ascii="Times New Roman" w:hAnsi="Times New Roman" w:cs="Times New Roman"/>
          <w:sz w:val="28"/>
          <w:szCs w:val="28"/>
        </w:rPr>
        <w:t xml:space="preserve"> отчетности на соответствие требований, установленными Инструкциями, настоящим Порядком, путем выверки показателей представленной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тчетности по установленным контрольным соотношениям. </w:t>
      </w:r>
      <w:proofErr w:type="gramEnd"/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0D" w:rsidRPr="00B2654A" w:rsidRDefault="0081650D" w:rsidP="00B2654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4A">
        <w:rPr>
          <w:rFonts w:ascii="Times New Roman" w:hAnsi="Times New Roman" w:cs="Times New Roman"/>
          <w:b/>
          <w:sz w:val="28"/>
          <w:szCs w:val="28"/>
        </w:rPr>
        <w:t xml:space="preserve">2. Состав </w:t>
      </w:r>
      <w:r w:rsidR="00F7462C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B2654A">
        <w:rPr>
          <w:rFonts w:ascii="Times New Roman" w:hAnsi="Times New Roman" w:cs="Times New Roman"/>
          <w:b/>
          <w:sz w:val="28"/>
          <w:szCs w:val="28"/>
        </w:rPr>
        <w:t xml:space="preserve">, представляемой главными распорядителями средств бюджета, главными администраторами доходов бюджета, главными администраторами источников финансирования дефицита </w:t>
      </w:r>
      <w:r w:rsidR="00F7462C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B2654A">
        <w:rPr>
          <w:rFonts w:ascii="Times New Roman" w:hAnsi="Times New Roman" w:cs="Times New Roman"/>
          <w:b/>
          <w:sz w:val="28"/>
          <w:szCs w:val="28"/>
        </w:rPr>
        <w:t xml:space="preserve">бюджета в </w:t>
      </w:r>
      <w:r w:rsidR="00B2654A">
        <w:rPr>
          <w:rFonts w:ascii="Times New Roman" w:hAnsi="Times New Roman" w:cs="Times New Roman"/>
          <w:b/>
          <w:sz w:val="28"/>
          <w:szCs w:val="28"/>
        </w:rPr>
        <w:t>Комитет финансов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lastRenderedPageBreak/>
        <w:t xml:space="preserve">2.1. В состав сводной и консолидированной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тчетности, представляемой </w:t>
      </w:r>
      <w:r w:rsidR="00B2654A">
        <w:rPr>
          <w:rFonts w:ascii="Times New Roman" w:hAnsi="Times New Roman" w:cs="Times New Roman"/>
          <w:sz w:val="28"/>
          <w:szCs w:val="28"/>
        </w:rPr>
        <w:t>ГРБС</w:t>
      </w:r>
      <w:r w:rsidRPr="0081650D">
        <w:rPr>
          <w:rFonts w:ascii="Times New Roman" w:hAnsi="Times New Roman" w:cs="Times New Roman"/>
          <w:sz w:val="28"/>
          <w:szCs w:val="28"/>
        </w:rPr>
        <w:t xml:space="preserve"> в </w:t>
      </w:r>
      <w:r w:rsidR="00B2654A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включаются следующие формы отчетов: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Справка по консолидируемым расчетам (ф. 0503125);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Справка о суммах консолидируемых поступлений, подлежащих зачислению на счет бюджета (ф. 0503184);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 (ф. 0503121);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 принятых бюджетных обязательствах (ф. 0503128);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Пояснительная записка (ф. 0503160).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2.2. Месячная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>тчетность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Справка по консолидируемым расчетам (ф. 0503125) (по денежным расчетам);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Справка о суммах консолидируемых поступлений, подлежащих зачислению на счет бюджета (ф. 0503184);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2.3. Квартальная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>тчетность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Справка по консолидируемым расчетам (ф. 0503125) (по денежным расчетам и в части поступлений нефинансовых активов);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Справка о суммах консолидируемых поступлений, подлежащих зачислению на счет бюджета (ф. 0503184);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Отчет о принятых бюджетных обязательствах (ф. 0503128);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>Текстовая часть Поя</w:t>
      </w:r>
      <w:r w:rsidR="00F7462C">
        <w:rPr>
          <w:rFonts w:ascii="Times New Roman" w:hAnsi="Times New Roman" w:cs="Times New Roman"/>
          <w:sz w:val="28"/>
          <w:szCs w:val="28"/>
        </w:rPr>
        <w:t>снительной записки (ф. 0503160).</w:t>
      </w: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Квартальные формы</w:t>
      </w:r>
      <w:r w:rsidR="00F7462C">
        <w:rPr>
          <w:rFonts w:ascii="Times New Roman" w:hAnsi="Times New Roman" w:cs="Times New Roman"/>
          <w:sz w:val="28"/>
          <w:szCs w:val="28"/>
        </w:rPr>
        <w:t xml:space="preserve">, </w:t>
      </w:r>
      <w:r w:rsidRPr="0081650D">
        <w:rPr>
          <w:rFonts w:ascii="Times New Roman" w:hAnsi="Times New Roman" w:cs="Times New Roman"/>
          <w:sz w:val="28"/>
          <w:szCs w:val="28"/>
        </w:rPr>
        <w:t xml:space="preserve"> представляемые в срок месячной отчетности:</w:t>
      </w:r>
    </w:p>
    <w:p w:rsidR="00F7462C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>Сведения о количестве получателей бюджетных средств (ф. 0503161);</w:t>
      </w:r>
    </w:p>
    <w:p w:rsidR="0081650D" w:rsidRDefault="00F7462C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(ф. 0503164);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>Сведения об использовании информационно-коммуникационных технологий (ф. 0503177) (отдельно представ</w:t>
      </w:r>
      <w:r w:rsidR="00F7462C">
        <w:rPr>
          <w:rFonts w:ascii="Times New Roman" w:hAnsi="Times New Roman" w:cs="Times New Roman"/>
          <w:sz w:val="28"/>
          <w:szCs w:val="28"/>
        </w:rPr>
        <w:t>ляется в срок месячного отчета).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lastRenderedPageBreak/>
        <w:t xml:space="preserve">2.4. Годовая </w:t>
      </w:r>
      <w:r w:rsidR="00F7462C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тчетность представляется в составе: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Справка по консолидируемым расчетам (ф. 0503125);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Справка о суммах консолидируемых поступлений, подлежащих зачислению на счет бюджета (ф. 0503184);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 (ф. 0503121);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Отчет о принятых бюджетных обязательствах (ф. 0503128);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0503230);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650D">
        <w:rPr>
          <w:rFonts w:ascii="Times New Roman" w:hAnsi="Times New Roman" w:cs="Times New Roman"/>
          <w:sz w:val="28"/>
          <w:szCs w:val="28"/>
        </w:rPr>
        <w:t xml:space="preserve">Пояснительная записка (ф. 0503160). </w:t>
      </w:r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50D" w:rsidRPr="00B2654A" w:rsidRDefault="0081650D" w:rsidP="00B2654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54A">
        <w:rPr>
          <w:rFonts w:ascii="Times New Roman" w:hAnsi="Times New Roman" w:cs="Times New Roman"/>
          <w:b/>
          <w:sz w:val="28"/>
          <w:szCs w:val="28"/>
        </w:rPr>
        <w:t xml:space="preserve">3. Порядок составления форм </w:t>
      </w:r>
      <w:r w:rsidR="00F7462C">
        <w:rPr>
          <w:rFonts w:ascii="Times New Roman" w:hAnsi="Times New Roman" w:cs="Times New Roman"/>
          <w:b/>
          <w:sz w:val="28"/>
          <w:szCs w:val="28"/>
        </w:rPr>
        <w:t>О</w:t>
      </w:r>
      <w:r w:rsidRPr="00B2654A">
        <w:rPr>
          <w:rFonts w:ascii="Times New Roman" w:hAnsi="Times New Roman" w:cs="Times New Roman"/>
          <w:b/>
          <w:sz w:val="28"/>
          <w:szCs w:val="28"/>
        </w:rPr>
        <w:t xml:space="preserve">тчетности главными распорядителями средств бюджета, главными администраторами доходов бюджета, главными администраторами источников финансирования дефицита </w:t>
      </w:r>
      <w:r w:rsidR="00F7462C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B2654A">
        <w:rPr>
          <w:rFonts w:ascii="Times New Roman" w:hAnsi="Times New Roman" w:cs="Times New Roman"/>
          <w:b/>
          <w:sz w:val="28"/>
          <w:szCs w:val="28"/>
        </w:rPr>
        <w:t>бюджета</w:t>
      </w:r>
      <w:r w:rsidR="00B26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(далее - Баланс (ф. 0503130)) формируется </w:t>
      </w:r>
      <w:r w:rsidR="009F1BBA">
        <w:rPr>
          <w:rFonts w:ascii="Times New Roman" w:hAnsi="Times New Roman" w:cs="Times New Roman"/>
          <w:sz w:val="28"/>
          <w:szCs w:val="28"/>
        </w:rPr>
        <w:t>ГРБС</w:t>
      </w:r>
      <w:r w:rsidRPr="0081650D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отчетным, на основании консолидированных сальдовых остатков соответствующих счетов бюджетного учета подведомственных </w:t>
      </w:r>
      <w:r w:rsidR="009F1BBA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81650D">
        <w:rPr>
          <w:rFonts w:ascii="Times New Roman" w:hAnsi="Times New Roman" w:cs="Times New Roman"/>
          <w:sz w:val="28"/>
          <w:szCs w:val="28"/>
        </w:rPr>
        <w:t>учреждений с соблюдением всех контрольных соотношений.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 Формирование всех строк и граф Баланса (ф. 0503130) производится в соответствии с требованиями, установленными Инструкцией № 191н. </w:t>
      </w:r>
    </w:p>
    <w:p w:rsidR="00B2654A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3.2. Справка о наличии имущества и обязательств на </w:t>
      </w:r>
      <w:proofErr w:type="spellStart"/>
      <w:r w:rsidRPr="0081650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81650D">
        <w:rPr>
          <w:rFonts w:ascii="Times New Roman" w:hAnsi="Times New Roman" w:cs="Times New Roman"/>
          <w:sz w:val="28"/>
          <w:szCs w:val="28"/>
        </w:rPr>
        <w:t xml:space="preserve"> счетах формируется на основании показателей по учету имущества и обязательств, отраженных на </w:t>
      </w:r>
      <w:proofErr w:type="spellStart"/>
      <w:r w:rsidRPr="0081650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81650D">
        <w:rPr>
          <w:rFonts w:ascii="Times New Roman" w:hAnsi="Times New Roman" w:cs="Times New Roman"/>
          <w:sz w:val="28"/>
          <w:szCs w:val="28"/>
        </w:rPr>
        <w:t xml:space="preserve"> счетах, с учетом следующих особенностей: </w:t>
      </w:r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счет 03 "Бланки строгой отчетности, всего" с группировкой по строкам: строка 031 - санаторно-курортные путевки; строка 032 - трудовые книжки; строка 033 - больничные листы; строка 034 - родовые сертификаты; строка 035 - иные бланки строгой отчетности;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Справка о наличии имущества и обязательств на </w:t>
      </w:r>
      <w:proofErr w:type="spellStart"/>
      <w:r w:rsidR="0081650D" w:rsidRPr="0081650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="0081650D" w:rsidRPr="0081650D">
        <w:rPr>
          <w:rFonts w:ascii="Times New Roman" w:hAnsi="Times New Roman" w:cs="Times New Roman"/>
          <w:sz w:val="28"/>
          <w:szCs w:val="28"/>
        </w:rPr>
        <w:t xml:space="preserve"> счетах в составе сводного Баланса (ф. 0503130) формируется путем суммирования одноименных показателей по строкам и графам отчета.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650D">
        <w:rPr>
          <w:rFonts w:ascii="Times New Roman" w:hAnsi="Times New Roman" w:cs="Times New Roman"/>
          <w:sz w:val="28"/>
          <w:szCs w:val="28"/>
        </w:rPr>
        <w:t xml:space="preserve">.3. Справка по заключению счетов бюджетного учета отчетного финансового года (ф. 0503110) (далее - Справка (ф. 0503110)) формируется </w:t>
      </w:r>
      <w:r w:rsidR="00B2654A">
        <w:rPr>
          <w:rFonts w:ascii="Times New Roman" w:hAnsi="Times New Roman" w:cs="Times New Roman"/>
          <w:sz w:val="28"/>
          <w:szCs w:val="28"/>
        </w:rPr>
        <w:t>ГРБС</w:t>
      </w:r>
      <w:r w:rsidRPr="0081650D">
        <w:rPr>
          <w:rFonts w:ascii="Times New Roman" w:hAnsi="Times New Roman" w:cs="Times New Roman"/>
          <w:sz w:val="28"/>
          <w:szCs w:val="28"/>
        </w:rPr>
        <w:t xml:space="preserve"> и отражает консолидированные обороты по счетам бюджетного учета подведомственных </w:t>
      </w:r>
      <w:r w:rsidR="009F1BBA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подлежащим закрытию по завершении отчетного финансового года. Формирование всех строк и граф Справки (ф. 0503110) производится в соответствии с требованиями, установленными Инструкцией № 191н.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3.4. Справка по консолидируемым расчетам (ф. 0503125) (далее - Справка (ф. 0503125)) формируется подведомственным </w:t>
      </w:r>
      <w:r w:rsidR="009F1BBA">
        <w:rPr>
          <w:rFonts w:ascii="Times New Roman" w:hAnsi="Times New Roman" w:cs="Times New Roman"/>
          <w:sz w:val="28"/>
          <w:szCs w:val="28"/>
        </w:rPr>
        <w:t>казенным</w:t>
      </w:r>
      <w:r w:rsidR="00B2654A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администратором доходов бюджета для определения взаимосвязанных показателей, подлежащих исключению при формировании консолидированной формы </w:t>
      </w:r>
      <w:r w:rsidR="009F1BBA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тчетности. </w:t>
      </w:r>
    </w:p>
    <w:p w:rsidR="00B2654A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 Справка (ф. 0503125) представляется на следующие отчетные даты:</w:t>
      </w:r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ежемесячно - по счетам 120505560(660) в части поступивших и возвращенных сумм межбюджетных трансфертов; 120612560(660) в части перечисленных и возвращенных сумм межбюджетных трансфертов; 130101710(810) в части расчетов по привлечению и погашению бюджетных кредитов из других бюджетов бюджетной системы Российской Федерации.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ежеквартально - по счетам 120505560(660) в части поступивших и возвращенных межбюджетных трансфертов, 120612560(660) в части перечисленных и возвращенных межбюджетных трансфертов; 130101710(810) в части расчетов по привлечению и погашению бюджетных кредитов из других бюджетов бюджетной системы Российской Федерации; по счетам 140101151(251), 040101180(241) в части переданных и </w:t>
      </w:r>
      <w:r>
        <w:rPr>
          <w:rFonts w:ascii="Times New Roman" w:hAnsi="Times New Roman" w:cs="Times New Roman"/>
          <w:sz w:val="28"/>
          <w:szCs w:val="28"/>
        </w:rPr>
        <w:t>полученных нефинансовых активов.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2654A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Сводные Справки (ф. 0503125) за отчетный финансовый год представляются в </w:t>
      </w:r>
      <w:r w:rsidR="00B2654A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 по следующим счетам: </w:t>
      </w:r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040101180, 040101241 - в части безвозмездной передачи (получения) нефинансовых активов между Субъектами бюджетной отчетности одного уровня бюджета; </w:t>
      </w:r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140101151, 140101251 - в части безвозмездной передачи (получения) финансовых и нефинансовых активов между Субъектами бюджетной отчетности разных уровней бюджетов, сумм начислений кассовых расходов, произведенных за счет средств, полученных (перечисленных) в порядке межбюджетных отношений, сумм восстановленных кассовых расходов прошлых лет; </w:t>
      </w:r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120505560 - в части возврата перечисленных субсидий, субвенций и иных межбюджетных трансфертов текущего финансового года, возврата неиспользованного остатка субсидий, субвенций и иных межбюджетных трансфертов прошлых лет, поступления возвратов доходов от возврата остатков межбюджетных трансфертов прошлых лет (по строке "денежные расчеты");</w:t>
      </w:r>
    </w:p>
    <w:p w:rsidR="00B2654A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120505660 - в части поступления межбюджетных трансфертов в порядке межбюджетных отношений из другого уровня бюджета, поступления доходов от возврата остатка неиспользованных субсидий, субвенций и иных межбюджетных трансфертов прошлых лет, возврат доходов от возврата остатка неиспользованных субсидий, субвенций и иных межбюджетных трансфертов прошлых лет; </w:t>
      </w:r>
    </w:p>
    <w:p w:rsidR="0081650D" w:rsidRDefault="00B265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120505000, 130101000- в части наличия остатков средств полученных (переданных) межбюджетных трансфертов, наличия кредиторской </w:t>
      </w:r>
      <w:proofErr w:type="spellStart"/>
      <w:r w:rsidR="0081650D" w:rsidRPr="0081650D">
        <w:rPr>
          <w:rFonts w:ascii="Times New Roman" w:hAnsi="Times New Roman" w:cs="Times New Roman"/>
          <w:sz w:val="28"/>
          <w:szCs w:val="28"/>
        </w:rPr>
        <w:t>адолженности</w:t>
      </w:r>
      <w:proofErr w:type="spellEnd"/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по внутренним долговым обязательствам.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В графах 1-4 "Контрагент" Справки (ф. 0503125) отражаются данные контрагента, с которым производились расчеты по получению (передаче) объектов финансовых (нефинансовых) активов и обязатель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ств в стр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огом соответствии с его учредительными документами.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Показатели Справки (ф. 0503125) на 1 января года, следующего за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, отражаются без учета результата заключительных операций по закрытию счетов при завершении финансового года, проведенных 31 декабря отчетного финансового года.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1F0DD7">
        <w:rPr>
          <w:rFonts w:ascii="Times New Roman" w:hAnsi="Times New Roman" w:cs="Times New Roman"/>
          <w:sz w:val="28"/>
          <w:szCs w:val="28"/>
        </w:rPr>
        <w:t>5</w:t>
      </w:r>
      <w:r w:rsidRPr="00816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Справка о суммах консолидируемых поступлений, подлежащих зачислению на счет бюджета (ф. 0503184) (далее - Справка (ф. 0503184)), составляется на основании данных о средствах бюджета, находящихс</w:t>
      </w:r>
      <w:r w:rsidR="00B2654A">
        <w:rPr>
          <w:rFonts w:ascii="Times New Roman" w:hAnsi="Times New Roman" w:cs="Times New Roman"/>
          <w:sz w:val="28"/>
          <w:szCs w:val="28"/>
        </w:rPr>
        <w:t>я на отчетную дату на счете УФК</w:t>
      </w:r>
      <w:r w:rsidRPr="0081650D">
        <w:rPr>
          <w:rFonts w:ascii="Times New Roman" w:hAnsi="Times New Roman" w:cs="Times New Roman"/>
          <w:sz w:val="28"/>
          <w:szCs w:val="28"/>
        </w:rPr>
        <w:t>, открытом на балансовом счете 40101 "Доходы, распределяемые органами Федерального казначейства между уровнями бюджетной системы Российской Федерации", для их распределения в соответствующие уровни бюджетов бюджетной системы Российской Федерации и подлежащих зачислению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 на счета соответствующих бюджетов в следующем отчетном периоде. Показатели Справки (ф. 0503184), в части получения межбюджетных трансфертов, за декабрь месяц должны иметь нулевые значения с учетом дополнительного периода для завершения операций по распределению УФК</w:t>
      </w:r>
      <w:r w:rsidR="001F0DD7">
        <w:rPr>
          <w:rFonts w:ascii="Times New Roman" w:hAnsi="Times New Roman" w:cs="Times New Roman"/>
          <w:sz w:val="28"/>
          <w:szCs w:val="28"/>
        </w:rPr>
        <w:t xml:space="preserve"> </w:t>
      </w:r>
      <w:r w:rsidRPr="0081650D">
        <w:rPr>
          <w:rFonts w:ascii="Times New Roman" w:hAnsi="Times New Roman" w:cs="Times New Roman"/>
          <w:sz w:val="28"/>
          <w:szCs w:val="28"/>
        </w:rPr>
        <w:t xml:space="preserve">поступлений отчетного финансового года между бюджетами бюджетной системы Российской Федерации, установленного пунктом 2 статьи 242 Бюджетного кодекса Российской Федерации.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1F0DD7">
        <w:rPr>
          <w:rFonts w:ascii="Times New Roman" w:hAnsi="Times New Roman" w:cs="Times New Roman"/>
          <w:sz w:val="28"/>
          <w:szCs w:val="28"/>
        </w:rPr>
        <w:t>6</w:t>
      </w:r>
      <w:r w:rsidRPr="00816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(далее - Отчет (ф. 0503127)) составляется </w:t>
      </w:r>
      <w:r w:rsidR="001F0DD7">
        <w:rPr>
          <w:rFonts w:ascii="Times New Roman" w:hAnsi="Times New Roman" w:cs="Times New Roman"/>
          <w:sz w:val="28"/>
          <w:szCs w:val="28"/>
        </w:rPr>
        <w:t>ГРБС</w:t>
      </w:r>
      <w:r w:rsidRPr="0081650D">
        <w:rPr>
          <w:rFonts w:ascii="Times New Roman" w:hAnsi="Times New Roman" w:cs="Times New Roman"/>
          <w:sz w:val="28"/>
          <w:szCs w:val="28"/>
        </w:rPr>
        <w:t xml:space="preserve"> на основании данных подведомственных </w:t>
      </w:r>
      <w:r w:rsidR="009F1BBA">
        <w:rPr>
          <w:rFonts w:ascii="Times New Roman" w:hAnsi="Times New Roman" w:cs="Times New Roman"/>
          <w:sz w:val="28"/>
          <w:szCs w:val="28"/>
        </w:rPr>
        <w:t>казенных</w:t>
      </w:r>
      <w:r w:rsidR="001F0DD7">
        <w:rPr>
          <w:rFonts w:ascii="Times New Roman" w:hAnsi="Times New Roman" w:cs="Times New Roman"/>
          <w:sz w:val="28"/>
          <w:szCs w:val="28"/>
        </w:rPr>
        <w:t xml:space="preserve"> </w:t>
      </w:r>
      <w:r w:rsidRPr="0081650D">
        <w:rPr>
          <w:rFonts w:ascii="Times New Roman" w:hAnsi="Times New Roman" w:cs="Times New Roman"/>
          <w:sz w:val="28"/>
          <w:szCs w:val="28"/>
        </w:rPr>
        <w:t xml:space="preserve">учреждений, в разрезе функциональной классификации путем суммирования одноименных показателей по строкам и графам соответствующих разделов отчета. </w:t>
      </w:r>
      <w:proofErr w:type="gramEnd"/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Заполнение разделов "Доходы бюджета", "Расходы бюджета" и "Источники финансирования дефицита бюджета" Отчета (ф. 0503127) осуществляется в строгом соответствии с Инструкцией № 191н и настоящим Порядком. </w:t>
      </w:r>
    </w:p>
    <w:p w:rsidR="009F1BBA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Заполнение графы 4 "Утвержденные бюджетные назначения" Отчета (ф. 0503127) осуществляется: </w:t>
      </w:r>
    </w:p>
    <w:p w:rsidR="001F0DD7" w:rsidRDefault="009F1BBA" w:rsidP="009F1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по разделу "Доходы бюджета"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главным администратором доходов бюджета, в сумме утвержденных на текущий финансовый год </w:t>
      </w:r>
      <w:r w:rsidR="001F0DD7">
        <w:rPr>
          <w:rFonts w:ascii="Times New Roman" w:hAnsi="Times New Roman" w:cs="Times New Roman"/>
          <w:sz w:val="28"/>
          <w:szCs w:val="28"/>
        </w:rPr>
        <w:t xml:space="preserve">решением о 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бюджете плановых показателей по закрепленным за ним доходам бюджета.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 w:rsidR="001F0DD7">
        <w:rPr>
          <w:rFonts w:ascii="Times New Roman" w:hAnsi="Times New Roman" w:cs="Times New Roman"/>
          <w:sz w:val="28"/>
          <w:szCs w:val="28"/>
        </w:rPr>
        <w:t>решении о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бюджете утвержденных сумм закрепленных дохо</w:t>
      </w:r>
      <w:r w:rsidR="001F0DD7">
        <w:rPr>
          <w:rFonts w:ascii="Times New Roman" w:hAnsi="Times New Roman" w:cs="Times New Roman"/>
          <w:sz w:val="28"/>
          <w:szCs w:val="28"/>
        </w:rPr>
        <w:t>дов данная графа не заполняется.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D7" w:rsidRDefault="009F1BB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 разделу "Расходы бюджета" </w:t>
      </w:r>
      <w:r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1F0DD7">
        <w:rPr>
          <w:rFonts w:ascii="Times New Roman" w:hAnsi="Times New Roman" w:cs="Times New Roman"/>
          <w:sz w:val="28"/>
          <w:szCs w:val="28"/>
        </w:rPr>
        <w:t>ГРБС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в сумме бюджетных назначений, доведенных в соответствии с утвержденной бюджетной росписью на текущий финансовый год с учетом </w:t>
      </w:r>
      <w:r w:rsidR="001F0DD7">
        <w:rPr>
          <w:rFonts w:ascii="Times New Roman" w:hAnsi="Times New Roman" w:cs="Times New Roman"/>
          <w:sz w:val="28"/>
          <w:szCs w:val="28"/>
        </w:rPr>
        <w:t>п</w:t>
      </w:r>
      <w:r w:rsidR="0081650D" w:rsidRPr="0081650D">
        <w:rPr>
          <w:rFonts w:ascii="Times New Roman" w:hAnsi="Times New Roman" w:cs="Times New Roman"/>
          <w:sz w:val="28"/>
          <w:szCs w:val="28"/>
        </w:rPr>
        <w:t>оследующих изменений, внесенных в установленном порядке</w:t>
      </w:r>
      <w:r w:rsidR="001F0DD7">
        <w:rPr>
          <w:rFonts w:ascii="Times New Roman" w:hAnsi="Times New Roman" w:cs="Times New Roman"/>
          <w:sz w:val="28"/>
          <w:szCs w:val="28"/>
        </w:rPr>
        <w:t>.</w:t>
      </w:r>
    </w:p>
    <w:p w:rsidR="0081650D" w:rsidRDefault="009F1BB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 разделу "Источники финансирования дефицита бюджета" 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главным администратором источников финансирования дефицита бюджета в сумме утвержденных на текущий финансовый год </w:t>
      </w:r>
      <w:r w:rsidR="001F0DD7">
        <w:rPr>
          <w:rFonts w:ascii="Times New Roman" w:hAnsi="Times New Roman" w:cs="Times New Roman"/>
          <w:sz w:val="28"/>
          <w:szCs w:val="28"/>
        </w:rPr>
        <w:t>решением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о бюджете плановых показателей по закрепленным за ним поступлениям источников финансирования дефицита бюджета, и в сумме бюджетных ассигнований по выплатам источников финансирования дефицита бюджета, доведенных на текущий финансовый год согласно утвержденной сводной бюджетной росписи, с учетом последующих изменений, оформленных</w:t>
      </w:r>
      <w:proofErr w:type="gramEnd"/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в установленном порядке на отчетную дату.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В графе 5 раздела "Расходы бюджета" Отчета (ф. 0503127) отражаются суммы утвержденных (доведенных) лимитов бюджетных обязательств в объеме годовых назначений текущего финансового года, с учетом последующих изменений, оформленных в установленном порядке на отчетную дату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Отчет (ф. 0503127) составляется в срок квартального и годового отчетов. </w:t>
      </w:r>
    </w:p>
    <w:p w:rsidR="001F0DD7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3.7. Отчет о принятых бюджетных обязательствах (ф. 0503128) (далее - Отчет (ф. 0503128)) составляется Субъектом бюджетной отчетности на основании данных о принятых и исполненных бюджетных обязательствах в рамках осуществляемой ими бюджетной деятельности.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Отчет (ф. 0503128) формируется в соответствии с требованиями, установленными Инструкцией № 191н.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0DD7">
        <w:rPr>
          <w:rFonts w:ascii="Times New Roman" w:hAnsi="Times New Roman" w:cs="Times New Roman"/>
          <w:sz w:val="28"/>
          <w:szCs w:val="28"/>
        </w:rPr>
        <w:t>8</w:t>
      </w:r>
      <w:r w:rsidRPr="008165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50D">
        <w:rPr>
          <w:rFonts w:ascii="Times New Roman" w:hAnsi="Times New Roman" w:cs="Times New Roman"/>
          <w:sz w:val="28"/>
          <w:szCs w:val="28"/>
        </w:rPr>
        <w:t xml:space="preserve">Отчет о финансовых результатах деятельности (ф. 0503121) (далее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тчет (ф. 0503121)) формируется Субъектами бюджетной отчетности на основании Отчетов (ф. 0503121) подведомственных </w:t>
      </w:r>
      <w:r w:rsidR="001F0DD7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администраторов доходов бюджета по состоянию на 1 января года, следующего за отчетным, и содержит данные о финансовых результатах деятельности учреждения в разрезе статей классификации операций сектора государственного управления (КОСГУ).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Формирование всех строк и граф Отчета (ф. 0503121) производится в соответствии с требованиями, установленными Инструкцией № 191н. </w:t>
      </w:r>
    </w:p>
    <w:p w:rsidR="001F0DD7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1F0DD7">
        <w:rPr>
          <w:rFonts w:ascii="Times New Roman" w:hAnsi="Times New Roman" w:cs="Times New Roman"/>
          <w:sz w:val="28"/>
          <w:szCs w:val="28"/>
        </w:rPr>
        <w:t>9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В случае проведения реорганизации или ликвидации главных распорядителей, распорядителей, получателей средств бюджета, производимой в соответствии с законодательством Российской Федерации, </w:t>
      </w:r>
      <w:r w:rsidR="009F1BBA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тчетность </w:t>
      </w:r>
      <w:r w:rsidRPr="0081650D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и представляется на дату проведения реорганизации или ликвидации в следующем составе: </w:t>
      </w:r>
    </w:p>
    <w:p w:rsidR="001F0DD7" w:rsidRDefault="001F0DD7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0503230); </w:t>
      </w:r>
    </w:p>
    <w:p w:rsidR="001F0DD7" w:rsidRDefault="001F0DD7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Справка по консолидируемым расчетам (ф. 0503125); </w:t>
      </w:r>
    </w:p>
    <w:p w:rsidR="001F0DD7" w:rsidRDefault="001F0DD7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1F0DD7" w:rsidRDefault="001F0DD7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</w:t>
      </w:r>
    </w:p>
    <w:p w:rsidR="001F0DD7" w:rsidRDefault="001F0DD7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0503121);</w:t>
      </w:r>
    </w:p>
    <w:p w:rsidR="001F0DD7" w:rsidRDefault="001F0DD7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Пояснительная записка (ф. 0503160).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Формирование форм </w:t>
      </w:r>
      <w:r w:rsidR="009F1BBA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тчетности при реорганизации или ликвидации главных распорядителей, распорядителей, получателей средств бюджета осуществляется в соответствии с требованиями, установленными Инструкцией и настоящим Порядком.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1F0DD7">
        <w:rPr>
          <w:rFonts w:ascii="Times New Roman" w:hAnsi="Times New Roman" w:cs="Times New Roman"/>
          <w:sz w:val="28"/>
          <w:szCs w:val="28"/>
        </w:rPr>
        <w:t>10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Пояснительная записка (ф. 0503160) составляется в объеме форм, установленных </w:t>
      </w:r>
      <w:r w:rsidR="001F0DD7">
        <w:rPr>
          <w:rFonts w:ascii="Times New Roman" w:hAnsi="Times New Roman" w:cs="Times New Roman"/>
          <w:sz w:val="28"/>
          <w:szCs w:val="28"/>
        </w:rPr>
        <w:t>Комитетом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 для представления месячной, квартальной и годовой отчетности об исполнении </w:t>
      </w:r>
      <w:r w:rsidR="00D520C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650D">
        <w:rPr>
          <w:rFonts w:ascii="Times New Roman" w:hAnsi="Times New Roman" w:cs="Times New Roman"/>
          <w:sz w:val="28"/>
          <w:szCs w:val="28"/>
        </w:rPr>
        <w:t xml:space="preserve">бюджета.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Пояснительная записка (ф. 0503160) в составе годовой отчетности об исполнении </w:t>
      </w:r>
      <w:r w:rsidR="00D520C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650D">
        <w:rPr>
          <w:rFonts w:ascii="Times New Roman" w:hAnsi="Times New Roman" w:cs="Times New Roman"/>
          <w:sz w:val="28"/>
          <w:szCs w:val="28"/>
        </w:rPr>
        <w:t xml:space="preserve">бюджета составляется в полном объеме в соответствии с Инструкцией № 191н и настоящим Порядком. При отсутствии показателей, таблицы и формы приложений Пояснительной записки (ф. 0503160) представляются с нулевыми значениями. </w:t>
      </w:r>
    </w:p>
    <w:p w:rsidR="001F0DD7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В пояснительной записке (ф. 0503160) отражается сводная информация по разделам. </w:t>
      </w:r>
    </w:p>
    <w:p w:rsidR="00D520C4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Раздел 1 "Организационная структура субъекта бюджетной </w:t>
      </w:r>
      <w:r w:rsidR="00D520C4">
        <w:rPr>
          <w:rFonts w:ascii="Times New Roman" w:hAnsi="Times New Roman" w:cs="Times New Roman"/>
          <w:sz w:val="28"/>
          <w:szCs w:val="28"/>
        </w:rPr>
        <w:t>о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тчетности", включающий: </w:t>
      </w:r>
    </w:p>
    <w:p w:rsidR="001F0DD7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об основных направлениях деятельности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1) Отраженные в таблице цели деятельности должны соответствовать целям и видам деятельности, указанным в учредительных документах. </w:t>
      </w:r>
    </w:p>
    <w:p w:rsidR="00D520C4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 количестве подведомственных учреждений (ф. 0503161). В данной форме отражаются данные о количественном составе получателей, подведомственных </w:t>
      </w:r>
      <w:r w:rsidR="009F1BBA">
        <w:rPr>
          <w:rFonts w:ascii="Times New Roman" w:hAnsi="Times New Roman" w:cs="Times New Roman"/>
          <w:sz w:val="28"/>
          <w:szCs w:val="28"/>
        </w:rPr>
        <w:t>ГРБС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. Показатели данной формы должны быть сверены с данными Отчета по сети штатам и контингентам (ф. 0503625). </w:t>
      </w:r>
    </w:p>
    <w:p w:rsidR="00D520C4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Раздел 2 "Результаты деятельности Субъекта бюджетной отчетности" включающий: </w:t>
      </w:r>
    </w:p>
    <w:p w:rsidR="00D520C4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 мерах по повышению эффективности расходования бюджетных средств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2). Информация в таблице характеризует меры </w:t>
      </w:r>
      <w:r w:rsidR="0081650D" w:rsidRPr="0081650D">
        <w:rPr>
          <w:rFonts w:ascii="Times New Roman" w:hAnsi="Times New Roman" w:cs="Times New Roman"/>
          <w:sz w:val="28"/>
          <w:szCs w:val="28"/>
        </w:rPr>
        <w:lastRenderedPageBreak/>
        <w:t xml:space="preserve">по повышению эффективности расходования бюджетных средств, проводимые </w:t>
      </w:r>
      <w:r w:rsidR="009F1BBA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C4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результатах деятельности (ф. 0503162). В данной отчетной форме отражаются обобщенные данные за отчетный период, характеризующие результаты деятельности по установленным показателям в разрезе плановых и фактических показателей в натуральном и стоимостном выражении.</w:t>
      </w:r>
    </w:p>
    <w:p w:rsidR="00D520C4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 Раздел 3 "Анализ отчета об исполнении бюджета, включающий: </w:t>
      </w:r>
    </w:p>
    <w:p w:rsidR="00D520C4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об исполнении текстовых статей решения о бюджете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3). Сведения об исполнении текстовых статей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бюджете отражают результаты анализа исполнения статей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о бюджете за текущий финансовый год с указанием показателей, характеризую</w:t>
      </w:r>
      <w:r w:rsidR="009F1BBA">
        <w:rPr>
          <w:rFonts w:ascii="Times New Roman" w:hAnsi="Times New Roman" w:cs="Times New Roman"/>
          <w:sz w:val="28"/>
          <w:szCs w:val="28"/>
        </w:rPr>
        <w:t>щих степень их результативности;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C4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об изменениях бюджетной росписи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81650D" w:rsidRPr="0081650D">
        <w:rPr>
          <w:rFonts w:ascii="Times New Roman" w:hAnsi="Times New Roman" w:cs="Times New Roman"/>
          <w:sz w:val="28"/>
          <w:szCs w:val="28"/>
        </w:rPr>
        <w:t>, главного администратора источников финансировани</w:t>
      </w:r>
      <w:r>
        <w:rPr>
          <w:rFonts w:ascii="Times New Roman" w:hAnsi="Times New Roman" w:cs="Times New Roman"/>
          <w:sz w:val="28"/>
          <w:szCs w:val="28"/>
        </w:rPr>
        <w:t>я дефицита бюджета (ф. 0503163);</w:t>
      </w:r>
    </w:p>
    <w:p w:rsidR="00D520C4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об исполнении бюджета (ф. 0503164). Информация содержит обобщенные за отчетный период данные о результатах исполнения бюджета и представляется только по данным, содержащим отклонения между плановыми (прогнозными) и факти</w:t>
      </w:r>
      <w:r>
        <w:rPr>
          <w:rFonts w:ascii="Times New Roman" w:hAnsi="Times New Roman" w:cs="Times New Roman"/>
          <w:sz w:val="28"/>
          <w:szCs w:val="28"/>
        </w:rPr>
        <w:t>чески исполненными показателями;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C4" w:rsidRDefault="00D520C4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об исполнении мероприятий в рамках целевых программ (ф. 0503166)</w:t>
      </w:r>
      <w:r w:rsidR="009F1BBA">
        <w:rPr>
          <w:rFonts w:ascii="Times New Roman" w:hAnsi="Times New Roman" w:cs="Times New Roman"/>
          <w:sz w:val="28"/>
          <w:szCs w:val="28"/>
        </w:rPr>
        <w:t>.</w:t>
      </w:r>
    </w:p>
    <w:p w:rsidR="00D520C4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Раздел 4 "Анализ показателей финансовой отчетности субъекта бюджетной отчетности", включающий: 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движении нефинансовых активов (ф. 0503168). Сведения о движении нефинансовых активов формируются по всем видам нефинансовых активов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BBA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по дебиторской и кредиторской задолженности (ф. 0503169)</w:t>
      </w:r>
      <w:r w:rsidR="009F1BBA">
        <w:rPr>
          <w:rFonts w:ascii="Times New Roman" w:hAnsi="Times New Roman" w:cs="Times New Roman"/>
          <w:sz w:val="28"/>
          <w:szCs w:val="28"/>
        </w:rPr>
        <w:t>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</w:t>
      </w:r>
      <w:r>
        <w:rPr>
          <w:rFonts w:ascii="Times New Roman" w:hAnsi="Times New Roman" w:cs="Times New Roman"/>
          <w:sz w:val="28"/>
          <w:szCs w:val="28"/>
        </w:rPr>
        <w:t>я дефицита бюджета (ф. 0503171);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государственном (мун</w:t>
      </w:r>
      <w:r>
        <w:rPr>
          <w:rFonts w:ascii="Times New Roman" w:hAnsi="Times New Roman" w:cs="Times New Roman"/>
          <w:sz w:val="28"/>
          <w:szCs w:val="28"/>
        </w:rPr>
        <w:t>иципальном) долге (ф. 0503172);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об изменении остат</w:t>
      </w:r>
      <w:r>
        <w:rPr>
          <w:rFonts w:ascii="Times New Roman" w:hAnsi="Times New Roman" w:cs="Times New Roman"/>
          <w:sz w:val="28"/>
          <w:szCs w:val="28"/>
        </w:rPr>
        <w:t>ков валюты баланса (ф. 0503173);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недостачах и хищениях денежных средств и мате</w:t>
      </w:r>
      <w:r>
        <w:rPr>
          <w:rFonts w:ascii="Times New Roman" w:hAnsi="Times New Roman" w:cs="Times New Roman"/>
          <w:sz w:val="28"/>
          <w:szCs w:val="28"/>
        </w:rPr>
        <w:t>риальных ценностей (ф. 0503176);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об остатках денежных средств на счетах получателя средств бюджета (ф. 0503178). Данный раздел пояснительной записки формируется при составлении годового отчета. В текстовой части пояснительной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необходимо указать краткие пояснения к данным формам. </w:t>
      </w:r>
    </w:p>
    <w:p w:rsidR="00D520C4" w:rsidRDefault="0081650D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Раздел 5 «Прочие вопросы деятельности» включающий: 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об особенностях ведения бюджетного учета (Таблица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650D" w:rsidRPr="0081650D">
        <w:rPr>
          <w:rFonts w:ascii="Times New Roman" w:hAnsi="Times New Roman" w:cs="Times New Roman"/>
          <w:sz w:val="28"/>
          <w:szCs w:val="28"/>
        </w:rPr>
        <w:t>4 ф.0503160)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результатах мероприятий внутреннего к</w:t>
      </w:r>
      <w:r>
        <w:rPr>
          <w:rFonts w:ascii="Times New Roman" w:hAnsi="Times New Roman" w:cs="Times New Roman"/>
          <w:sz w:val="28"/>
          <w:szCs w:val="28"/>
        </w:rPr>
        <w:t>онтроля (Таблица №5 ф.0503160);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проведении инвента</w:t>
      </w:r>
      <w:r>
        <w:rPr>
          <w:rFonts w:ascii="Times New Roman" w:hAnsi="Times New Roman" w:cs="Times New Roman"/>
          <w:sz w:val="28"/>
          <w:szCs w:val="28"/>
        </w:rPr>
        <w:t>ризаций (Таблица N 6 ф.0503160);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Сведения о результатах внешних контрольных меро</w:t>
      </w:r>
      <w:r>
        <w:rPr>
          <w:rFonts w:ascii="Times New Roman" w:hAnsi="Times New Roman" w:cs="Times New Roman"/>
          <w:sz w:val="28"/>
          <w:szCs w:val="28"/>
        </w:rPr>
        <w:t>приятий (Таблица №7 ф.0503160);</w:t>
      </w:r>
    </w:p>
    <w:p w:rsidR="00D520C4" w:rsidRDefault="00D520C4" w:rsidP="00D520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Сведения об использовании информационно-коммуникационных технологий (ф. 0503177). Сведения должны содержать обобщенные за отчетный период данные о расходах на информационно-коммуникационные технологии, необходимые для обеспечения его деятельности.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D520C4">
        <w:rPr>
          <w:rFonts w:ascii="Times New Roman" w:hAnsi="Times New Roman" w:cs="Times New Roman"/>
          <w:sz w:val="28"/>
          <w:szCs w:val="28"/>
        </w:rPr>
        <w:t>11</w:t>
      </w:r>
      <w:r w:rsidRPr="0081650D">
        <w:rPr>
          <w:rFonts w:ascii="Times New Roman" w:hAnsi="Times New Roman" w:cs="Times New Roman"/>
          <w:sz w:val="28"/>
          <w:szCs w:val="28"/>
        </w:rPr>
        <w:t xml:space="preserve"> Информация о дебиторской и кредиторской задолженности по расходам за счет средств бюджета представляется в </w:t>
      </w:r>
      <w:r w:rsidR="00D520C4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 в составе месячной, квартальной и годовой отчетности об исполнении </w:t>
      </w:r>
      <w:r w:rsidR="00D520C4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81650D">
        <w:rPr>
          <w:rFonts w:ascii="Times New Roman" w:hAnsi="Times New Roman" w:cs="Times New Roman"/>
          <w:sz w:val="28"/>
          <w:szCs w:val="28"/>
        </w:rPr>
        <w:t>бюджета. В текстовой части пояснительной записки (ф.0503160) приводятся пояснения причин образования просроче</w:t>
      </w:r>
      <w:r w:rsidR="00D520C4">
        <w:rPr>
          <w:rFonts w:ascii="Times New Roman" w:hAnsi="Times New Roman" w:cs="Times New Roman"/>
          <w:sz w:val="28"/>
          <w:szCs w:val="28"/>
        </w:rPr>
        <w:t>нной кредиторской задолженности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отраженных в информации о дебиторской и кредиторской задолженности. </w:t>
      </w:r>
    </w:p>
    <w:p w:rsidR="00D520C4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D520C4">
        <w:rPr>
          <w:rFonts w:ascii="Times New Roman" w:hAnsi="Times New Roman" w:cs="Times New Roman"/>
          <w:sz w:val="28"/>
          <w:szCs w:val="28"/>
        </w:rPr>
        <w:t>12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Отчет главного администратора доходов бюджета от предоставления межбюджетного трансферта о произведенных им расходах, источником </w:t>
      </w:r>
      <w:r w:rsidR="00D520C4">
        <w:rPr>
          <w:rFonts w:ascii="Times New Roman" w:hAnsi="Times New Roman" w:cs="Times New Roman"/>
          <w:sz w:val="28"/>
          <w:szCs w:val="28"/>
        </w:rPr>
        <w:t>ф</w:t>
      </w:r>
      <w:r w:rsidRPr="0081650D">
        <w:rPr>
          <w:rFonts w:ascii="Times New Roman" w:hAnsi="Times New Roman" w:cs="Times New Roman"/>
          <w:sz w:val="28"/>
          <w:szCs w:val="28"/>
        </w:rPr>
        <w:t>инансового обеспечения которых является межбюджетный трансферт, имеющий целевое назначение</w:t>
      </w:r>
      <w:r w:rsidR="00D520C4">
        <w:rPr>
          <w:rFonts w:ascii="Times New Roman" w:hAnsi="Times New Roman" w:cs="Times New Roman"/>
          <w:sz w:val="28"/>
          <w:szCs w:val="28"/>
        </w:rPr>
        <w:t>,</w:t>
      </w: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  <w:r w:rsidR="00D520C4">
        <w:rPr>
          <w:rFonts w:ascii="Times New Roman" w:hAnsi="Times New Roman" w:cs="Times New Roman"/>
          <w:sz w:val="28"/>
          <w:szCs w:val="28"/>
        </w:rPr>
        <w:t>формируется</w:t>
      </w: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  <w:r w:rsidR="00D520C4">
        <w:rPr>
          <w:rFonts w:ascii="Times New Roman" w:hAnsi="Times New Roman" w:cs="Times New Roman"/>
          <w:sz w:val="28"/>
          <w:szCs w:val="28"/>
        </w:rPr>
        <w:t>Комитетом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 в составе квартальной отчетности.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870E4A">
        <w:rPr>
          <w:rFonts w:ascii="Times New Roman" w:hAnsi="Times New Roman" w:cs="Times New Roman"/>
          <w:sz w:val="28"/>
          <w:szCs w:val="28"/>
        </w:rPr>
        <w:t>13</w:t>
      </w:r>
      <w:r w:rsidRPr="00816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Консолидированные показатели к форме 0503121 (0503321 представля</w:t>
      </w:r>
      <w:r w:rsidR="009F1BBA">
        <w:rPr>
          <w:rFonts w:ascii="Times New Roman" w:hAnsi="Times New Roman" w:cs="Times New Roman"/>
          <w:sz w:val="28"/>
          <w:szCs w:val="28"/>
        </w:rPr>
        <w:t>ю</w:t>
      </w:r>
      <w:r w:rsidRPr="0081650D">
        <w:rPr>
          <w:rFonts w:ascii="Times New Roman" w:hAnsi="Times New Roman" w:cs="Times New Roman"/>
          <w:sz w:val="28"/>
          <w:szCs w:val="28"/>
        </w:rPr>
        <w:t xml:space="preserve">тся в составе годовой бюджетной отчетности. </w:t>
      </w:r>
      <w:proofErr w:type="gramEnd"/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3.</w:t>
      </w:r>
      <w:r w:rsidR="00870E4A">
        <w:rPr>
          <w:rFonts w:ascii="Times New Roman" w:hAnsi="Times New Roman" w:cs="Times New Roman"/>
          <w:sz w:val="28"/>
          <w:szCs w:val="28"/>
        </w:rPr>
        <w:t>14</w:t>
      </w:r>
      <w:r w:rsidRPr="0081650D">
        <w:rPr>
          <w:rFonts w:ascii="Times New Roman" w:hAnsi="Times New Roman" w:cs="Times New Roman"/>
          <w:sz w:val="28"/>
          <w:szCs w:val="28"/>
        </w:rPr>
        <w:t xml:space="preserve">. Разъяснения особенностей составления и предоставления годовой отчетности за отчетный финансовый год ежегодно доводятся </w:t>
      </w:r>
      <w:r w:rsidR="00870E4A">
        <w:rPr>
          <w:rFonts w:ascii="Times New Roman" w:hAnsi="Times New Roman" w:cs="Times New Roman"/>
          <w:sz w:val="28"/>
          <w:szCs w:val="28"/>
        </w:rPr>
        <w:t>Комитетом финансов</w:t>
      </w:r>
      <w:r w:rsidRPr="0081650D">
        <w:rPr>
          <w:rFonts w:ascii="Times New Roman" w:hAnsi="Times New Roman" w:cs="Times New Roman"/>
          <w:sz w:val="28"/>
          <w:szCs w:val="28"/>
        </w:rPr>
        <w:t xml:space="preserve"> до </w:t>
      </w:r>
      <w:r w:rsidR="00870E4A">
        <w:rPr>
          <w:rFonts w:ascii="Times New Roman" w:hAnsi="Times New Roman" w:cs="Times New Roman"/>
          <w:sz w:val="28"/>
          <w:szCs w:val="28"/>
        </w:rPr>
        <w:t>ГРБС</w:t>
      </w:r>
      <w:r w:rsidRPr="0081650D"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местного бюджета, главных администраторов источников финансирования дефицита местного бюджета. </w:t>
      </w:r>
    </w:p>
    <w:p w:rsidR="0081650D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A93" w:rsidRPr="00870E4A" w:rsidRDefault="0081650D" w:rsidP="00870E4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4A">
        <w:rPr>
          <w:rFonts w:ascii="Times New Roman" w:hAnsi="Times New Roman" w:cs="Times New Roman"/>
          <w:b/>
          <w:sz w:val="28"/>
          <w:szCs w:val="28"/>
        </w:rPr>
        <w:t>4. Порядок представления ГРБС сводной бухгалтерской отчетности</w:t>
      </w:r>
    </w:p>
    <w:p w:rsidR="00A60A93" w:rsidRDefault="00870E4A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ГРБС представляют в </w:t>
      </w:r>
      <w:r>
        <w:rPr>
          <w:rFonts w:ascii="Times New Roman" w:hAnsi="Times New Roman" w:cs="Times New Roman"/>
          <w:sz w:val="28"/>
          <w:szCs w:val="28"/>
        </w:rPr>
        <w:t>Комитет финансов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следующие формы сводной бухгалтерской отчетности: 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Баланс государственного (муниципального) учреждения (ф. 0503730);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Справку по консолидируемым расчетам учреждения (ф. 0503725);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Справку по заключению учреждением счетов бухгалтерского учета отчетного финансового года (ф. 0503710); 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об исполнении учреждением плана его финансово– хозяйственной деятельности (ф. 0503737); 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 принятых учреждением обязательствах (ф. 0503738); 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учреждения (ф. 0503721);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Пояснительную записку к Балансу учреждения (ф. 0503760);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Разделительный (ликвидационный) баланс государственного (муниципального) учреждения (ф. 0503830); 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 кассовом поступлении и выбытии средств бюджетных учреждений, автономных учреждений и иных организаций (ф.0503155). </w:t>
      </w:r>
    </w:p>
    <w:p w:rsidR="00A60A93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2</w:t>
      </w:r>
      <w:r w:rsidRPr="0081650D">
        <w:rPr>
          <w:rFonts w:ascii="Times New Roman" w:hAnsi="Times New Roman" w:cs="Times New Roman"/>
          <w:sz w:val="28"/>
          <w:szCs w:val="28"/>
        </w:rPr>
        <w:t>. Месячная бухгалтерская отчетность</w:t>
      </w:r>
      <w:r w:rsidR="00A60A93">
        <w:rPr>
          <w:rFonts w:ascii="Times New Roman" w:hAnsi="Times New Roman" w:cs="Times New Roman"/>
          <w:sz w:val="28"/>
          <w:szCs w:val="28"/>
        </w:rPr>
        <w:t>:</w:t>
      </w:r>
    </w:p>
    <w:p w:rsidR="00A60A93" w:rsidRDefault="00A60A93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 кассовом поступлении и выбытии средств бюджетных учреждений, автономных учреждений и иных организаций (ф.0503155). Данная форма составляется на основании сводных данных о кассовом поступлении и выбытии, подведомственных бюджетных и автономных учреждений. В графе 3 заполняются коды бюджетной </w:t>
      </w:r>
      <w:r w:rsidR="00870E4A">
        <w:rPr>
          <w:rFonts w:ascii="Times New Roman" w:hAnsi="Times New Roman" w:cs="Times New Roman"/>
          <w:sz w:val="28"/>
          <w:szCs w:val="28"/>
        </w:rPr>
        <w:t>к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лассификации расходов - КВСР, КФСР, КОСГУ. Форма представляется в </w:t>
      </w:r>
      <w:r w:rsidR="00870E4A">
        <w:rPr>
          <w:rFonts w:ascii="Times New Roman" w:hAnsi="Times New Roman" w:cs="Times New Roman"/>
          <w:sz w:val="28"/>
          <w:szCs w:val="28"/>
        </w:rPr>
        <w:t>Комитет финансов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 в сроки месячной отчетности. </w:t>
      </w:r>
    </w:p>
    <w:p w:rsidR="00A60A93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3</w:t>
      </w:r>
      <w:r w:rsidRPr="0081650D">
        <w:rPr>
          <w:rFonts w:ascii="Times New Roman" w:hAnsi="Times New Roman" w:cs="Times New Roman"/>
          <w:sz w:val="28"/>
          <w:szCs w:val="28"/>
        </w:rPr>
        <w:t>. Квартальная бухгалтерская отчетность</w:t>
      </w:r>
      <w:r w:rsidR="00A60A93">
        <w:rPr>
          <w:rFonts w:ascii="Times New Roman" w:hAnsi="Times New Roman" w:cs="Times New Roman"/>
          <w:sz w:val="28"/>
          <w:szCs w:val="28"/>
        </w:rPr>
        <w:t>:</w:t>
      </w:r>
    </w:p>
    <w:p w:rsidR="00A60A93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-Справка по консолидируемым расчетам учреждения (ф. 0503725)</w:t>
      </w:r>
      <w:r w:rsidR="00870E4A">
        <w:rPr>
          <w:rFonts w:ascii="Times New Roman" w:hAnsi="Times New Roman" w:cs="Times New Roman"/>
          <w:sz w:val="28"/>
          <w:szCs w:val="28"/>
        </w:rPr>
        <w:t>;</w:t>
      </w:r>
      <w:r w:rsidRPr="00816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93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-Отчет об исполнении учреждением плана его финансово– хозяйственной деятельности (ф. 0503737); </w:t>
      </w:r>
    </w:p>
    <w:p w:rsidR="00A60A93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-Отчет о принятых учреждени</w:t>
      </w:r>
      <w:r w:rsidR="00A60A93">
        <w:rPr>
          <w:rFonts w:ascii="Times New Roman" w:hAnsi="Times New Roman" w:cs="Times New Roman"/>
          <w:sz w:val="28"/>
          <w:szCs w:val="28"/>
        </w:rPr>
        <w:t>ем обязательствах (ф. 0503738).</w:t>
      </w:r>
    </w:p>
    <w:p w:rsidR="00A60A93" w:rsidRDefault="0081650D" w:rsidP="008165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4</w:t>
      </w:r>
      <w:r w:rsidRPr="0081650D">
        <w:rPr>
          <w:rFonts w:ascii="Times New Roman" w:hAnsi="Times New Roman" w:cs="Times New Roman"/>
          <w:sz w:val="28"/>
          <w:szCs w:val="28"/>
        </w:rPr>
        <w:t>. Годовая бухгалтерская отчетность</w:t>
      </w:r>
      <w:r w:rsidR="00A60A93">
        <w:rPr>
          <w:rFonts w:ascii="Times New Roman" w:hAnsi="Times New Roman" w:cs="Times New Roman"/>
          <w:sz w:val="28"/>
          <w:szCs w:val="28"/>
        </w:rPr>
        <w:t>: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Баланс государственного (муниципального) учреждения (ф. 0503730);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Справка по консолидируемым расчетам учреждения (ф. 0503725);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Справка по заключению учреждением счетов бухгалтерского учета отчетного финансового года (ф. 0503710); 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об исполнении учреждением плана его финансово–хозяйственной деятельности (ф. 0503737); 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Отчет о принятых учреждением обязательствах (ф. 0503738); 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учреждения (ф. 0503721);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Пояснительная записка к Балансу учреждения (ф. 0503760);</w:t>
      </w:r>
    </w:p>
    <w:p w:rsidR="00A60A93" w:rsidRDefault="00A60A93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Разделительный (ликвидационный) баланс государственного (муниципа</w:t>
      </w:r>
      <w:r>
        <w:rPr>
          <w:rFonts w:ascii="Times New Roman" w:hAnsi="Times New Roman" w:cs="Times New Roman"/>
          <w:sz w:val="28"/>
          <w:szCs w:val="28"/>
        </w:rPr>
        <w:t>льного) учреждения (ф. 0503830).</w:t>
      </w:r>
    </w:p>
    <w:p w:rsidR="00870E4A" w:rsidRDefault="0081650D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5</w:t>
      </w:r>
      <w:r w:rsidRPr="0081650D">
        <w:rPr>
          <w:rFonts w:ascii="Times New Roman" w:hAnsi="Times New Roman" w:cs="Times New Roman"/>
          <w:sz w:val="28"/>
          <w:szCs w:val="28"/>
        </w:rPr>
        <w:t>. Сводный Баланс государственного (муниципального) учреждения (ф. 0503730)</w:t>
      </w:r>
      <w:r w:rsidR="00A60A93">
        <w:rPr>
          <w:rFonts w:ascii="Times New Roman" w:hAnsi="Times New Roman" w:cs="Times New Roman"/>
          <w:sz w:val="28"/>
          <w:szCs w:val="28"/>
        </w:rPr>
        <w:t xml:space="preserve"> </w:t>
      </w:r>
      <w:r w:rsidRPr="0081650D">
        <w:rPr>
          <w:rFonts w:ascii="Times New Roman" w:hAnsi="Times New Roman" w:cs="Times New Roman"/>
          <w:sz w:val="28"/>
          <w:szCs w:val="28"/>
        </w:rPr>
        <w:t xml:space="preserve">составляется ГРБС на основании данных, представленных подведомственными ему </w:t>
      </w:r>
      <w:r w:rsidR="00870E4A">
        <w:rPr>
          <w:rFonts w:ascii="Times New Roman" w:hAnsi="Times New Roman" w:cs="Times New Roman"/>
          <w:sz w:val="28"/>
          <w:szCs w:val="28"/>
        </w:rPr>
        <w:t xml:space="preserve">бюджетными и автономными </w:t>
      </w:r>
      <w:r w:rsidRPr="0081650D">
        <w:rPr>
          <w:rFonts w:ascii="Times New Roman" w:hAnsi="Times New Roman" w:cs="Times New Roman"/>
          <w:sz w:val="28"/>
          <w:szCs w:val="28"/>
        </w:rPr>
        <w:t xml:space="preserve">учреждениями. Показатели отражаются в балансе в разрезе видов финансового обеспечения. Справка в составе Баланса формируется на основании показателей по учету имущества и обязательств в разрезе 26 </w:t>
      </w:r>
      <w:proofErr w:type="spellStart"/>
      <w:r w:rsidRPr="0081650D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81650D">
        <w:rPr>
          <w:rFonts w:ascii="Times New Roman" w:hAnsi="Times New Roman" w:cs="Times New Roman"/>
          <w:sz w:val="28"/>
          <w:szCs w:val="28"/>
        </w:rPr>
        <w:t xml:space="preserve"> счетов. </w:t>
      </w:r>
    </w:p>
    <w:p w:rsidR="00A60A93" w:rsidRDefault="0081650D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6</w:t>
      </w:r>
      <w:r w:rsidRPr="0081650D">
        <w:rPr>
          <w:rFonts w:ascii="Times New Roman" w:hAnsi="Times New Roman" w:cs="Times New Roman"/>
          <w:sz w:val="28"/>
          <w:szCs w:val="28"/>
        </w:rPr>
        <w:t>. Сводную Справку (ф. 0503725) составляет ГРБС на основании Справок (ф. 0503725), представленных подведомственны</w:t>
      </w:r>
      <w:r w:rsidR="006E25DF">
        <w:rPr>
          <w:rFonts w:ascii="Times New Roman" w:hAnsi="Times New Roman" w:cs="Times New Roman"/>
          <w:sz w:val="28"/>
          <w:szCs w:val="28"/>
        </w:rPr>
        <w:t>ми</w:t>
      </w:r>
      <w:r w:rsidRPr="0081650D">
        <w:rPr>
          <w:rFonts w:ascii="Times New Roman" w:hAnsi="Times New Roman" w:cs="Times New Roman"/>
          <w:sz w:val="28"/>
          <w:szCs w:val="28"/>
        </w:rPr>
        <w:t xml:space="preserve"> ему </w:t>
      </w:r>
      <w:r w:rsidR="00870E4A">
        <w:rPr>
          <w:rFonts w:ascii="Times New Roman" w:hAnsi="Times New Roman" w:cs="Times New Roman"/>
          <w:sz w:val="28"/>
          <w:szCs w:val="28"/>
        </w:rPr>
        <w:t>бюджетны</w:t>
      </w:r>
      <w:r w:rsidR="006E25DF">
        <w:rPr>
          <w:rFonts w:ascii="Times New Roman" w:hAnsi="Times New Roman" w:cs="Times New Roman"/>
          <w:sz w:val="28"/>
          <w:szCs w:val="28"/>
        </w:rPr>
        <w:t>ми</w:t>
      </w:r>
      <w:r w:rsidR="00870E4A">
        <w:rPr>
          <w:rFonts w:ascii="Times New Roman" w:hAnsi="Times New Roman" w:cs="Times New Roman"/>
          <w:sz w:val="28"/>
          <w:szCs w:val="28"/>
        </w:rPr>
        <w:t xml:space="preserve"> и автономны</w:t>
      </w:r>
      <w:r w:rsidR="006E25DF">
        <w:rPr>
          <w:rFonts w:ascii="Times New Roman" w:hAnsi="Times New Roman" w:cs="Times New Roman"/>
          <w:sz w:val="28"/>
          <w:szCs w:val="28"/>
        </w:rPr>
        <w:t>ми</w:t>
      </w:r>
      <w:r w:rsidR="00870E4A">
        <w:rPr>
          <w:rFonts w:ascii="Times New Roman" w:hAnsi="Times New Roman" w:cs="Times New Roman"/>
          <w:sz w:val="28"/>
          <w:szCs w:val="28"/>
        </w:rPr>
        <w:t xml:space="preserve"> </w:t>
      </w:r>
      <w:r w:rsidRPr="0081650D">
        <w:rPr>
          <w:rFonts w:ascii="Times New Roman" w:hAnsi="Times New Roman" w:cs="Times New Roman"/>
          <w:sz w:val="28"/>
          <w:szCs w:val="28"/>
        </w:rPr>
        <w:t>учреждени</w:t>
      </w:r>
      <w:r w:rsidR="006E25DF">
        <w:rPr>
          <w:rFonts w:ascii="Times New Roman" w:hAnsi="Times New Roman" w:cs="Times New Roman"/>
          <w:sz w:val="28"/>
          <w:szCs w:val="28"/>
        </w:rPr>
        <w:t>ями</w:t>
      </w:r>
      <w:r w:rsidRPr="0081650D">
        <w:rPr>
          <w:rFonts w:ascii="Times New Roman" w:hAnsi="Times New Roman" w:cs="Times New Roman"/>
          <w:sz w:val="28"/>
          <w:szCs w:val="28"/>
        </w:rPr>
        <w:t>, путем суммирования одноименных показателей по строкам и графам отчета.</w:t>
      </w:r>
    </w:p>
    <w:p w:rsidR="00870E4A" w:rsidRDefault="0081650D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7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Отчет об исполнении учреждением плана его финансово- хозяйственной деятельности (ф. 0503737) представляется ГРБС в разрезе видов финансового обеспечения (деятельности): </w:t>
      </w:r>
    </w:p>
    <w:p w:rsidR="00870E4A" w:rsidRDefault="00870E4A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собственные доходы учреждения (код вида – 2), </w:t>
      </w:r>
    </w:p>
    <w:p w:rsidR="00870E4A" w:rsidRDefault="00870E4A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>субсидия на выполнение муниципального задания (код вида – 4),</w:t>
      </w:r>
    </w:p>
    <w:p w:rsidR="00870E4A" w:rsidRDefault="00870E4A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субсидии на иные цели (код вида – 5), </w:t>
      </w:r>
    </w:p>
    <w:p w:rsidR="00870E4A" w:rsidRDefault="00870E4A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650D" w:rsidRPr="0081650D">
        <w:rPr>
          <w:rFonts w:ascii="Times New Roman" w:hAnsi="Times New Roman" w:cs="Times New Roman"/>
          <w:sz w:val="28"/>
          <w:szCs w:val="28"/>
        </w:rPr>
        <w:t xml:space="preserve">бюджетные инвестиции (код вида – 6), </w:t>
      </w:r>
    </w:p>
    <w:p w:rsidR="00A60A93" w:rsidRDefault="0081650D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 xml:space="preserve">Консолидированный Отчет об исполнении учреждением плана его финансово-хозяйственной деятельности (ф. 0503737) составляется ГРБС на основании отчетов, представленных подведомственными ему </w:t>
      </w:r>
      <w:r w:rsidR="00870E4A">
        <w:rPr>
          <w:rFonts w:ascii="Times New Roman" w:hAnsi="Times New Roman" w:cs="Times New Roman"/>
          <w:sz w:val="28"/>
          <w:szCs w:val="28"/>
        </w:rPr>
        <w:t xml:space="preserve">бюджетными и </w:t>
      </w:r>
      <w:r w:rsidR="00870E4A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автономными </w:t>
      </w:r>
      <w:r w:rsidRPr="0081650D">
        <w:rPr>
          <w:rFonts w:ascii="Times New Roman" w:hAnsi="Times New Roman" w:cs="Times New Roman"/>
          <w:sz w:val="28"/>
          <w:szCs w:val="28"/>
        </w:rPr>
        <w:t xml:space="preserve">учреждениями, путем суммирования одноименных показателей и исключения взаимосвязанных показателей по строкам и графам отчета. </w:t>
      </w:r>
    </w:p>
    <w:p w:rsidR="00A60A93" w:rsidRDefault="0081650D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8</w:t>
      </w:r>
      <w:r w:rsidRPr="0081650D">
        <w:rPr>
          <w:rFonts w:ascii="Times New Roman" w:hAnsi="Times New Roman" w:cs="Times New Roman"/>
          <w:sz w:val="28"/>
          <w:szCs w:val="28"/>
        </w:rPr>
        <w:t>. Консолидированный Отчет об обязательствах, принятых учреждением (ф. 0503738) составляется ГРБС на основании сводных данных, представленных подведомственными ему бюджетными и автономными учреждениями. В графе 3 заполняются коды бюджетной классификации расходов - КВСР, КФСР, КОСГУ.</w:t>
      </w:r>
    </w:p>
    <w:p w:rsidR="00A93335" w:rsidRDefault="0081650D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50D">
        <w:rPr>
          <w:rFonts w:ascii="Times New Roman" w:hAnsi="Times New Roman" w:cs="Times New Roman"/>
          <w:sz w:val="28"/>
          <w:szCs w:val="28"/>
        </w:rPr>
        <w:t>4.</w:t>
      </w:r>
      <w:r w:rsidR="00870E4A">
        <w:rPr>
          <w:rFonts w:ascii="Times New Roman" w:hAnsi="Times New Roman" w:cs="Times New Roman"/>
          <w:sz w:val="28"/>
          <w:szCs w:val="28"/>
        </w:rPr>
        <w:t>9</w:t>
      </w:r>
      <w:r w:rsidRPr="0081650D">
        <w:rPr>
          <w:rFonts w:ascii="Times New Roman" w:hAnsi="Times New Roman" w:cs="Times New Roman"/>
          <w:sz w:val="28"/>
          <w:szCs w:val="28"/>
        </w:rPr>
        <w:t xml:space="preserve">. Консолидированный Отчет о финансовых результатах деятельности учреждения (ф. 0503721) представляется ГРБС и содержит данные о финансовых результатах деятельности подведомственных ему </w:t>
      </w:r>
      <w:r w:rsidR="00870E4A">
        <w:rPr>
          <w:rFonts w:ascii="Times New Roman" w:hAnsi="Times New Roman" w:cs="Times New Roman"/>
          <w:sz w:val="28"/>
          <w:szCs w:val="28"/>
        </w:rPr>
        <w:t>бюджетных и автономных</w:t>
      </w:r>
      <w:r w:rsidRPr="0081650D">
        <w:rPr>
          <w:rFonts w:ascii="Times New Roman" w:hAnsi="Times New Roman" w:cs="Times New Roman"/>
          <w:sz w:val="28"/>
          <w:szCs w:val="28"/>
        </w:rPr>
        <w:t xml:space="preserve"> учреждений в разрезе аналитических кодов доходов (поступлений), расходов (выплат) по состоянию на 1 января года, следующего </w:t>
      </w:r>
      <w:proofErr w:type="gramStart"/>
      <w:r w:rsidRPr="0081650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650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70E4A" w:rsidRDefault="00870E4A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E4A" w:rsidRPr="0081650D" w:rsidRDefault="00870E4A" w:rsidP="00A60A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870E4A" w:rsidRPr="0081650D" w:rsidSect="008165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C6"/>
    <w:multiLevelType w:val="hybridMultilevel"/>
    <w:tmpl w:val="92ECD4DA"/>
    <w:lvl w:ilvl="0" w:tplc="90BAB74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1650D"/>
    <w:rsid w:val="001A4F03"/>
    <w:rsid w:val="001F0DD7"/>
    <w:rsid w:val="002528C9"/>
    <w:rsid w:val="0039032E"/>
    <w:rsid w:val="00405DE7"/>
    <w:rsid w:val="0045696C"/>
    <w:rsid w:val="00487B8D"/>
    <w:rsid w:val="00573286"/>
    <w:rsid w:val="00592E1E"/>
    <w:rsid w:val="006E25DF"/>
    <w:rsid w:val="0081650D"/>
    <w:rsid w:val="00870E4A"/>
    <w:rsid w:val="009F1BBA"/>
    <w:rsid w:val="00A60A93"/>
    <w:rsid w:val="00A93335"/>
    <w:rsid w:val="00B2654A"/>
    <w:rsid w:val="00D520C4"/>
    <w:rsid w:val="00F7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50D"/>
    <w:pPr>
      <w:spacing w:after="0" w:line="240" w:lineRule="auto"/>
    </w:pPr>
  </w:style>
  <w:style w:type="paragraph" w:styleId="a4">
    <w:name w:val="Title"/>
    <w:basedOn w:val="a"/>
    <w:link w:val="a5"/>
    <w:qFormat/>
    <w:rsid w:val="005732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328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573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73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rsid w:val="005732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Елена</cp:lastModifiedBy>
  <cp:revision>8</cp:revision>
  <cp:lastPrinted>2015-05-07T03:30:00Z</cp:lastPrinted>
  <dcterms:created xsi:type="dcterms:W3CDTF">2015-03-19T04:38:00Z</dcterms:created>
  <dcterms:modified xsi:type="dcterms:W3CDTF">2015-05-07T03:31:00Z</dcterms:modified>
</cp:coreProperties>
</file>