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53" w:rsidRDefault="00983F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3F53" w:rsidRDefault="00983F5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83F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F53" w:rsidRDefault="00983F53">
            <w:pPr>
              <w:pStyle w:val="ConsPlusNormal"/>
            </w:pPr>
            <w:r>
              <w:t>6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F53" w:rsidRDefault="00983F53">
            <w:pPr>
              <w:pStyle w:val="ConsPlusNormal"/>
              <w:jc w:val="right"/>
            </w:pPr>
            <w:r>
              <w:t>N 1472-ОЗ</w:t>
            </w:r>
          </w:p>
        </w:tc>
      </w:tr>
    </w:tbl>
    <w:p w:rsidR="00983F53" w:rsidRDefault="00983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F53" w:rsidRDefault="00983F53">
      <w:pPr>
        <w:pStyle w:val="ConsPlusNormal"/>
        <w:jc w:val="center"/>
      </w:pPr>
    </w:p>
    <w:p w:rsidR="00983F53" w:rsidRDefault="00983F53">
      <w:pPr>
        <w:pStyle w:val="ConsPlusTitle"/>
        <w:jc w:val="center"/>
      </w:pPr>
      <w:r>
        <w:t>ЗАКОН</w:t>
      </w:r>
    </w:p>
    <w:p w:rsidR="00983F53" w:rsidRDefault="00983F53">
      <w:pPr>
        <w:pStyle w:val="ConsPlusTitle"/>
        <w:jc w:val="center"/>
      </w:pPr>
    </w:p>
    <w:p w:rsidR="00983F53" w:rsidRDefault="00983F53">
      <w:pPr>
        <w:pStyle w:val="ConsPlusTitle"/>
        <w:jc w:val="center"/>
      </w:pPr>
      <w:r>
        <w:t>МАГАДАНСКОЙ ОБЛАСТИ</w:t>
      </w:r>
    </w:p>
    <w:p w:rsidR="00983F53" w:rsidRDefault="00983F53">
      <w:pPr>
        <w:pStyle w:val="ConsPlusTitle"/>
        <w:jc w:val="center"/>
      </w:pPr>
    </w:p>
    <w:p w:rsidR="00983F53" w:rsidRDefault="00983F53">
      <w:pPr>
        <w:pStyle w:val="ConsPlusTitle"/>
        <w:jc w:val="center"/>
      </w:pPr>
      <w:r>
        <w:t>ОБ ОТДЕЛЬНЫХ ВОПРОСАХ РЕАЛИЗАЦИИ ФЕДЕРАЛЬНОГО ЗАКОНА</w:t>
      </w:r>
    </w:p>
    <w:p w:rsidR="00983F53" w:rsidRDefault="00983F53">
      <w:pPr>
        <w:pStyle w:val="ConsPlusTitle"/>
        <w:jc w:val="center"/>
      </w:pPr>
      <w:r>
        <w:t>"О ЖИЛИЩНЫХ СУБСИДИЯХ ГРАЖДАНАМ, ВЫЕЗЖАЮЩИМ ИЗ РАЙОНОВ</w:t>
      </w:r>
    </w:p>
    <w:p w:rsidR="00983F53" w:rsidRDefault="00983F53">
      <w:pPr>
        <w:pStyle w:val="ConsPlusTitle"/>
        <w:jc w:val="center"/>
      </w:pPr>
      <w:r>
        <w:t>КРАЙНЕГО СЕВЕРА И ПРИРАВНЕННЫХ К НИМ МЕСТНОСТЕЙ"</w:t>
      </w:r>
    </w:p>
    <w:p w:rsidR="00983F53" w:rsidRDefault="00983F53">
      <w:pPr>
        <w:pStyle w:val="ConsPlusNormal"/>
        <w:jc w:val="center"/>
      </w:pPr>
    </w:p>
    <w:p w:rsidR="00983F53" w:rsidRDefault="00983F53">
      <w:pPr>
        <w:pStyle w:val="ConsPlusNormal"/>
        <w:jc w:val="right"/>
      </w:pPr>
      <w:proofErr w:type="gramStart"/>
      <w:r>
        <w:t>Принят</w:t>
      </w:r>
      <w:proofErr w:type="gramEnd"/>
    </w:p>
    <w:p w:rsidR="00983F53" w:rsidRDefault="00983F53">
      <w:pPr>
        <w:pStyle w:val="ConsPlusNormal"/>
        <w:jc w:val="right"/>
      </w:pPr>
      <w:r>
        <w:t>Магаданской областной Думой</w:t>
      </w:r>
    </w:p>
    <w:p w:rsidR="00983F53" w:rsidRDefault="00983F53">
      <w:pPr>
        <w:pStyle w:val="ConsPlusNormal"/>
        <w:jc w:val="right"/>
      </w:pPr>
      <w:r>
        <w:t>02 марта 2012 года</w:t>
      </w:r>
    </w:p>
    <w:p w:rsidR="00983F53" w:rsidRDefault="00983F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F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F53" w:rsidRDefault="00983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F53" w:rsidRDefault="00983F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Магаданской области</w:t>
            </w:r>
            <w:proofErr w:type="gramEnd"/>
          </w:p>
          <w:p w:rsidR="00983F53" w:rsidRDefault="00983F53">
            <w:pPr>
              <w:pStyle w:val="ConsPlusNormal"/>
              <w:jc w:val="center"/>
            </w:pPr>
            <w:r>
              <w:rPr>
                <w:color w:val="392C69"/>
              </w:rPr>
              <w:t>от 06.03.2014 N 1711-ОЗ)</w:t>
            </w:r>
          </w:p>
        </w:tc>
      </w:tr>
    </w:tbl>
    <w:p w:rsidR="00983F53" w:rsidRDefault="00983F53">
      <w:pPr>
        <w:pStyle w:val="ConsPlusNormal"/>
        <w:ind w:firstLine="540"/>
        <w:jc w:val="both"/>
      </w:pPr>
    </w:p>
    <w:p w:rsidR="00983F53" w:rsidRDefault="00983F53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 (далее - Федеральный закон N 125-ФЗ) установить, что тридцать процентов средств, выделенных Магаданской области на основании федерального закона о федеральном бюджете на очередной финансовый год и плановый период на предоставление жилищных субсидий гражданам, выезжающим из</w:t>
      </w:r>
      <w:proofErr w:type="gramEnd"/>
      <w:r>
        <w:t xml:space="preserve"> районов Крайнего Севера и приравненных к ним местностей, и гражданам, выехавшим из указанных районов и местностей не ранее 01 января 1992 года, распределяются между второй-четвертой очередями граждан, установленными </w:t>
      </w:r>
      <w:hyperlink r:id="rId8" w:history="1">
        <w:r>
          <w:rPr>
            <w:color w:val="0000FF"/>
          </w:rPr>
          <w:t>частью первой статьи 2</w:t>
        </w:r>
      </w:hyperlink>
      <w:r>
        <w:t xml:space="preserve"> Федерального закона N 125-ФЗ, в соответствии с постановлением Правительства Магаданской области.</w:t>
      </w:r>
    </w:p>
    <w:p w:rsidR="00983F53" w:rsidRDefault="00983F5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Магаданской области от 06.03.2014 N 1711-ОЗ)</w:t>
      </w:r>
    </w:p>
    <w:p w:rsidR="00983F53" w:rsidRDefault="00983F53">
      <w:pPr>
        <w:pStyle w:val="ConsPlusNormal"/>
        <w:ind w:firstLine="540"/>
        <w:jc w:val="both"/>
      </w:pPr>
    </w:p>
    <w:p w:rsidR="00983F53" w:rsidRDefault="00983F53">
      <w:pPr>
        <w:pStyle w:val="ConsPlusNormal"/>
        <w:ind w:firstLine="540"/>
        <w:jc w:val="both"/>
        <w:outlineLvl w:val="0"/>
      </w:pPr>
      <w:r>
        <w:t>Статья 2. Настоящий Закон вступает в силу после его официального опубликования.</w:t>
      </w:r>
    </w:p>
    <w:p w:rsidR="00983F53" w:rsidRDefault="00983F53">
      <w:pPr>
        <w:pStyle w:val="ConsPlusNormal"/>
        <w:jc w:val="center"/>
      </w:pPr>
    </w:p>
    <w:p w:rsidR="00983F53" w:rsidRDefault="00983F53">
      <w:pPr>
        <w:pStyle w:val="ConsPlusNormal"/>
        <w:jc w:val="right"/>
      </w:pPr>
      <w:r>
        <w:t>Губернатор</w:t>
      </w:r>
    </w:p>
    <w:p w:rsidR="00983F53" w:rsidRDefault="00983F53">
      <w:pPr>
        <w:pStyle w:val="ConsPlusNormal"/>
        <w:jc w:val="right"/>
      </w:pPr>
      <w:r>
        <w:t>Магаданской области</w:t>
      </w:r>
    </w:p>
    <w:p w:rsidR="00983F53" w:rsidRDefault="00983F53">
      <w:pPr>
        <w:pStyle w:val="ConsPlusNormal"/>
        <w:jc w:val="right"/>
      </w:pPr>
      <w:r>
        <w:t>Н.Н.ДУДОВ</w:t>
      </w:r>
    </w:p>
    <w:p w:rsidR="00983F53" w:rsidRDefault="00983F53">
      <w:pPr>
        <w:pStyle w:val="ConsPlusNormal"/>
        <w:jc w:val="both"/>
      </w:pPr>
      <w:r>
        <w:t>г. Магадан</w:t>
      </w:r>
    </w:p>
    <w:p w:rsidR="00983F53" w:rsidRDefault="00983F53">
      <w:pPr>
        <w:pStyle w:val="ConsPlusNormal"/>
        <w:spacing w:before="220"/>
        <w:jc w:val="both"/>
      </w:pPr>
      <w:r>
        <w:t>06 марта 2012 года</w:t>
      </w:r>
    </w:p>
    <w:p w:rsidR="00983F53" w:rsidRDefault="00983F53">
      <w:pPr>
        <w:pStyle w:val="ConsPlusNormal"/>
        <w:spacing w:before="220"/>
        <w:jc w:val="both"/>
      </w:pPr>
      <w:r>
        <w:t>N 1472-ОЗ</w:t>
      </w:r>
    </w:p>
    <w:p w:rsidR="00983F53" w:rsidRDefault="00983F53">
      <w:pPr>
        <w:pStyle w:val="ConsPlusNormal"/>
        <w:ind w:firstLine="540"/>
        <w:jc w:val="both"/>
      </w:pPr>
    </w:p>
    <w:p w:rsidR="00983F53" w:rsidRDefault="00983F53">
      <w:pPr>
        <w:pStyle w:val="ConsPlusNormal"/>
        <w:ind w:firstLine="540"/>
        <w:jc w:val="both"/>
      </w:pPr>
    </w:p>
    <w:p w:rsidR="00983F53" w:rsidRDefault="00983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AC" w:rsidRDefault="00EA7BAC">
      <w:bookmarkStart w:id="0" w:name="_GoBack"/>
      <w:bookmarkEnd w:id="0"/>
    </w:p>
    <w:sectPr w:rsidR="00EA7BAC" w:rsidSect="00EC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3"/>
    <w:rsid w:val="008A40FC"/>
    <w:rsid w:val="00983F53"/>
    <w:rsid w:val="00BA182B"/>
    <w:rsid w:val="00BB2B4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96EB6A99214F02F6BB6E35C8BD549ECBBB9EA0B4218CAE07B5AF26922AF0ABEFFD167CCA82AD30CA9A46C12C43C4F74AEE2Fa5t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6EB6A99214F02F6BB6E35C8BD549ECBBB9EA0B4218CAE07B5AF26922AF0ABEFFD167BC4DDA825DBC249CB3A5DC6EB56EC2E55a2t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6EB6A99214F02F6BB7038DED10E90C0B1C7A5B92C87FF52EAF47BC523FAFCA8B24F3985DBFD749F9744CE391797AD1DE32C5C3321B55829ECE4a7t4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96EB6A99214F02F6BB7038DED10E90C0B1C7A5B92C87FF52EAF47BC523FAFCA8B24F3985DBFD749F9744CE391797AD1DE32C5C3321B55829ECE4a7t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1</cp:revision>
  <dcterms:created xsi:type="dcterms:W3CDTF">2019-02-28T03:45:00Z</dcterms:created>
  <dcterms:modified xsi:type="dcterms:W3CDTF">2019-02-28T03:46:00Z</dcterms:modified>
</cp:coreProperties>
</file>