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8E" w:rsidRPr="003F5220" w:rsidRDefault="008E6C8E" w:rsidP="008E6C8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F5220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8E6C8E" w:rsidRPr="003F5220" w:rsidRDefault="008E6C8E" w:rsidP="008E6C8E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8E6C8E" w:rsidRPr="003F5220" w:rsidRDefault="008E6C8E" w:rsidP="008E6C8E">
      <w:pPr>
        <w:pStyle w:val="a9"/>
        <w:rPr>
          <w:sz w:val="32"/>
          <w:szCs w:val="32"/>
        </w:rPr>
      </w:pPr>
      <w:r w:rsidRPr="003F5220">
        <w:rPr>
          <w:sz w:val="32"/>
          <w:szCs w:val="32"/>
        </w:rPr>
        <w:t>АДМИНИСТРАЦИЯ</w:t>
      </w:r>
    </w:p>
    <w:p w:rsidR="008E6C8E" w:rsidRPr="003F5220" w:rsidRDefault="008E6C8E" w:rsidP="008E6C8E">
      <w:pPr>
        <w:pStyle w:val="a9"/>
        <w:rPr>
          <w:sz w:val="32"/>
          <w:szCs w:val="32"/>
        </w:rPr>
      </w:pPr>
      <w:r w:rsidRPr="003F5220">
        <w:rPr>
          <w:sz w:val="32"/>
          <w:szCs w:val="32"/>
        </w:rPr>
        <w:t>ОМСУКЧАНСКОГО ГОРОДСКОГО ОКРУГА</w:t>
      </w:r>
    </w:p>
    <w:p w:rsidR="008E6C8E" w:rsidRPr="003F5220" w:rsidRDefault="008E6C8E" w:rsidP="008E6C8E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8E6C8E" w:rsidRPr="003F5220" w:rsidRDefault="008E6C8E" w:rsidP="008E6C8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E6C8E" w:rsidRPr="003F5220" w:rsidRDefault="008E6C8E" w:rsidP="008E6C8E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3F5220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8E6C8E" w:rsidRPr="003F5220" w:rsidRDefault="008E6C8E" w:rsidP="008E6C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C8E" w:rsidRPr="003F5220" w:rsidRDefault="008E6C8E" w:rsidP="008E6C8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F5220">
        <w:rPr>
          <w:rFonts w:ascii="Times New Roman" w:hAnsi="Times New Roman"/>
          <w:sz w:val="20"/>
        </w:rPr>
        <w:t xml:space="preserve">  </w:t>
      </w:r>
    </w:p>
    <w:p w:rsidR="008E6C8E" w:rsidRPr="003F5220" w:rsidRDefault="00982FD4" w:rsidP="008E6C8E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line id="_x0000_s1027" style="position:absolute;z-index:251657216" from="138pt,17pt" to="180pt,17pt"/>
        </w:pict>
      </w:r>
      <w:r>
        <w:rPr>
          <w:rFonts w:ascii="Times New Roman" w:hAnsi="Times New Roman"/>
          <w:noProof/>
          <w:sz w:val="20"/>
        </w:rPr>
        <w:pict>
          <v:line id="_x0000_s1026" style="position:absolute;z-index:251658240" from="17.85pt,17pt" to="113.85pt,17pt"/>
        </w:pict>
      </w:r>
      <w:r w:rsidR="008E6C8E" w:rsidRPr="003F5220">
        <w:rPr>
          <w:rFonts w:ascii="Times New Roman" w:hAnsi="Times New Roman"/>
          <w:sz w:val="20"/>
        </w:rPr>
        <w:t xml:space="preserve">От </w:t>
      </w:r>
      <w:r w:rsidR="008E6C8E" w:rsidRPr="003F5220">
        <w:rPr>
          <w:rFonts w:ascii="Times New Roman" w:hAnsi="Times New Roman"/>
          <w:sz w:val="28"/>
          <w:szCs w:val="28"/>
        </w:rPr>
        <w:t xml:space="preserve">    12.01.2015 г.</w:t>
      </w:r>
      <w:r w:rsidR="008E6C8E" w:rsidRPr="003F5220">
        <w:rPr>
          <w:rFonts w:ascii="Times New Roman" w:hAnsi="Times New Roman"/>
          <w:sz w:val="20"/>
        </w:rPr>
        <w:t xml:space="preserve">        №</w:t>
      </w:r>
      <w:r w:rsidR="008E6C8E" w:rsidRPr="003F5220">
        <w:rPr>
          <w:rFonts w:ascii="Times New Roman" w:hAnsi="Times New Roman"/>
          <w:sz w:val="28"/>
          <w:szCs w:val="28"/>
        </w:rPr>
        <w:t xml:space="preserve">      1</w:t>
      </w:r>
      <w:r w:rsidR="008E6C8E">
        <w:rPr>
          <w:rFonts w:ascii="Times New Roman" w:hAnsi="Times New Roman"/>
          <w:sz w:val="28"/>
          <w:szCs w:val="28"/>
        </w:rPr>
        <w:t>4</w:t>
      </w:r>
    </w:p>
    <w:p w:rsidR="008E6C8E" w:rsidRPr="003F5220" w:rsidRDefault="008E6C8E" w:rsidP="008E6C8E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8E6C8E" w:rsidRPr="003F5220" w:rsidRDefault="008E6C8E" w:rsidP="008E6C8E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F5220">
        <w:rPr>
          <w:rFonts w:ascii="Times New Roman" w:hAnsi="Times New Roman"/>
          <w:sz w:val="20"/>
        </w:rPr>
        <w:t xml:space="preserve">пос. Омсукчан </w:t>
      </w:r>
    </w:p>
    <w:p w:rsidR="008E6C8E" w:rsidRPr="004B2E19" w:rsidRDefault="008E6C8E" w:rsidP="008E6C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18"/>
          <w:szCs w:val="28"/>
        </w:rPr>
      </w:pPr>
    </w:p>
    <w:p w:rsidR="004D42A2" w:rsidRPr="004B2E19" w:rsidRDefault="004D42A2" w:rsidP="008E6C8E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442C93" w:rsidRPr="004B2E19" w:rsidRDefault="00442C93" w:rsidP="008E6C8E">
      <w:pPr>
        <w:keepNext/>
        <w:spacing w:after="0" w:line="240" w:lineRule="auto"/>
        <w:jc w:val="both"/>
        <w:outlineLvl w:val="2"/>
        <w:rPr>
          <w:rFonts w:ascii="Times New Roman" w:eastAsia="Calibri" w:hAnsi="Times New Roman"/>
          <w:b/>
          <w:bCs/>
          <w:spacing w:val="60"/>
          <w:sz w:val="18"/>
          <w:szCs w:val="28"/>
        </w:rPr>
      </w:pPr>
    </w:p>
    <w:p w:rsidR="00707B55" w:rsidRPr="008E6C8E" w:rsidRDefault="00707B55" w:rsidP="008E6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Hlk391041409"/>
      <w:r w:rsidRPr="008E6C8E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E44984" w:rsidRPr="008E6C8E">
        <w:rPr>
          <w:rFonts w:ascii="Times New Roman" w:hAnsi="Times New Roman"/>
          <w:bCs/>
          <w:sz w:val="28"/>
          <w:szCs w:val="28"/>
        </w:rPr>
        <w:t>П</w:t>
      </w:r>
      <w:r w:rsidRPr="008E6C8E">
        <w:rPr>
          <w:rFonts w:ascii="Times New Roman" w:hAnsi="Times New Roman"/>
          <w:bCs/>
          <w:sz w:val="28"/>
          <w:szCs w:val="28"/>
        </w:rPr>
        <w:t xml:space="preserve">римерного </w:t>
      </w:r>
      <w:r w:rsidR="00E44984" w:rsidRPr="008E6C8E">
        <w:rPr>
          <w:rFonts w:ascii="Times New Roman" w:hAnsi="Times New Roman"/>
          <w:bCs/>
          <w:sz w:val="28"/>
          <w:szCs w:val="28"/>
        </w:rPr>
        <w:t>п</w:t>
      </w:r>
      <w:r w:rsidRPr="008E6C8E">
        <w:rPr>
          <w:rFonts w:ascii="Times New Roman" w:hAnsi="Times New Roman"/>
          <w:bCs/>
          <w:sz w:val="28"/>
          <w:szCs w:val="28"/>
        </w:rPr>
        <w:t xml:space="preserve">оложения об оплате </w:t>
      </w:r>
    </w:p>
    <w:p w:rsidR="00707B55" w:rsidRPr="008E6C8E" w:rsidRDefault="004D42A2" w:rsidP="008E6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8E6C8E">
        <w:rPr>
          <w:rFonts w:ascii="Times New Roman" w:hAnsi="Times New Roman"/>
          <w:bCs/>
          <w:sz w:val="28"/>
          <w:szCs w:val="28"/>
        </w:rPr>
        <w:t>труда работников</w:t>
      </w:r>
      <w:r w:rsidR="00C549A6">
        <w:rPr>
          <w:rFonts w:ascii="Times New Roman" w:hAnsi="Times New Roman"/>
          <w:bCs/>
          <w:sz w:val="28"/>
          <w:szCs w:val="28"/>
        </w:rPr>
        <w:t xml:space="preserve"> </w:t>
      </w:r>
      <w:r w:rsidRPr="008E6C8E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8E6C8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образовательных </w:t>
      </w:r>
    </w:p>
    <w:p w:rsidR="00707B55" w:rsidRPr="008E6C8E" w:rsidRDefault="004D42A2" w:rsidP="008E6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8E6C8E">
        <w:rPr>
          <w:rFonts w:ascii="Times New Roman" w:eastAsiaTheme="minorHAnsi" w:hAnsi="Times New Roman"/>
          <w:bCs/>
          <w:sz w:val="28"/>
          <w:szCs w:val="28"/>
          <w:lang w:eastAsia="en-US"/>
        </w:rPr>
        <w:t>организаций</w:t>
      </w:r>
      <w:r w:rsidR="00707B55" w:rsidRPr="008E6C8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дополнительного образования детей,</w:t>
      </w:r>
    </w:p>
    <w:p w:rsidR="004D42A2" w:rsidRPr="008E6C8E" w:rsidRDefault="00707B55" w:rsidP="008E6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8E6C8E">
        <w:rPr>
          <w:rFonts w:ascii="Times New Roman" w:eastAsiaTheme="minorHAnsi" w:hAnsi="Times New Roman"/>
          <w:bCs/>
          <w:sz w:val="28"/>
          <w:szCs w:val="28"/>
          <w:lang w:eastAsia="en-US"/>
        </w:rPr>
        <w:t>подведомственных</w:t>
      </w:r>
      <w:proofErr w:type="gramEnd"/>
      <w:r w:rsidRPr="008E6C8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Управлению образования</w:t>
      </w:r>
    </w:p>
    <w:p w:rsidR="00707B55" w:rsidRPr="008E6C8E" w:rsidRDefault="00707B55" w:rsidP="008E6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E6C8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администрации Омсукчанского </w:t>
      </w:r>
      <w:r w:rsidR="00630583" w:rsidRPr="008E6C8E">
        <w:rPr>
          <w:rFonts w:ascii="Times New Roman" w:hAnsi="Times New Roman"/>
          <w:sz w:val="28"/>
          <w:szCs w:val="28"/>
        </w:rPr>
        <w:t>городского округа</w:t>
      </w:r>
    </w:p>
    <w:bookmarkEnd w:id="0"/>
    <w:p w:rsidR="004D42A2" w:rsidRPr="004B2E19" w:rsidRDefault="004D42A2" w:rsidP="008E6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28"/>
        </w:rPr>
      </w:pPr>
    </w:p>
    <w:p w:rsidR="008E6C8E" w:rsidRPr="004B2E19" w:rsidRDefault="008E6C8E" w:rsidP="008E6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28"/>
        </w:rPr>
      </w:pPr>
    </w:p>
    <w:p w:rsidR="00B656AE" w:rsidRPr="008E6C8E" w:rsidRDefault="00B656AE" w:rsidP="008E6C8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со статьей 144 Трудового кодекса Российской Федерации, </w:t>
      </w:r>
      <w:r w:rsidR="00707B5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постановлением 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Правительства </w:t>
      </w:r>
      <w:r w:rsidR="00707B5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Магаданской области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 w:rsidR="002D1D14">
        <w:rPr>
          <w:rFonts w:ascii="Times New Roman" w:hAnsi="Times New Roman" w:cs="Times New Roman"/>
          <w:b w:val="0"/>
          <w:bCs w:val="0"/>
          <w:sz w:val="28"/>
          <w:szCs w:val="28"/>
        </w:rPr>
        <w:t>17.07.2014г.</w:t>
      </w:r>
      <w:r w:rsidR="00707B5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07B5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591-пп</w:t>
      </w:r>
      <w:r w:rsidR="00E5793F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рекомендуемых системах оплаты труда работников муниципальных дошкольных образовательных организаций Магаданской области, муниципальных общеобразовательных организаций Магаданской области, финансируемых за счет субвенций из областного бюджета»</w:t>
      </w:r>
      <w:r w:rsidR="00707B5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A969F8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постановлением администрации Омсукчанского </w:t>
      </w:r>
      <w:r w:rsidR="008157A1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</w:t>
      </w:r>
      <w:r w:rsid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12.01.2015г. № 11 «</w:t>
      </w:r>
      <w:r w:rsidR="00A969F8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О системах оплаты труда рабо</w:t>
      </w:r>
      <w:r w:rsidR="009C6139">
        <w:rPr>
          <w:rFonts w:ascii="Times New Roman" w:hAnsi="Times New Roman" w:cs="Times New Roman"/>
          <w:b w:val="0"/>
          <w:bCs w:val="0"/>
          <w:sz w:val="28"/>
          <w:szCs w:val="28"/>
        </w:rPr>
        <w:t>тников муниципальных</w:t>
      </w:r>
      <w:proofErr w:type="gramEnd"/>
      <w:r w:rsidR="009C61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9C61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учреждений </w:t>
      </w:r>
      <w:r w:rsidR="00A969F8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Омсукчанского</w:t>
      </w:r>
      <w:r w:rsidR="009C61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C6139">
        <w:rPr>
          <w:rFonts w:ascii="Times New Roman" w:hAnsi="Times New Roman"/>
          <w:b w:val="0"/>
          <w:sz w:val="28"/>
          <w:szCs w:val="28"/>
        </w:rPr>
        <w:t xml:space="preserve">городского </w:t>
      </w:r>
      <w:r w:rsidR="00630583" w:rsidRPr="008E6C8E">
        <w:rPr>
          <w:rFonts w:ascii="Times New Roman" w:hAnsi="Times New Roman"/>
          <w:b w:val="0"/>
          <w:sz w:val="28"/>
          <w:szCs w:val="28"/>
        </w:rPr>
        <w:t>округа</w:t>
      </w:r>
      <w:proofErr w:type="gramEnd"/>
      <w:r w:rsidR="009C61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707B5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Омсукчанского </w:t>
      </w:r>
      <w:r w:rsidR="0094390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</w:t>
      </w:r>
    </w:p>
    <w:p w:rsidR="00707B55" w:rsidRPr="008E6C8E" w:rsidRDefault="00707B55" w:rsidP="008E6C8E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ПОСТАНОВЛЯЕТ:</w:t>
      </w:r>
    </w:p>
    <w:p w:rsidR="008E6C8E" w:rsidRPr="004B2E19" w:rsidRDefault="008E6C8E" w:rsidP="008E6C8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16"/>
          <w:szCs w:val="28"/>
        </w:rPr>
      </w:pPr>
    </w:p>
    <w:p w:rsidR="00B656AE" w:rsidRPr="008E6C8E" w:rsidRDefault="00B656AE" w:rsidP="008E6C8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94390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E43903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твердить</w:t>
      </w:r>
      <w:r w:rsidR="002D1D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44984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707B5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римерное </w:t>
      </w:r>
      <w:r w:rsidR="00E44984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707B5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оложение об оплате 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оплаты труда работн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ков муниципальных образовательных организаций</w:t>
      </w:r>
      <w:r w:rsidR="00707B5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дополнительного образ</w:t>
      </w:r>
      <w:r w:rsidR="00707B5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707B5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вания детей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707B5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подведомственных Управлению образования администрации Омсукчанского</w:t>
      </w:r>
      <w:r w:rsidR="00630583" w:rsidRPr="008E6C8E">
        <w:rPr>
          <w:rFonts w:ascii="Times New Roman" w:hAnsi="Times New Roman"/>
          <w:b w:val="0"/>
          <w:sz w:val="28"/>
          <w:szCs w:val="28"/>
        </w:rPr>
        <w:t>городского округа</w:t>
      </w:r>
      <w:r w:rsidR="00E5793F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707B5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приложению к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</w:t>
      </w:r>
      <w:r w:rsidR="00707B5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ему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становлени</w:t>
      </w:r>
      <w:r w:rsidR="00707B5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E6C8E" w:rsidRPr="004B2E19" w:rsidRDefault="008E6C8E" w:rsidP="008E6C8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16"/>
          <w:szCs w:val="28"/>
        </w:rPr>
      </w:pPr>
    </w:p>
    <w:p w:rsidR="00C1566C" w:rsidRPr="008E6C8E" w:rsidRDefault="005551F8" w:rsidP="008E6C8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B303C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524116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Признать утратившими силу</w:t>
      </w:r>
      <w:r w:rsidR="0094390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постановление администрации </w:t>
      </w:r>
      <w:r w:rsidR="00C1566C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Омсу</w:t>
      </w:r>
      <w:r w:rsidR="00C1566C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="00C1566C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чанского района от </w:t>
      </w:r>
      <w:r w:rsidR="00305AA9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05.11.</w:t>
      </w:r>
      <w:r w:rsidR="00C1566C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2014 года №</w:t>
      </w:r>
      <w:r w:rsidR="00305AA9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469 «Об утверждении П</w:t>
      </w:r>
      <w:r w:rsidR="00C1566C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римерного п</w:t>
      </w:r>
      <w:r w:rsidR="00C1566C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C1566C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ложения об оплате труда работников </w:t>
      </w:r>
      <w:r w:rsidR="0094390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муниципальных </w:t>
      </w:r>
      <w:r w:rsidR="00C1566C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образовательных </w:t>
      </w:r>
      <w:r w:rsidR="0094390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орг</w:t>
      </w:r>
      <w:r w:rsidR="0094390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94390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низаций</w:t>
      </w:r>
      <w:r w:rsidR="00C1566C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дополнительного образования детей, подведомственных Управл</w:t>
      </w:r>
      <w:r w:rsidR="00C1566C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C1566C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нию образования адми</w:t>
      </w:r>
      <w:r w:rsidR="0094390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нистрации Омсукчанского района».</w:t>
      </w:r>
    </w:p>
    <w:p w:rsidR="008E6C8E" w:rsidRPr="004B2E19" w:rsidRDefault="008E6C8E" w:rsidP="008E6C8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28"/>
        </w:rPr>
      </w:pPr>
    </w:p>
    <w:p w:rsidR="00040272" w:rsidRPr="008E6C8E" w:rsidRDefault="005551F8" w:rsidP="008E6C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C8E">
        <w:rPr>
          <w:rFonts w:ascii="Times New Roman" w:hAnsi="Times New Roman"/>
          <w:sz w:val="28"/>
          <w:szCs w:val="28"/>
        </w:rPr>
        <w:t>3</w:t>
      </w:r>
      <w:r w:rsidR="009B303C" w:rsidRPr="008E6C8E">
        <w:rPr>
          <w:rFonts w:ascii="Times New Roman" w:hAnsi="Times New Roman"/>
          <w:sz w:val="28"/>
          <w:szCs w:val="28"/>
        </w:rPr>
        <w:t>.</w:t>
      </w:r>
      <w:r w:rsidR="008E6C8E">
        <w:rPr>
          <w:rFonts w:ascii="Times New Roman" w:hAnsi="Times New Roman"/>
          <w:sz w:val="28"/>
          <w:szCs w:val="28"/>
        </w:rPr>
        <w:t xml:space="preserve"> </w:t>
      </w:r>
      <w:r w:rsidR="00040272" w:rsidRPr="008E6C8E">
        <w:rPr>
          <w:rFonts w:ascii="Times New Roman" w:hAnsi="Times New Roman"/>
          <w:sz w:val="28"/>
          <w:szCs w:val="28"/>
        </w:rPr>
        <w:t xml:space="preserve">Настоящее постановление подлежит </w:t>
      </w:r>
      <w:r w:rsidR="00E5793F" w:rsidRPr="008E6C8E">
        <w:rPr>
          <w:rFonts w:ascii="Times New Roman" w:hAnsi="Times New Roman"/>
          <w:sz w:val="28"/>
          <w:szCs w:val="28"/>
        </w:rPr>
        <w:t>размещению (</w:t>
      </w:r>
      <w:r w:rsidR="00040272" w:rsidRPr="008E6C8E">
        <w:rPr>
          <w:rFonts w:ascii="Times New Roman" w:hAnsi="Times New Roman"/>
          <w:sz w:val="28"/>
          <w:szCs w:val="28"/>
        </w:rPr>
        <w:t>опубликованию</w:t>
      </w:r>
      <w:r w:rsidR="00E5793F" w:rsidRPr="008E6C8E">
        <w:rPr>
          <w:rFonts w:ascii="Times New Roman" w:hAnsi="Times New Roman"/>
          <w:sz w:val="28"/>
          <w:szCs w:val="28"/>
        </w:rPr>
        <w:t xml:space="preserve">) на </w:t>
      </w:r>
      <w:proofErr w:type="gramStart"/>
      <w:r w:rsidR="00E5793F" w:rsidRPr="008E6C8E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E5793F" w:rsidRPr="008E6C8E">
        <w:rPr>
          <w:rFonts w:ascii="Times New Roman" w:hAnsi="Times New Roman"/>
          <w:sz w:val="28"/>
          <w:szCs w:val="28"/>
        </w:rPr>
        <w:t xml:space="preserve"> сайте муниципального образования в сети Интернет</w:t>
      </w:r>
      <w:r w:rsidR="008E6C8E">
        <w:rPr>
          <w:rFonts w:ascii="Times New Roman" w:hAnsi="Times New Roman"/>
          <w:sz w:val="28"/>
          <w:szCs w:val="28"/>
        </w:rPr>
        <w:t xml:space="preserve"> </w:t>
      </w:r>
      <w:r w:rsidR="008E6C8E" w:rsidRPr="003F5220">
        <w:rPr>
          <w:rFonts w:ascii="Times New Roman" w:hAnsi="Times New Roman"/>
          <w:sz w:val="28"/>
          <w:szCs w:val="28"/>
        </w:rPr>
        <w:t>(</w:t>
      </w:r>
      <w:hyperlink r:id="rId6" w:history="1">
        <w:r w:rsidR="008E6C8E" w:rsidRPr="003F5220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8E6C8E" w:rsidRPr="003F5220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8E6C8E" w:rsidRPr="003F5220">
          <w:rPr>
            <w:rStyle w:val="a5"/>
            <w:rFonts w:ascii="Times New Roman" w:hAnsi="Times New Roman"/>
            <w:sz w:val="28"/>
            <w:szCs w:val="28"/>
            <w:lang w:val="en-US"/>
          </w:rPr>
          <w:t>omsukchan</w:t>
        </w:r>
        <w:proofErr w:type="spellEnd"/>
        <w:r w:rsidR="008E6C8E" w:rsidRPr="003F5220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="008E6C8E" w:rsidRPr="003F5220">
          <w:rPr>
            <w:rStyle w:val="a5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8E6C8E" w:rsidRPr="003F5220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8E6C8E" w:rsidRPr="003F5220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8E6C8E" w:rsidRPr="003F5220">
        <w:rPr>
          <w:rFonts w:ascii="Times New Roman" w:hAnsi="Times New Roman"/>
          <w:sz w:val="28"/>
          <w:szCs w:val="28"/>
        </w:rPr>
        <w:t>)</w:t>
      </w:r>
      <w:r w:rsidR="008E6C8E">
        <w:rPr>
          <w:rFonts w:ascii="Times New Roman" w:hAnsi="Times New Roman"/>
          <w:sz w:val="28"/>
          <w:szCs w:val="28"/>
        </w:rPr>
        <w:t xml:space="preserve"> </w:t>
      </w:r>
      <w:r w:rsidR="00943905" w:rsidRPr="008E6C8E">
        <w:rPr>
          <w:rFonts w:ascii="Times New Roman" w:hAnsi="Times New Roman"/>
          <w:sz w:val="28"/>
          <w:szCs w:val="28"/>
        </w:rPr>
        <w:t>и распространяется на правоотношения, возника</w:t>
      </w:r>
      <w:r w:rsidR="00943905" w:rsidRPr="008E6C8E">
        <w:rPr>
          <w:rFonts w:ascii="Times New Roman" w:hAnsi="Times New Roman"/>
          <w:sz w:val="28"/>
          <w:szCs w:val="28"/>
        </w:rPr>
        <w:t>ю</w:t>
      </w:r>
      <w:r w:rsidR="00943905" w:rsidRPr="008E6C8E">
        <w:rPr>
          <w:rFonts w:ascii="Times New Roman" w:hAnsi="Times New Roman"/>
          <w:sz w:val="28"/>
          <w:szCs w:val="28"/>
        </w:rPr>
        <w:t>щие с 01.01.2015 года.</w:t>
      </w:r>
    </w:p>
    <w:p w:rsidR="00B243A9" w:rsidRPr="004B2E19" w:rsidRDefault="00B243A9" w:rsidP="004B2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905" w:rsidRPr="004B2E19" w:rsidRDefault="00E5793F" w:rsidP="004B2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C8E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040272" w:rsidRPr="008E6C8E">
        <w:rPr>
          <w:rFonts w:ascii="Times New Roman" w:hAnsi="Times New Roman" w:cs="Times New Roman"/>
          <w:sz w:val="28"/>
          <w:szCs w:val="28"/>
        </w:rPr>
        <w:tab/>
      </w:r>
      <w:r w:rsidR="00040272" w:rsidRPr="008E6C8E">
        <w:rPr>
          <w:rFonts w:ascii="Times New Roman" w:hAnsi="Times New Roman" w:cs="Times New Roman"/>
          <w:sz w:val="28"/>
          <w:szCs w:val="28"/>
        </w:rPr>
        <w:tab/>
      </w:r>
      <w:r w:rsidR="00040272" w:rsidRPr="008E6C8E">
        <w:rPr>
          <w:rFonts w:ascii="Times New Roman" w:hAnsi="Times New Roman" w:cs="Times New Roman"/>
          <w:sz w:val="28"/>
          <w:szCs w:val="28"/>
        </w:rPr>
        <w:tab/>
      </w:r>
      <w:r w:rsidR="00040272" w:rsidRPr="008E6C8E">
        <w:rPr>
          <w:rFonts w:ascii="Times New Roman" w:hAnsi="Times New Roman" w:cs="Times New Roman"/>
          <w:sz w:val="28"/>
          <w:szCs w:val="28"/>
        </w:rPr>
        <w:tab/>
      </w:r>
      <w:r w:rsidR="00040272" w:rsidRPr="008E6C8E">
        <w:rPr>
          <w:rFonts w:ascii="Times New Roman" w:hAnsi="Times New Roman" w:cs="Times New Roman"/>
          <w:sz w:val="28"/>
          <w:szCs w:val="28"/>
        </w:rPr>
        <w:tab/>
      </w:r>
      <w:r w:rsidR="00040272" w:rsidRPr="008E6C8E">
        <w:rPr>
          <w:rFonts w:ascii="Times New Roman" w:hAnsi="Times New Roman" w:cs="Times New Roman"/>
          <w:sz w:val="28"/>
          <w:szCs w:val="28"/>
        </w:rPr>
        <w:tab/>
      </w:r>
      <w:r w:rsidR="00040272" w:rsidRPr="008E6C8E">
        <w:rPr>
          <w:rFonts w:ascii="Times New Roman" w:hAnsi="Times New Roman" w:cs="Times New Roman"/>
          <w:sz w:val="28"/>
          <w:szCs w:val="28"/>
        </w:rPr>
        <w:tab/>
      </w:r>
      <w:r w:rsidR="008E6C8E">
        <w:rPr>
          <w:rFonts w:ascii="Times New Roman" w:hAnsi="Times New Roman" w:cs="Times New Roman"/>
          <w:sz w:val="28"/>
          <w:szCs w:val="28"/>
        </w:rPr>
        <w:t xml:space="preserve">    </w:t>
      </w:r>
      <w:r w:rsidRPr="008E6C8E">
        <w:rPr>
          <w:rFonts w:ascii="Times New Roman" w:hAnsi="Times New Roman" w:cs="Times New Roman"/>
          <w:sz w:val="28"/>
          <w:szCs w:val="28"/>
        </w:rPr>
        <w:t>С.П.</w:t>
      </w:r>
      <w:r w:rsidR="008E6C8E">
        <w:rPr>
          <w:rFonts w:ascii="Times New Roman" w:hAnsi="Times New Roman" w:cs="Times New Roman"/>
          <w:sz w:val="28"/>
          <w:szCs w:val="28"/>
        </w:rPr>
        <w:t xml:space="preserve"> </w:t>
      </w:r>
      <w:r w:rsidR="004B2E19">
        <w:rPr>
          <w:rFonts w:ascii="Times New Roman" w:hAnsi="Times New Roman" w:cs="Times New Roman"/>
          <w:sz w:val="28"/>
          <w:szCs w:val="28"/>
        </w:rPr>
        <w:t>Кучеренко</w:t>
      </w:r>
    </w:p>
    <w:p w:rsidR="00FF5A84" w:rsidRPr="00C9546E" w:rsidRDefault="00FF5A84" w:rsidP="00FF5A8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9546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F5A84" w:rsidRDefault="00FF5A84" w:rsidP="00FF5A8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FF5A84" w:rsidRDefault="00FF5A84" w:rsidP="00FF5A8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C9546E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FF5A84" w:rsidRPr="00C9546E" w:rsidRDefault="00FF5A84" w:rsidP="00FF5A84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</w:p>
    <w:p w:rsidR="00FF5A84" w:rsidRPr="00C9546E" w:rsidRDefault="00FF5A84" w:rsidP="00FF5A8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C9546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12.01.</w:t>
      </w:r>
      <w:r w:rsidRPr="00C9546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C9546E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№ 14</w:t>
      </w:r>
    </w:p>
    <w:p w:rsidR="00FE3DC4" w:rsidRPr="00707B55" w:rsidRDefault="00FE3DC4" w:rsidP="00707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DC4" w:rsidRPr="00707B55" w:rsidRDefault="00E5793F" w:rsidP="00D5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Примерное положение</w:t>
      </w:r>
    </w:p>
    <w:p w:rsidR="00FE3DC4" w:rsidRPr="005551F8" w:rsidRDefault="00FE3DC4" w:rsidP="00D5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B55">
        <w:rPr>
          <w:rFonts w:ascii="Times New Roman" w:hAnsi="Times New Roman"/>
          <w:b/>
          <w:bCs/>
          <w:sz w:val="24"/>
          <w:szCs w:val="24"/>
        </w:rPr>
        <w:t>об оплате труда работников муниципальных</w:t>
      </w:r>
      <w:r w:rsidRPr="00707B5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образовательных организаций </w:t>
      </w:r>
      <w:r w:rsidR="00E5793F" w:rsidRPr="005551F8">
        <w:rPr>
          <w:rFonts w:ascii="Times New Roman" w:hAnsi="Times New Roman"/>
          <w:b/>
          <w:bCs/>
          <w:sz w:val="24"/>
          <w:szCs w:val="24"/>
        </w:rPr>
        <w:t>дополн</w:t>
      </w:r>
      <w:r w:rsidR="00E5793F" w:rsidRPr="005551F8">
        <w:rPr>
          <w:rFonts w:ascii="Times New Roman" w:hAnsi="Times New Roman"/>
          <w:b/>
          <w:bCs/>
          <w:sz w:val="24"/>
          <w:szCs w:val="24"/>
        </w:rPr>
        <w:t>и</w:t>
      </w:r>
      <w:r w:rsidR="00E5793F" w:rsidRPr="005551F8">
        <w:rPr>
          <w:rFonts w:ascii="Times New Roman" w:hAnsi="Times New Roman"/>
          <w:b/>
          <w:bCs/>
          <w:sz w:val="24"/>
          <w:szCs w:val="24"/>
        </w:rPr>
        <w:t>тельного образования детей</w:t>
      </w:r>
      <w:r w:rsidRPr="005551F8">
        <w:rPr>
          <w:rFonts w:ascii="Times New Roman" w:hAnsi="Times New Roman"/>
          <w:b/>
          <w:bCs/>
          <w:sz w:val="24"/>
          <w:szCs w:val="24"/>
        </w:rPr>
        <w:t>,</w:t>
      </w:r>
      <w:r w:rsidR="00E5793F" w:rsidRPr="005551F8">
        <w:rPr>
          <w:rFonts w:ascii="Times New Roman" w:hAnsi="Times New Roman"/>
          <w:b/>
          <w:bCs/>
          <w:sz w:val="24"/>
          <w:szCs w:val="24"/>
        </w:rPr>
        <w:t>подведомственных Управлению образования админис</w:t>
      </w:r>
      <w:r w:rsidR="00E5793F" w:rsidRPr="005551F8">
        <w:rPr>
          <w:rFonts w:ascii="Times New Roman" w:hAnsi="Times New Roman"/>
          <w:b/>
          <w:bCs/>
          <w:sz w:val="24"/>
          <w:szCs w:val="24"/>
        </w:rPr>
        <w:t>т</w:t>
      </w:r>
      <w:r w:rsidR="00E5793F" w:rsidRPr="005551F8">
        <w:rPr>
          <w:rFonts w:ascii="Times New Roman" w:hAnsi="Times New Roman"/>
          <w:b/>
          <w:bCs/>
          <w:sz w:val="24"/>
          <w:szCs w:val="24"/>
        </w:rPr>
        <w:t xml:space="preserve">рации Омсукчанского </w:t>
      </w:r>
      <w:r w:rsidR="00630583" w:rsidRPr="005551F8">
        <w:rPr>
          <w:rFonts w:ascii="Times New Roman" w:hAnsi="Times New Roman"/>
          <w:b/>
          <w:bCs/>
          <w:sz w:val="24"/>
          <w:szCs w:val="24"/>
        </w:rPr>
        <w:t>городского округа</w:t>
      </w:r>
    </w:p>
    <w:p w:rsidR="00FE3DC4" w:rsidRPr="005551F8" w:rsidRDefault="00FE3DC4" w:rsidP="00D553A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E3DC4" w:rsidRDefault="002D1D14" w:rsidP="00D553AD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E3DC4" w:rsidRPr="005551F8">
        <w:rPr>
          <w:rFonts w:ascii="Times New Roman" w:hAnsi="Times New Roman"/>
          <w:sz w:val="24"/>
          <w:szCs w:val="24"/>
        </w:rPr>
        <w:t>Общие положения</w:t>
      </w:r>
    </w:p>
    <w:p w:rsidR="002D1D14" w:rsidRPr="005551F8" w:rsidRDefault="002D1D14" w:rsidP="002D1D14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E3DC4" w:rsidRPr="00A969F8" w:rsidRDefault="00FE3DC4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51F8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5551F8">
        <w:rPr>
          <w:rFonts w:ascii="Times New Roman" w:hAnsi="Times New Roman"/>
          <w:sz w:val="24"/>
          <w:szCs w:val="24"/>
        </w:rPr>
        <w:t xml:space="preserve">Примерное положение об оплате труда работников муниципальных </w:t>
      </w:r>
      <w:r w:rsidR="00E5793F" w:rsidRPr="005551F8">
        <w:rPr>
          <w:rFonts w:ascii="Times New Roman" w:hAnsi="Times New Roman"/>
          <w:bCs/>
          <w:sz w:val="24"/>
          <w:szCs w:val="24"/>
        </w:rPr>
        <w:t>образов</w:t>
      </w:r>
      <w:r w:rsidR="00E5793F" w:rsidRPr="005551F8">
        <w:rPr>
          <w:rFonts w:ascii="Times New Roman" w:hAnsi="Times New Roman"/>
          <w:bCs/>
          <w:sz w:val="24"/>
          <w:szCs w:val="24"/>
        </w:rPr>
        <w:t>а</w:t>
      </w:r>
      <w:r w:rsidR="00E5793F" w:rsidRPr="005551F8">
        <w:rPr>
          <w:rFonts w:ascii="Times New Roman" w:hAnsi="Times New Roman"/>
          <w:bCs/>
          <w:sz w:val="24"/>
          <w:szCs w:val="24"/>
        </w:rPr>
        <w:t>тельных организаций дополнительного образования детей, подведомственных Управл</w:t>
      </w:r>
      <w:r w:rsidR="00E5793F" w:rsidRPr="005551F8">
        <w:rPr>
          <w:rFonts w:ascii="Times New Roman" w:hAnsi="Times New Roman"/>
          <w:bCs/>
          <w:sz w:val="24"/>
          <w:szCs w:val="24"/>
        </w:rPr>
        <w:t>е</w:t>
      </w:r>
      <w:r w:rsidR="00E5793F" w:rsidRPr="005551F8">
        <w:rPr>
          <w:rFonts w:ascii="Times New Roman" w:hAnsi="Times New Roman"/>
          <w:bCs/>
          <w:sz w:val="24"/>
          <w:szCs w:val="24"/>
        </w:rPr>
        <w:t xml:space="preserve">нию образования администрации Омсукчанского </w:t>
      </w:r>
      <w:r w:rsidR="00630583" w:rsidRPr="005551F8">
        <w:rPr>
          <w:rFonts w:ascii="Times New Roman" w:hAnsi="Times New Roman"/>
          <w:sz w:val="24"/>
          <w:szCs w:val="24"/>
        </w:rPr>
        <w:t>городского округа</w:t>
      </w:r>
      <w:r w:rsidR="002D1D14">
        <w:rPr>
          <w:rFonts w:ascii="Times New Roman" w:hAnsi="Times New Roman"/>
          <w:sz w:val="24"/>
          <w:szCs w:val="24"/>
        </w:rPr>
        <w:t xml:space="preserve"> </w:t>
      </w:r>
      <w:r w:rsidRPr="005551F8">
        <w:rPr>
          <w:rFonts w:ascii="Times New Roman" w:hAnsi="Times New Roman"/>
          <w:sz w:val="24"/>
          <w:szCs w:val="24"/>
        </w:rPr>
        <w:t xml:space="preserve">(далее – </w:t>
      </w:r>
      <w:r w:rsidR="00A969F8" w:rsidRPr="005551F8">
        <w:rPr>
          <w:rFonts w:ascii="Times New Roman" w:hAnsi="Times New Roman"/>
          <w:sz w:val="24"/>
          <w:szCs w:val="24"/>
        </w:rPr>
        <w:t xml:space="preserve">примерное </w:t>
      </w:r>
      <w:r w:rsidRPr="005551F8">
        <w:rPr>
          <w:rFonts w:ascii="Times New Roman" w:hAnsi="Times New Roman"/>
          <w:sz w:val="24"/>
          <w:szCs w:val="24"/>
        </w:rPr>
        <w:t xml:space="preserve">Положение) разработано в соответствии со </w:t>
      </w:r>
      <w:hyperlink r:id="rId7" w:history="1">
        <w:r w:rsidRPr="005551F8">
          <w:rPr>
            <w:rFonts w:ascii="Times New Roman" w:hAnsi="Times New Roman"/>
            <w:sz w:val="24"/>
            <w:szCs w:val="24"/>
          </w:rPr>
          <w:t>статьей 144</w:t>
        </w:r>
      </w:hyperlink>
      <w:r w:rsidRPr="005551F8">
        <w:rPr>
          <w:rFonts w:ascii="Times New Roman" w:hAnsi="Times New Roman"/>
          <w:sz w:val="24"/>
          <w:szCs w:val="24"/>
        </w:rPr>
        <w:t xml:space="preserve"> Трудового кодекса Российской Федерации, </w:t>
      </w:r>
      <w:hyperlink r:id="rId8" w:history="1">
        <w:r w:rsidRPr="005551F8">
          <w:rPr>
            <w:rFonts w:ascii="Times New Roman" w:hAnsi="Times New Roman"/>
            <w:sz w:val="24"/>
            <w:szCs w:val="24"/>
          </w:rPr>
          <w:t>статьями 8</w:t>
        </w:r>
      </w:hyperlink>
      <w:r w:rsidRPr="005551F8">
        <w:rPr>
          <w:rFonts w:ascii="Times New Roman" w:hAnsi="Times New Roman"/>
          <w:sz w:val="24"/>
          <w:szCs w:val="24"/>
        </w:rPr>
        <w:t xml:space="preserve"> и </w:t>
      </w:r>
      <w:hyperlink r:id="rId9" w:history="1">
        <w:r w:rsidRPr="005551F8">
          <w:rPr>
            <w:rFonts w:ascii="Times New Roman" w:hAnsi="Times New Roman"/>
            <w:sz w:val="24"/>
            <w:szCs w:val="24"/>
          </w:rPr>
          <w:t>99</w:t>
        </w:r>
      </w:hyperlink>
      <w:r w:rsidR="00367DB5">
        <w:t xml:space="preserve"> </w:t>
      </w:r>
      <w:r w:rsidRPr="005551F8">
        <w:rPr>
          <w:rFonts w:ascii="Times New Roman" w:hAnsi="Times New Roman"/>
          <w:sz w:val="24"/>
          <w:szCs w:val="24"/>
        </w:rPr>
        <w:t>Федерального закона от 29</w:t>
      </w:r>
      <w:r w:rsidR="002D1D14">
        <w:rPr>
          <w:rFonts w:ascii="Times New Roman" w:hAnsi="Times New Roman"/>
          <w:sz w:val="24"/>
          <w:szCs w:val="24"/>
        </w:rPr>
        <w:t xml:space="preserve"> </w:t>
      </w:r>
      <w:r w:rsidRPr="005551F8">
        <w:rPr>
          <w:rFonts w:ascii="Times New Roman" w:hAnsi="Times New Roman"/>
          <w:sz w:val="24"/>
          <w:szCs w:val="24"/>
        </w:rPr>
        <w:t>декабря</w:t>
      </w:r>
      <w:r w:rsidR="002D1D14">
        <w:rPr>
          <w:rFonts w:ascii="Times New Roman" w:hAnsi="Times New Roman"/>
          <w:sz w:val="24"/>
          <w:szCs w:val="24"/>
        </w:rPr>
        <w:t xml:space="preserve"> </w:t>
      </w:r>
      <w:r w:rsidRPr="005551F8">
        <w:rPr>
          <w:rFonts w:ascii="Times New Roman" w:hAnsi="Times New Roman"/>
          <w:sz w:val="24"/>
          <w:szCs w:val="24"/>
        </w:rPr>
        <w:t xml:space="preserve">2012 </w:t>
      </w:r>
      <w:r w:rsidR="002D1D14">
        <w:rPr>
          <w:rFonts w:ascii="Times New Roman" w:hAnsi="Times New Roman"/>
          <w:sz w:val="24"/>
          <w:szCs w:val="24"/>
        </w:rPr>
        <w:t>года</w:t>
      </w:r>
      <w:r w:rsidRPr="005551F8">
        <w:rPr>
          <w:rFonts w:ascii="Times New Roman" w:hAnsi="Times New Roman"/>
          <w:sz w:val="24"/>
          <w:szCs w:val="24"/>
        </w:rPr>
        <w:t xml:space="preserve"> № 273-ФЗ «Об образовании в Российской</w:t>
      </w:r>
      <w:r w:rsidRPr="00707B55">
        <w:rPr>
          <w:rFonts w:ascii="Times New Roman" w:hAnsi="Times New Roman"/>
          <w:sz w:val="24"/>
          <w:szCs w:val="24"/>
        </w:rPr>
        <w:t xml:space="preserve"> Федерации»</w:t>
      </w:r>
      <w:r w:rsidR="00E5793F">
        <w:rPr>
          <w:rFonts w:ascii="Times New Roman" w:hAnsi="Times New Roman"/>
          <w:sz w:val="24"/>
          <w:szCs w:val="24"/>
        </w:rPr>
        <w:t xml:space="preserve">, </w:t>
      </w:r>
      <w:r w:rsidR="00E5793F" w:rsidRPr="00E5793F">
        <w:rPr>
          <w:rFonts w:ascii="Times New Roman" w:hAnsi="Times New Roman"/>
          <w:bCs/>
          <w:sz w:val="24"/>
          <w:szCs w:val="24"/>
        </w:rPr>
        <w:t>постановлением  Правительства Магаданской о</w:t>
      </w:r>
      <w:r w:rsidR="00E5793F" w:rsidRPr="00E5793F">
        <w:rPr>
          <w:rFonts w:ascii="Times New Roman" w:hAnsi="Times New Roman"/>
          <w:bCs/>
          <w:sz w:val="24"/>
          <w:szCs w:val="24"/>
        </w:rPr>
        <w:t>б</w:t>
      </w:r>
      <w:r w:rsidR="00E5793F" w:rsidRPr="00E5793F">
        <w:rPr>
          <w:rFonts w:ascii="Times New Roman" w:hAnsi="Times New Roman"/>
          <w:bCs/>
          <w:sz w:val="24"/>
          <w:szCs w:val="24"/>
        </w:rPr>
        <w:t>ласти от 17.07.2014</w:t>
      </w:r>
      <w:r w:rsidR="002D1D14">
        <w:rPr>
          <w:rFonts w:ascii="Times New Roman" w:hAnsi="Times New Roman"/>
          <w:bCs/>
          <w:sz w:val="24"/>
          <w:szCs w:val="24"/>
        </w:rPr>
        <w:t>г.</w:t>
      </w:r>
      <w:r w:rsidR="00E5793F" w:rsidRPr="00E5793F">
        <w:rPr>
          <w:rFonts w:ascii="Times New Roman" w:hAnsi="Times New Roman"/>
          <w:bCs/>
          <w:sz w:val="24"/>
          <w:szCs w:val="24"/>
        </w:rPr>
        <w:t xml:space="preserve"> №</w:t>
      </w:r>
      <w:r w:rsidR="002D1D14">
        <w:rPr>
          <w:rFonts w:ascii="Times New Roman" w:hAnsi="Times New Roman"/>
          <w:bCs/>
          <w:sz w:val="24"/>
          <w:szCs w:val="24"/>
        </w:rPr>
        <w:t xml:space="preserve"> </w:t>
      </w:r>
      <w:r w:rsidR="00E5793F" w:rsidRPr="00E5793F">
        <w:rPr>
          <w:rFonts w:ascii="Times New Roman" w:hAnsi="Times New Roman"/>
          <w:bCs/>
          <w:sz w:val="24"/>
          <w:szCs w:val="24"/>
        </w:rPr>
        <w:t>591-пп</w:t>
      </w:r>
      <w:r w:rsidR="002D1D14">
        <w:rPr>
          <w:rFonts w:ascii="Times New Roman" w:hAnsi="Times New Roman"/>
          <w:bCs/>
          <w:sz w:val="24"/>
          <w:szCs w:val="24"/>
        </w:rPr>
        <w:t xml:space="preserve"> </w:t>
      </w:r>
      <w:r w:rsidR="00E5793F" w:rsidRPr="00E5793F">
        <w:rPr>
          <w:rFonts w:ascii="Times New Roman" w:hAnsi="Times New Roman"/>
          <w:bCs/>
          <w:sz w:val="24"/>
          <w:szCs w:val="24"/>
        </w:rPr>
        <w:t>«О рекомендуемых системах</w:t>
      </w:r>
      <w:proofErr w:type="gramEnd"/>
      <w:r w:rsidR="00E5793F" w:rsidRPr="00E5793F">
        <w:rPr>
          <w:rFonts w:ascii="Times New Roman" w:hAnsi="Times New Roman"/>
          <w:bCs/>
          <w:sz w:val="24"/>
          <w:szCs w:val="24"/>
        </w:rPr>
        <w:t xml:space="preserve"> оплаты труда работников муниципальных дошкольных образовательных организаций Магаданской области, мун</w:t>
      </w:r>
      <w:r w:rsidR="00E5793F" w:rsidRPr="00E5793F">
        <w:rPr>
          <w:rFonts w:ascii="Times New Roman" w:hAnsi="Times New Roman"/>
          <w:bCs/>
          <w:sz w:val="24"/>
          <w:szCs w:val="24"/>
        </w:rPr>
        <w:t>и</w:t>
      </w:r>
      <w:r w:rsidR="00E5793F" w:rsidRPr="00E5793F">
        <w:rPr>
          <w:rFonts w:ascii="Times New Roman" w:hAnsi="Times New Roman"/>
          <w:bCs/>
          <w:sz w:val="24"/>
          <w:szCs w:val="24"/>
        </w:rPr>
        <w:t>ципальных общеобразовательных организаций Магаданской области, финансируемых за счет субвенций из областного бюджета»</w:t>
      </w:r>
      <w:r w:rsidR="00A969F8">
        <w:rPr>
          <w:rFonts w:ascii="Times New Roman" w:hAnsi="Times New Roman"/>
          <w:bCs/>
          <w:sz w:val="24"/>
          <w:szCs w:val="24"/>
        </w:rPr>
        <w:t xml:space="preserve">, </w:t>
      </w:r>
      <w:r w:rsidR="00A969F8" w:rsidRPr="00A969F8">
        <w:rPr>
          <w:rFonts w:ascii="Times New Roman" w:hAnsi="Times New Roman"/>
          <w:bCs/>
          <w:sz w:val="24"/>
          <w:szCs w:val="24"/>
        </w:rPr>
        <w:t xml:space="preserve">постановлением администрации Омсукчанского </w:t>
      </w:r>
      <w:r w:rsidR="008157A1">
        <w:rPr>
          <w:rFonts w:ascii="Times New Roman" w:hAnsi="Times New Roman"/>
          <w:bCs/>
          <w:sz w:val="24"/>
          <w:szCs w:val="24"/>
        </w:rPr>
        <w:t>городского округа</w:t>
      </w:r>
      <w:r w:rsidR="002D1D14">
        <w:rPr>
          <w:rFonts w:ascii="Times New Roman" w:hAnsi="Times New Roman"/>
          <w:bCs/>
          <w:sz w:val="24"/>
          <w:szCs w:val="24"/>
        </w:rPr>
        <w:t xml:space="preserve"> от 12.01.2015г. </w:t>
      </w:r>
      <w:r w:rsidR="00A969F8" w:rsidRPr="002D1D14">
        <w:rPr>
          <w:rFonts w:ascii="Times New Roman" w:hAnsi="Times New Roman"/>
          <w:bCs/>
          <w:sz w:val="24"/>
          <w:szCs w:val="24"/>
        </w:rPr>
        <w:t>№</w:t>
      </w:r>
      <w:r w:rsidR="002D1D14">
        <w:rPr>
          <w:rFonts w:ascii="Times New Roman" w:hAnsi="Times New Roman"/>
          <w:bCs/>
          <w:sz w:val="24"/>
          <w:szCs w:val="24"/>
        </w:rPr>
        <w:t xml:space="preserve"> 14</w:t>
      </w:r>
      <w:r w:rsidR="00A969F8" w:rsidRPr="002D1D14">
        <w:rPr>
          <w:rFonts w:ascii="Times New Roman" w:hAnsi="Times New Roman"/>
          <w:bCs/>
          <w:sz w:val="24"/>
          <w:szCs w:val="24"/>
        </w:rPr>
        <w:t xml:space="preserve"> «</w:t>
      </w:r>
      <w:r w:rsidR="00A969F8" w:rsidRPr="00A969F8">
        <w:rPr>
          <w:rFonts w:ascii="Times New Roman" w:hAnsi="Times New Roman"/>
          <w:bCs/>
          <w:sz w:val="24"/>
          <w:szCs w:val="24"/>
        </w:rPr>
        <w:t>О системах оплаты труда работников муниц</w:t>
      </w:r>
      <w:r w:rsidR="00A969F8" w:rsidRPr="00A969F8">
        <w:rPr>
          <w:rFonts w:ascii="Times New Roman" w:hAnsi="Times New Roman"/>
          <w:bCs/>
          <w:sz w:val="24"/>
          <w:szCs w:val="24"/>
        </w:rPr>
        <w:t>и</w:t>
      </w:r>
      <w:r w:rsidR="00A969F8" w:rsidRPr="00A969F8">
        <w:rPr>
          <w:rFonts w:ascii="Times New Roman" w:hAnsi="Times New Roman"/>
          <w:bCs/>
          <w:sz w:val="24"/>
          <w:szCs w:val="24"/>
        </w:rPr>
        <w:t xml:space="preserve">пальных учреждений Омсукчанского </w:t>
      </w:r>
      <w:r w:rsidR="00630583" w:rsidRPr="00630583">
        <w:rPr>
          <w:rFonts w:ascii="Times New Roman" w:hAnsi="Times New Roman"/>
          <w:sz w:val="24"/>
          <w:szCs w:val="24"/>
        </w:rPr>
        <w:t>городского округа</w:t>
      </w:r>
      <w:r w:rsidR="00A969F8" w:rsidRPr="00A969F8">
        <w:rPr>
          <w:rFonts w:ascii="Times New Roman" w:hAnsi="Times New Roman"/>
          <w:bCs/>
          <w:sz w:val="24"/>
          <w:szCs w:val="24"/>
        </w:rPr>
        <w:t>»</w:t>
      </w:r>
      <w:r w:rsidR="00E5793F" w:rsidRPr="00A969F8">
        <w:rPr>
          <w:rFonts w:ascii="Times New Roman" w:hAnsi="Times New Roman"/>
          <w:bCs/>
          <w:sz w:val="24"/>
          <w:szCs w:val="24"/>
        </w:rPr>
        <w:t>.</w:t>
      </w:r>
    </w:p>
    <w:p w:rsidR="00E5793F" w:rsidRDefault="00AB0013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5793F">
        <w:rPr>
          <w:rFonts w:ascii="Times New Roman" w:hAnsi="Times New Roman"/>
          <w:sz w:val="24"/>
          <w:szCs w:val="24"/>
        </w:rPr>
        <w:t>1.</w:t>
      </w:r>
      <w:r w:rsidR="00C978A8" w:rsidRPr="00E5793F">
        <w:rPr>
          <w:rFonts w:ascii="Times New Roman" w:hAnsi="Times New Roman"/>
          <w:sz w:val="24"/>
          <w:szCs w:val="24"/>
        </w:rPr>
        <w:t>2</w:t>
      </w:r>
      <w:r w:rsidRPr="00E5793F">
        <w:rPr>
          <w:rFonts w:ascii="Times New Roman" w:hAnsi="Times New Roman"/>
          <w:sz w:val="24"/>
          <w:szCs w:val="24"/>
        </w:rPr>
        <w:t xml:space="preserve">. </w:t>
      </w:r>
      <w:r w:rsidR="00E5793F">
        <w:rPr>
          <w:rFonts w:ascii="Times New Roman" w:hAnsi="Times New Roman"/>
          <w:sz w:val="24"/>
          <w:szCs w:val="24"/>
        </w:rPr>
        <w:t>Настоящее</w:t>
      </w:r>
      <w:r w:rsidR="00A969F8">
        <w:rPr>
          <w:rFonts w:ascii="Times New Roman" w:hAnsi="Times New Roman"/>
          <w:sz w:val="24"/>
          <w:szCs w:val="24"/>
        </w:rPr>
        <w:t xml:space="preserve">примерное </w:t>
      </w:r>
      <w:r w:rsidR="00E5793F">
        <w:rPr>
          <w:rFonts w:ascii="Times New Roman" w:hAnsi="Times New Roman"/>
          <w:sz w:val="24"/>
          <w:szCs w:val="24"/>
        </w:rPr>
        <w:t>П</w:t>
      </w:r>
      <w:r w:rsidRPr="00E5793F">
        <w:rPr>
          <w:rFonts w:ascii="Times New Roman" w:hAnsi="Times New Roman"/>
          <w:sz w:val="24"/>
          <w:szCs w:val="24"/>
        </w:rPr>
        <w:t xml:space="preserve">оложение </w:t>
      </w:r>
      <w:r w:rsidRPr="00E5793F">
        <w:rPr>
          <w:rFonts w:ascii="Times New Roman" w:hAnsi="Times New Roman"/>
          <w:bCs/>
          <w:sz w:val="24"/>
          <w:szCs w:val="24"/>
        </w:rPr>
        <w:t xml:space="preserve">носит рекомендательный </w:t>
      </w:r>
      <w:r w:rsidRPr="00707B55">
        <w:rPr>
          <w:rFonts w:ascii="Times New Roman" w:hAnsi="Times New Roman"/>
          <w:bCs/>
          <w:sz w:val="24"/>
          <w:szCs w:val="24"/>
        </w:rPr>
        <w:t>характер</w:t>
      </w:r>
      <w:r w:rsidR="00E5793F">
        <w:rPr>
          <w:rFonts w:ascii="Times New Roman" w:hAnsi="Times New Roman"/>
          <w:bCs/>
          <w:sz w:val="24"/>
          <w:szCs w:val="24"/>
        </w:rPr>
        <w:t>.</w:t>
      </w:r>
    </w:p>
    <w:p w:rsidR="00FE3DC4" w:rsidRPr="00707B55" w:rsidRDefault="00FE3DC4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1.</w:t>
      </w:r>
      <w:r w:rsidR="00C978A8" w:rsidRPr="00707B55">
        <w:rPr>
          <w:rFonts w:ascii="Times New Roman" w:hAnsi="Times New Roman"/>
          <w:sz w:val="24"/>
          <w:szCs w:val="24"/>
        </w:rPr>
        <w:t>3</w:t>
      </w:r>
      <w:r w:rsidRPr="00707B5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07B55">
        <w:rPr>
          <w:rFonts w:ascii="Times New Roman" w:hAnsi="Times New Roman"/>
          <w:sz w:val="24"/>
          <w:szCs w:val="24"/>
        </w:rPr>
        <w:t>Условия оплаты труда работников в конкретной муниципальной</w:t>
      </w:r>
      <w:r w:rsidRPr="00707B55">
        <w:rPr>
          <w:rFonts w:ascii="Times New Roman" w:eastAsiaTheme="minorHAnsi" w:hAnsi="Times New Roman"/>
          <w:bCs/>
          <w:sz w:val="24"/>
          <w:szCs w:val="24"/>
          <w:lang w:eastAsia="en-US"/>
        </w:rPr>
        <w:t>образовательной организации</w:t>
      </w:r>
      <w:r w:rsidR="00E5793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дополнительного образования детей, подведомственной Управлению </w:t>
      </w:r>
      <w:r w:rsidR="00E5793F" w:rsidRPr="005551F8">
        <w:rPr>
          <w:rFonts w:ascii="Times New Roman" w:eastAsiaTheme="minorHAnsi" w:hAnsi="Times New Roman"/>
          <w:bCs/>
          <w:sz w:val="24"/>
          <w:szCs w:val="24"/>
          <w:lang w:eastAsia="en-US"/>
        </w:rPr>
        <w:t>образ</w:t>
      </w:r>
      <w:r w:rsidR="00E5793F" w:rsidRPr="005551F8">
        <w:rPr>
          <w:rFonts w:ascii="Times New Roman" w:eastAsiaTheme="minorHAnsi" w:hAnsi="Times New Roman"/>
          <w:bCs/>
          <w:sz w:val="24"/>
          <w:szCs w:val="24"/>
          <w:lang w:eastAsia="en-US"/>
        </w:rPr>
        <w:t>о</w:t>
      </w:r>
      <w:r w:rsidR="00E5793F" w:rsidRPr="005551F8">
        <w:rPr>
          <w:rFonts w:ascii="Times New Roman" w:eastAsiaTheme="minorHAnsi" w:hAnsi="Times New Roman"/>
          <w:bCs/>
          <w:sz w:val="24"/>
          <w:szCs w:val="24"/>
          <w:lang w:eastAsia="en-US"/>
        </w:rPr>
        <w:t>вания администрации Омсукчанского</w:t>
      </w:r>
      <w:r w:rsidR="00367DB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630583" w:rsidRPr="00630583">
        <w:rPr>
          <w:rFonts w:ascii="Times New Roman" w:hAnsi="Times New Roman"/>
          <w:sz w:val="24"/>
          <w:szCs w:val="24"/>
        </w:rPr>
        <w:t>городского округа</w:t>
      </w:r>
      <w:r w:rsidR="00367DB5">
        <w:rPr>
          <w:rFonts w:ascii="Times New Roman" w:hAnsi="Times New Roman"/>
          <w:sz w:val="24"/>
          <w:szCs w:val="24"/>
        </w:rPr>
        <w:t xml:space="preserve"> </w:t>
      </w:r>
      <w:r w:rsidR="00E5793F">
        <w:rPr>
          <w:rFonts w:ascii="Times New Roman" w:eastAsiaTheme="minorHAnsi" w:hAnsi="Times New Roman"/>
          <w:bCs/>
          <w:sz w:val="24"/>
          <w:szCs w:val="24"/>
          <w:lang w:eastAsia="en-US"/>
        </w:rPr>
        <w:t>(далее – муниципальная образ</w:t>
      </w:r>
      <w:r w:rsidR="00E5793F">
        <w:rPr>
          <w:rFonts w:ascii="Times New Roman" w:eastAsiaTheme="minorHAnsi" w:hAnsi="Times New Roman"/>
          <w:bCs/>
          <w:sz w:val="24"/>
          <w:szCs w:val="24"/>
          <w:lang w:eastAsia="en-US"/>
        </w:rPr>
        <w:t>о</w:t>
      </w:r>
      <w:r w:rsidR="00E5793F">
        <w:rPr>
          <w:rFonts w:ascii="Times New Roman" w:eastAsiaTheme="minorHAnsi" w:hAnsi="Times New Roman"/>
          <w:bCs/>
          <w:sz w:val="24"/>
          <w:szCs w:val="24"/>
          <w:lang w:eastAsia="en-US"/>
        </w:rPr>
        <w:t>вательная организация)</w:t>
      </w:r>
      <w:r w:rsidRPr="00707B5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</w:t>
      </w:r>
      <w:r w:rsidRPr="00707B55">
        <w:rPr>
          <w:rFonts w:ascii="Times New Roman" w:hAnsi="Times New Roman"/>
          <w:sz w:val="24"/>
          <w:szCs w:val="24"/>
        </w:rPr>
        <w:t>определяются в Положении об оплате труда и Положении о в</w:t>
      </w:r>
      <w:r w:rsidRPr="00707B55">
        <w:rPr>
          <w:rFonts w:ascii="Times New Roman" w:hAnsi="Times New Roman"/>
          <w:sz w:val="24"/>
          <w:szCs w:val="24"/>
        </w:rPr>
        <w:t>ы</w:t>
      </w:r>
      <w:r w:rsidRPr="00707B55">
        <w:rPr>
          <w:rFonts w:ascii="Times New Roman" w:hAnsi="Times New Roman"/>
          <w:sz w:val="24"/>
          <w:szCs w:val="24"/>
        </w:rPr>
        <w:t>платах стимулирующего характера, утвержденных локальными правовыми актами орг</w:t>
      </w:r>
      <w:r w:rsidRPr="00707B55">
        <w:rPr>
          <w:rFonts w:ascii="Times New Roman" w:hAnsi="Times New Roman"/>
          <w:sz w:val="24"/>
          <w:szCs w:val="24"/>
        </w:rPr>
        <w:t>а</w:t>
      </w:r>
      <w:r w:rsidRPr="00707B55">
        <w:rPr>
          <w:rFonts w:ascii="Times New Roman" w:hAnsi="Times New Roman"/>
          <w:sz w:val="24"/>
          <w:szCs w:val="24"/>
        </w:rPr>
        <w:t xml:space="preserve">низации с учетом мнения представительного органа работников в порядке, установленном </w:t>
      </w:r>
      <w:hyperlink r:id="rId10" w:history="1">
        <w:r w:rsidRPr="00707B55">
          <w:rPr>
            <w:rFonts w:ascii="Times New Roman" w:hAnsi="Times New Roman"/>
            <w:sz w:val="24"/>
            <w:szCs w:val="24"/>
          </w:rPr>
          <w:t>статьей 372</w:t>
        </w:r>
      </w:hyperlink>
      <w:r w:rsidRPr="00707B55">
        <w:rPr>
          <w:rFonts w:ascii="Times New Roman" w:hAnsi="Times New Roman"/>
          <w:sz w:val="24"/>
          <w:szCs w:val="24"/>
        </w:rPr>
        <w:t xml:space="preserve"> Трудового кодекса Российской Федерации.</w:t>
      </w:r>
      <w:proofErr w:type="gramEnd"/>
    </w:p>
    <w:p w:rsidR="00BF6176" w:rsidRPr="00707B55" w:rsidRDefault="00BF617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1.</w:t>
      </w:r>
      <w:r w:rsidR="00C978A8" w:rsidRPr="00707B55">
        <w:rPr>
          <w:rFonts w:ascii="Times New Roman" w:hAnsi="Times New Roman"/>
          <w:sz w:val="24"/>
          <w:szCs w:val="24"/>
        </w:rPr>
        <w:t>4</w:t>
      </w:r>
      <w:r w:rsidRPr="00707B55">
        <w:rPr>
          <w:rFonts w:ascii="Times New Roman" w:hAnsi="Times New Roman"/>
          <w:sz w:val="24"/>
          <w:szCs w:val="24"/>
        </w:rPr>
        <w:t xml:space="preserve">. Положение об оплате труда работников муниципальных </w:t>
      </w:r>
      <w:r w:rsidRPr="00707B55">
        <w:rPr>
          <w:rFonts w:ascii="Times New Roman" w:eastAsiaTheme="minorHAnsi" w:hAnsi="Times New Roman"/>
          <w:bCs/>
          <w:sz w:val="24"/>
          <w:szCs w:val="24"/>
          <w:lang w:eastAsia="en-US"/>
        </w:rPr>
        <w:t>образовательных орг</w:t>
      </w:r>
      <w:r w:rsidRPr="00707B55">
        <w:rPr>
          <w:rFonts w:ascii="Times New Roman" w:eastAsiaTheme="minorHAnsi" w:hAnsi="Times New Roman"/>
          <w:bCs/>
          <w:sz w:val="24"/>
          <w:szCs w:val="24"/>
          <w:lang w:eastAsia="en-US"/>
        </w:rPr>
        <w:t>а</w:t>
      </w:r>
      <w:r w:rsidRPr="00707B55">
        <w:rPr>
          <w:rFonts w:ascii="Times New Roman" w:eastAsiaTheme="minorHAnsi" w:hAnsi="Times New Roman"/>
          <w:bCs/>
          <w:sz w:val="24"/>
          <w:szCs w:val="24"/>
          <w:lang w:eastAsia="en-US"/>
        </w:rPr>
        <w:t>низаций</w:t>
      </w:r>
      <w:r w:rsidR="00292BF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</w:t>
      </w:r>
      <w:r w:rsidRPr="00707B55">
        <w:rPr>
          <w:rFonts w:ascii="Times New Roman" w:hAnsi="Times New Roman"/>
          <w:sz w:val="24"/>
          <w:szCs w:val="24"/>
        </w:rPr>
        <w:t>разрабатываемое организацией, должно предусматривать фиксированные разм</w:t>
      </w:r>
      <w:r w:rsidRPr="00707B55">
        <w:rPr>
          <w:rFonts w:ascii="Times New Roman" w:hAnsi="Times New Roman"/>
          <w:sz w:val="24"/>
          <w:szCs w:val="24"/>
        </w:rPr>
        <w:t>е</w:t>
      </w:r>
      <w:r w:rsidRPr="00707B55">
        <w:rPr>
          <w:rFonts w:ascii="Times New Roman" w:hAnsi="Times New Roman"/>
          <w:sz w:val="24"/>
          <w:szCs w:val="24"/>
        </w:rPr>
        <w:t>ры окладов (должностных окладов), ставок заработной платы.</w:t>
      </w:r>
    </w:p>
    <w:p w:rsidR="00BF6176" w:rsidRPr="00707B55" w:rsidRDefault="00BF617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1.</w:t>
      </w:r>
      <w:r w:rsidR="00C978A8" w:rsidRPr="00707B55">
        <w:rPr>
          <w:rFonts w:ascii="Times New Roman" w:hAnsi="Times New Roman"/>
          <w:sz w:val="24"/>
          <w:szCs w:val="24"/>
        </w:rPr>
        <w:t>5</w:t>
      </w:r>
      <w:r w:rsidRPr="00707B5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07B55">
        <w:rPr>
          <w:rFonts w:ascii="Times New Roman" w:hAnsi="Times New Roman"/>
          <w:sz w:val="24"/>
          <w:szCs w:val="24"/>
        </w:rPr>
        <w:t>Размеры окладов (должностных окладов), ставок заработной платы устанавл</w:t>
      </w:r>
      <w:r w:rsidRPr="00707B55">
        <w:rPr>
          <w:rFonts w:ascii="Times New Roman" w:hAnsi="Times New Roman"/>
          <w:sz w:val="24"/>
          <w:szCs w:val="24"/>
        </w:rPr>
        <w:t>и</w:t>
      </w:r>
      <w:r w:rsidRPr="00707B55">
        <w:rPr>
          <w:rFonts w:ascii="Times New Roman" w:hAnsi="Times New Roman"/>
          <w:sz w:val="24"/>
          <w:szCs w:val="24"/>
        </w:rPr>
        <w:t>ваются руководителем муниципальной</w:t>
      </w:r>
      <w:r w:rsidR="00292BF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образовательной организации </w:t>
      </w:r>
      <w:r w:rsidRPr="00707B55">
        <w:rPr>
          <w:rFonts w:ascii="Times New Roman" w:hAnsi="Times New Roman"/>
          <w:sz w:val="24"/>
          <w:szCs w:val="24"/>
        </w:rPr>
        <w:t>с учётом обеспеч</w:t>
      </w:r>
      <w:r w:rsidRPr="00707B55">
        <w:rPr>
          <w:rFonts w:ascii="Times New Roman" w:hAnsi="Times New Roman"/>
          <w:sz w:val="24"/>
          <w:szCs w:val="24"/>
        </w:rPr>
        <w:t>е</w:t>
      </w:r>
      <w:r w:rsidRPr="00707B55">
        <w:rPr>
          <w:rFonts w:ascii="Times New Roman" w:hAnsi="Times New Roman"/>
          <w:sz w:val="24"/>
          <w:szCs w:val="24"/>
        </w:rPr>
        <w:t>ния их д</w:t>
      </w:r>
      <w:r w:rsidR="002D1D14">
        <w:rPr>
          <w:rFonts w:ascii="Times New Roman" w:hAnsi="Times New Roman"/>
          <w:sz w:val="24"/>
          <w:szCs w:val="24"/>
        </w:rPr>
        <w:t xml:space="preserve">ифференциации в зависимости от </w:t>
      </w:r>
      <w:r w:rsidRPr="00707B55">
        <w:rPr>
          <w:rFonts w:ascii="Times New Roman" w:hAnsi="Times New Roman"/>
          <w:sz w:val="24"/>
          <w:szCs w:val="24"/>
        </w:rPr>
        <w:t>требований к профессиональной подготовке и уровню квалификации, сложности выполняемых работ, на основе профессиональных кв</w:t>
      </w:r>
      <w:r w:rsidRPr="00707B55">
        <w:rPr>
          <w:rFonts w:ascii="Times New Roman" w:hAnsi="Times New Roman"/>
          <w:sz w:val="24"/>
          <w:szCs w:val="24"/>
        </w:rPr>
        <w:t>а</w:t>
      </w:r>
      <w:r w:rsidRPr="00707B55">
        <w:rPr>
          <w:rFonts w:ascii="Times New Roman" w:hAnsi="Times New Roman"/>
          <w:sz w:val="24"/>
          <w:szCs w:val="24"/>
        </w:rPr>
        <w:t>лификационных групп (квалификационных уровней профессиональных квалификацио</w:t>
      </w:r>
      <w:r w:rsidRPr="00707B55">
        <w:rPr>
          <w:rFonts w:ascii="Times New Roman" w:hAnsi="Times New Roman"/>
          <w:sz w:val="24"/>
          <w:szCs w:val="24"/>
        </w:rPr>
        <w:t>н</w:t>
      </w:r>
      <w:r w:rsidRPr="00707B55">
        <w:rPr>
          <w:rFonts w:ascii="Times New Roman" w:hAnsi="Times New Roman"/>
          <w:sz w:val="24"/>
          <w:szCs w:val="24"/>
        </w:rPr>
        <w:t>ных групп), утверждаемых федеральным органом исполнительной власти, осуществля</w:t>
      </w:r>
      <w:r w:rsidRPr="00707B55">
        <w:rPr>
          <w:rFonts w:ascii="Times New Roman" w:hAnsi="Times New Roman"/>
          <w:sz w:val="24"/>
          <w:szCs w:val="24"/>
        </w:rPr>
        <w:t>ю</w:t>
      </w:r>
      <w:r w:rsidRPr="00707B55">
        <w:rPr>
          <w:rFonts w:ascii="Times New Roman" w:hAnsi="Times New Roman"/>
          <w:sz w:val="24"/>
          <w:szCs w:val="24"/>
        </w:rPr>
        <w:t>щим функции по выработке государственной политики и нормативно-правовому регул</w:t>
      </w:r>
      <w:r w:rsidRPr="00707B55">
        <w:rPr>
          <w:rFonts w:ascii="Times New Roman" w:hAnsi="Times New Roman"/>
          <w:sz w:val="24"/>
          <w:szCs w:val="24"/>
        </w:rPr>
        <w:t>и</w:t>
      </w:r>
      <w:r w:rsidRPr="00707B55">
        <w:rPr>
          <w:rFonts w:ascii="Times New Roman" w:hAnsi="Times New Roman"/>
          <w:sz w:val="24"/>
          <w:szCs w:val="24"/>
        </w:rPr>
        <w:t>рованию в сфере труда, и не могут быть</w:t>
      </w:r>
      <w:proofErr w:type="gramEnd"/>
      <w:r w:rsidRPr="00707B55">
        <w:rPr>
          <w:rFonts w:ascii="Times New Roman" w:hAnsi="Times New Roman"/>
          <w:sz w:val="24"/>
          <w:szCs w:val="24"/>
        </w:rPr>
        <w:t xml:space="preserve"> ниже базовых окладов, установленных постано</w:t>
      </w:r>
      <w:r w:rsidRPr="00707B55">
        <w:rPr>
          <w:rFonts w:ascii="Times New Roman" w:hAnsi="Times New Roman"/>
          <w:sz w:val="24"/>
          <w:szCs w:val="24"/>
        </w:rPr>
        <w:t>в</w:t>
      </w:r>
      <w:r w:rsidRPr="00707B55">
        <w:rPr>
          <w:rFonts w:ascii="Times New Roman" w:hAnsi="Times New Roman"/>
          <w:sz w:val="24"/>
          <w:szCs w:val="24"/>
        </w:rPr>
        <w:t xml:space="preserve">лением </w:t>
      </w:r>
      <w:r w:rsidR="00292BF6">
        <w:rPr>
          <w:rFonts w:ascii="Times New Roman" w:hAnsi="Times New Roman"/>
          <w:sz w:val="24"/>
          <w:szCs w:val="24"/>
        </w:rPr>
        <w:t xml:space="preserve">администрации Омсукчанского </w:t>
      </w:r>
      <w:r w:rsidR="00943905">
        <w:rPr>
          <w:rFonts w:ascii="Times New Roman" w:hAnsi="Times New Roman"/>
          <w:sz w:val="24"/>
          <w:szCs w:val="24"/>
        </w:rPr>
        <w:t>городского округа</w:t>
      </w:r>
      <w:r w:rsidRPr="00707B55">
        <w:rPr>
          <w:rFonts w:ascii="Times New Roman" w:hAnsi="Times New Roman"/>
          <w:sz w:val="24"/>
          <w:szCs w:val="24"/>
        </w:rPr>
        <w:t>.</w:t>
      </w:r>
    </w:p>
    <w:p w:rsidR="00BF6176" w:rsidRPr="00707B55" w:rsidRDefault="00BF617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1.</w:t>
      </w:r>
      <w:r w:rsidR="00C978A8" w:rsidRPr="00707B55">
        <w:rPr>
          <w:rFonts w:ascii="Times New Roman" w:hAnsi="Times New Roman"/>
          <w:sz w:val="24"/>
          <w:szCs w:val="24"/>
        </w:rPr>
        <w:t>6</w:t>
      </w:r>
      <w:r w:rsidRPr="00707B55">
        <w:rPr>
          <w:rFonts w:ascii="Times New Roman" w:hAnsi="Times New Roman"/>
          <w:sz w:val="24"/>
          <w:szCs w:val="24"/>
        </w:rPr>
        <w:t>. К окладу (должностному окладу) могут быть установлены повышающие коэ</w:t>
      </w:r>
      <w:r w:rsidRPr="00707B55">
        <w:rPr>
          <w:rFonts w:ascii="Times New Roman" w:hAnsi="Times New Roman"/>
          <w:sz w:val="24"/>
          <w:szCs w:val="24"/>
        </w:rPr>
        <w:t>ф</w:t>
      </w:r>
      <w:r w:rsidRPr="00707B55">
        <w:rPr>
          <w:rFonts w:ascii="Times New Roman" w:hAnsi="Times New Roman"/>
          <w:sz w:val="24"/>
          <w:szCs w:val="24"/>
        </w:rPr>
        <w:t>фициенты:</w:t>
      </w:r>
    </w:p>
    <w:p w:rsidR="00BF6176" w:rsidRPr="00707B55" w:rsidRDefault="00BF6176" w:rsidP="00630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коэффициент за наличие почетного звания, ученой степени (в отношении конкре</w:t>
      </w:r>
      <w:r w:rsidRPr="00707B55">
        <w:rPr>
          <w:rFonts w:ascii="Times New Roman" w:hAnsi="Times New Roman"/>
          <w:sz w:val="24"/>
          <w:szCs w:val="24"/>
        </w:rPr>
        <w:t>т</w:t>
      </w:r>
      <w:r w:rsidRPr="00707B55">
        <w:rPr>
          <w:rFonts w:ascii="Times New Roman" w:hAnsi="Times New Roman"/>
          <w:sz w:val="24"/>
          <w:szCs w:val="24"/>
        </w:rPr>
        <w:t>ного работника);</w:t>
      </w:r>
    </w:p>
    <w:p w:rsidR="00BF6176" w:rsidRPr="00707B55" w:rsidRDefault="00BF617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коэффициент за стаж работы (в о</w:t>
      </w:r>
      <w:r w:rsidR="00630583">
        <w:rPr>
          <w:rFonts w:ascii="Times New Roman" w:hAnsi="Times New Roman"/>
          <w:sz w:val="24"/>
          <w:szCs w:val="24"/>
        </w:rPr>
        <w:t>тношении конкретного работника).</w:t>
      </w:r>
    </w:p>
    <w:p w:rsidR="00BF6176" w:rsidRPr="00707B55" w:rsidRDefault="00BF617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Коэффициент за наличие почетного звания, ученой степени устанавливается по о</w:t>
      </w:r>
      <w:r w:rsidRPr="00707B55">
        <w:rPr>
          <w:rFonts w:ascii="Times New Roman" w:hAnsi="Times New Roman"/>
          <w:sz w:val="24"/>
          <w:szCs w:val="24"/>
        </w:rPr>
        <w:t>д</w:t>
      </w:r>
      <w:r w:rsidRPr="00707B55">
        <w:rPr>
          <w:rFonts w:ascii="Times New Roman" w:hAnsi="Times New Roman"/>
          <w:sz w:val="24"/>
          <w:szCs w:val="24"/>
        </w:rPr>
        <w:t>ному из оснований.</w:t>
      </w:r>
    </w:p>
    <w:p w:rsidR="00BF6176" w:rsidRPr="00707B55" w:rsidRDefault="00BF617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Выплаты по повышающим коэффициентам к окладу носят стимулирующий хара</w:t>
      </w:r>
      <w:r w:rsidRPr="00707B55">
        <w:rPr>
          <w:rFonts w:ascii="Times New Roman" w:hAnsi="Times New Roman"/>
          <w:sz w:val="24"/>
          <w:szCs w:val="24"/>
        </w:rPr>
        <w:t>к</w:t>
      </w:r>
      <w:r w:rsidRPr="00707B55">
        <w:rPr>
          <w:rFonts w:ascii="Times New Roman" w:hAnsi="Times New Roman"/>
          <w:sz w:val="24"/>
          <w:szCs w:val="24"/>
        </w:rPr>
        <w:t xml:space="preserve">тер. </w:t>
      </w:r>
    </w:p>
    <w:p w:rsidR="00BF6176" w:rsidRPr="00707B55" w:rsidRDefault="00BF617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lastRenderedPageBreak/>
        <w:t>Размер выплат по повышающему коэффициенту к окладу определяется путем умн</w:t>
      </w:r>
      <w:r w:rsidRPr="00707B55">
        <w:rPr>
          <w:rFonts w:ascii="Times New Roman" w:hAnsi="Times New Roman"/>
          <w:sz w:val="24"/>
          <w:szCs w:val="24"/>
        </w:rPr>
        <w:t>о</w:t>
      </w:r>
      <w:r w:rsidRPr="00707B55">
        <w:rPr>
          <w:rFonts w:ascii="Times New Roman" w:hAnsi="Times New Roman"/>
          <w:sz w:val="24"/>
          <w:szCs w:val="24"/>
        </w:rPr>
        <w:t>жения размера оклада на повышающий коэффициент.</w:t>
      </w:r>
    </w:p>
    <w:p w:rsidR="00BF6176" w:rsidRPr="00707B55" w:rsidRDefault="00BF617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Повышающие коэффициенты не образуют новый оклад и не учитываются при н</w:t>
      </w:r>
      <w:r w:rsidRPr="00707B55">
        <w:rPr>
          <w:rFonts w:ascii="Times New Roman" w:hAnsi="Times New Roman"/>
          <w:sz w:val="24"/>
          <w:szCs w:val="24"/>
        </w:rPr>
        <w:t>а</w:t>
      </w:r>
      <w:r w:rsidRPr="00707B55">
        <w:rPr>
          <w:rFonts w:ascii="Times New Roman" w:hAnsi="Times New Roman"/>
          <w:sz w:val="24"/>
          <w:szCs w:val="24"/>
        </w:rPr>
        <w:t xml:space="preserve">числении иных стимулирующих и компенсационных выплат, устанавливаемых к окладу. </w:t>
      </w:r>
    </w:p>
    <w:p w:rsidR="00BF6176" w:rsidRPr="00292BF6" w:rsidRDefault="00BF617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FF00"/>
          <w:sz w:val="24"/>
          <w:szCs w:val="24"/>
        </w:rPr>
      </w:pPr>
      <w:r w:rsidRPr="00C1566C">
        <w:rPr>
          <w:rFonts w:ascii="Times New Roman" w:hAnsi="Times New Roman"/>
          <w:sz w:val="24"/>
          <w:szCs w:val="24"/>
        </w:rPr>
        <w:t>Перечни повышающих коэффициентов к окладам (должностным окладам) по пр</w:t>
      </w:r>
      <w:r w:rsidRPr="00C1566C">
        <w:rPr>
          <w:rFonts w:ascii="Times New Roman" w:hAnsi="Times New Roman"/>
          <w:sz w:val="24"/>
          <w:szCs w:val="24"/>
        </w:rPr>
        <w:t>о</w:t>
      </w:r>
      <w:r w:rsidRPr="00C1566C">
        <w:rPr>
          <w:rFonts w:ascii="Times New Roman" w:hAnsi="Times New Roman"/>
          <w:sz w:val="24"/>
          <w:szCs w:val="24"/>
        </w:rPr>
        <w:t xml:space="preserve">фессиональным квалификационным группам и их предельные размеры устанавливаются в </w:t>
      </w:r>
      <w:r w:rsidR="00292BF6" w:rsidRPr="00C1566C">
        <w:rPr>
          <w:rFonts w:ascii="Times New Roman" w:hAnsi="Times New Roman"/>
          <w:sz w:val="24"/>
          <w:szCs w:val="24"/>
        </w:rPr>
        <w:t xml:space="preserve">настоящем </w:t>
      </w:r>
      <w:r w:rsidR="003C7C50">
        <w:rPr>
          <w:rFonts w:ascii="Times New Roman" w:hAnsi="Times New Roman"/>
          <w:sz w:val="24"/>
          <w:szCs w:val="24"/>
        </w:rPr>
        <w:t xml:space="preserve">примерном </w:t>
      </w:r>
      <w:r w:rsidR="00292BF6" w:rsidRPr="00C1566C">
        <w:rPr>
          <w:rFonts w:ascii="Times New Roman" w:hAnsi="Times New Roman"/>
          <w:sz w:val="24"/>
          <w:szCs w:val="24"/>
        </w:rPr>
        <w:t>П</w:t>
      </w:r>
      <w:r w:rsidRPr="00C1566C">
        <w:rPr>
          <w:rFonts w:ascii="Times New Roman" w:hAnsi="Times New Roman"/>
          <w:sz w:val="24"/>
          <w:szCs w:val="24"/>
        </w:rPr>
        <w:t>оложени</w:t>
      </w:r>
      <w:r w:rsidR="00292BF6" w:rsidRPr="00C1566C">
        <w:rPr>
          <w:rFonts w:ascii="Times New Roman" w:hAnsi="Times New Roman"/>
          <w:sz w:val="24"/>
          <w:szCs w:val="24"/>
        </w:rPr>
        <w:t>и</w:t>
      </w:r>
      <w:proofErr w:type="gramStart"/>
      <w:r w:rsidR="00943905">
        <w:rPr>
          <w:rFonts w:ascii="Times New Roman" w:hAnsi="Times New Roman"/>
          <w:sz w:val="24"/>
          <w:szCs w:val="24"/>
        </w:rPr>
        <w:t>.</w:t>
      </w:r>
      <w:r w:rsidR="00A969F8">
        <w:rPr>
          <w:rFonts w:ascii="Times New Roman" w:hAnsi="Times New Roman"/>
          <w:color w:val="FFFF00"/>
          <w:sz w:val="24"/>
          <w:szCs w:val="24"/>
        </w:rPr>
        <w:t>.</w:t>
      </w:r>
      <w:proofErr w:type="gramEnd"/>
    </w:p>
    <w:p w:rsidR="00BF6176" w:rsidRPr="00707B55" w:rsidRDefault="00BF617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 xml:space="preserve">Повышающие коэффициенты к окладам (должностным окладам) устанавливаются на определенный период </w:t>
      </w:r>
      <w:r w:rsidRPr="00292BF6">
        <w:rPr>
          <w:rFonts w:ascii="Times New Roman" w:hAnsi="Times New Roman"/>
          <w:sz w:val="24"/>
          <w:szCs w:val="24"/>
        </w:rPr>
        <w:t>времени</w:t>
      </w:r>
      <w:r w:rsidRPr="00707B55">
        <w:rPr>
          <w:rFonts w:ascii="Times New Roman" w:hAnsi="Times New Roman"/>
          <w:sz w:val="24"/>
          <w:szCs w:val="24"/>
        </w:rPr>
        <w:t xml:space="preserve"> в течение соответствующего календарного года  в отнош</w:t>
      </w:r>
      <w:r w:rsidRPr="00707B55">
        <w:rPr>
          <w:rFonts w:ascii="Times New Roman" w:hAnsi="Times New Roman"/>
          <w:sz w:val="24"/>
          <w:szCs w:val="24"/>
        </w:rPr>
        <w:t>е</w:t>
      </w:r>
      <w:r w:rsidRPr="00707B55">
        <w:rPr>
          <w:rFonts w:ascii="Times New Roman" w:hAnsi="Times New Roman"/>
          <w:sz w:val="24"/>
          <w:szCs w:val="24"/>
        </w:rPr>
        <w:t>нии конкретного работника и структурного подразделения локальным нормативным а</w:t>
      </w:r>
      <w:r w:rsidRPr="00707B55">
        <w:rPr>
          <w:rFonts w:ascii="Times New Roman" w:hAnsi="Times New Roman"/>
          <w:sz w:val="24"/>
          <w:szCs w:val="24"/>
        </w:rPr>
        <w:t>к</w:t>
      </w:r>
      <w:r w:rsidRPr="00707B55">
        <w:rPr>
          <w:rFonts w:ascii="Times New Roman" w:hAnsi="Times New Roman"/>
          <w:sz w:val="24"/>
          <w:szCs w:val="24"/>
        </w:rPr>
        <w:t xml:space="preserve">том учреждения. </w:t>
      </w:r>
    </w:p>
    <w:p w:rsidR="00BF6176" w:rsidRPr="005551F8" w:rsidRDefault="00BF617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 xml:space="preserve">Порядок, условия и сроки применения повышающих коэффициентов определяются коллективным договором, соглашением, локальным нормативным актом </w:t>
      </w:r>
      <w:r w:rsidR="00545167" w:rsidRPr="00707B55">
        <w:rPr>
          <w:rFonts w:ascii="Times New Roman" w:hAnsi="Times New Roman"/>
          <w:sz w:val="24"/>
          <w:szCs w:val="24"/>
        </w:rPr>
        <w:t>организации</w:t>
      </w:r>
      <w:r w:rsidRPr="00707B55">
        <w:rPr>
          <w:rFonts w:ascii="Times New Roman" w:hAnsi="Times New Roman"/>
          <w:sz w:val="24"/>
          <w:szCs w:val="24"/>
        </w:rPr>
        <w:t>, л</w:t>
      </w:r>
      <w:r w:rsidRPr="00707B55">
        <w:rPr>
          <w:rFonts w:ascii="Times New Roman" w:hAnsi="Times New Roman"/>
          <w:sz w:val="24"/>
          <w:szCs w:val="24"/>
        </w:rPr>
        <w:t>о</w:t>
      </w:r>
      <w:r w:rsidRPr="00707B55">
        <w:rPr>
          <w:rFonts w:ascii="Times New Roman" w:hAnsi="Times New Roman"/>
          <w:sz w:val="24"/>
          <w:szCs w:val="24"/>
        </w:rPr>
        <w:t>кальным нормативным актом</w:t>
      </w:r>
      <w:r w:rsidR="00292BF6">
        <w:rPr>
          <w:rFonts w:ascii="Times New Roman" w:hAnsi="Times New Roman"/>
          <w:sz w:val="24"/>
          <w:szCs w:val="24"/>
        </w:rPr>
        <w:t xml:space="preserve"> Управления </w:t>
      </w:r>
      <w:r w:rsidR="00292BF6" w:rsidRPr="005551F8">
        <w:rPr>
          <w:rFonts w:ascii="Times New Roman" w:hAnsi="Times New Roman"/>
          <w:sz w:val="24"/>
          <w:szCs w:val="24"/>
        </w:rPr>
        <w:t xml:space="preserve">образования администрации Омсукчанского </w:t>
      </w:r>
      <w:r w:rsidR="00630583" w:rsidRPr="005551F8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3C7C50" w:rsidRPr="005551F8">
        <w:rPr>
          <w:rFonts w:ascii="Times New Roman" w:hAnsi="Times New Roman"/>
          <w:sz w:val="24"/>
          <w:szCs w:val="24"/>
        </w:rPr>
        <w:t>(далее – Учредитель)</w:t>
      </w:r>
      <w:r w:rsidR="00545167" w:rsidRPr="005551F8">
        <w:rPr>
          <w:rFonts w:ascii="Times New Roman" w:hAnsi="Times New Roman"/>
          <w:sz w:val="24"/>
          <w:szCs w:val="24"/>
        </w:rPr>
        <w:t>.</w:t>
      </w:r>
    </w:p>
    <w:p w:rsidR="005422A1" w:rsidRPr="00707B55" w:rsidRDefault="00FE3DC4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51F8">
        <w:rPr>
          <w:rFonts w:ascii="Times New Roman" w:hAnsi="Times New Roman"/>
          <w:sz w:val="24"/>
          <w:szCs w:val="24"/>
        </w:rPr>
        <w:t>1.</w:t>
      </w:r>
      <w:r w:rsidR="00C978A8" w:rsidRPr="005551F8">
        <w:rPr>
          <w:rFonts w:ascii="Times New Roman" w:hAnsi="Times New Roman"/>
          <w:sz w:val="24"/>
          <w:szCs w:val="24"/>
        </w:rPr>
        <w:t>7</w:t>
      </w:r>
      <w:r w:rsidRPr="005551F8">
        <w:rPr>
          <w:rFonts w:ascii="Times New Roman" w:hAnsi="Times New Roman"/>
          <w:sz w:val="24"/>
          <w:szCs w:val="24"/>
        </w:rPr>
        <w:t xml:space="preserve">. Заработная плата работников муниципальных </w:t>
      </w:r>
      <w:r w:rsidRPr="005551F8">
        <w:rPr>
          <w:rFonts w:ascii="Times New Roman" w:eastAsiaTheme="minorHAnsi" w:hAnsi="Times New Roman"/>
          <w:bCs/>
          <w:sz w:val="24"/>
          <w:szCs w:val="24"/>
          <w:lang w:eastAsia="en-US"/>
        </w:rPr>
        <w:t>образовательных организаций</w:t>
      </w:r>
      <w:r w:rsidRPr="00707B55">
        <w:rPr>
          <w:rFonts w:ascii="Times New Roman" w:hAnsi="Times New Roman"/>
          <w:sz w:val="24"/>
          <w:szCs w:val="24"/>
        </w:rPr>
        <w:t>(без учета премий и иных стимулирующих выплат),</w:t>
      </w:r>
      <w:r w:rsidR="000E4B63" w:rsidRPr="00707B55">
        <w:rPr>
          <w:rFonts w:ascii="Times New Roman" w:hAnsi="Times New Roman"/>
          <w:sz w:val="24"/>
          <w:szCs w:val="24"/>
        </w:rPr>
        <w:t>устанавливаемая в соответствии с насто</w:t>
      </w:r>
      <w:r w:rsidR="000E4B63" w:rsidRPr="00707B55">
        <w:rPr>
          <w:rFonts w:ascii="Times New Roman" w:hAnsi="Times New Roman"/>
          <w:sz w:val="24"/>
          <w:szCs w:val="24"/>
        </w:rPr>
        <w:t>я</w:t>
      </w:r>
      <w:r w:rsidR="000E4B63" w:rsidRPr="00707B55">
        <w:rPr>
          <w:rFonts w:ascii="Times New Roman" w:hAnsi="Times New Roman"/>
          <w:sz w:val="24"/>
          <w:szCs w:val="24"/>
        </w:rPr>
        <w:t xml:space="preserve">щим </w:t>
      </w:r>
      <w:r w:rsidR="00A969F8">
        <w:rPr>
          <w:rFonts w:ascii="Times New Roman" w:hAnsi="Times New Roman"/>
          <w:sz w:val="24"/>
          <w:szCs w:val="24"/>
        </w:rPr>
        <w:t xml:space="preserve">примерным </w:t>
      </w:r>
      <w:r w:rsidR="000E4B63" w:rsidRPr="00707B55">
        <w:rPr>
          <w:rFonts w:ascii="Times New Roman" w:hAnsi="Times New Roman"/>
          <w:sz w:val="24"/>
          <w:szCs w:val="24"/>
        </w:rPr>
        <w:t>Положением, не может быть меньше заработной платы (без учета пр</w:t>
      </w:r>
      <w:r w:rsidR="000E4B63" w:rsidRPr="00707B55">
        <w:rPr>
          <w:rFonts w:ascii="Times New Roman" w:hAnsi="Times New Roman"/>
          <w:sz w:val="24"/>
          <w:szCs w:val="24"/>
        </w:rPr>
        <w:t>е</w:t>
      </w:r>
      <w:r w:rsidR="000E4B63" w:rsidRPr="00707B55">
        <w:rPr>
          <w:rFonts w:ascii="Times New Roman" w:hAnsi="Times New Roman"/>
          <w:sz w:val="24"/>
          <w:szCs w:val="24"/>
        </w:rPr>
        <w:t>мий и иных стимулирующих выплат), выплачиваемой до его вступления в силу, при усл</w:t>
      </w:r>
      <w:r w:rsidR="000E4B63" w:rsidRPr="00707B55">
        <w:rPr>
          <w:rFonts w:ascii="Times New Roman" w:hAnsi="Times New Roman"/>
          <w:sz w:val="24"/>
          <w:szCs w:val="24"/>
        </w:rPr>
        <w:t>о</w:t>
      </w:r>
      <w:r w:rsidR="000E4B63" w:rsidRPr="00707B55">
        <w:rPr>
          <w:rFonts w:ascii="Times New Roman" w:hAnsi="Times New Roman"/>
          <w:sz w:val="24"/>
          <w:szCs w:val="24"/>
        </w:rPr>
        <w:t>вии сохранения объема должностных обязанностей работников и выполнения ими работ той же квалификации.</w:t>
      </w:r>
    </w:p>
    <w:p w:rsidR="00FE3DC4" w:rsidRPr="00707B55" w:rsidRDefault="00FE3DC4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1.</w:t>
      </w:r>
      <w:r w:rsidR="00C978A8" w:rsidRPr="00707B55">
        <w:rPr>
          <w:rFonts w:ascii="Times New Roman" w:hAnsi="Times New Roman"/>
          <w:sz w:val="24"/>
          <w:szCs w:val="24"/>
        </w:rPr>
        <w:t>8</w:t>
      </w:r>
      <w:r w:rsidRPr="00707B55">
        <w:rPr>
          <w:rFonts w:ascii="Times New Roman" w:hAnsi="Times New Roman"/>
          <w:sz w:val="24"/>
          <w:szCs w:val="24"/>
        </w:rPr>
        <w:t xml:space="preserve">. Фонд оплаты труда работников </w:t>
      </w:r>
      <w:r w:rsidR="000E4B63" w:rsidRPr="00707B55">
        <w:rPr>
          <w:rFonts w:ascii="Times New Roman" w:hAnsi="Times New Roman"/>
          <w:sz w:val="24"/>
          <w:szCs w:val="24"/>
        </w:rPr>
        <w:t xml:space="preserve">муниципальных </w:t>
      </w:r>
      <w:r w:rsidR="000E4B63" w:rsidRPr="00707B55">
        <w:rPr>
          <w:rFonts w:ascii="Times New Roman" w:eastAsiaTheme="minorHAnsi" w:hAnsi="Times New Roman"/>
          <w:bCs/>
          <w:sz w:val="24"/>
          <w:szCs w:val="24"/>
          <w:lang w:eastAsia="en-US"/>
        </w:rPr>
        <w:t>образовательных организ</w:t>
      </w:r>
      <w:r w:rsidR="000E4B63" w:rsidRPr="00707B55">
        <w:rPr>
          <w:rFonts w:ascii="Times New Roman" w:eastAsiaTheme="minorHAnsi" w:hAnsi="Times New Roman"/>
          <w:bCs/>
          <w:sz w:val="24"/>
          <w:szCs w:val="24"/>
          <w:lang w:eastAsia="en-US"/>
        </w:rPr>
        <w:t>а</w:t>
      </w:r>
      <w:r w:rsidR="000E4B63" w:rsidRPr="00707B55">
        <w:rPr>
          <w:rFonts w:ascii="Times New Roman" w:eastAsiaTheme="minorHAnsi" w:hAnsi="Times New Roman"/>
          <w:bCs/>
          <w:sz w:val="24"/>
          <w:szCs w:val="24"/>
          <w:lang w:eastAsia="en-US"/>
        </w:rPr>
        <w:t>ций</w:t>
      </w:r>
      <w:r w:rsidR="002C24C8">
        <w:rPr>
          <w:rFonts w:ascii="Times New Roman" w:hAnsi="Times New Roman"/>
          <w:sz w:val="24"/>
          <w:szCs w:val="24"/>
        </w:rPr>
        <w:t xml:space="preserve">(далее – работники организации) </w:t>
      </w:r>
      <w:r w:rsidRPr="00707B55">
        <w:rPr>
          <w:rFonts w:ascii="Times New Roman" w:hAnsi="Times New Roman"/>
          <w:sz w:val="24"/>
          <w:szCs w:val="24"/>
        </w:rPr>
        <w:t>формируется на календарный го</w:t>
      </w:r>
      <w:r w:rsidR="00292BF6">
        <w:rPr>
          <w:rFonts w:ascii="Times New Roman" w:hAnsi="Times New Roman"/>
          <w:sz w:val="24"/>
          <w:szCs w:val="24"/>
        </w:rPr>
        <w:t xml:space="preserve">д </w:t>
      </w:r>
      <w:r w:rsidRPr="00707B55">
        <w:rPr>
          <w:rFonts w:ascii="Times New Roman" w:hAnsi="Times New Roman"/>
          <w:sz w:val="24"/>
          <w:szCs w:val="24"/>
        </w:rPr>
        <w:t xml:space="preserve"> исходя из объема </w:t>
      </w:r>
      <w:r w:rsidR="00D73338" w:rsidRPr="00707B55">
        <w:rPr>
          <w:rFonts w:ascii="Times New Roman" w:hAnsi="Times New Roman"/>
          <w:sz w:val="24"/>
          <w:szCs w:val="24"/>
        </w:rPr>
        <w:t>средств</w:t>
      </w:r>
      <w:r w:rsidR="00292BF6">
        <w:rPr>
          <w:rFonts w:ascii="Times New Roman" w:hAnsi="Times New Roman"/>
          <w:sz w:val="24"/>
          <w:szCs w:val="24"/>
        </w:rPr>
        <w:t xml:space="preserve"> в виде субсидии на выполнение муниципального задания</w:t>
      </w:r>
      <w:r w:rsidR="00D73338" w:rsidRPr="00707B55">
        <w:rPr>
          <w:rFonts w:ascii="Times New Roman" w:hAnsi="Times New Roman"/>
          <w:sz w:val="24"/>
          <w:szCs w:val="24"/>
        </w:rPr>
        <w:t xml:space="preserve">, </w:t>
      </w:r>
      <w:r w:rsidR="00292BF6">
        <w:rPr>
          <w:rFonts w:ascii="Times New Roman" w:hAnsi="Times New Roman"/>
          <w:sz w:val="24"/>
          <w:szCs w:val="24"/>
        </w:rPr>
        <w:t>и средств</w:t>
      </w:r>
      <w:r w:rsidR="006F1638">
        <w:rPr>
          <w:rFonts w:ascii="Times New Roman" w:hAnsi="Times New Roman"/>
          <w:sz w:val="24"/>
          <w:szCs w:val="24"/>
        </w:rPr>
        <w:t>,</w:t>
      </w:r>
      <w:r w:rsidR="00D73338" w:rsidRPr="00707B55">
        <w:rPr>
          <w:rFonts w:ascii="Times New Roman" w:hAnsi="Times New Roman"/>
          <w:sz w:val="24"/>
          <w:szCs w:val="24"/>
        </w:rPr>
        <w:t>поступающих от приносящ</w:t>
      </w:r>
      <w:r w:rsidR="00292BF6">
        <w:rPr>
          <w:rFonts w:ascii="Times New Roman" w:hAnsi="Times New Roman"/>
          <w:sz w:val="24"/>
          <w:szCs w:val="24"/>
        </w:rPr>
        <w:t>ей</w:t>
      </w:r>
      <w:r w:rsidR="00D73338" w:rsidRPr="00707B55">
        <w:rPr>
          <w:rFonts w:ascii="Times New Roman" w:hAnsi="Times New Roman"/>
          <w:sz w:val="24"/>
          <w:szCs w:val="24"/>
        </w:rPr>
        <w:t xml:space="preserve"> доход деятельности</w:t>
      </w:r>
      <w:r w:rsidRPr="00707B55">
        <w:rPr>
          <w:rFonts w:ascii="Times New Roman" w:hAnsi="Times New Roman"/>
          <w:sz w:val="24"/>
          <w:szCs w:val="24"/>
        </w:rPr>
        <w:t>.</w:t>
      </w:r>
    </w:p>
    <w:p w:rsidR="00EE7071" w:rsidRPr="00707B55" w:rsidRDefault="00EE7071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1.</w:t>
      </w:r>
      <w:r w:rsidR="005B6037">
        <w:rPr>
          <w:rFonts w:ascii="Times New Roman" w:hAnsi="Times New Roman"/>
          <w:sz w:val="24"/>
          <w:szCs w:val="24"/>
        </w:rPr>
        <w:t>9</w:t>
      </w:r>
      <w:r w:rsidRPr="00707B55">
        <w:rPr>
          <w:rFonts w:ascii="Times New Roman" w:hAnsi="Times New Roman"/>
          <w:sz w:val="24"/>
          <w:szCs w:val="24"/>
        </w:rPr>
        <w:t xml:space="preserve">. Штатное расписание муниципальной </w:t>
      </w:r>
      <w:r w:rsidRPr="00707B55">
        <w:rPr>
          <w:rFonts w:ascii="Times New Roman" w:eastAsiaTheme="minorHAnsi" w:hAnsi="Times New Roman"/>
          <w:bCs/>
          <w:sz w:val="24"/>
          <w:szCs w:val="24"/>
          <w:lang w:eastAsia="en-US"/>
        </w:rPr>
        <w:t>образовательной организации</w:t>
      </w:r>
      <w:r w:rsidRPr="00707B55">
        <w:rPr>
          <w:rFonts w:ascii="Times New Roman" w:hAnsi="Times New Roman"/>
          <w:sz w:val="24"/>
          <w:szCs w:val="24"/>
        </w:rPr>
        <w:t xml:space="preserve"> утверждае</w:t>
      </w:r>
      <w:r w:rsidRPr="00707B55">
        <w:rPr>
          <w:rFonts w:ascii="Times New Roman" w:hAnsi="Times New Roman"/>
          <w:sz w:val="24"/>
          <w:szCs w:val="24"/>
        </w:rPr>
        <w:t>т</w:t>
      </w:r>
      <w:r w:rsidRPr="00707B55">
        <w:rPr>
          <w:rFonts w:ascii="Times New Roman" w:hAnsi="Times New Roman"/>
          <w:sz w:val="24"/>
          <w:szCs w:val="24"/>
        </w:rPr>
        <w:t>ся руководителем этой организации и включает в себя все должности служащих (профе</w:t>
      </w:r>
      <w:r w:rsidRPr="00707B55">
        <w:rPr>
          <w:rFonts w:ascii="Times New Roman" w:hAnsi="Times New Roman"/>
          <w:sz w:val="24"/>
          <w:szCs w:val="24"/>
        </w:rPr>
        <w:t>с</w:t>
      </w:r>
      <w:r w:rsidRPr="00707B55">
        <w:rPr>
          <w:rFonts w:ascii="Times New Roman" w:hAnsi="Times New Roman"/>
          <w:sz w:val="24"/>
          <w:szCs w:val="24"/>
        </w:rPr>
        <w:t>сии рабочих) данной организации.</w:t>
      </w:r>
    </w:p>
    <w:p w:rsidR="005978B6" w:rsidRPr="00707B55" w:rsidRDefault="005978B6" w:rsidP="00707B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978B6" w:rsidRDefault="005978B6" w:rsidP="00707B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2. Порядок и условия оплаты труда работников</w:t>
      </w:r>
      <w:r w:rsidR="00E84AEE">
        <w:rPr>
          <w:rFonts w:ascii="Times New Roman" w:hAnsi="Times New Roman"/>
          <w:sz w:val="24"/>
          <w:szCs w:val="24"/>
        </w:rPr>
        <w:t xml:space="preserve"> организации</w:t>
      </w:r>
    </w:p>
    <w:p w:rsidR="002D1D14" w:rsidRPr="00707B55" w:rsidRDefault="002D1D14" w:rsidP="00707B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978B6" w:rsidRPr="00707B55" w:rsidRDefault="005978B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 xml:space="preserve">2.1. Размеры базовых окладов (должностных окладов) работников, занимающих должности работников образования, устанавливаются на основе отнесения занимаемых ими должностей к соответствующим </w:t>
      </w:r>
      <w:hyperlink r:id="rId11" w:history="1">
        <w:r w:rsidRPr="00707B55">
          <w:rPr>
            <w:rFonts w:ascii="Times New Roman" w:hAnsi="Times New Roman"/>
            <w:sz w:val="24"/>
            <w:szCs w:val="24"/>
          </w:rPr>
          <w:t>профессиональным квалификационным группам</w:t>
        </w:r>
      </w:hyperlink>
      <w:r w:rsidRPr="00707B55">
        <w:rPr>
          <w:rFonts w:ascii="Times New Roman" w:hAnsi="Times New Roman"/>
          <w:sz w:val="24"/>
          <w:szCs w:val="24"/>
        </w:rPr>
        <w:t xml:space="preserve"> (д</w:t>
      </w:r>
      <w:r w:rsidRPr="00707B55">
        <w:rPr>
          <w:rFonts w:ascii="Times New Roman" w:hAnsi="Times New Roman"/>
          <w:sz w:val="24"/>
          <w:szCs w:val="24"/>
        </w:rPr>
        <w:t>а</w:t>
      </w:r>
      <w:r w:rsidRPr="00707B55">
        <w:rPr>
          <w:rFonts w:ascii="Times New Roman" w:hAnsi="Times New Roman"/>
          <w:sz w:val="24"/>
          <w:szCs w:val="24"/>
        </w:rPr>
        <w:t xml:space="preserve">лее – ПКГ), утвержденным приказом </w:t>
      </w:r>
      <w:proofErr w:type="spellStart"/>
      <w:r w:rsidRPr="00707B55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707B55">
        <w:rPr>
          <w:rFonts w:ascii="Times New Roman" w:hAnsi="Times New Roman"/>
          <w:sz w:val="24"/>
          <w:szCs w:val="24"/>
        </w:rPr>
        <w:t xml:space="preserve"> России от 05 мая 2008 </w:t>
      </w:r>
      <w:r w:rsidR="002D1D14">
        <w:rPr>
          <w:rFonts w:ascii="Times New Roman" w:hAnsi="Times New Roman"/>
          <w:sz w:val="24"/>
          <w:szCs w:val="24"/>
        </w:rPr>
        <w:t>года</w:t>
      </w:r>
      <w:r w:rsidRPr="00707B55">
        <w:rPr>
          <w:rFonts w:ascii="Times New Roman" w:hAnsi="Times New Roman"/>
          <w:sz w:val="24"/>
          <w:szCs w:val="24"/>
        </w:rPr>
        <w:t xml:space="preserve"> </w:t>
      </w:r>
      <w:r w:rsidR="00C978A8" w:rsidRPr="00707B55">
        <w:rPr>
          <w:rFonts w:ascii="Times New Roman" w:hAnsi="Times New Roman"/>
          <w:sz w:val="24"/>
          <w:szCs w:val="24"/>
        </w:rPr>
        <w:br/>
      </w:r>
      <w:r w:rsidRPr="00707B55">
        <w:rPr>
          <w:rFonts w:ascii="Times New Roman" w:hAnsi="Times New Roman"/>
          <w:sz w:val="24"/>
          <w:szCs w:val="24"/>
        </w:rPr>
        <w:t>№ 216н «Об утверждении профессиональных квалификационных групп должностей р</w:t>
      </w:r>
      <w:r w:rsidRPr="00707B55">
        <w:rPr>
          <w:rFonts w:ascii="Times New Roman" w:hAnsi="Times New Roman"/>
          <w:sz w:val="24"/>
          <w:szCs w:val="24"/>
        </w:rPr>
        <w:t>а</w:t>
      </w:r>
      <w:r w:rsidRPr="00707B55">
        <w:rPr>
          <w:rFonts w:ascii="Times New Roman" w:hAnsi="Times New Roman"/>
          <w:sz w:val="24"/>
          <w:szCs w:val="24"/>
        </w:rPr>
        <w:t>ботников образования».</w:t>
      </w:r>
    </w:p>
    <w:p w:rsidR="005978B6" w:rsidRPr="00707B55" w:rsidRDefault="005978B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Размеры базовых окладов (должностных окладов) работников, занимающих должн</w:t>
      </w:r>
      <w:r w:rsidRPr="00707B55">
        <w:rPr>
          <w:rFonts w:ascii="Times New Roman" w:hAnsi="Times New Roman"/>
          <w:sz w:val="24"/>
          <w:szCs w:val="24"/>
        </w:rPr>
        <w:t>о</w:t>
      </w:r>
      <w:r w:rsidRPr="00707B55">
        <w:rPr>
          <w:rFonts w:ascii="Times New Roman" w:hAnsi="Times New Roman"/>
          <w:sz w:val="24"/>
          <w:szCs w:val="24"/>
        </w:rPr>
        <w:t>сти работников образования, устанавливаются с учетом требований к уровню професси</w:t>
      </w:r>
      <w:r w:rsidRPr="00707B55">
        <w:rPr>
          <w:rFonts w:ascii="Times New Roman" w:hAnsi="Times New Roman"/>
          <w:sz w:val="24"/>
          <w:szCs w:val="24"/>
        </w:rPr>
        <w:t>о</w:t>
      </w:r>
      <w:r w:rsidRPr="00707B55">
        <w:rPr>
          <w:rFonts w:ascii="Times New Roman" w:hAnsi="Times New Roman"/>
          <w:sz w:val="24"/>
          <w:szCs w:val="24"/>
        </w:rPr>
        <w:t>нального образования и квалификации, которые необходимы для осуществления соотве</w:t>
      </w:r>
      <w:r w:rsidRPr="00707B55">
        <w:rPr>
          <w:rFonts w:ascii="Times New Roman" w:hAnsi="Times New Roman"/>
          <w:sz w:val="24"/>
          <w:szCs w:val="24"/>
        </w:rPr>
        <w:t>т</w:t>
      </w:r>
      <w:r w:rsidRPr="00707B55">
        <w:rPr>
          <w:rFonts w:ascii="Times New Roman" w:hAnsi="Times New Roman"/>
          <w:sz w:val="24"/>
          <w:szCs w:val="24"/>
        </w:rPr>
        <w:t>ствующей профессиональной деятельности.</w:t>
      </w:r>
    </w:p>
    <w:p w:rsidR="00675D1B" w:rsidRDefault="005978B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Размер базовых окладов (должностных окладов) работников, занимающих должн</w:t>
      </w:r>
      <w:r w:rsidRPr="00707B55">
        <w:rPr>
          <w:rFonts w:ascii="Times New Roman" w:hAnsi="Times New Roman"/>
          <w:sz w:val="24"/>
          <w:szCs w:val="24"/>
        </w:rPr>
        <w:t>о</w:t>
      </w:r>
      <w:r w:rsidRPr="00707B55">
        <w:rPr>
          <w:rFonts w:ascii="Times New Roman" w:hAnsi="Times New Roman"/>
          <w:sz w:val="24"/>
          <w:szCs w:val="24"/>
        </w:rPr>
        <w:t>сти работников образования:</w:t>
      </w:r>
    </w:p>
    <w:p w:rsidR="00C1566C" w:rsidRPr="00707B55" w:rsidRDefault="00C1566C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71" w:type="dxa"/>
        <w:tblLayout w:type="fixed"/>
        <w:tblLook w:val="04A0"/>
      </w:tblPr>
      <w:tblGrid>
        <w:gridCol w:w="3936"/>
        <w:gridCol w:w="1417"/>
        <w:gridCol w:w="1276"/>
        <w:gridCol w:w="1559"/>
        <w:gridCol w:w="1383"/>
      </w:tblGrid>
      <w:tr w:rsidR="00434627" w:rsidRPr="00707B55" w:rsidTr="00427248">
        <w:tc>
          <w:tcPr>
            <w:tcW w:w="3936" w:type="dxa"/>
            <w:vAlign w:val="center"/>
          </w:tcPr>
          <w:p w:rsidR="005978B6" w:rsidRPr="00707B55" w:rsidRDefault="005978B6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35" w:type="dxa"/>
            <w:gridSpan w:val="4"/>
            <w:vAlign w:val="center"/>
          </w:tcPr>
          <w:p w:rsidR="005978B6" w:rsidRPr="00707B55" w:rsidRDefault="005978B6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Размер базового оклада  по ПКГ должностей</w:t>
            </w:r>
          </w:p>
        </w:tc>
      </w:tr>
      <w:tr w:rsidR="00434627" w:rsidRPr="00707B55" w:rsidTr="00427248">
        <w:tc>
          <w:tcPr>
            <w:tcW w:w="3936" w:type="dxa"/>
            <w:vMerge w:val="restart"/>
            <w:vAlign w:val="center"/>
          </w:tcPr>
          <w:p w:rsidR="005978B6" w:rsidRPr="00707B55" w:rsidRDefault="005978B6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693" w:type="dxa"/>
            <w:gridSpan w:val="2"/>
            <w:vAlign w:val="center"/>
          </w:tcPr>
          <w:p w:rsidR="005978B6" w:rsidRPr="00707B55" w:rsidRDefault="005978B6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работников учебно-вспомогательного пе</w:t>
            </w: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</w:t>
            </w: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сонала, руб.</w:t>
            </w:r>
          </w:p>
        </w:tc>
        <w:tc>
          <w:tcPr>
            <w:tcW w:w="1559" w:type="dxa"/>
            <w:vMerge w:val="restart"/>
            <w:vAlign w:val="center"/>
          </w:tcPr>
          <w:p w:rsidR="005978B6" w:rsidRPr="00707B55" w:rsidRDefault="005978B6" w:rsidP="00707B55">
            <w:pPr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07B55">
              <w:rPr>
                <w:rFonts w:ascii="Times New Roman" w:hAnsi="Times New Roman"/>
                <w:sz w:val="24"/>
                <w:szCs w:val="24"/>
              </w:rPr>
              <w:t>педаго-гических</w:t>
            </w:r>
            <w:proofErr w:type="spellEnd"/>
            <w:r w:rsidRPr="00707B55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707B55">
              <w:rPr>
                <w:rFonts w:ascii="Times New Roman" w:hAnsi="Times New Roman"/>
                <w:sz w:val="24"/>
                <w:szCs w:val="24"/>
              </w:rPr>
              <w:t>а</w:t>
            </w:r>
            <w:r w:rsidRPr="00707B55">
              <w:rPr>
                <w:rFonts w:ascii="Times New Roman" w:hAnsi="Times New Roman"/>
                <w:sz w:val="24"/>
                <w:szCs w:val="24"/>
              </w:rPr>
              <w:t>ботников</w:t>
            </w:r>
            <w:r w:rsidRPr="00707B55">
              <w:rPr>
                <w:rFonts w:ascii="Times New Roman" w:hAnsi="Times New Roman"/>
                <w:bCs/>
                <w:sz w:val="24"/>
                <w:szCs w:val="24"/>
              </w:rPr>
              <w:t>, руб.</w:t>
            </w:r>
          </w:p>
        </w:tc>
        <w:tc>
          <w:tcPr>
            <w:tcW w:w="1383" w:type="dxa"/>
            <w:vMerge w:val="restart"/>
            <w:vAlign w:val="center"/>
          </w:tcPr>
          <w:p w:rsidR="005978B6" w:rsidRPr="002D1D14" w:rsidRDefault="005978B6" w:rsidP="002D1D1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D14">
              <w:rPr>
                <w:rFonts w:ascii="Times New Roman" w:hAnsi="Times New Roman"/>
                <w:sz w:val="24"/>
                <w:szCs w:val="24"/>
              </w:rPr>
              <w:t>руководи-телей</w:t>
            </w:r>
            <w:proofErr w:type="spellEnd"/>
            <w:r w:rsidRPr="002D1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1D14">
              <w:rPr>
                <w:rFonts w:ascii="Times New Roman" w:hAnsi="Times New Roman"/>
                <w:sz w:val="24"/>
                <w:szCs w:val="24"/>
              </w:rPr>
              <w:t>структур-ныхподра</w:t>
            </w:r>
            <w:r w:rsidRPr="002D1D14">
              <w:rPr>
                <w:rFonts w:ascii="Times New Roman" w:hAnsi="Times New Roman"/>
                <w:sz w:val="24"/>
                <w:szCs w:val="24"/>
              </w:rPr>
              <w:t>з</w:t>
            </w:r>
            <w:r w:rsidRPr="002D1D14">
              <w:rPr>
                <w:rFonts w:ascii="Times New Roman" w:hAnsi="Times New Roman"/>
                <w:sz w:val="24"/>
                <w:szCs w:val="24"/>
              </w:rPr>
              <w:t>де-лений</w:t>
            </w:r>
            <w:proofErr w:type="spellEnd"/>
            <w:r w:rsidRPr="002D1D14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434627" w:rsidRPr="00707B55" w:rsidTr="00FF471A">
        <w:tc>
          <w:tcPr>
            <w:tcW w:w="3936" w:type="dxa"/>
            <w:vMerge/>
          </w:tcPr>
          <w:p w:rsidR="005978B6" w:rsidRPr="00707B55" w:rsidRDefault="005978B6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78B6" w:rsidRPr="00707B55" w:rsidRDefault="005978B6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первый уровень</w:t>
            </w:r>
          </w:p>
        </w:tc>
        <w:tc>
          <w:tcPr>
            <w:tcW w:w="1276" w:type="dxa"/>
          </w:tcPr>
          <w:p w:rsidR="005978B6" w:rsidRPr="00707B55" w:rsidRDefault="005978B6" w:rsidP="0070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B55">
              <w:rPr>
                <w:rFonts w:ascii="Times New Roman" w:hAnsi="Times New Roman"/>
                <w:bCs/>
                <w:sz w:val="24"/>
                <w:szCs w:val="24"/>
              </w:rPr>
              <w:t>второй уровень</w:t>
            </w:r>
          </w:p>
        </w:tc>
        <w:tc>
          <w:tcPr>
            <w:tcW w:w="1559" w:type="dxa"/>
            <w:vMerge/>
          </w:tcPr>
          <w:p w:rsidR="005978B6" w:rsidRPr="00707B55" w:rsidRDefault="005978B6" w:rsidP="00707B5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978B6" w:rsidRPr="00707B55" w:rsidRDefault="005978B6" w:rsidP="00707B55">
            <w:pPr>
              <w:rPr>
                <w:sz w:val="24"/>
                <w:szCs w:val="24"/>
              </w:rPr>
            </w:pPr>
          </w:p>
        </w:tc>
      </w:tr>
      <w:tr w:rsidR="006F1638" w:rsidRPr="00707B55" w:rsidTr="00427248">
        <w:tc>
          <w:tcPr>
            <w:tcW w:w="3936" w:type="dxa"/>
          </w:tcPr>
          <w:p w:rsidR="006F1638" w:rsidRPr="00707B55" w:rsidRDefault="006F1638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6F1638" w:rsidRPr="00630583" w:rsidRDefault="006F1638" w:rsidP="00C3231F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05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3750</w:t>
            </w:r>
          </w:p>
        </w:tc>
        <w:tc>
          <w:tcPr>
            <w:tcW w:w="1276" w:type="dxa"/>
            <w:vAlign w:val="center"/>
          </w:tcPr>
          <w:p w:rsidR="006F1638" w:rsidRPr="00630583" w:rsidRDefault="006F1638" w:rsidP="00C3231F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05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6F1638" w:rsidRPr="00630583" w:rsidRDefault="006F1638" w:rsidP="00C3231F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05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383" w:type="dxa"/>
            <w:vAlign w:val="center"/>
          </w:tcPr>
          <w:p w:rsidR="006F1638" w:rsidRPr="00630583" w:rsidRDefault="006F1638" w:rsidP="00C3231F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05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</w:tr>
      <w:tr w:rsidR="006F1638" w:rsidRPr="00707B55" w:rsidTr="00427248">
        <w:tc>
          <w:tcPr>
            <w:tcW w:w="3936" w:type="dxa"/>
          </w:tcPr>
          <w:p w:rsidR="006F1638" w:rsidRPr="00707B55" w:rsidRDefault="006F1638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7" w:type="dxa"/>
          </w:tcPr>
          <w:p w:rsidR="006F1638" w:rsidRPr="00630583" w:rsidRDefault="006F1638" w:rsidP="00C3231F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05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6F1638" w:rsidRPr="00630583" w:rsidRDefault="006F1638" w:rsidP="00C3231F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05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4411</w:t>
            </w:r>
          </w:p>
        </w:tc>
        <w:tc>
          <w:tcPr>
            <w:tcW w:w="1559" w:type="dxa"/>
            <w:vAlign w:val="center"/>
          </w:tcPr>
          <w:p w:rsidR="006F1638" w:rsidRPr="00630583" w:rsidRDefault="006F1638" w:rsidP="00C3231F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05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6585</w:t>
            </w:r>
          </w:p>
        </w:tc>
        <w:tc>
          <w:tcPr>
            <w:tcW w:w="1383" w:type="dxa"/>
            <w:vAlign w:val="center"/>
          </w:tcPr>
          <w:p w:rsidR="006F1638" w:rsidRPr="00630583" w:rsidRDefault="006F1638" w:rsidP="00C3231F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05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9181</w:t>
            </w:r>
          </w:p>
        </w:tc>
      </w:tr>
      <w:tr w:rsidR="006F1638" w:rsidRPr="00707B55" w:rsidTr="00427248">
        <w:tc>
          <w:tcPr>
            <w:tcW w:w="3936" w:type="dxa"/>
          </w:tcPr>
          <w:p w:rsidR="006F1638" w:rsidRPr="00707B55" w:rsidRDefault="006F1638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7" w:type="dxa"/>
          </w:tcPr>
          <w:p w:rsidR="006F1638" w:rsidRPr="00630583" w:rsidRDefault="006F1638" w:rsidP="00C3231F">
            <w:pPr>
              <w:contextualSpacing/>
              <w:jc w:val="center"/>
              <w:rPr>
                <w:sz w:val="24"/>
                <w:szCs w:val="24"/>
              </w:rPr>
            </w:pPr>
            <w:r w:rsidRPr="00630583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6F1638" w:rsidRPr="00630583" w:rsidRDefault="006F1638" w:rsidP="00C3231F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05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5073</w:t>
            </w:r>
          </w:p>
        </w:tc>
        <w:tc>
          <w:tcPr>
            <w:tcW w:w="1559" w:type="dxa"/>
            <w:vAlign w:val="center"/>
          </w:tcPr>
          <w:p w:rsidR="006F1638" w:rsidRPr="00630583" w:rsidRDefault="006F1638" w:rsidP="00C3231F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05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7234</w:t>
            </w:r>
          </w:p>
        </w:tc>
        <w:tc>
          <w:tcPr>
            <w:tcW w:w="1383" w:type="dxa"/>
            <w:vAlign w:val="center"/>
          </w:tcPr>
          <w:p w:rsidR="006F1638" w:rsidRPr="00630583" w:rsidRDefault="006F1638" w:rsidP="00C3231F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05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9923</w:t>
            </w:r>
          </w:p>
        </w:tc>
      </w:tr>
      <w:tr w:rsidR="006F1638" w:rsidRPr="00707B55" w:rsidTr="00427248">
        <w:tc>
          <w:tcPr>
            <w:tcW w:w="3936" w:type="dxa"/>
          </w:tcPr>
          <w:p w:rsidR="006F1638" w:rsidRPr="00707B55" w:rsidRDefault="006F1638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3 квалификационный уровень</w:t>
            </w:r>
          </w:p>
        </w:tc>
        <w:tc>
          <w:tcPr>
            <w:tcW w:w="1417" w:type="dxa"/>
          </w:tcPr>
          <w:p w:rsidR="006F1638" w:rsidRPr="00630583" w:rsidRDefault="006F1638" w:rsidP="00C3231F">
            <w:pPr>
              <w:contextualSpacing/>
              <w:jc w:val="center"/>
              <w:rPr>
                <w:sz w:val="24"/>
                <w:szCs w:val="24"/>
              </w:rPr>
            </w:pPr>
            <w:r w:rsidRPr="00630583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6F1638" w:rsidRPr="00630583" w:rsidRDefault="006F1638" w:rsidP="00C3231F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05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6F1638" w:rsidRPr="00630583" w:rsidRDefault="006F1638" w:rsidP="00C3231F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05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7883</w:t>
            </w:r>
          </w:p>
        </w:tc>
        <w:tc>
          <w:tcPr>
            <w:tcW w:w="1383" w:type="dxa"/>
            <w:vAlign w:val="center"/>
          </w:tcPr>
          <w:p w:rsidR="006F1638" w:rsidRPr="00630583" w:rsidRDefault="006F1638" w:rsidP="00C3231F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05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10665</w:t>
            </w:r>
          </w:p>
        </w:tc>
      </w:tr>
      <w:tr w:rsidR="006F1638" w:rsidRPr="00707B55" w:rsidTr="00427248">
        <w:tc>
          <w:tcPr>
            <w:tcW w:w="3936" w:type="dxa"/>
          </w:tcPr>
          <w:p w:rsidR="006F1638" w:rsidRPr="00707B55" w:rsidRDefault="006F1638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417" w:type="dxa"/>
          </w:tcPr>
          <w:p w:rsidR="006F1638" w:rsidRPr="00630583" w:rsidRDefault="006F1638" w:rsidP="00C3231F">
            <w:pPr>
              <w:contextualSpacing/>
              <w:jc w:val="center"/>
              <w:rPr>
                <w:sz w:val="24"/>
                <w:szCs w:val="24"/>
              </w:rPr>
            </w:pPr>
            <w:r w:rsidRPr="00630583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6F1638" w:rsidRPr="00630583" w:rsidRDefault="006F1638" w:rsidP="00C3231F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05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6F1638" w:rsidRPr="00630583" w:rsidRDefault="006F1638" w:rsidP="00C3231F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05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8532</w:t>
            </w:r>
          </w:p>
        </w:tc>
        <w:tc>
          <w:tcPr>
            <w:tcW w:w="1383" w:type="dxa"/>
            <w:vAlign w:val="center"/>
          </w:tcPr>
          <w:p w:rsidR="006F1638" w:rsidRPr="00630583" w:rsidRDefault="006F1638" w:rsidP="00C3231F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05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</w:tr>
    </w:tbl>
    <w:p w:rsidR="000E4B63" w:rsidRPr="00707B55" w:rsidRDefault="000E4B63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78B6" w:rsidRPr="00707B55" w:rsidRDefault="005978B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707B55">
        <w:rPr>
          <w:rFonts w:ascii="Times New Roman" w:hAnsi="Times New Roman"/>
          <w:sz w:val="24"/>
          <w:szCs w:val="24"/>
        </w:rPr>
        <w:t>Размеры базовых окладов (должностных окладов) работников</w:t>
      </w:r>
      <w:r w:rsidR="00E44984">
        <w:rPr>
          <w:rFonts w:ascii="Times New Roman" w:hAnsi="Times New Roman"/>
          <w:sz w:val="24"/>
          <w:szCs w:val="24"/>
        </w:rPr>
        <w:t xml:space="preserve"> организаций</w:t>
      </w:r>
      <w:r w:rsidRPr="00707B55">
        <w:rPr>
          <w:rFonts w:ascii="Times New Roman" w:hAnsi="Times New Roman"/>
          <w:sz w:val="24"/>
          <w:szCs w:val="24"/>
        </w:rPr>
        <w:t>, з</w:t>
      </w:r>
      <w:r w:rsidRPr="00707B55">
        <w:rPr>
          <w:rFonts w:ascii="Times New Roman" w:hAnsi="Times New Roman"/>
          <w:sz w:val="24"/>
          <w:szCs w:val="24"/>
        </w:rPr>
        <w:t>а</w:t>
      </w:r>
      <w:r w:rsidRPr="00707B55">
        <w:rPr>
          <w:rFonts w:ascii="Times New Roman" w:hAnsi="Times New Roman"/>
          <w:sz w:val="24"/>
          <w:szCs w:val="24"/>
        </w:rPr>
        <w:t>нимающих общеотраслевые должности</w:t>
      </w:r>
      <w:r w:rsidR="006F1638">
        <w:rPr>
          <w:rFonts w:ascii="Times New Roman" w:hAnsi="Times New Roman"/>
          <w:sz w:val="24"/>
          <w:szCs w:val="24"/>
        </w:rPr>
        <w:t xml:space="preserve"> служащих</w:t>
      </w:r>
      <w:r w:rsidRPr="00707B55">
        <w:rPr>
          <w:rFonts w:ascii="Times New Roman" w:hAnsi="Times New Roman"/>
          <w:sz w:val="24"/>
          <w:szCs w:val="24"/>
        </w:rPr>
        <w:t xml:space="preserve">, устанавливаются на основе отнесения занимаемых ими должностей к соответствующим </w:t>
      </w:r>
      <w:hyperlink r:id="rId12" w:history="1">
        <w:r w:rsidRPr="00707B55">
          <w:rPr>
            <w:rFonts w:ascii="Times New Roman" w:hAnsi="Times New Roman"/>
            <w:sz w:val="24"/>
            <w:szCs w:val="24"/>
          </w:rPr>
          <w:t>ПКГ</w:t>
        </w:r>
      </w:hyperlink>
      <w:r w:rsidRPr="00707B55">
        <w:rPr>
          <w:rFonts w:ascii="Times New Roman" w:hAnsi="Times New Roman"/>
          <w:sz w:val="24"/>
          <w:szCs w:val="24"/>
        </w:rPr>
        <w:t xml:space="preserve">, утвержденным приказом </w:t>
      </w:r>
      <w:proofErr w:type="spellStart"/>
      <w:r w:rsidRPr="00707B55">
        <w:rPr>
          <w:rFonts w:ascii="Times New Roman" w:hAnsi="Times New Roman"/>
          <w:sz w:val="24"/>
          <w:szCs w:val="24"/>
        </w:rPr>
        <w:t>Ми</w:t>
      </w:r>
      <w:r w:rsidRPr="00707B55">
        <w:rPr>
          <w:rFonts w:ascii="Times New Roman" w:hAnsi="Times New Roman"/>
          <w:sz w:val="24"/>
          <w:szCs w:val="24"/>
        </w:rPr>
        <w:t>н</w:t>
      </w:r>
      <w:r w:rsidRPr="00707B55">
        <w:rPr>
          <w:rFonts w:ascii="Times New Roman" w:hAnsi="Times New Roman"/>
          <w:sz w:val="24"/>
          <w:szCs w:val="24"/>
        </w:rPr>
        <w:t>здравсоцразвития</w:t>
      </w:r>
      <w:proofErr w:type="spellEnd"/>
      <w:r w:rsidRPr="00707B55">
        <w:rPr>
          <w:rFonts w:ascii="Times New Roman" w:hAnsi="Times New Roman"/>
          <w:sz w:val="24"/>
          <w:szCs w:val="24"/>
        </w:rPr>
        <w:t xml:space="preserve"> России от 29 мая 2008 </w:t>
      </w:r>
      <w:r w:rsidR="002D1D14">
        <w:rPr>
          <w:rFonts w:ascii="Times New Roman" w:hAnsi="Times New Roman"/>
          <w:sz w:val="24"/>
          <w:szCs w:val="24"/>
        </w:rPr>
        <w:t>года</w:t>
      </w:r>
      <w:r w:rsidRPr="00707B55">
        <w:rPr>
          <w:rFonts w:ascii="Times New Roman" w:hAnsi="Times New Roman"/>
          <w:sz w:val="24"/>
          <w:szCs w:val="24"/>
        </w:rPr>
        <w:t xml:space="preserve"> № 247н «Об утверждении профессионал</w:t>
      </w:r>
      <w:r w:rsidRPr="00707B55">
        <w:rPr>
          <w:rFonts w:ascii="Times New Roman" w:hAnsi="Times New Roman"/>
          <w:sz w:val="24"/>
          <w:szCs w:val="24"/>
        </w:rPr>
        <w:t>ь</w:t>
      </w:r>
      <w:r w:rsidRPr="00707B55">
        <w:rPr>
          <w:rFonts w:ascii="Times New Roman" w:hAnsi="Times New Roman"/>
          <w:sz w:val="24"/>
          <w:szCs w:val="24"/>
        </w:rPr>
        <w:t>ных квалификационных групп общеотраслевых должностей руководителей, специалистов и служащих».</w:t>
      </w:r>
      <w:proofErr w:type="gramEnd"/>
    </w:p>
    <w:p w:rsidR="005978B6" w:rsidRPr="00707B55" w:rsidRDefault="005978B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 xml:space="preserve">Размеры </w:t>
      </w:r>
      <w:r w:rsidR="00FF471A" w:rsidRPr="00707B55">
        <w:rPr>
          <w:rFonts w:ascii="Times New Roman" w:hAnsi="Times New Roman"/>
          <w:sz w:val="24"/>
          <w:szCs w:val="24"/>
        </w:rPr>
        <w:t xml:space="preserve">базовых </w:t>
      </w:r>
      <w:r w:rsidRPr="00707B55">
        <w:rPr>
          <w:rFonts w:ascii="Times New Roman" w:hAnsi="Times New Roman"/>
          <w:sz w:val="24"/>
          <w:szCs w:val="24"/>
        </w:rPr>
        <w:t>окладов (должностных окладов) работников</w:t>
      </w:r>
      <w:r w:rsidR="00E44984">
        <w:rPr>
          <w:rFonts w:ascii="Times New Roman" w:hAnsi="Times New Roman"/>
          <w:sz w:val="24"/>
          <w:szCs w:val="24"/>
        </w:rPr>
        <w:t xml:space="preserve"> организаций</w:t>
      </w:r>
      <w:r w:rsidRPr="00707B55">
        <w:rPr>
          <w:rFonts w:ascii="Times New Roman" w:hAnsi="Times New Roman"/>
          <w:sz w:val="24"/>
          <w:szCs w:val="24"/>
        </w:rPr>
        <w:t>, зан</w:t>
      </w:r>
      <w:r w:rsidRPr="00707B55">
        <w:rPr>
          <w:rFonts w:ascii="Times New Roman" w:hAnsi="Times New Roman"/>
          <w:sz w:val="24"/>
          <w:szCs w:val="24"/>
        </w:rPr>
        <w:t>и</w:t>
      </w:r>
      <w:r w:rsidRPr="00707B55">
        <w:rPr>
          <w:rFonts w:ascii="Times New Roman" w:hAnsi="Times New Roman"/>
          <w:sz w:val="24"/>
          <w:szCs w:val="24"/>
        </w:rPr>
        <w:t>мающих общеотраслевые должности служащих, устанавливаются с учетом требований куровню профессионального образования и квалификации, которые необходимы для ос</w:t>
      </w:r>
      <w:r w:rsidRPr="00707B55">
        <w:rPr>
          <w:rFonts w:ascii="Times New Roman" w:hAnsi="Times New Roman"/>
          <w:sz w:val="24"/>
          <w:szCs w:val="24"/>
        </w:rPr>
        <w:t>у</w:t>
      </w:r>
      <w:r w:rsidRPr="00707B55">
        <w:rPr>
          <w:rFonts w:ascii="Times New Roman" w:hAnsi="Times New Roman"/>
          <w:sz w:val="24"/>
          <w:szCs w:val="24"/>
        </w:rPr>
        <w:t>ществления соответствующей профессиональной деятельности.</w:t>
      </w:r>
    </w:p>
    <w:p w:rsidR="005978B6" w:rsidRDefault="005978B6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Размер</w:t>
      </w:r>
      <w:r w:rsidR="00FF471A" w:rsidRPr="00707B55">
        <w:rPr>
          <w:rFonts w:ascii="Times New Roman" w:hAnsi="Times New Roman"/>
          <w:sz w:val="24"/>
          <w:szCs w:val="24"/>
        </w:rPr>
        <w:t xml:space="preserve"> базовых </w:t>
      </w:r>
      <w:r w:rsidRPr="00707B55">
        <w:rPr>
          <w:rFonts w:ascii="Times New Roman" w:hAnsi="Times New Roman"/>
          <w:sz w:val="24"/>
          <w:szCs w:val="24"/>
        </w:rPr>
        <w:t>окладо</w:t>
      </w:r>
      <w:proofErr w:type="gramStart"/>
      <w:r w:rsidRPr="00707B55">
        <w:rPr>
          <w:rFonts w:ascii="Times New Roman" w:hAnsi="Times New Roman"/>
          <w:sz w:val="24"/>
          <w:szCs w:val="24"/>
        </w:rPr>
        <w:t>в(</w:t>
      </w:r>
      <w:proofErr w:type="gramEnd"/>
      <w:r w:rsidRPr="00707B55">
        <w:rPr>
          <w:rFonts w:ascii="Times New Roman" w:hAnsi="Times New Roman"/>
          <w:sz w:val="24"/>
          <w:szCs w:val="24"/>
        </w:rPr>
        <w:t>должностных окладов) работников</w:t>
      </w:r>
      <w:r w:rsidR="00E44984">
        <w:rPr>
          <w:rFonts w:ascii="Times New Roman" w:hAnsi="Times New Roman"/>
          <w:sz w:val="24"/>
          <w:szCs w:val="24"/>
        </w:rPr>
        <w:t xml:space="preserve"> организаций</w:t>
      </w:r>
      <w:r w:rsidRPr="00707B55">
        <w:rPr>
          <w:rFonts w:ascii="Times New Roman" w:hAnsi="Times New Roman"/>
          <w:sz w:val="24"/>
          <w:szCs w:val="24"/>
        </w:rPr>
        <w:t>, занима</w:t>
      </w:r>
      <w:r w:rsidRPr="00707B55">
        <w:rPr>
          <w:rFonts w:ascii="Times New Roman" w:hAnsi="Times New Roman"/>
          <w:sz w:val="24"/>
          <w:szCs w:val="24"/>
        </w:rPr>
        <w:t>ю</w:t>
      </w:r>
      <w:r w:rsidRPr="00707B55">
        <w:rPr>
          <w:rFonts w:ascii="Times New Roman" w:hAnsi="Times New Roman"/>
          <w:sz w:val="24"/>
          <w:szCs w:val="24"/>
        </w:rPr>
        <w:t>щих общеотраслевые должности служащих:</w:t>
      </w:r>
    </w:p>
    <w:p w:rsidR="002D1D14" w:rsidRPr="00707B55" w:rsidRDefault="002D1D14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71" w:type="dxa"/>
        <w:tblLayout w:type="fixed"/>
        <w:tblLook w:val="04A0"/>
      </w:tblPr>
      <w:tblGrid>
        <w:gridCol w:w="4219"/>
        <w:gridCol w:w="1418"/>
        <w:gridCol w:w="1275"/>
        <w:gridCol w:w="1276"/>
        <w:gridCol w:w="1383"/>
      </w:tblGrid>
      <w:tr w:rsidR="00434627" w:rsidRPr="00707B55" w:rsidTr="00427248">
        <w:tc>
          <w:tcPr>
            <w:tcW w:w="4219" w:type="dxa"/>
            <w:vMerge w:val="restart"/>
            <w:vAlign w:val="center"/>
          </w:tcPr>
          <w:p w:rsidR="00FF471A" w:rsidRPr="00707B55" w:rsidRDefault="00FF471A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352" w:type="dxa"/>
            <w:gridSpan w:val="4"/>
            <w:vAlign w:val="center"/>
          </w:tcPr>
          <w:p w:rsidR="00FF471A" w:rsidRPr="00707B55" w:rsidRDefault="00FF471A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Размер базового окладапо ПКГ общеотраслевых должностей руководителей, специалистов и сл</w:t>
            </w: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</w:t>
            </w: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жащих, руб.</w:t>
            </w:r>
          </w:p>
        </w:tc>
      </w:tr>
      <w:tr w:rsidR="00434627" w:rsidRPr="00707B55" w:rsidTr="00427248">
        <w:tc>
          <w:tcPr>
            <w:tcW w:w="4219" w:type="dxa"/>
            <w:vMerge/>
          </w:tcPr>
          <w:p w:rsidR="00FF471A" w:rsidRPr="00707B55" w:rsidRDefault="00FF471A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471A" w:rsidRPr="00707B55" w:rsidRDefault="00FF471A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первый уровень</w:t>
            </w:r>
          </w:p>
        </w:tc>
        <w:tc>
          <w:tcPr>
            <w:tcW w:w="1275" w:type="dxa"/>
          </w:tcPr>
          <w:p w:rsidR="00FF471A" w:rsidRPr="00707B55" w:rsidRDefault="00FF471A" w:rsidP="00707B55">
            <w:pPr>
              <w:rPr>
                <w:rFonts w:ascii="Times New Roman" w:hAnsi="Times New Roman"/>
                <w:sz w:val="24"/>
                <w:szCs w:val="24"/>
              </w:rPr>
            </w:pPr>
            <w:r w:rsidRPr="00707B55">
              <w:rPr>
                <w:rFonts w:ascii="Times New Roman" w:hAnsi="Times New Roman"/>
                <w:bCs/>
                <w:sz w:val="24"/>
                <w:szCs w:val="24"/>
              </w:rPr>
              <w:t>второй уровень</w:t>
            </w:r>
          </w:p>
        </w:tc>
        <w:tc>
          <w:tcPr>
            <w:tcW w:w="1276" w:type="dxa"/>
          </w:tcPr>
          <w:p w:rsidR="00FF471A" w:rsidRPr="00707B55" w:rsidRDefault="00FF471A" w:rsidP="00707B55">
            <w:pPr>
              <w:rPr>
                <w:rFonts w:ascii="Times New Roman" w:hAnsi="Times New Roman"/>
                <w:sz w:val="24"/>
                <w:szCs w:val="24"/>
              </w:rPr>
            </w:pPr>
            <w:r w:rsidRPr="00707B55">
              <w:rPr>
                <w:rFonts w:ascii="Times New Roman" w:hAnsi="Times New Roman"/>
                <w:bCs/>
                <w:sz w:val="24"/>
                <w:szCs w:val="24"/>
              </w:rPr>
              <w:t>третий уровень</w:t>
            </w:r>
          </w:p>
        </w:tc>
        <w:tc>
          <w:tcPr>
            <w:tcW w:w="1383" w:type="dxa"/>
          </w:tcPr>
          <w:p w:rsidR="00FF471A" w:rsidRPr="002D1D14" w:rsidRDefault="00FF471A" w:rsidP="00707B5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1D14">
              <w:rPr>
                <w:rFonts w:ascii="Times New Roman" w:hAnsi="Times New Roman"/>
                <w:bCs/>
                <w:sz w:val="24"/>
                <w:szCs w:val="24"/>
              </w:rPr>
              <w:t xml:space="preserve">четвертый  </w:t>
            </w:r>
            <w:r w:rsidRPr="00707B55">
              <w:rPr>
                <w:rFonts w:ascii="Times New Roman" w:hAnsi="Times New Roman"/>
                <w:bCs/>
                <w:sz w:val="24"/>
                <w:szCs w:val="24"/>
              </w:rPr>
              <w:t>уровень</w:t>
            </w:r>
          </w:p>
        </w:tc>
      </w:tr>
      <w:tr w:rsidR="00434627" w:rsidRPr="00707B55" w:rsidTr="00427248">
        <w:tc>
          <w:tcPr>
            <w:tcW w:w="4219" w:type="dxa"/>
          </w:tcPr>
          <w:p w:rsidR="00FF471A" w:rsidRPr="00707B55" w:rsidRDefault="00FF471A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8" w:type="dxa"/>
            <w:vAlign w:val="center"/>
          </w:tcPr>
          <w:p w:rsidR="00FF471A" w:rsidRPr="00707B55" w:rsidRDefault="006F1638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4219</w:t>
            </w:r>
          </w:p>
        </w:tc>
        <w:tc>
          <w:tcPr>
            <w:tcW w:w="1275" w:type="dxa"/>
            <w:vAlign w:val="center"/>
          </w:tcPr>
          <w:p w:rsidR="00FF471A" w:rsidRPr="00707B55" w:rsidRDefault="006F1638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4933</w:t>
            </w:r>
          </w:p>
        </w:tc>
        <w:tc>
          <w:tcPr>
            <w:tcW w:w="1276" w:type="dxa"/>
            <w:vAlign w:val="center"/>
          </w:tcPr>
          <w:p w:rsidR="00FF471A" w:rsidRPr="00707B55" w:rsidRDefault="006F1638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7168</w:t>
            </w:r>
          </w:p>
        </w:tc>
        <w:tc>
          <w:tcPr>
            <w:tcW w:w="1383" w:type="dxa"/>
            <w:vAlign w:val="center"/>
          </w:tcPr>
          <w:p w:rsidR="00FF471A" w:rsidRPr="00707B55" w:rsidRDefault="006F1638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9898</w:t>
            </w:r>
          </w:p>
        </w:tc>
      </w:tr>
      <w:tr w:rsidR="00434627" w:rsidRPr="00707B55" w:rsidTr="00427248">
        <w:tc>
          <w:tcPr>
            <w:tcW w:w="4219" w:type="dxa"/>
          </w:tcPr>
          <w:p w:rsidR="00FF471A" w:rsidRPr="00707B55" w:rsidRDefault="00FF471A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8" w:type="dxa"/>
            <w:vAlign w:val="center"/>
          </w:tcPr>
          <w:p w:rsidR="00FF471A" w:rsidRPr="00707B55" w:rsidRDefault="006F1638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4576</w:t>
            </w:r>
          </w:p>
        </w:tc>
        <w:tc>
          <w:tcPr>
            <w:tcW w:w="1275" w:type="dxa"/>
            <w:vAlign w:val="center"/>
          </w:tcPr>
          <w:p w:rsidR="00FF471A" w:rsidRPr="00707B55" w:rsidRDefault="006F1638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5410</w:t>
            </w:r>
          </w:p>
        </w:tc>
        <w:tc>
          <w:tcPr>
            <w:tcW w:w="1276" w:type="dxa"/>
            <w:vAlign w:val="center"/>
          </w:tcPr>
          <w:p w:rsidR="00FF471A" w:rsidRPr="00707B55" w:rsidRDefault="006F1638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7729</w:t>
            </w:r>
          </w:p>
        </w:tc>
        <w:tc>
          <w:tcPr>
            <w:tcW w:w="1383" w:type="dxa"/>
            <w:vAlign w:val="center"/>
          </w:tcPr>
          <w:p w:rsidR="00FF471A" w:rsidRPr="00707B55" w:rsidRDefault="006F1638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10639</w:t>
            </w:r>
          </w:p>
        </w:tc>
      </w:tr>
      <w:tr w:rsidR="00434627" w:rsidRPr="00707B55" w:rsidTr="00427248">
        <w:tc>
          <w:tcPr>
            <w:tcW w:w="4219" w:type="dxa"/>
          </w:tcPr>
          <w:p w:rsidR="00FF471A" w:rsidRPr="00707B55" w:rsidRDefault="00FF471A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18" w:type="dxa"/>
            <w:vAlign w:val="center"/>
          </w:tcPr>
          <w:p w:rsidR="00FF471A" w:rsidRPr="00707B55" w:rsidRDefault="00FF471A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FF471A" w:rsidRPr="00707B55" w:rsidRDefault="006F1638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5886</w:t>
            </w:r>
          </w:p>
        </w:tc>
        <w:tc>
          <w:tcPr>
            <w:tcW w:w="1276" w:type="dxa"/>
            <w:vAlign w:val="center"/>
          </w:tcPr>
          <w:p w:rsidR="00FF471A" w:rsidRPr="00707B55" w:rsidRDefault="006F1638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8299</w:t>
            </w:r>
          </w:p>
        </w:tc>
        <w:tc>
          <w:tcPr>
            <w:tcW w:w="1383" w:type="dxa"/>
            <w:vAlign w:val="center"/>
          </w:tcPr>
          <w:p w:rsidR="00FF471A" w:rsidRPr="00707B55" w:rsidRDefault="006F1638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11380</w:t>
            </w:r>
          </w:p>
        </w:tc>
      </w:tr>
      <w:tr w:rsidR="00434627" w:rsidRPr="00707B55" w:rsidTr="00427248">
        <w:tc>
          <w:tcPr>
            <w:tcW w:w="4219" w:type="dxa"/>
          </w:tcPr>
          <w:p w:rsidR="00FF471A" w:rsidRPr="00707B55" w:rsidRDefault="00FF471A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418" w:type="dxa"/>
            <w:vAlign w:val="center"/>
          </w:tcPr>
          <w:p w:rsidR="00FF471A" w:rsidRPr="00707B55" w:rsidRDefault="00FF471A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FF471A" w:rsidRPr="00707B55" w:rsidRDefault="006F1638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6352</w:t>
            </w:r>
          </w:p>
        </w:tc>
        <w:tc>
          <w:tcPr>
            <w:tcW w:w="1276" w:type="dxa"/>
            <w:vAlign w:val="center"/>
          </w:tcPr>
          <w:p w:rsidR="00FF471A" w:rsidRPr="00707B55" w:rsidRDefault="006F1638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8860</w:t>
            </w:r>
          </w:p>
        </w:tc>
        <w:tc>
          <w:tcPr>
            <w:tcW w:w="1383" w:type="dxa"/>
            <w:vAlign w:val="center"/>
          </w:tcPr>
          <w:p w:rsidR="00FF471A" w:rsidRPr="00707B55" w:rsidRDefault="00FF471A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</w:tr>
      <w:tr w:rsidR="00FF471A" w:rsidRPr="00707B55" w:rsidTr="00427248">
        <w:tc>
          <w:tcPr>
            <w:tcW w:w="4219" w:type="dxa"/>
          </w:tcPr>
          <w:p w:rsidR="00FF471A" w:rsidRPr="00707B55" w:rsidRDefault="00FF471A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418" w:type="dxa"/>
            <w:vAlign w:val="center"/>
          </w:tcPr>
          <w:p w:rsidR="00FF471A" w:rsidRPr="00707B55" w:rsidRDefault="00FF471A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FF471A" w:rsidRPr="00707B55" w:rsidRDefault="006F1638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6829</w:t>
            </w:r>
          </w:p>
        </w:tc>
        <w:tc>
          <w:tcPr>
            <w:tcW w:w="1276" w:type="dxa"/>
            <w:vAlign w:val="center"/>
          </w:tcPr>
          <w:p w:rsidR="00FF471A" w:rsidRPr="00707B55" w:rsidRDefault="006F1638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9430</w:t>
            </w:r>
          </w:p>
        </w:tc>
        <w:tc>
          <w:tcPr>
            <w:tcW w:w="1383" w:type="dxa"/>
            <w:vAlign w:val="center"/>
          </w:tcPr>
          <w:p w:rsidR="00FF471A" w:rsidRPr="00707B55" w:rsidRDefault="00FF471A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</w:tr>
    </w:tbl>
    <w:p w:rsidR="005978B6" w:rsidRPr="00707B55" w:rsidRDefault="005978B6" w:rsidP="00707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4CD" w:rsidRPr="00707B55" w:rsidRDefault="00FF471A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2.</w:t>
      </w:r>
      <w:r w:rsidR="00FE7931">
        <w:rPr>
          <w:rFonts w:ascii="Times New Roman" w:hAnsi="Times New Roman"/>
          <w:sz w:val="24"/>
          <w:szCs w:val="24"/>
        </w:rPr>
        <w:t>3</w:t>
      </w:r>
      <w:r w:rsidRPr="00707B55">
        <w:rPr>
          <w:rFonts w:ascii="Times New Roman" w:hAnsi="Times New Roman"/>
          <w:sz w:val="24"/>
          <w:szCs w:val="24"/>
        </w:rPr>
        <w:t>. Размеры базовых окладов работников</w:t>
      </w:r>
      <w:r w:rsidR="00E44984">
        <w:rPr>
          <w:rFonts w:ascii="Times New Roman" w:hAnsi="Times New Roman"/>
          <w:sz w:val="24"/>
          <w:szCs w:val="24"/>
        </w:rPr>
        <w:t xml:space="preserve"> организаций</w:t>
      </w:r>
      <w:r w:rsidRPr="00707B55">
        <w:rPr>
          <w:rFonts w:ascii="Times New Roman" w:hAnsi="Times New Roman"/>
          <w:sz w:val="24"/>
          <w:szCs w:val="24"/>
        </w:rPr>
        <w:t>, осуществляющих профе</w:t>
      </w:r>
      <w:r w:rsidRPr="00707B55">
        <w:rPr>
          <w:rFonts w:ascii="Times New Roman" w:hAnsi="Times New Roman"/>
          <w:sz w:val="24"/>
          <w:szCs w:val="24"/>
        </w:rPr>
        <w:t>с</w:t>
      </w:r>
      <w:r w:rsidRPr="00707B55">
        <w:rPr>
          <w:rFonts w:ascii="Times New Roman" w:hAnsi="Times New Roman"/>
          <w:sz w:val="24"/>
          <w:szCs w:val="24"/>
        </w:rPr>
        <w:t>сиональную деятельность по профессиям рабочих</w:t>
      </w:r>
      <w:r w:rsidR="002C24C8">
        <w:rPr>
          <w:rFonts w:ascii="Times New Roman" w:hAnsi="Times New Roman"/>
          <w:sz w:val="24"/>
          <w:szCs w:val="24"/>
        </w:rPr>
        <w:t>,</w:t>
      </w:r>
      <w:r w:rsidR="003434CD" w:rsidRPr="00707B55">
        <w:rPr>
          <w:rFonts w:ascii="Times New Roman" w:hAnsi="Times New Roman"/>
          <w:sz w:val="24"/>
          <w:szCs w:val="24"/>
        </w:rPr>
        <w:t>устанавливаются:</w:t>
      </w:r>
    </w:p>
    <w:p w:rsidR="00FF471A" w:rsidRDefault="003434CD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 xml:space="preserve">- </w:t>
      </w:r>
      <w:r w:rsidR="00264E48" w:rsidRPr="00707B55">
        <w:rPr>
          <w:rFonts w:ascii="Times New Roman" w:hAnsi="Times New Roman"/>
          <w:sz w:val="24"/>
          <w:szCs w:val="24"/>
        </w:rPr>
        <w:t>по</w:t>
      </w:r>
      <w:r w:rsidR="002D1D14">
        <w:rPr>
          <w:rFonts w:ascii="Times New Roman" w:hAnsi="Times New Roman"/>
          <w:sz w:val="24"/>
          <w:szCs w:val="24"/>
        </w:rPr>
        <w:t xml:space="preserve"> </w:t>
      </w:r>
      <w:r w:rsidR="002C24C8">
        <w:rPr>
          <w:rFonts w:ascii="Times New Roman" w:hAnsi="Times New Roman"/>
          <w:sz w:val="24"/>
          <w:szCs w:val="24"/>
        </w:rPr>
        <w:t>ПКГ</w:t>
      </w:r>
      <w:r w:rsidR="00264E48" w:rsidRPr="00707B55">
        <w:rPr>
          <w:rFonts w:ascii="Times New Roman" w:hAnsi="Times New Roman"/>
          <w:sz w:val="24"/>
          <w:szCs w:val="24"/>
        </w:rPr>
        <w:t xml:space="preserve"> общеотраслевых профессий рабочих, утвержденным приказом </w:t>
      </w:r>
      <w:proofErr w:type="spellStart"/>
      <w:r w:rsidR="00264E48" w:rsidRPr="00707B55">
        <w:rPr>
          <w:rFonts w:ascii="Times New Roman" w:hAnsi="Times New Roman"/>
          <w:sz w:val="24"/>
          <w:szCs w:val="24"/>
        </w:rPr>
        <w:t>Минздра</w:t>
      </w:r>
      <w:r w:rsidR="00264E48" w:rsidRPr="00707B55">
        <w:rPr>
          <w:rFonts w:ascii="Times New Roman" w:hAnsi="Times New Roman"/>
          <w:sz w:val="24"/>
          <w:szCs w:val="24"/>
        </w:rPr>
        <w:t>в</w:t>
      </w:r>
      <w:r w:rsidR="00264E48" w:rsidRPr="00707B55">
        <w:rPr>
          <w:rFonts w:ascii="Times New Roman" w:hAnsi="Times New Roman"/>
          <w:sz w:val="24"/>
          <w:szCs w:val="24"/>
        </w:rPr>
        <w:t>соцразвития</w:t>
      </w:r>
      <w:proofErr w:type="spellEnd"/>
      <w:r w:rsidR="00264E48" w:rsidRPr="00707B55">
        <w:rPr>
          <w:rFonts w:ascii="Times New Roman" w:hAnsi="Times New Roman"/>
          <w:sz w:val="24"/>
          <w:szCs w:val="24"/>
        </w:rPr>
        <w:t xml:space="preserve"> России от 29 мая 2008 г</w:t>
      </w:r>
      <w:r w:rsidR="002D1D14">
        <w:rPr>
          <w:rFonts w:ascii="Times New Roman" w:hAnsi="Times New Roman"/>
          <w:sz w:val="24"/>
          <w:szCs w:val="24"/>
        </w:rPr>
        <w:t>ода</w:t>
      </w:r>
      <w:r w:rsidR="00264E48" w:rsidRPr="00707B55">
        <w:rPr>
          <w:rFonts w:ascii="Times New Roman" w:hAnsi="Times New Roman"/>
          <w:sz w:val="24"/>
          <w:szCs w:val="24"/>
        </w:rPr>
        <w:t xml:space="preserve"> № 248н</w:t>
      </w:r>
      <w:r w:rsidRPr="00707B55">
        <w:rPr>
          <w:rFonts w:ascii="Times New Roman" w:hAnsi="Times New Roman"/>
          <w:sz w:val="24"/>
          <w:szCs w:val="24"/>
        </w:rPr>
        <w:t>:</w:t>
      </w:r>
    </w:p>
    <w:p w:rsidR="002D1D14" w:rsidRPr="00707B55" w:rsidRDefault="002D1D14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644"/>
        <w:gridCol w:w="2410"/>
        <w:gridCol w:w="2410"/>
      </w:tblGrid>
      <w:tr w:rsidR="00434627" w:rsidRPr="00707B55" w:rsidTr="00427248">
        <w:tc>
          <w:tcPr>
            <w:tcW w:w="4644" w:type="dxa"/>
            <w:vMerge w:val="restart"/>
            <w:vAlign w:val="center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820" w:type="dxa"/>
            <w:gridSpan w:val="2"/>
            <w:vAlign w:val="center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Размер базового оклада по общеотраслевым профессии рабочих, руб.</w:t>
            </w:r>
          </w:p>
        </w:tc>
      </w:tr>
      <w:tr w:rsidR="00434627" w:rsidRPr="00707B55" w:rsidTr="00427248">
        <w:tc>
          <w:tcPr>
            <w:tcW w:w="4644" w:type="dxa"/>
            <w:vMerge/>
          </w:tcPr>
          <w:p w:rsidR="00041F61" w:rsidRPr="00707B55" w:rsidRDefault="00041F61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первый уровень</w:t>
            </w:r>
          </w:p>
        </w:tc>
        <w:tc>
          <w:tcPr>
            <w:tcW w:w="2410" w:type="dxa"/>
            <w:vAlign w:val="center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второй уровень</w:t>
            </w:r>
          </w:p>
        </w:tc>
      </w:tr>
      <w:tr w:rsidR="00434627" w:rsidRPr="00707B55" w:rsidTr="00427248">
        <w:tc>
          <w:tcPr>
            <w:tcW w:w="4644" w:type="dxa"/>
          </w:tcPr>
          <w:p w:rsidR="00041F61" w:rsidRPr="00707B55" w:rsidRDefault="00041F61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10" w:type="dxa"/>
            <w:vAlign w:val="center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4100</w:t>
            </w:r>
          </w:p>
        </w:tc>
        <w:tc>
          <w:tcPr>
            <w:tcW w:w="2410" w:type="dxa"/>
            <w:vAlign w:val="center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4800</w:t>
            </w:r>
          </w:p>
        </w:tc>
      </w:tr>
      <w:tr w:rsidR="00434627" w:rsidRPr="00707B55" w:rsidTr="00427248">
        <w:tc>
          <w:tcPr>
            <w:tcW w:w="4644" w:type="dxa"/>
          </w:tcPr>
          <w:p w:rsidR="00041F61" w:rsidRPr="00707B55" w:rsidRDefault="00041F61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10" w:type="dxa"/>
            <w:vAlign w:val="center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4625</w:t>
            </w:r>
          </w:p>
        </w:tc>
        <w:tc>
          <w:tcPr>
            <w:tcW w:w="2410" w:type="dxa"/>
            <w:vAlign w:val="center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5580</w:t>
            </w:r>
          </w:p>
        </w:tc>
      </w:tr>
      <w:tr w:rsidR="00434627" w:rsidRPr="00707B55" w:rsidTr="00427248">
        <w:tc>
          <w:tcPr>
            <w:tcW w:w="4644" w:type="dxa"/>
          </w:tcPr>
          <w:p w:rsidR="00041F61" w:rsidRPr="00707B55" w:rsidRDefault="00041F61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10" w:type="dxa"/>
            <w:vAlign w:val="center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2410" w:type="dxa"/>
            <w:vAlign w:val="center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6360</w:t>
            </w:r>
          </w:p>
        </w:tc>
      </w:tr>
      <w:tr w:rsidR="00434627" w:rsidRPr="00707B55" w:rsidTr="00427248">
        <w:tc>
          <w:tcPr>
            <w:tcW w:w="4644" w:type="dxa"/>
          </w:tcPr>
          <w:p w:rsidR="00041F61" w:rsidRPr="00707B55" w:rsidRDefault="00041F61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410" w:type="dxa"/>
            <w:vAlign w:val="center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2410" w:type="dxa"/>
            <w:vAlign w:val="center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6750</w:t>
            </w:r>
          </w:p>
        </w:tc>
      </w:tr>
    </w:tbl>
    <w:p w:rsidR="00041F61" w:rsidRDefault="006F1638" w:rsidP="00707B55">
      <w:pPr>
        <w:pStyle w:val="ConsPlusTitle"/>
        <w:spacing w:before="240" w:after="240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041F61" w:rsidRPr="00707B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профессиям рабочих, по которым предусмотрено присвоение квалификацио</w:t>
      </w:r>
      <w:r w:rsidR="00041F61" w:rsidRPr="00707B55"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r w:rsidR="00041F61" w:rsidRPr="00707B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ных разрядов, </w:t>
      </w:r>
      <w:r w:rsidR="00041F61" w:rsidRPr="00707B55">
        <w:rPr>
          <w:rFonts w:ascii="Times New Roman" w:hAnsi="Times New Roman"/>
          <w:b w:val="0"/>
          <w:sz w:val="24"/>
          <w:szCs w:val="24"/>
        </w:rPr>
        <w:t>в зависимости от присвоенных им квалификационных разрядов в соотве</w:t>
      </w:r>
      <w:r w:rsidR="00041F61" w:rsidRPr="00707B55">
        <w:rPr>
          <w:rFonts w:ascii="Times New Roman" w:hAnsi="Times New Roman"/>
          <w:b w:val="0"/>
          <w:sz w:val="24"/>
          <w:szCs w:val="24"/>
        </w:rPr>
        <w:t>т</w:t>
      </w:r>
      <w:r w:rsidR="00041F61" w:rsidRPr="00707B55">
        <w:rPr>
          <w:rFonts w:ascii="Times New Roman" w:hAnsi="Times New Roman"/>
          <w:b w:val="0"/>
          <w:sz w:val="24"/>
          <w:szCs w:val="24"/>
        </w:rPr>
        <w:t xml:space="preserve">ствии с Единым тарифно-квалификационным </w:t>
      </w:r>
      <w:hyperlink r:id="rId13" w:history="1">
        <w:r w:rsidR="00041F61" w:rsidRPr="00707B55">
          <w:rPr>
            <w:rFonts w:ascii="Times New Roman" w:hAnsi="Times New Roman"/>
            <w:b w:val="0"/>
            <w:sz w:val="24"/>
            <w:szCs w:val="24"/>
          </w:rPr>
          <w:t>справочником</w:t>
        </w:r>
      </w:hyperlink>
      <w:r w:rsidR="00041F61" w:rsidRPr="00707B55">
        <w:rPr>
          <w:rFonts w:ascii="Times New Roman" w:hAnsi="Times New Roman"/>
          <w:b w:val="0"/>
          <w:sz w:val="24"/>
          <w:szCs w:val="24"/>
        </w:rPr>
        <w:t xml:space="preserve"> работ и профессий рабочих</w:t>
      </w:r>
      <w:r w:rsidR="00041F61" w:rsidRPr="00707B55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2D1D14" w:rsidRPr="00707B55" w:rsidRDefault="002D1D14" w:rsidP="00707B55">
      <w:pPr>
        <w:pStyle w:val="ConsPlusTitle"/>
        <w:spacing w:before="240" w:after="240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95"/>
        <w:gridCol w:w="1196"/>
        <w:gridCol w:w="1196"/>
        <w:gridCol w:w="1196"/>
        <w:gridCol w:w="1196"/>
        <w:gridCol w:w="1197"/>
        <w:gridCol w:w="1197"/>
        <w:gridCol w:w="1197"/>
      </w:tblGrid>
      <w:tr w:rsidR="00434627" w:rsidRPr="00707B55" w:rsidTr="00427248">
        <w:tc>
          <w:tcPr>
            <w:tcW w:w="9571" w:type="dxa"/>
            <w:gridSpan w:val="8"/>
          </w:tcPr>
          <w:p w:rsidR="00041F61" w:rsidRPr="00707B55" w:rsidRDefault="00041F61" w:rsidP="00707B55">
            <w:pPr>
              <w:pStyle w:val="ConsPlusTitle"/>
              <w:spacing w:before="24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Размеры базовых окладов по квалификационным разрядам, руб.</w:t>
            </w:r>
          </w:p>
        </w:tc>
      </w:tr>
      <w:tr w:rsidR="00434627" w:rsidRPr="00707B55" w:rsidTr="00427248">
        <w:trPr>
          <w:trHeight w:val="593"/>
        </w:trPr>
        <w:tc>
          <w:tcPr>
            <w:tcW w:w="1196" w:type="dxa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041F61" w:rsidRPr="00707B55" w:rsidTr="00427248">
        <w:tc>
          <w:tcPr>
            <w:tcW w:w="1196" w:type="dxa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4100</w:t>
            </w:r>
          </w:p>
        </w:tc>
        <w:tc>
          <w:tcPr>
            <w:tcW w:w="1196" w:type="dxa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4275</w:t>
            </w:r>
          </w:p>
        </w:tc>
        <w:tc>
          <w:tcPr>
            <w:tcW w:w="1196" w:type="dxa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4450</w:t>
            </w:r>
          </w:p>
        </w:tc>
        <w:tc>
          <w:tcPr>
            <w:tcW w:w="1196" w:type="dxa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4800</w:t>
            </w:r>
          </w:p>
        </w:tc>
        <w:tc>
          <w:tcPr>
            <w:tcW w:w="1196" w:type="dxa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5190</w:t>
            </w:r>
          </w:p>
        </w:tc>
        <w:tc>
          <w:tcPr>
            <w:tcW w:w="1197" w:type="dxa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5580</w:t>
            </w:r>
          </w:p>
        </w:tc>
        <w:tc>
          <w:tcPr>
            <w:tcW w:w="1197" w:type="dxa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5970</w:t>
            </w:r>
          </w:p>
        </w:tc>
        <w:tc>
          <w:tcPr>
            <w:tcW w:w="1197" w:type="dxa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6360</w:t>
            </w:r>
          </w:p>
        </w:tc>
      </w:tr>
    </w:tbl>
    <w:p w:rsidR="003434CD" w:rsidRDefault="003434CD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566C" w:rsidRPr="00C1566C" w:rsidRDefault="00C1566C" w:rsidP="00C1566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1566C">
        <w:rPr>
          <w:rFonts w:ascii="Times New Roman" w:hAnsi="Times New Roman"/>
          <w:sz w:val="24"/>
          <w:szCs w:val="24"/>
        </w:rPr>
        <w:t xml:space="preserve">2.4. Работникам организаций, занимающим должности </w:t>
      </w:r>
      <w:r w:rsidR="00E84AEE">
        <w:rPr>
          <w:rFonts w:ascii="Times New Roman" w:hAnsi="Times New Roman"/>
          <w:sz w:val="24"/>
          <w:szCs w:val="24"/>
        </w:rPr>
        <w:t>работников образования</w:t>
      </w:r>
      <w:r w:rsidRPr="00C1566C">
        <w:rPr>
          <w:rFonts w:ascii="Times New Roman" w:hAnsi="Times New Roman"/>
          <w:sz w:val="24"/>
          <w:szCs w:val="24"/>
        </w:rPr>
        <w:t>, на определенный период времени в течение соответствующего календарного года и с учетом обеспечения финансовыми средствами могут быть установлены перечисленные ниже п</w:t>
      </w:r>
      <w:r w:rsidRPr="00C1566C">
        <w:rPr>
          <w:rFonts w:ascii="Times New Roman" w:hAnsi="Times New Roman"/>
          <w:sz w:val="24"/>
          <w:szCs w:val="24"/>
        </w:rPr>
        <w:t>о</w:t>
      </w:r>
      <w:r w:rsidRPr="00C1566C">
        <w:rPr>
          <w:rFonts w:ascii="Times New Roman" w:hAnsi="Times New Roman"/>
          <w:sz w:val="24"/>
          <w:szCs w:val="24"/>
        </w:rPr>
        <w:t>вышающие коэффициенты:</w:t>
      </w:r>
    </w:p>
    <w:p w:rsidR="00C1566C" w:rsidRPr="00C1566C" w:rsidRDefault="00C1566C" w:rsidP="00E84AE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1566C">
        <w:rPr>
          <w:rFonts w:ascii="Times New Roman" w:hAnsi="Times New Roman"/>
          <w:sz w:val="24"/>
          <w:szCs w:val="24"/>
        </w:rPr>
        <w:lastRenderedPageBreak/>
        <w:t>- коэффициент за наличие почетного звания, ученой степени (в отношении ко</w:t>
      </w:r>
      <w:r w:rsidRPr="00C1566C">
        <w:rPr>
          <w:rFonts w:ascii="Times New Roman" w:hAnsi="Times New Roman"/>
          <w:sz w:val="24"/>
          <w:szCs w:val="24"/>
        </w:rPr>
        <w:t>н</w:t>
      </w:r>
      <w:r w:rsidRPr="00C1566C">
        <w:rPr>
          <w:rFonts w:ascii="Times New Roman" w:hAnsi="Times New Roman"/>
          <w:sz w:val="24"/>
          <w:szCs w:val="24"/>
        </w:rPr>
        <w:t>кретного работника);</w:t>
      </w:r>
    </w:p>
    <w:p w:rsidR="00C1566C" w:rsidRPr="00C1566C" w:rsidRDefault="00C1566C" w:rsidP="00E84AE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1566C">
        <w:rPr>
          <w:rFonts w:ascii="Times New Roman" w:hAnsi="Times New Roman"/>
          <w:sz w:val="24"/>
          <w:szCs w:val="24"/>
        </w:rPr>
        <w:t>- коэффициент за стаж работы (в о</w:t>
      </w:r>
      <w:r w:rsidR="00CF49E5">
        <w:rPr>
          <w:rFonts w:ascii="Times New Roman" w:hAnsi="Times New Roman"/>
          <w:sz w:val="24"/>
          <w:szCs w:val="24"/>
        </w:rPr>
        <w:t>тношении конкретного работника).</w:t>
      </w:r>
    </w:p>
    <w:p w:rsidR="00C1566C" w:rsidRPr="00C1566C" w:rsidRDefault="00C1566C" w:rsidP="00E84AE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1566C">
        <w:rPr>
          <w:rFonts w:ascii="Times New Roman" w:hAnsi="Times New Roman"/>
          <w:sz w:val="24"/>
          <w:szCs w:val="24"/>
        </w:rPr>
        <w:t>Решение об установлении повышающего коэффициента к окладу (должностному окладу) и его размерах конкретному работнику</w:t>
      </w:r>
      <w:r w:rsidR="00E84AEE">
        <w:rPr>
          <w:rFonts w:ascii="Times New Roman" w:hAnsi="Times New Roman"/>
          <w:sz w:val="24"/>
          <w:szCs w:val="24"/>
        </w:rPr>
        <w:t xml:space="preserve"> организации</w:t>
      </w:r>
      <w:r w:rsidRPr="00C1566C">
        <w:rPr>
          <w:rFonts w:ascii="Times New Roman" w:hAnsi="Times New Roman"/>
          <w:sz w:val="24"/>
          <w:szCs w:val="24"/>
        </w:rPr>
        <w:t xml:space="preserve">, </w:t>
      </w:r>
      <w:r w:rsidR="00E84AEE">
        <w:rPr>
          <w:rFonts w:ascii="Times New Roman" w:hAnsi="Times New Roman"/>
          <w:sz w:val="24"/>
          <w:szCs w:val="24"/>
        </w:rPr>
        <w:t>занимающему должность работника образования,</w:t>
      </w:r>
      <w:r w:rsidRPr="00C1566C">
        <w:rPr>
          <w:rFonts w:ascii="Times New Roman" w:hAnsi="Times New Roman"/>
          <w:sz w:val="24"/>
          <w:szCs w:val="24"/>
        </w:rPr>
        <w:t xml:space="preserve"> принимается руководителем этой организации.</w:t>
      </w:r>
    </w:p>
    <w:p w:rsidR="00C1566C" w:rsidRPr="00C1566C" w:rsidRDefault="00C1566C" w:rsidP="00E84AE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1566C">
        <w:rPr>
          <w:rFonts w:ascii="Times New Roman" w:hAnsi="Times New Roman"/>
          <w:sz w:val="24"/>
          <w:szCs w:val="24"/>
        </w:rPr>
        <w:t>Размер выплат по повышающим коэффициентам к окладу определяется путем у</w:t>
      </w:r>
      <w:r w:rsidRPr="00C1566C">
        <w:rPr>
          <w:rFonts w:ascii="Times New Roman" w:hAnsi="Times New Roman"/>
          <w:sz w:val="24"/>
          <w:szCs w:val="24"/>
        </w:rPr>
        <w:t>м</w:t>
      </w:r>
      <w:r w:rsidRPr="00C1566C">
        <w:rPr>
          <w:rFonts w:ascii="Times New Roman" w:hAnsi="Times New Roman"/>
          <w:sz w:val="24"/>
          <w:szCs w:val="24"/>
        </w:rPr>
        <w:t>ножения размера оклада работника на повышающий коэффициент. Применение всех п</w:t>
      </w:r>
      <w:r w:rsidRPr="00C1566C">
        <w:rPr>
          <w:rFonts w:ascii="Times New Roman" w:hAnsi="Times New Roman"/>
          <w:sz w:val="24"/>
          <w:szCs w:val="24"/>
        </w:rPr>
        <w:t>о</w:t>
      </w:r>
      <w:r w:rsidRPr="00C1566C">
        <w:rPr>
          <w:rFonts w:ascii="Times New Roman" w:hAnsi="Times New Roman"/>
          <w:sz w:val="24"/>
          <w:szCs w:val="24"/>
        </w:rPr>
        <w:t>вышающих коэффициентов к окладу не образует новый оклад и не учитываются при н</w:t>
      </w:r>
      <w:r w:rsidRPr="00C1566C">
        <w:rPr>
          <w:rFonts w:ascii="Times New Roman" w:hAnsi="Times New Roman"/>
          <w:sz w:val="24"/>
          <w:szCs w:val="24"/>
        </w:rPr>
        <w:t>а</w:t>
      </w:r>
      <w:r w:rsidRPr="00C1566C">
        <w:rPr>
          <w:rFonts w:ascii="Times New Roman" w:hAnsi="Times New Roman"/>
          <w:sz w:val="24"/>
          <w:szCs w:val="24"/>
        </w:rPr>
        <w:t>числении иных стимулирующих и компенсационных выплат, устанавливаемых к окладу.</w:t>
      </w:r>
    </w:p>
    <w:p w:rsidR="00C1566C" w:rsidRPr="00E84AEE" w:rsidRDefault="00E84AEE" w:rsidP="00E84AE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C1566C" w:rsidRPr="00C1566C">
        <w:rPr>
          <w:rFonts w:ascii="Times New Roman" w:hAnsi="Times New Roman"/>
          <w:sz w:val="24"/>
          <w:szCs w:val="24"/>
        </w:rPr>
        <w:t xml:space="preserve">.1. Повышающий коэффициент к </w:t>
      </w:r>
      <w:r w:rsidR="006F1638">
        <w:rPr>
          <w:rFonts w:ascii="Times New Roman" w:hAnsi="Times New Roman"/>
          <w:sz w:val="24"/>
          <w:szCs w:val="24"/>
        </w:rPr>
        <w:t>окладу за почетное звание, учено</w:t>
      </w:r>
      <w:r w:rsidR="00C1566C" w:rsidRPr="00C1566C">
        <w:rPr>
          <w:rFonts w:ascii="Times New Roman" w:hAnsi="Times New Roman"/>
          <w:sz w:val="24"/>
          <w:szCs w:val="24"/>
        </w:rPr>
        <w:t>й степени р</w:t>
      </w:r>
      <w:r w:rsidR="00C1566C" w:rsidRPr="00C1566C">
        <w:rPr>
          <w:rFonts w:ascii="Times New Roman" w:hAnsi="Times New Roman"/>
          <w:sz w:val="24"/>
          <w:szCs w:val="24"/>
        </w:rPr>
        <w:t>е</w:t>
      </w:r>
      <w:r w:rsidR="00C1566C" w:rsidRPr="00C1566C">
        <w:rPr>
          <w:rFonts w:ascii="Times New Roman" w:hAnsi="Times New Roman"/>
          <w:sz w:val="24"/>
          <w:szCs w:val="24"/>
        </w:rPr>
        <w:t>комендуется устанавливать</w:t>
      </w:r>
      <w:r>
        <w:rPr>
          <w:rFonts w:ascii="Times New Roman" w:hAnsi="Times New Roman"/>
          <w:sz w:val="24"/>
          <w:szCs w:val="24"/>
        </w:rPr>
        <w:t xml:space="preserve"> следующим работникам</w:t>
      </w:r>
      <w:r w:rsidR="00C1566C" w:rsidRPr="00C1566C">
        <w:rPr>
          <w:rFonts w:ascii="Times New Roman" w:hAnsi="Times New Roman"/>
          <w:sz w:val="24"/>
          <w:szCs w:val="24"/>
        </w:rPr>
        <w:t>:</w:t>
      </w:r>
    </w:p>
    <w:p w:rsidR="00E84AEE" w:rsidRPr="00E84AEE" w:rsidRDefault="00E84AEE" w:rsidP="00E84AE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E84AEE">
        <w:rPr>
          <w:rFonts w:ascii="Times New Roman" w:hAnsi="Times New Roman"/>
          <w:sz w:val="24"/>
          <w:szCs w:val="24"/>
        </w:rPr>
        <w:t>-</w:t>
      </w:r>
      <w:r w:rsidR="00DB49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4AEE">
        <w:rPr>
          <w:rFonts w:ascii="Times New Roman" w:hAnsi="Times New Roman"/>
          <w:sz w:val="24"/>
          <w:szCs w:val="24"/>
        </w:rPr>
        <w:t>которым</w:t>
      </w:r>
      <w:proofErr w:type="gramEnd"/>
      <w:r w:rsidRPr="00E84AEE">
        <w:rPr>
          <w:rFonts w:ascii="Times New Roman" w:hAnsi="Times New Roman"/>
          <w:sz w:val="24"/>
          <w:szCs w:val="24"/>
        </w:rPr>
        <w:t xml:space="preserve"> присвоено звание «Почетный работник образования Магаданской о</w:t>
      </w:r>
      <w:r w:rsidRPr="00E84AEE">
        <w:rPr>
          <w:rFonts w:ascii="Times New Roman" w:hAnsi="Times New Roman"/>
          <w:sz w:val="24"/>
          <w:szCs w:val="24"/>
        </w:rPr>
        <w:t>б</w:t>
      </w:r>
      <w:r w:rsidRPr="00E84AEE">
        <w:rPr>
          <w:rFonts w:ascii="Times New Roman" w:hAnsi="Times New Roman"/>
          <w:sz w:val="24"/>
          <w:szCs w:val="24"/>
        </w:rPr>
        <w:t>ласти»;</w:t>
      </w:r>
    </w:p>
    <w:p w:rsidR="00E84AEE" w:rsidRPr="00E84AEE" w:rsidRDefault="00E84AEE" w:rsidP="00E84AE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E84AEE">
        <w:rPr>
          <w:rFonts w:ascii="Times New Roman" w:hAnsi="Times New Roman"/>
          <w:sz w:val="24"/>
          <w:szCs w:val="24"/>
        </w:rPr>
        <w:t>-</w:t>
      </w:r>
      <w:r w:rsidR="00DB4917">
        <w:rPr>
          <w:rFonts w:ascii="Times New Roman" w:hAnsi="Times New Roman"/>
          <w:sz w:val="24"/>
          <w:szCs w:val="24"/>
        </w:rPr>
        <w:t xml:space="preserve"> </w:t>
      </w:r>
      <w:r w:rsidRPr="00E84AEE">
        <w:rPr>
          <w:rFonts w:ascii="Times New Roman" w:hAnsi="Times New Roman"/>
          <w:sz w:val="24"/>
          <w:szCs w:val="24"/>
        </w:rPr>
        <w:t>имеющим почетное звание «Заслуженный» и работающим по соответствующему профилю или деятельности учреждения;</w:t>
      </w:r>
    </w:p>
    <w:p w:rsidR="00E84AEE" w:rsidRPr="00E84AEE" w:rsidRDefault="00E84AEE" w:rsidP="00E84AE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E84AEE">
        <w:rPr>
          <w:rFonts w:ascii="Times New Roman" w:hAnsi="Times New Roman"/>
          <w:sz w:val="24"/>
          <w:szCs w:val="24"/>
        </w:rPr>
        <w:t>-</w:t>
      </w:r>
      <w:r w:rsidR="00DB4917">
        <w:rPr>
          <w:rFonts w:ascii="Times New Roman" w:hAnsi="Times New Roman"/>
          <w:sz w:val="24"/>
          <w:szCs w:val="24"/>
        </w:rPr>
        <w:t xml:space="preserve"> </w:t>
      </w:r>
      <w:r w:rsidRPr="00E84AEE">
        <w:rPr>
          <w:rFonts w:ascii="Times New Roman" w:hAnsi="Times New Roman"/>
          <w:sz w:val="24"/>
          <w:szCs w:val="24"/>
        </w:rPr>
        <w:t>имеющим почетное звание «Народный» и работающим по соответствующему профилю или деятельности учреждения;</w:t>
      </w:r>
    </w:p>
    <w:p w:rsidR="00E84AEE" w:rsidRPr="00E84AEE" w:rsidRDefault="00E84AEE" w:rsidP="00E84AE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E84AEE">
        <w:rPr>
          <w:rFonts w:ascii="Times New Roman" w:hAnsi="Times New Roman"/>
          <w:sz w:val="24"/>
          <w:szCs w:val="24"/>
        </w:rPr>
        <w:t>-</w:t>
      </w:r>
      <w:r w:rsidR="00DB4917">
        <w:rPr>
          <w:rFonts w:ascii="Times New Roman" w:hAnsi="Times New Roman"/>
          <w:sz w:val="24"/>
          <w:szCs w:val="24"/>
        </w:rPr>
        <w:t xml:space="preserve"> </w:t>
      </w:r>
      <w:r w:rsidRPr="00E84AEE">
        <w:rPr>
          <w:rFonts w:ascii="Times New Roman" w:hAnsi="Times New Roman"/>
          <w:sz w:val="24"/>
          <w:szCs w:val="24"/>
        </w:rPr>
        <w:t>имеющим почетное звание «Отличник» и работающим по соответствующему профилю или деятельности учреждения;</w:t>
      </w:r>
    </w:p>
    <w:p w:rsidR="00E84AEE" w:rsidRPr="00E84AEE" w:rsidRDefault="00E84AEE" w:rsidP="00E84AEE">
      <w:pPr>
        <w:tabs>
          <w:tab w:val="left" w:pos="1122"/>
          <w:tab w:val="left" w:pos="1683"/>
        </w:tabs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E84AEE">
        <w:rPr>
          <w:rFonts w:ascii="Times New Roman" w:hAnsi="Times New Roman"/>
          <w:sz w:val="24"/>
          <w:szCs w:val="24"/>
        </w:rPr>
        <w:t>Повышающий коэффициент к окладу за ученую степень устанавливается:</w:t>
      </w:r>
    </w:p>
    <w:p w:rsidR="00E84AEE" w:rsidRPr="00E84AEE" w:rsidRDefault="00E84AEE" w:rsidP="00E84AE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E84AEE">
        <w:rPr>
          <w:rFonts w:ascii="Times New Roman" w:hAnsi="Times New Roman"/>
          <w:sz w:val="24"/>
          <w:szCs w:val="24"/>
        </w:rPr>
        <w:t>-</w:t>
      </w:r>
      <w:r w:rsidR="00DB4917">
        <w:rPr>
          <w:rFonts w:ascii="Times New Roman" w:hAnsi="Times New Roman"/>
          <w:sz w:val="24"/>
          <w:szCs w:val="24"/>
        </w:rPr>
        <w:t xml:space="preserve"> </w:t>
      </w:r>
      <w:r w:rsidRPr="00E84AEE">
        <w:rPr>
          <w:rFonts w:ascii="Times New Roman" w:hAnsi="Times New Roman"/>
          <w:sz w:val="24"/>
          <w:szCs w:val="24"/>
        </w:rPr>
        <w:t>работникам, имеющим ученую степень кандидата наук и работающим по соо</w:t>
      </w:r>
      <w:r w:rsidRPr="00E84AEE">
        <w:rPr>
          <w:rFonts w:ascii="Times New Roman" w:hAnsi="Times New Roman"/>
          <w:sz w:val="24"/>
          <w:szCs w:val="24"/>
        </w:rPr>
        <w:t>т</w:t>
      </w:r>
      <w:r w:rsidRPr="00E84AEE">
        <w:rPr>
          <w:rFonts w:ascii="Times New Roman" w:hAnsi="Times New Roman"/>
          <w:sz w:val="24"/>
          <w:szCs w:val="24"/>
        </w:rPr>
        <w:t>ветствующему профилю или деятельности учреждения;</w:t>
      </w:r>
    </w:p>
    <w:p w:rsidR="00E84AEE" w:rsidRPr="00E84AEE" w:rsidRDefault="00E84AEE" w:rsidP="00E84AE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E84AEE">
        <w:rPr>
          <w:rFonts w:ascii="Times New Roman" w:hAnsi="Times New Roman"/>
          <w:sz w:val="24"/>
          <w:szCs w:val="24"/>
        </w:rPr>
        <w:t>-</w:t>
      </w:r>
      <w:r w:rsidR="00DB4917">
        <w:rPr>
          <w:rFonts w:ascii="Times New Roman" w:hAnsi="Times New Roman"/>
          <w:sz w:val="24"/>
          <w:szCs w:val="24"/>
        </w:rPr>
        <w:t xml:space="preserve"> </w:t>
      </w:r>
      <w:r w:rsidRPr="00E84AEE">
        <w:rPr>
          <w:rFonts w:ascii="Times New Roman" w:hAnsi="Times New Roman"/>
          <w:sz w:val="24"/>
          <w:szCs w:val="24"/>
        </w:rPr>
        <w:t>работникам, имеющим ученую степень доктора наук и работающим по соотве</w:t>
      </w:r>
      <w:r w:rsidRPr="00E84AEE">
        <w:rPr>
          <w:rFonts w:ascii="Times New Roman" w:hAnsi="Times New Roman"/>
          <w:sz w:val="24"/>
          <w:szCs w:val="24"/>
        </w:rPr>
        <w:t>т</w:t>
      </w:r>
      <w:r w:rsidRPr="00E84AEE">
        <w:rPr>
          <w:rFonts w:ascii="Times New Roman" w:hAnsi="Times New Roman"/>
          <w:sz w:val="24"/>
          <w:szCs w:val="24"/>
        </w:rPr>
        <w:t>ствующему профилю или деятельности учреждения.</w:t>
      </w:r>
    </w:p>
    <w:p w:rsidR="00E84AEE" w:rsidRDefault="00E84AEE" w:rsidP="00E84AE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E84AEE">
        <w:rPr>
          <w:rFonts w:ascii="Times New Roman" w:hAnsi="Times New Roman"/>
          <w:sz w:val="24"/>
          <w:szCs w:val="24"/>
        </w:rPr>
        <w:t>Рекомендуемые размеры повышающих коэффициентов к окладу за почетное зв</w:t>
      </w:r>
      <w:r w:rsidRPr="00E84AEE">
        <w:rPr>
          <w:rFonts w:ascii="Times New Roman" w:hAnsi="Times New Roman"/>
          <w:sz w:val="24"/>
          <w:szCs w:val="24"/>
        </w:rPr>
        <w:t>а</w:t>
      </w:r>
      <w:r w:rsidRPr="00E84AEE">
        <w:rPr>
          <w:rFonts w:ascii="Times New Roman" w:hAnsi="Times New Roman"/>
          <w:sz w:val="24"/>
          <w:szCs w:val="24"/>
        </w:rPr>
        <w:t>ние, ученую степень:</w:t>
      </w:r>
    </w:p>
    <w:p w:rsidR="002D1D14" w:rsidRPr="00E84AEE" w:rsidRDefault="002D1D14" w:rsidP="00E84AE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</w:p>
    <w:tbl>
      <w:tblPr>
        <w:tblW w:w="91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6027"/>
        <w:gridCol w:w="2388"/>
      </w:tblGrid>
      <w:tr w:rsidR="00E84AEE" w:rsidRPr="00E84AEE" w:rsidTr="0067657F">
        <w:trPr>
          <w:trHeight w:val="929"/>
        </w:trPr>
        <w:tc>
          <w:tcPr>
            <w:tcW w:w="748" w:type="dxa"/>
          </w:tcPr>
          <w:p w:rsidR="00E84AEE" w:rsidRPr="00E84AEE" w:rsidRDefault="00E84AEE" w:rsidP="00E84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84A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84AE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27" w:type="dxa"/>
          </w:tcPr>
          <w:p w:rsidR="00E84AEE" w:rsidRPr="00E84AEE" w:rsidRDefault="00E84AEE" w:rsidP="00E84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EE">
              <w:rPr>
                <w:rFonts w:ascii="Times New Roman" w:hAnsi="Times New Roman"/>
                <w:sz w:val="24"/>
                <w:szCs w:val="24"/>
              </w:rPr>
              <w:t>Наименование повышающего коэффициента</w:t>
            </w:r>
          </w:p>
        </w:tc>
        <w:tc>
          <w:tcPr>
            <w:tcW w:w="2388" w:type="dxa"/>
          </w:tcPr>
          <w:p w:rsidR="002D1D14" w:rsidRDefault="00E84AEE" w:rsidP="00E84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EE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</w:p>
          <w:p w:rsidR="002D1D14" w:rsidRDefault="00E84AEE" w:rsidP="002D1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EE">
              <w:rPr>
                <w:rFonts w:ascii="Times New Roman" w:hAnsi="Times New Roman"/>
                <w:sz w:val="24"/>
                <w:szCs w:val="24"/>
              </w:rPr>
              <w:t xml:space="preserve">повышающего </w:t>
            </w:r>
          </w:p>
          <w:p w:rsidR="00E84AEE" w:rsidRPr="00E84AEE" w:rsidRDefault="00E84AEE" w:rsidP="002D1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EE">
              <w:rPr>
                <w:rFonts w:ascii="Times New Roman" w:hAnsi="Times New Roman"/>
                <w:sz w:val="24"/>
                <w:szCs w:val="24"/>
              </w:rPr>
              <w:t>коэффициента</w:t>
            </w:r>
          </w:p>
        </w:tc>
      </w:tr>
      <w:tr w:rsidR="00E84AEE" w:rsidRPr="00E84AEE" w:rsidTr="0067657F">
        <w:trPr>
          <w:trHeight w:val="662"/>
        </w:trPr>
        <w:tc>
          <w:tcPr>
            <w:tcW w:w="748" w:type="dxa"/>
          </w:tcPr>
          <w:p w:rsidR="00E84AEE" w:rsidRPr="00E84AEE" w:rsidRDefault="00E84AEE" w:rsidP="00E84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7" w:type="dxa"/>
          </w:tcPr>
          <w:p w:rsidR="00E84AEE" w:rsidRPr="00E84AEE" w:rsidRDefault="00E84AEE" w:rsidP="00BC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EE">
              <w:rPr>
                <w:rFonts w:ascii="Times New Roman" w:hAnsi="Times New Roman"/>
                <w:sz w:val="24"/>
                <w:szCs w:val="24"/>
              </w:rPr>
              <w:t>Повышающий коэффициент за почетное звание «З</w:t>
            </w:r>
            <w:r w:rsidRPr="00E84AEE">
              <w:rPr>
                <w:rFonts w:ascii="Times New Roman" w:hAnsi="Times New Roman"/>
                <w:sz w:val="24"/>
                <w:szCs w:val="24"/>
              </w:rPr>
              <w:t>а</w:t>
            </w:r>
            <w:r w:rsidRPr="00E84AEE">
              <w:rPr>
                <w:rFonts w:ascii="Times New Roman" w:hAnsi="Times New Roman"/>
                <w:sz w:val="24"/>
                <w:szCs w:val="24"/>
              </w:rPr>
              <w:t>служенный», «Народный»</w:t>
            </w:r>
            <w:r w:rsidR="00BC6404">
              <w:rPr>
                <w:rFonts w:ascii="Times New Roman" w:hAnsi="Times New Roman"/>
                <w:sz w:val="24"/>
                <w:szCs w:val="24"/>
              </w:rPr>
              <w:t>, «Отличник»</w:t>
            </w:r>
          </w:p>
        </w:tc>
        <w:tc>
          <w:tcPr>
            <w:tcW w:w="2388" w:type="dxa"/>
          </w:tcPr>
          <w:p w:rsidR="00E84AEE" w:rsidRPr="00E84AEE" w:rsidRDefault="00E84AEE" w:rsidP="00E84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AEE" w:rsidRPr="00E84AEE" w:rsidRDefault="00E84AEE" w:rsidP="00E84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E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E84AEE" w:rsidRPr="00E84AEE" w:rsidTr="0067657F">
        <w:trPr>
          <w:trHeight w:val="556"/>
        </w:trPr>
        <w:tc>
          <w:tcPr>
            <w:tcW w:w="748" w:type="dxa"/>
          </w:tcPr>
          <w:p w:rsidR="00E84AEE" w:rsidRPr="00E84AEE" w:rsidRDefault="00E84AEE" w:rsidP="00E84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7" w:type="dxa"/>
          </w:tcPr>
          <w:p w:rsidR="00E84AEE" w:rsidRPr="00E84AEE" w:rsidRDefault="00E84AEE" w:rsidP="00E84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EE">
              <w:rPr>
                <w:rFonts w:ascii="Times New Roman" w:hAnsi="Times New Roman"/>
                <w:sz w:val="24"/>
                <w:szCs w:val="24"/>
              </w:rPr>
              <w:t>Повышающий коэффициент за ученую степень канд</w:t>
            </w:r>
            <w:r w:rsidRPr="00E84AEE">
              <w:rPr>
                <w:rFonts w:ascii="Times New Roman" w:hAnsi="Times New Roman"/>
                <w:sz w:val="24"/>
                <w:szCs w:val="24"/>
              </w:rPr>
              <w:t>и</w:t>
            </w:r>
            <w:r w:rsidRPr="00E84AEE">
              <w:rPr>
                <w:rFonts w:ascii="Times New Roman" w:hAnsi="Times New Roman"/>
                <w:sz w:val="24"/>
                <w:szCs w:val="24"/>
              </w:rPr>
              <w:t>дата наук</w:t>
            </w:r>
          </w:p>
        </w:tc>
        <w:tc>
          <w:tcPr>
            <w:tcW w:w="2388" w:type="dxa"/>
          </w:tcPr>
          <w:p w:rsidR="00E84AEE" w:rsidRPr="00E84AEE" w:rsidRDefault="00E84AEE" w:rsidP="00E84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AEE" w:rsidRPr="00E84AEE" w:rsidRDefault="00E84AEE" w:rsidP="00E84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E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E84AEE" w:rsidRPr="00E84AEE" w:rsidTr="0067657F">
        <w:tc>
          <w:tcPr>
            <w:tcW w:w="748" w:type="dxa"/>
          </w:tcPr>
          <w:p w:rsidR="00E84AEE" w:rsidRPr="00E84AEE" w:rsidRDefault="00E84AEE" w:rsidP="00E84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7" w:type="dxa"/>
          </w:tcPr>
          <w:p w:rsidR="00E84AEE" w:rsidRPr="00E84AEE" w:rsidRDefault="00E84AEE" w:rsidP="00E84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EE">
              <w:rPr>
                <w:rFonts w:ascii="Times New Roman" w:hAnsi="Times New Roman"/>
                <w:sz w:val="24"/>
                <w:szCs w:val="24"/>
              </w:rPr>
              <w:t>Повышающий коэффициент за ученую степень доктора наук</w:t>
            </w:r>
          </w:p>
        </w:tc>
        <w:tc>
          <w:tcPr>
            <w:tcW w:w="2388" w:type="dxa"/>
          </w:tcPr>
          <w:p w:rsidR="00E84AEE" w:rsidRPr="00E84AEE" w:rsidRDefault="00E84AEE" w:rsidP="00E84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AEE" w:rsidRPr="00E84AEE" w:rsidRDefault="00E84AEE" w:rsidP="00E84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E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</w:tbl>
    <w:p w:rsidR="00E84AEE" w:rsidRPr="00E84AEE" w:rsidRDefault="00E84AEE" w:rsidP="00E84AE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</w:p>
    <w:p w:rsidR="00E84AEE" w:rsidRPr="00E84AEE" w:rsidRDefault="00E84AEE" w:rsidP="00E84AE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E84AEE">
        <w:rPr>
          <w:rFonts w:ascii="Times New Roman" w:hAnsi="Times New Roman"/>
          <w:sz w:val="24"/>
          <w:szCs w:val="24"/>
        </w:rPr>
        <w:t>Размер повышающего коэффициента к окладу за звание «Почетный работник о</w:t>
      </w:r>
      <w:r w:rsidRPr="00E84AEE">
        <w:rPr>
          <w:rFonts w:ascii="Times New Roman" w:hAnsi="Times New Roman"/>
          <w:sz w:val="24"/>
          <w:szCs w:val="24"/>
        </w:rPr>
        <w:t>б</w:t>
      </w:r>
      <w:r w:rsidRPr="00E84AEE">
        <w:rPr>
          <w:rFonts w:ascii="Times New Roman" w:hAnsi="Times New Roman"/>
          <w:sz w:val="24"/>
          <w:szCs w:val="24"/>
        </w:rPr>
        <w:t>разования Магаданской области» устанавливается в соответствии с Законами Магада</w:t>
      </w:r>
      <w:r w:rsidRPr="00E84AEE">
        <w:rPr>
          <w:rFonts w:ascii="Times New Roman" w:hAnsi="Times New Roman"/>
          <w:sz w:val="24"/>
          <w:szCs w:val="24"/>
        </w:rPr>
        <w:t>н</w:t>
      </w:r>
      <w:r w:rsidRPr="00E84AEE">
        <w:rPr>
          <w:rFonts w:ascii="Times New Roman" w:hAnsi="Times New Roman"/>
          <w:sz w:val="24"/>
          <w:szCs w:val="24"/>
        </w:rPr>
        <w:t>ской области.</w:t>
      </w:r>
    </w:p>
    <w:p w:rsidR="00E84AEE" w:rsidRPr="00E84AEE" w:rsidRDefault="00E84AEE" w:rsidP="00E84AE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E84AEE">
        <w:rPr>
          <w:rFonts w:ascii="Times New Roman" w:hAnsi="Times New Roman"/>
          <w:sz w:val="24"/>
          <w:szCs w:val="24"/>
        </w:rPr>
        <w:t>Повышающие коэффициенты к окладу за почетное звание, ученую степень сумм</w:t>
      </w:r>
      <w:r w:rsidRPr="00E84AEE">
        <w:rPr>
          <w:rFonts w:ascii="Times New Roman" w:hAnsi="Times New Roman"/>
          <w:sz w:val="24"/>
          <w:szCs w:val="24"/>
        </w:rPr>
        <w:t>и</w:t>
      </w:r>
      <w:r w:rsidRPr="00E84AEE">
        <w:rPr>
          <w:rFonts w:ascii="Times New Roman" w:hAnsi="Times New Roman"/>
          <w:sz w:val="24"/>
          <w:szCs w:val="24"/>
        </w:rPr>
        <w:t>руются по каждому из оснований. Повышающий коэффициент к окладу за почетное зв</w:t>
      </w:r>
      <w:r w:rsidRPr="00E84AEE">
        <w:rPr>
          <w:rFonts w:ascii="Times New Roman" w:hAnsi="Times New Roman"/>
          <w:sz w:val="24"/>
          <w:szCs w:val="24"/>
        </w:rPr>
        <w:t>а</w:t>
      </w:r>
      <w:r w:rsidRPr="00E84AEE">
        <w:rPr>
          <w:rFonts w:ascii="Times New Roman" w:hAnsi="Times New Roman"/>
          <w:sz w:val="24"/>
          <w:szCs w:val="24"/>
        </w:rPr>
        <w:t xml:space="preserve">ние применяется только по основной работе. При наличии у работника двух почетных званий </w:t>
      </w:r>
      <w:r w:rsidR="00091C57">
        <w:rPr>
          <w:rFonts w:ascii="Times New Roman" w:hAnsi="Times New Roman"/>
          <w:sz w:val="24"/>
          <w:szCs w:val="24"/>
        </w:rPr>
        <w:t xml:space="preserve">из званий </w:t>
      </w:r>
      <w:r w:rsidRPr="00E84AEE">
        <w:rPr>
          <w:rFonts w:ascii="Times New Roman" w:hAnsi="Times New Roman"/>
          <w:sz w:val="24"/>
          <w:szCs w:val="24"/>
        </w:rPr>
        <w:t>«Народный»</w:t>
      </w:r>
      <w:r w:rsidR="00091C57">
        <w:rPr>
          <w:rFonts w:ascii="Times New Roman" w:hAnsi="Times New Roman"/>
          <w:sz w:val="24"/>
          <w:szCs w:val="24"/>
        </w:rPr>
        <w:t xml:space="preserve">, </w:t>
      </w:r>
      <w:r w:rsidRPr="00E84AEE">
        <w:rPr>
          <w:rFonts w:ascii="Times New Roman" w:hAnsi="Times New Roman"/>
          <w:sz w:val="24"/>
          <w:szCs w:val="24"/>
        </w:rPr>
        <w:t>«Заслуженный»</w:t>
      </w:r>
      <w:r w:rsidR="00091C57">
        <w:rPr>
          <w:rFonts w:ascii="Times New Roman" w:hAnsi="Times New Roman"/>
          <w:sz w:val="24"/>
          <w:szCs w:val="24"/>
        </w:rPr>
        <w:t>, «Отличник</w:t>
      </w:r>
      <w:r w:rsidR="00BC6404">
        <w:rPr>
          <w:rFonts w:ascii="Times New Roman" w:hAnsi="Times New Roman"/>
          <w:sz w:val="24"/>
          <w:szCs w:val="24"/>
        </w:rPr>
        <w:t xml:space="preserve">» </w:t>
      </w:r>
      <w:r w:rsidRPr="00E84AEE">
        <w:rPr>
          <w:rFonts w:ascii="Times New Roman" w:hAnsi="Times New Roman"/>
          <w:sz w:val="24"/>
          <w:szCs w:val="24"/>
        </w:rPr>
        <w:t xml:space="preserve"> упомянутый коэффициент применяется по одному из оснований.</w:t>
      </w:r>
    </w:p>
    <w:p w:rsidR="002B3C12" w:rsidRPr="002B3C12" w:rsidRDefault="00E84AEE" w:rsidP="002B3C12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C1566C" w:rsidRPr="00C1566C">
        <w:rPr>
          <w:rFonts w:ascii="Times New Roman" w:hAnsi="Times New Roman"/>
          <w:sz w:val="24"/>
          <w:szCs w:val="24"/>
        </w:rPr>
        <w:t xml:space="preserve">.2. Повышающий коэффициент к окладу(должностному окладу) за стаж работы может устанавливаться работникам организации, занимающим должности </w:t>
      </w:r>
      <w:r>
        <w:rPr>
          <w:rFonts w:ascii="Times New Roman" w:hAnsi="Times New Roman"/>
          <w:sz w:val="24"/>
          <w:szCs w:val="24"/>
        </w:rPr>
        <w:t>работников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разования</w:t>
      </w:r>
      <w:r w:rsidR="00C1566C" w:rsidRPr="00C1566C">
        <w:rPr>
          <w:rFonts w:ascii="Times New Roman" w:hAnsi="Times New Roman"/>
          <w:sz w:val="24"/>
          <w:szCs w:val="24"/>
        </w:rPr>
        <w:t>, в зависимости от общего количества лет</w:t>
      </w:r>
      <w:r w:rsidR="00CF49E5">
        <w:rPr>
          <w:rFonts w:ascii="Times New Roman" w:hAnsi="Times New Roman"/>
          <w:sz w:val="24"/>
          <w:szCs w:val="24"/>
        </w:rPr>
        <w:t>,</w:t>
      </w:r>
      <w:r w:rsidR="00C1566C" w:rsidRPr="00C1566C">
        <w:rPr>
          <w:rFonts w:ascii="Times New Roman" w:hAnsi="Times New Roman"/>
          <w:sz w:val="24"/>
          <w:szCs w:val="24"/>
        </w:rPr>
        <w:t xml:space="preserve"> проработанных </w:t>
      </w:r>
      <w:r w:rsidR="002B3C12" w:rsidRPr="002B3C12">
        <w:rPr>
          <w:rFonts w:ascii="Times New Roman" w:hAnsi="Times New Roman"/>
          <w:sz w:val="24"/>
          <w:szCs w:val="24"/>
        </w:rPr>
        <w:t>в органах исполн</w:t>
      </w:r>
      <w:r w:rsidR="002B3C12" w:rsidRPr="002B3C12">
        <w:rPr>
          <w:rFonts w:ascii="Times New Roman" w:hAnsi="Times New Roman"/>
          <w:sz w:val="24"/>
          <w:szCs w:val="24"/>
        </w:rPr>
        <w:t>и</w:t>
      </w:r>
      <w:r w:rsidR="002B3C12" w:rsidRPr="002B3C12">
        <w:rPr>
          <w:rFonts w:ascii="Times New Roman" w:hAnsi="Times New Roman"/>
          <w:sz w:val="24"/>
          <w:szCs w:val="24"/>
        </w:rPr>
        <w:t>тельной власти, органах местного самоуправления, в государственных (муниципальных) учреждения</w:t>
      </w:r>
      <w:r w:rsidR="002B3C12">
        <w:rPr>
          <w:rFonts w:ascii="Times New Roman" w:hAnsi="Times New Roman"/>
          <w:sz w:val="24"/>
          <w:szCs w:val="24"/>
        </w:rPr>
        <w:t>х образования.</w:t>
      </w:r>
    </w:p>
    <w:p w:rsidR="00C1566C" w:rsidRPr="00C1566C" w:rsidRDefault="00C1566C" w:rsidP="00E84AE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1566C">
        <w:rPr>
          <w:rFonts w:ascii="Times New Roman" w:hAnsi="Times New Roman"/>
          <w:sz w:val="24"/>
          <w:szCs w:val="24"/>
        </w:rPr>
        <w:t>Рекомендуемые размеры повышающего коэффициента к окладу за стаж работы:</w:t>
      </w:r>
    </w:p>
    <w:p w:rsidR="00C1566C" w:rsidRPr="00C1566C" w:rsidRDefault="00C1566C" w:rsidP="00E84AE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1566C">
        <w:rPr>
          <w:rFonts w:ascii="Times New Roman" w:hAnsi="Times New Roman"/>
          <w:sz w:val="24"/>
          <w:szCs w:val="24"/>
        </w:rPr>
        <w:t>- при выслуге лет от 1 года до 5 лет – до 0,05;</w:t>
      </w:r>
    </w:p>
    <w:p w:rsidR="00C1566C" w:rsidRPr="00C1566C" w:rsidRDefault="00C1566C" w:rsidP="00E84AE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1566C">
        <w:rPr>
          <w:rFonts w:ascii="Times New Roman" w:hAnsi="Times New Roman"/>
          <w:sz w:val="24"/>
          <w:szCs w:val="24"/>
        </w:rPr>
        <w:lastRenderedPageBreak/>
        <w:t>- при выслуге лет от 5 года до 10 лет – до 0,10;</w:t>
      </w:r>
    </w:p>
    <w:p w:rsidR="00C1566C" w:rsidRPr="00C1566C" w:rsidRDefault="00C1566C" w:rsidP="00E84AE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1566C">
        <w:rPr>
          <w:rFonts w:ascii="Times New Roman" w:hAnsi="Times New Roman"/>
          <w:sz w:val="24"/>
          <w:szCs w:val="24"/>
        </w:rPr>
        <w:t>- при выслуге лет от 10 года до 15 лет – до 0,15;</w:t>
      </w:r>
    </w:p>
    <w:p w:rsidR="00C1566C" w:rsidRPr="00C1566C" w:rsidRDefault="00295376" w:rsidP="00E84AEE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1566C" w:rsidRPr="00C1566C">
        <w:rPr>
          <w:rFonts w:ascii="Times New Roman" w:hAnsi="Times New Roman"/>
          <w:sz w:val="24"/>
          <w:szCs w:val="24"/>
        </w:rPr>
        <w:t>- свыше 15 лет – до 0,20.</w:t>
      </w:r>
    </w:p>
    <w:p w:rsidR="00166B5F" w:rsidRPr="00707B55" w:rsidRDefault="00041F61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2.</w:t>
      </w:r>
      <w:r w:rsidR="00E84AEE">
        <w:rPr>
          <w:rFonts w:ascii="Times New Roman" w:hAnsi="Times New Roman"/>
          <w:sz w:val="24"/>
          <w:szCs w:val="24"/>
        </w:rPr>
        <w:t>5</w:t>
      </w:r>
      <w:r w:rsidRPr="00707B55">
        <w:rPr>
          <w:rFonts w:ascii="Times New Roman" w:hAnsi="Times New Roman"/>
          <w:sz w:val="24"/>
          <w:szCs w:val="24"/>
        </w:rPr>
        <w:t>. Работникам организаций, занимающим должности служащих, на определенный период времени в течение соответствующего календарного года и с учетом обеспечения финансовыми средствами мо</w:t>
      </w:r>
      <w:r w:rsidR="00E44984">
        <w:rPr>
          <w:rFonts w:ascii="Times New Roman" w:hAnsi="Times New Roman"/>
          <w:sz w:val="24"/>
          <w:szCs w:val="24"/>
        </w:rPr>
        <w:t>жет</w:t>
      </w:r>
      <w:r w:rsidRPr="00707B55">
        <w:rPr>
          <w:rFonts w:ascii="Times New Roman" w:hAnsi="Times New Roman"/>
          <w:sz w:val="24"/>
          <w:szCs w:val="24"/>
        </w:rPr>
        <w:t xml:space="preserve"> быть установлен повышающи</w:t>
      </w:r>
      <w:r w:rsidR="00E44984">
        <w:rPr>
          <w:rFonts w:ascii="Times New Roman" w:hAnsi="Times New Roman"/>
          <w:sz w:val="24"/>
          <w:szCs w:val="24"/>
        </w:rPr>
        <w:t>й</w:t>
      </w:r>
      <w:r w:rsidRPr="00707B55">
        <w:rPr>
          <w:rFonts w:ascii="Times New Roman" w:hAnsi="Times New Roman"/>
          <w:sz w:val="24"/>
          <w:szCs w:val="24"/>
        </w:rPr>
        <w:t xml:space="preserve"> коэффициент</w:t>
      </w:r>
      <w:r w:rsidR="00166B5F" w:rsidRPr="00707B55">
        <w:rPr>
          <w:rFonts w:ascii="Times New Roman" w:hAnsi="Times New Roman"/>
          <w:sz w:val="24"/>
          <w:szCs w:val="24"/>
        </w:rPr>
        <w:t xml:space="preserve"> за стаж р</w:t>
      </w:r>
      <w:r w:rsidR="00166B5F" w:rsidRPr="00707B55">
        <w:rPr>
          <w:rFonts w:ascii="Times New Roman" w:hAnsi="Times New Roman"/>
          <w:sz w:val="24"/>
          <w:szCs w:val="24"/>
        </w:rPr>
        <w:t>а</w:t>
      </w:r>
      <w:r w:rsidR="00166B5F" w:rsidRPr="00707B55">
        <w:rPr>
          <w:rFonts w:ascii="Times New Roman" w:hAnsi="Times New Roman"/>
          <w:sz w:val="24"/>
          <w:szCs w:val="24"/>
        </w:rPr>
        <w:t>боты (в о</w:t>
      </w:r>
      <w:r w:rsidR="00630583">
        <w:rPr>
          <w:rFonts w:ascii="Times New Roman" w:hAnsi="Times New Roman"/>
          <w:sz w:val="24"/>
          <w:szCs w:val="24"/>
        </w:rPr>
        <w:t>тношении конкретного работника).</w:t>
      </w:r>
    </w:p>
    <w:p w:rsidR="00041F61" w:rsidRPr="00707B55" w:rsidRDefault="00041F61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Решение об установлении повышающего коэффициента к окладу (должностному о</w:t>
      </w:r>
      <w:r w:rsidRPr="00707B55">
        <w:rPr>
          <w:rFonts w:ascii="Times New Roman" w:hAnsi="Times New Roman"/>
          <w:sz w:val="24"/>
          <w:szCs w:val="24"/>
        </w:rPr>
        <w:t>к</w:t>
      </w:r>
      <w:r w:rsidRPr="00707B55">
        <w:rPr>
          <w:rFonts w:ascii="Times New Roman" w:hAnsi="Times New Roman"/>
          <w:sz w:val="24"/>
          <w:szCs w:val="24"/>
        </w:rPr>
        <w:t>ладу) и его размерах конкретному работнику</w:t>
      </w:r>
      <w:r w:rsidR="00166B5F" w:rsidRPr="00707B55">
        <w:rPr>
          <w:rFonts w:ascii="Times New Roman" w:hAnsi="Times New Roman"/>
          <w:sz w:val="24"/>
          <w:szCs w:val="24"/>
        </w:rPr>
        <w:t>организации</w:t>
      </w:r>
      <w:r w:rsidR="002C24C8">
        <w:rPr>
          <w:rFonts w:ascii="Times New Roman" w:hAnsi="Times New Roman"/>
          <w:sz w:val="24"/>
          <w:szCs w:val="24"/>
        </w:rPr>
        <w:t>, занимающему должность сл</w:t>
      </w:r>
      <w:r w:rsidR="002C24C8">
        <w:rPr>
          <w:rFonts w:ascii="Times New Roman" w:hAnsi="Times New Roman"/>
          <w:sz w:val="24"/>
          <w:szCs w:val="24"/>
        </w:rPr>
        <w:t>у</w:t>
      </w:r>
      <w:r w:rsidR="002C24C8">
        <w:rPr>
          <w:rFonts w:ascii="Times New Roman" w:hAnsi="Times New Roman"/>
          <w:sz w:val="24"/>
          <w:szCs w:val="24"/>
        </w:rPr>
        <w:t>жащего,</w:t>
      </w:r>
      <w:r w:rsidRPr="00707B55">
        <w:rPr>
          <w:rFonts w:ascii="Times New Roman" w:hAnsi="Times New Roman"/>
          <w:sz w:val="24"/>
          <w:szCs w:val="24"/>
        </w:rPr>
        <w:t xml:space="preserve"> принимается руководителем этой организации.</w:t>
      </w:r>
    </w:p>
    <w:p w:rsidR="00041F61" w:rsidRPr="00707B55" w:rsidRDefault="00041F61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Размер выплат по повышающим коэффициентам к окладу определяется путем умн</w:t>
      </w:r>
      <w:r w:rsidRPr="00707B55">
        <w:rPr>
          <w:rFonts w:ascii="Times New Roman" w:hAnsi="Times New Roman"/>
          <w:sz w:val="24"/>
          <w:szCs w:val="24"/>
        </w:rPr>
        <w:t>о</w:t>
      </w:r>
      <w:r w:rsidRPr="00707B55">
        <w:rPr>
          <w:rFonts w:ascii="Times New Roman" w:hAnsi="Times New Roman"/>
          <w:sz w:val="24"/>
          <w:szCs w:val="24"/>
        </w:rPr>
        <w:t>жения размера оклада работника на повышающий коэффициент. Применение всех пов</w:t>
      </w:r>
      <w:r w:rsidRPr="00707B55">
        <w:rPr>
          <w:rFonts w:ascii="Times New Roman" w:hAnsi="Times New Roman"/>
          <w:sz w:val="24"/>
          <w:szCs w:val="24"/>
        </w:rPr>
        <w:t>ы</w:t>
      </w:r>
      <w:r w:rsidRPr="00707B55">
        <w:rPr>
          <w:rFonts w:ascii="Times New Roman" w:hAnsi="Times New Roman"/>
          <w:sz w:val="24"/>
          <w:szCs w:val="24"/>
        </w:rPr>
        <w:t>шающих коэффициентов к окладу не образует новый оклад</w:t>
      </w:r>
      <w:r w:rsidR="00A62F20" w:rsidRPr="00707B55">
        <w:rPr>
          <w:rFonts w:ascii="Times New Roman" w:hAnsi="Times New Roman"/>
          <w:sz w:val="24"/>
          <w:szCs w:val="24"/>
        </w:rPr>
        <w:t>и не учитываются при начи</w:t>
      </w:r>
      <w:r w:rsidR="00A62F20" w:rsidRPr="00707B55">
        <w:rPr>
          <w:rFonts w:ascii="Times New Roman" w:hAnsi="Times New Roman"/>
          <w:sz w:val="24"/>
          <w:szCs w:val="24"/>
        </w:rPr>
        <w:t>с</w:t>
      </w:r>
      <w:r w:rsidR="00A62F20" w:rsidRPr="00707B55">
        <w:rPr>
          <w:rFonts w:ascii="Times New Roman" w:hAnsi="Times New Roman"/>
          <w:sz w:val="24"/>
          <w:szCs w:val="24"/>
        </w:rPr>
        <w:t>лении иных стимулирующих и компенсационных выплат, устанавливаемых к окладу.</w:t>
      </w:r>
    </w:p>
    <w:p w:rsidR="002B3C12" w:rsidRPr="002B3C12" w:rsidRDefault="0021394C" w:rsidP="002B3C12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Повышающий коэффициент к окладу(должностному окладу) за стаж работы может устанавливаться работникам организации, занимающим должности служащих, в завис</w:t>
      </w:r>
      <w:r w:rsidRPr="00707B55">
        <w:rPr>
          <w:rFonts w:ascii="Times New Roman" w:hAnsi="Times New Roman"/>
          <w:sz w:val="24"/>
          <w:szCs w:val="24"/>
        </w:rPr>
        <w:t>и</w:t>
      </w:r>
      <w:r w:rsidRPr="00707B55">
        <w:rPr>
          <w:rFonts w:ascii="Times New Roman" w:hAnsi="Times New Roman"/>
          <w:sz w:val="24"/>
          <w:szCs w:val="24"/>
        </w:rPr>
        <w:t>мости от общего количества лет</w:t>
      </w:r>
      <w:r w:rsidR="00CF49E5">
        <w:rPr>
          <w:rFonts w:ascii="Times New Roman" w:hAnsi="Times New Roman"/>
          <w:sz w:val="24"/>
          <w:szCs w:val="24"/>
        </w:rPr>
        <w:t>,</w:t>
      </w:r>
      <w:r w:rsidRPr="00707B55">
        <w:rPr>
          <w:rFonts w:ascii="Times New Roman" w:hAnsi="Times New Roman"/>
          <w:sz w:val="24"/>
          <w:szCs w:val="24"/>
        </w:rPr>
        <w:t xml:space="preserve"> проработанных </w:t>
      </w:r>
      <w:r w:rsidR="002B3C12" w:rsidRPr="002B3C12">
        <w:rPr>
          <w:rFonts w:ascii="Times New Roman" w:hAnsi="Times New Roman"/>
          <w:sz w:val="24"/>
          <w:szCs w:val="24"/>
        </w:rPr>
        <w:t>в органах исполнительной власти, орг</w:t>
      </w:r>
      <w:r w:rsidR="002B3C12" w:rsidRPr="002B3C12">
        <w:rPr>
          <w:rFonts w:ascii="Times New Roman" w:hAnsi="Times New Roman"/>
          <w:sz w:val="24"/>
          <w:szCs w:val="24"/>
        </w:rPr>
        <w:t>а</w:t>
      </w:r>
      <w:r w:rsidR="002B3C12" w:rsidRPr="002B3C12">
        <w:rPr>
          <w:rFonts w:ascii="Times New Roman" w:hAnsi="Times New Roman"/>
          <w:sz w:val="24"/>
          <w:szCs w:val="24"/>
        </w:rPr>
        <w:t>нах местного самоуправления, в государственных (муниципальных) учреждения</w:t>
      </w:r>
      <w:r w:rsidR="002B3C12">
        <w:rPr>
          <w:rFonts w:ascii="Times New Roman" w:hAnsi="Times New Roman"/>
          <w:sz w:val="24"/>
          <w:szCs w:val="24"/>
        </w:rPr>
        <w:t>х образ</w:t>
      </w:r>
      <w:r w:rsidR="002B3C12">
        <w:rPr>
          <w:rFonts w:ascii="Times New Roman" w:hAnsi="Times New Roman"/>
          <w:sz w:val="24"/>
          <w:szCs w:val="24"/>
        </w:rPr>
        <w:t>о</w:t>
      </w:r>
      <w:r w:rsidR="002B3C12">
        <w:rPr>
          <w:rFonts w:ascii="Times New Roman" w:hAnsi="Times New Roman"/>
          <w:sz w:val="24"/>
          <w:szCs w:val="24"/>
        </w:rPr>
        <w:t>вания.</w:t>
      </w:r>
    </w:p>
    <w:p w:rsidR="00041F61" w:rsidRPr="00707B55" w:rsidRDefault="00041F61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 xml:space="preserve"> Рекомендуемые размеры повышающ</w:t>
      </w:r>
      <w:r w:rsidR="0021394C" w:rsidRPr="00707B55">
        <w:rPr>
          <w:rFonts w:ascii="Times New Roman" w:hAnsi="Times New Roman"/>
          <w:sz w:val="24"/>
          <w:szCs w:val="24"/>
        </w:rPr>
        <w:t>его</w:t>
      </w:r>
      <w:r w:rsidRPr="00707B55">
        <w:rPr>
          <w:rFonts w:ascii="Times New Roman" w:hAnsi="Times New Roman"/>
          <w:sz w:val="24"/>
          <w:szCs w:val="24"/>
        </w:rPr>
        <w:t xml:space="preserve"> коэффициент</w:t>
      </w:r>
      <w:r w:rsidR="0021394C" w:rsidRPr="00707B55">
        <w:rPr>
          <w:rFonts w:ascii="Times New Roman" w:hAnsi="Times New Roman"/>
          <w:sz w:val="24"/>
          <w:szCs w:val="24"/>
        </w:rPr>
        <w:t>а</w:t>
      </w:r>
      <w:r w:rsidRPr="00707B55">
        <w:rPr>
          <w:rFonts w:ascii="Times New Roman" w:hAnsi="Times New Roman"/>
          <w:sz w:val="24"/>
          <w:szCs w:val="24"/>
        </w:rPr>
        <w:t xml:space="preserve"> к окладу </w:t>
      </w:r>
      <w:r w:rsidR="0021394C" w:rsidRPr="00707B55">
        <w:rPr>
          <w:rFonts w:ascii="Times New Roman" w:hAnsi="Times New Roman"/>
          <w:sz w:val="24"/>
          <w:szCs w:val="24"/>
        </w:rPr>
        <w:t>за стаж работы</w:t>
      </w:r>
      <w:r w:rsidRPr="00707B55">
        <w:rPr>
          <w:rFonts w:ascii="Times New Roman" w:hAnsi="Times New Roman"/>
          <w:sz w:val="24"/>
          <w:szCs w:val="24"/>
        </w:rPr>
        <w:t>:</w:t>
      </w:r>
    </w:p>
    <w:p w:rsidR="0021394C" w:rsidRPr="00707B55" w:rsidRDefault="0021394C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при выслуге лет от 1 года до 5 лет – до 0,05;</w:t>
      </w:r>
    </w:p>
    <w:p w:rsidR="0021394C" w:rsidRPr="00707B55" w:rsidRDefault="0021394C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при выслуге лет от 5 года до 10 лет – до 0,10;</w:t>
      </w:r>
    </w:p>
    <w:p w:rsidR="0021394C" w:rsidRPr="00707B55" w:rsidRDefault="0021394C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при выслуге лет от 1</w:t>
      </w:r>
      <w:r w:rsidR="00D66773" w:rsidRPr="00707B55">
        <w:rPr>
          <w:rFonts w:ascii="Times New Roman" w:hAnsi="Times New Roman"/>
          <w:sz w:val="24"/>
          <w:szCs w:val="24"/>
        </w:rPr>
        <w:t>0</w:t>
      </w:r>
      <w:r w:rsidRPr="00707B55">
        <w:rPr>
          <w:rFonts w:ascii="Times New Roman" w:hAnsi="Times New Roman"/>
          <w:sz w:val="24"/>
          <w:szCs w:val="24"/>
        </w:rPr>
        <w:t xml:space="preserve"> года до </w:t>
      </w:r>
      <w:r w:rsidR="00D66773" w:rsidRPr="00707B55">
        <w:rPr>
          <w:rFonts w:ascii="Times New Roman" w:hAnsi="Times New Roman"/>
          <w:sz w:val="24"/>
          <w:szCs w:val="24"/>
        </w:rPr>
        <w:t>1</w:t>
      </w:r>
      <w:r w:rsidRPr="00707B55">
        <w:rPr>
          <w:rFonts w:ascii="Times New Roman" w:hAnsi="Times New Roman"/>
          <w:sz w:val="24"/>
          <w:szCs w:val="24"/>
        </w:rPr>
        <w:t>5 лет – до 0,</w:t>
      </w:r>
      <w:r w:rsidR="00D66773" w:rsidRPr="00707B55">
        <w:rPr>
          <w:rFonts w:ascii="Times New Roman" w:hAnsi="Times New Roman"/>
          <w:sz w:val="24"/>
          <w:szCs w:val="24"/>
        </w:rPr>
        <w:t>1</w:t>
      </w:r>
      <w:r w:rsidRPr="00707B55">
        <w:rPr>
          <w:rFonts w:ascii="Times New Roman" w:hAnsi="Times New Roman"/>
          <w:sz w:val="24"/>
          <w:szCs w:val="24"/>
        </w:rPr>
        <w:t>5</w:t>
      </w:r>
      <w:r w:rsidR="00D66773" w:rsidRPr="00707B55">
        <w:rPr>
          <w:rFonts w:ascii="Times New Roman" w:hAnsi="Times New Roman"/>
          <w:sz w:val="24"/>
          <w:szCs w:val="24"/>
        </w:rPr>
        <w:t>;</w:t>
      </w:r>
    </w:p>
    <w:p w:rsidR="00041F61" w:rsidRPr="00707B55" w:rsidRDefault="00D66773" w:rsidP="002C2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свыше 15 лет – до 0,20.</w:t>
      </w:r>
      <w:bookmarkStart w:id="1" w:name="Par289"/>
      <w:bookmarkEnd w:id="1"/>
    </w:p>
    <w:p w:rsidR="00C511D6" w:rsidRPr="00707B55" w:rsidRDefault="00041F61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2.</w:t>
      </w:r>
      <w:r w:rsidR="00E84AEE">
        <w:rPr>
          <w:rFonts w:ascii="Times New Roman" w:hAnsi="Times New Roman"/>
          <w:sz w:val="24"/>
          <w:szCs w:val="24"/>
        </w:rPr>
        <w:t>6</w:t>
      </w:r>
      <w:r w:rsidRPr="00707B55">
        <w:rPr>
          <w:rFonts w:ascii="Times New Roman" w:hAnsi="Times New Roman"/>
          <w:sz w:val="24"/>
          <w:szCs w:val="24"/>
        </w:rPr>
        <w:t>. Работникам организаций, осуществляющим профессиональную деятельность по профессиям рабочих, на определенный период времени в течение соответствующего к</w:t>
      </w:r>
      <w:r w:rsidRPr="00707B55">
        <w:rPr>
          <w:rFonts w:ascii="Times New Roman" w:hAnsi="Times New Roman"/>
          <w:sz w:val="24"/>
          <w:szCs w:val="24"/>
        </w:rPr>
        <w:t>а</w:t>
      </w:r>
      <w:r w:rsidRPr="00707B55">
        <w:rPr>
          <w:rFonts w:ascii="Times New Roman" w:hAnsi="Times New Roman"/>
          <w:sz w:val="24"/>
          <w:szCs w:val="24"/>
        </w:rPr>
        <w:t>лендарного года и с учетом обеспечения финансовыми средствами мо</w:t>
      </w:r>
      <w:r w:rsidR="00E44984">
        <w:rPr>
          <w:rFonts w:ascii="Times New Roman" w:hAnsi="Times New Roman"/>
          <w:sz w:val="24"/>
          <w:szCs w:val="24"/>
        </w:rPr>
        <w:t>же</w:t>
      </w:r>
      <w:r w:rsidRPr="00707B55">
        <w:rPr>
          <w:rFonts w:ascii="Times New Roman" w:hAnsi="Times New Roman"/>
          <w:sz w:val="24"/>
          <w:szCs w:val="24"/>
        </w:rPr>
        <w:t>т быть устано</w:t>
      </w:r>
      <w:r w:rsidRPr="00707B55">
        <w:rPr>
          <w:rFonts w:ascii="Times New Roman" w:hAnsi="Times New Roman"/>
          <w:sz w:val="24"/>
          <w:szCs w:val="24"/>
        </w:rPr>
        <w:t>в</w:t>
      </w:r>
      <w:r w:rsidRPr="00707B55">
        <w:rPr>
          <w:rFonts w:ascii="Times New Roman" w:hAnsi="Times New Roman"/>
          <w:sz w:val="24"/>
          <w:szCs w:val="24"/>
        </w:rPr>
        <w:t xml:space="preserve">лен </w:t>
      </w:r>
      <w:r w:rsidR="00E44984">
        <w:rPr>
          <w:rFonts w:ascii="Times New Roman" w:hAnsi="Times New Roman"/>
          <w:sz w:val="24"/>
          <w:szCs w:val="24"/>
        </w:rPr>
        <w:t xml:space="preserve">повышающий </w:t>
      </w:r>
      <w:r w:rsidRPr="00707B55">
        <w:rPr>
          <w:rFonts w:ascii="Times New Roman" w:hAnsi="Times New Roman"/>
          <w:sz w:val="24"/>
          <w:szCs w:val="24"/>
        </w:rPr>
        <w:t>коэффициент</w:t>
      </w:r>
      <w:r w:rsidR="00C511D6" w:rsidRPr="00707B55">
        <w:rPr>
          <w:rFonts w:ascii="Times New Roman" w:hAnsi="Times New Roman"/>
          <w:sz w:val="24"/>
          <w:szCs w:val="24"/>
        </w:rPr>
        <w:t xml:space="preserve"> за стаж работы (в отношении конкретного работника)</w:t>
      </w:r>
      <w:r w:rsidR="00E44984">
        <w:rPr>
          <w:rFonts w:ascii="Times New Roman" w:hAnsi="Times New Roman"/>
          <w:sz w:val="24"/>
          <w:szCs w:val="24"/>
        </w:rPr>
        <w:t>.</w:t>
      </w:r>
    </w:p>
    <w:p w:rsidR="00041F61" w:rsidRPr="00707B55" w:rsidRDefault="00041F61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Решение об установлении повышающего коэффициента к окладу (должностному о</w:t>
      </w:r>
      <w:r w:rsidRPr="00707B55">
        <w:rPr>
          <w:rFonts w:ascii="Times New Roman" w:hAnsi="Times New Roman"/>
          <w:sz w:val="24"/>
          <w:szCs w:val="24"/>
        </w:rPr>
        <w:t>к</w:t>
      </w:r>
      <w:r w:rsidRPr="00707B55">
        <w:rPr>
          <w:rFonts w:ascii="Times New Roman" w:hAnsi="Times New Roman"/>
          <w:sz w:val="24"/>
          <w:szCs w:val="24"/>
        </w:rPr>
        <w:t>ладу) и его размерах конкретному работнику</w:t>
      </w:r>
      <w:r w:rsidR="00E44984">
        <w:rPr>
          <w:rFonts w:ascii="Times New Roman" w:hAnsi="Times New Roman"/>
          <w:sz w:val="24"/>
          <w:szCs w:val="24"/>
        </w:rPr>
        <w:t xml:space="preserve"> организаций</w:t>
      </w:r>
      <w:r w:rsidRPr="00707B55">
        <w:rPr>
          <w:rFonts w:ascii="Times New Roman" w:hAnsi="Times New Roman"/>
          <w:sz w:val="24"/>
          <w:szCs w:val="24"/>
        </w:rPr>
        <w:t xml:space="preserve">, </w:t>
      </w:r>
      <w:r w:rsidR="002C24C8" w:rsidRPr="00707B55">
        <w:rPr>
          <w:rFonts w:ascii="Times New Roman" w:hAnsi="Times New Roman"/>
          <w:sz w:val="24"/>
          <w:szCs w:val="24"/>
        </w:rPr>
        <w:t>осуществляющим професси</w:t>
      </w:r>
      <w:r w:rsidR="002C24C8" w:rsidRPr="00707B55">
        <w:rPr>
          <w:rFonts w:ascii="Times New Roman" w:hAnsi="Times New Roman"/>
          <w:sz w:val="24"/>
          <w:szCs w:val="24"/>
        </w:rPr>
        <w:t>о</w:t>
      </w:r>
      <w:r w:rsidR="002C24C8" w:rsidRPr="00707B55">
        <w:rPr>
          <w:rFonts w:ascii="Times New Roman" w:hAnsi="Times New Roman"/>
          <w:sz w:val="24"/>
          <w:szCs w:val="24"/>
        </w:rPr>
        <w:t>нальную деятельность по профессиям рабочих</w:t>
      </w:r>
      <w:r w:rsidR="002C24C8">
        <w:rPr>
          <w:rFonts w:ascii="Times New Roman" w:hAnsi="Times New Roman"/>
          <w:sz w:val="24"/>
          <w:szCs w:val="24"/>
        </w:rPr>
        <w:t xml:space="preserve">, </w:t>
      </w:r>
      <w:r w:rsidRPr="00707B55">
        <w:rPr>
          <w:rFonts w:ascii="Times New Roman" w:hAnsi="Times New Roman"/>
          <w:sz w:val="24"/>
          <w:szCs w:val="24"/>
        </w:rPr>
        <w:t>принимается руководителем этойорган</w:t>
      </w:r>
      <w:r w:rsidRPr="00707B55">
        <w:rPr>
          <w:rFonts w:ascii="Times New Roman" w:hAnsi="Times New Roman"/>
          <w:sz w:val="24"/>
          <w:szCs w:val="24"/>
        </w:rPr>
        <w:t>и</w:t>
      </w:r>
      <w:r w:rsidRPr="00707B55">
        <w:rPr>
          <w:rFonts w:ascii="Times New Roman" w:hAnsi="Times New Roman"/>
          <w:sz w:val="24"/>
          <w:szCs w:val="24"/>
        </w:rPr>
        <w:t>зации.</w:t>
      </w:r>
    </w:p>
    <w:p w:rsidR="002B3C12" w:rsidRPr="002B3C12" w:rsidRDefault="002D61A7" w:rsidP="002B3C12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Повышающий коэффициент к окладу (должностному окладу) за стаж работы м</w:t>
      </w:r>
      <w:r w:rsidRPr="00707B55">
        <w:rPr>
          <w:rFonts w:ascii="Times New Roman" w:hAnsi="Times New Roman"/>
          <w:sz w:val="24"/>
          <w:szCs w:val="24"/>
        </w:rPr>
        <w:t>о</w:t>
      </w:r>
      <w:r w:rsidRPr="00707B55">
        <w:rPr>
          <w:rFonts w:ascii="Times New Roman" w:hAnsi="Times New Roman"/>
          <w:sz w:val="24"/>
          <w:szCs w:val="24"/>
        </w:rPr>
        <w:t xml:space="preserve">жет устанавливаться работникам организации, </w:t>
      </w:r>
      <w:r w:rsidR="00E44984" w:rsidRPr="00707B55">
        <w:rPr>
          <w:rFonts w:ascii="Times New Roman" w:hAnsi="Times New Roman"/>
          <w:sz w:val="24"/>
          <w:szCs w:val="24"/>
        </w:rPr>
        <w:t>осуществляющим профессиональную де</w:t>
      </w:r>
      <w:r w:rsidR="00E44984" w:rsidRPr="00707B55">
        <w:rPr>
          <w:rFonts w:ascii="Times New Roman" w:hAnsi="Times New Roman"/>
          <w:sz w:val="24"/>
          <w:szCs w:val="24"/>
        </w:rPr>
        <w:t>я</w:t>
      </w:r>
      <w:r w:rsidR="00E44984" w:rsidRPr="00707B55">
        <w:rPr>
          <w:rFonts w:ascii="Times New Roman" w:hAnsi="Times New Roman"/>
          <w:sz w:val="24"/>
          <w:szCs w:val="24"/>
        </w:rPr>
        <w:t>тельность по профессиям рабочих</w:t>
      </w:r>
      <w:r w:rsidRPr="00707B55">
        <w:rPr>
          <w:rFonts w:ascii="Times New Roman" w:hAnsi="Times New Roman"/>
          <w:sz w:val="24"/>
          <w:szCs w:val="24"/>
        </w:rPr>
        <w:t>, в зависимости от общего количества лет проработа</w:t>
      </w:r>
      <w:r w:rsidRPr="00707B55">
        <w:rPr>
          <w:rFonts w:ascii="Times New Roman" w:hAnsi="Times New Roman"/>
          <w:sz w:val="24"/>
          <w:szCs w:val="24"/>
        </w:rPr>
        <w:t>н</w:t>
      </w:r>
      <w:r w:rsidRPr="00707B55">
        <w:rPr>
          <w:rFonts w:ascii="Times New Roman" w:hAnsi="Times New Roman"/>
          <w:sz w:val="24"/>
          <w:szCs w:val="24"/>
        </w:rPr>
        <w:t xml:space="preserve">ных </w:t>
      </w:r>
      <w:r w:rsidR="002B3C12" w:rsidRPr="002B3C12">
        <w:rPr>
          <w:rFonts w:ascii="Times New Roman" w:hAnsi="Times New Roman"/>
          <w:sz w:val="24"/>
          <w:szCs w:val="24"/>
        </w:rPr>
        <w:t>в органах исполнительной власти, органах местного самоуправления, в государстве</w:t>
      </w:r>
      <w:r w:rsidR="002B3C12" w:rsidRPr="002B3C12">
        <w:rPr>
          <w:rFonts w:ascii="Times New Roman" w:hAnsi="Times New Roman"/>
          <w:sz w:val="24"/>
          <w:szCs w:val="24"/>
        </w:rPr>
        <w:t>н</w:t>
      </w:r>
      <w:r w:rsidR="002B3C12" w:rsidRPr="002B3C12">
        <w:rPr>
          <w:rFonts w:ascii="Times New Roman" w:hAnsi="Times New Roman"/>
          <w:sz w:val="24"/>
          <w:szCs w:val="24"/>
        </w:rPr>
        <w:t>ных (муниципальных) учреждения</w:t>
      </w:r>
      <w:r w:rsidR="002B3C12">
        <w:rPr>
          <w:rFonts w:ascii="Times New Roman" w:hAnsi="Times New Roman"/>
          <w:sz w:val="24"/>
          <w:szCs w:val="24"/>
        </w:rPr>
        <w:t>х образования.</w:t>
      </w:r>
    </w:p>
    <w:p w:rsidR="002D61A7" w:rsidRPr="00707B55" w:rsidRDefault="002D61A7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 xml:space="preserve"> Рекомендуемые размеры повышающего коэффициента к окладу за стаж работы:</w:t>
      </w:r>
    </w:p>
    <w:p w:rsidR="002D61A7" w:rsidRPr="00707B55" w:rsidRDefault="002D61A7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при выслуге лет от 1 года до 5 лет – до 0,05;</w:t>
      </w:r>
    </w:p>
    <w:p w:rsidR="002D61A7" w:rsidRPr="00707B55" w:rsidRDefault="002D61A7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при выслуге лет от 5 года до 10 лет – до 0,10;</w:t>
      </w:r>
    </w:p>
    <w:p w:rsidR="002D61A7" w:rsidRPr="00707B55" w:rsidRDefault="002D61A7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при выслуге лет от 10 года до 15 лет – до 0,15;</w:t>
      </w:r>
    </w:p>
    <w:p w:rsidR="002D61A7" w:rsidRPr="00707B55" w:rsidRDefault="002D61A7" w:rsidP="00E44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свыше 15 лет – до 0,20.</w:t>
      </w:r>
    </w:p>
    <w:p w:rsidR="00041F61" w:rsidRPr="00707B55" w:rsidRDefault="00041F61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2.</w:t>
      </w:r>
      <w:r w:rsidR="00E84AEE">
        <w:rPr>
          <w:rFonts w:ascii="Times New Roman" w:hAnsi="Times New Roman"/>
          <w:sz w:val="24"/>
          <w:szCs w:val="24"/>
        </w:rPr>
        <w:t>7</w:t>
      </w:r>
      <w:r w:rsidRPr="00707B55">
        <w:rPr>
          <w:rFonts w:ascii="Times New Roman" w:hAnsi="Times New Roman"/>
          <w:sz w:val="24"/>
          <w:szCs w:val="24"/>
        </w:rPr>
        <w:t xml:space="preserve">. С учетом условий труда работникам </w:t>
      </w:r>
      <w:r w:rsidRPr="00707B55">
        <w:rPr>
          <w:rFonts w:ascii="Times New Roman" w:eastAsiaTheme="minorHAnsi" w:hAnsi="Times New Roman"/>
          <w:bCs/>
          <w:sz w:val="24"/>
          <w:szCs w:val="24"/>
          <w:lang w:eastAsia="en-US"/>
        </w:rPr>
        <w:t>организаций</w:t>
      </w:r>
      <w:r w:rsidRPr="00707B55">
        <w:rPr>
          <w:rFonts w:ascii="Times New Roman" w:hAnsi="Times New Roman"/>
          <w:sz w:val="24"/>
          <w:szCs w:val="24"/>
        </w:rPr>
        <w:t>устанавливаются выплаты ко</w:t>
      </w:r>
      <w:r w:rsidRPr="00707B55">
        <w:rPr>
          <w:rFonts w:ascii="Times New Roman" w:hAnsi="Times New Roman"/>
          <w:sz w:val="24"/>
          <w:szCs w:val="24"/>
        </w:rPr>
        <w:t>м</w:t>
      </w:r>
      <w:r w:rsidRPr="00707B55">
        <w:rPr>
          <w:rFonts w:ascii="Times New Roman" w:hAnsi="Times New Roman"/>
          <w:sz w:val="24"/>
          <w:szCs w:val="24"/>
        </w:rPr>
        <w:t xml:space="preserve">пенсационного характера, предусмотренные </w:t>
      </w:r>
      <w:hyperlink w:anchor="Par321" w:history="1">
        <w:r w:rsidRPr="00707B55">
          <w:rPr>
            <w:rFonts w:ascii="Times New Roman" w:hAnsi="Times New Roman"/>
            <w:sz w:val="24"/>
            <w:szCs w:val="24"/>
          </w:rPr>
          <w:t>разделом 3</w:t>
        </w:r>
      </w:hyperlink>
      <w:r w:rsidRPr="00707B55">
        <w:rPr>
          <w:rFonts w:ascii="Times New Roman" w:hAnsi="Times New Roman"/>
          <w:sz w:val="24"/>
          <w:szCs w:val="24"/>
        </w:rPr>
        <w:t xml:space="preserve"> настоящего </w:t>
      </w:r>
      <w:r w:rsidR="00A969F8">
        <w:rPr>
          <w:rFonts w:ascii="Times New Roman" w:hAnsi="Times New Roman"/>
          <w:sz w:val="24"/>
          <w:szCs w:val="24"/>
        </w:rPr>
        <w:t xml:space="preserve">примерного </w:t>
      </w:r>
      <w:r w:rsidR="00E44984">
        <w:rPr>
          <w:rFonts w:ascii="Times New Roman" w:hAnsi="Times New Roman"/>
          <w:sz w:val="24"/>
          <w:szCs w:val="24"/>
        </w:rPr>
        <w:t>П</w:t>
      </w:r>
      <w:r w:rsidRPr="00707B55">
        <w:rPr>
          <w:rFonts w:ascii="Times New Roman" w:hAnsi="Times New Roman"/>
          <w:sz w:val="24"/>
          <w:szCs w:val="24"/>
        </w:rPr>
        <w:t>олож</w:t>
      </w:r>
      <w:r w:rsidRPr="00707B55">
        <w:rPr>
          <w:rFonts w:ascii="Times New Roman" w:hAnsi="Times New Roman"/>
          <w:sz w:val="24"/>
          <w:szCs w:val="24"/>
        </w:rPr>
        <w:t>е</w:t>
      </w:r>
      <w:r w:rsidRPr="00707B55">
        <w:rPr>
          <w:rFonts w:ascii="Times New Roman" w:hAnsi="Times New Roman"/>
          <w:sz w:val="24"/>
          <w:szCs w:val="24"/>
        </w:rPr>
        <w:t>ния.</w:t>
      </w:r>
    </w:p>
    <w:p w:rsidR="00041F61" w:rsidRPr="00707B55" w:rsidRDefault="00041F61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2.</w:t>
      </w:r>
      <w:r w:rsidR="00E84AEE">
        <w:rPr>
          <w:rFonts w:ascii="Times New Roman" w:hAnsi="Times New Roman"/>
          <w:sz w:val="24"/>
          <w:szCs w:val="24"/>
        </w:rPr>
        <w:t>8</w:t>
      </w:r>
      <w:r w:rsidRPr="00707B55">
        <w:rPr>
          <w:rFonts w:ascii="Times New Roman" w:hAnsi="Times New Roman"/>
          <w:sz w:val="24"/>
          <w:szCs w:val="24"/>
        </w:rPr>
        <w:t xml:space="preserve">. Работникам </w:t>
      </w:r>
      <w:r w:rsidRPr="00707B55">
        <w:rPr>
          <w:rFonts w:ascii="Times New Roman" w:eastAsiaTheme="minorHAnsi" w:hAnsi="Times New Roman"/>
          <w:bCs/>
          <w:sz w:val="24"/>
          <w:szCs w:val="24"/>
          <w:lang w:eastAsia="en-US"/>
        </w:rPr>
        <w:t>организаций</w:t>
      </w:r>
      <w:r w:rsidRPr="00707B55">
        <w:rPr>
          <w:rFonts w:ascii="Times New Roman" w:hAnsi="Times New Roman"/>
          <w:sz w:val="24"/>
          <w:szCs w:val="24"/>
        </w:rPr>
        <w:t xml:space="preserve"> выплачиваются премии и другие выплаты стимул</w:t>
      </w:r>
      <w:r w:rsidRPr="00707B55">
        <w:rPr>
          <w:rFonts w:ascii="Times New Roman" w:hAnsi="Times New Roman"/>
          <w:sz w:val="24"/>
          <w:szCs w:val="24"/>
        </w:rPr>
        <w:t>и</w:t>
      </w:r>
      <w:r w:rsidRPr="00707B55">
        <w:rPr>
          <w:rFonts w:ascii="Times New Roman" w:hAnsi="Times New Roman"/>
          <w:sz w:val="24"/>
          <w:szCs w:val="24"/>
        </w:rPr>
        <w:t xml:space="preserve">рующего характера, предусмотренные </w:t>
      </w:r>
      <w:hyperlink w:anchor="Par346" w:history="1">
        <w:r w:rsidRPr="00707B55">
          <w:rPr>
            <w:rFonts w:ascii="Times New Roman" w:hAnsi="Times New Roman"/>
            <w:sz w:val="24"/>
            <w:szCs w:val="24"/>
          </w:rPr>
          <w:t>разделом 4</w:t>
        </w:r>
      </w:hyperlink>
      <w:r w:rsidRPr="00707B55">
        <w:rPr>
          <w:rFonts w:ascii="Times New Roman" w:hAnsi="Times New Roman"/>
          <w:sz w:val="24"/>
          <w:szCs w:val="24"/>
        </w:rPr>
        <w:t xml:space="preserve"> настоящего </w:t>
      </w:r>
      <w:r w:rsidR="00A969F8">
        <w:rPr>
          <w:rFonts w:ascii="Times New Roman" w:hAnsi="Times New Roman"/>
          <w:sz w:val="24"/>
          <w:szCs w:val="24"/>
        </w:rPr>
        <w:t xml:space="preserve">примерного </w:t>
      </w:r>
      <w:r w:rsidR="00E44984">
        <w:rPr>
          <w:rFonts w:ascii="Times New Roman" w:hAnsi="Times New Roman"/>
          <w:sz w:val="24"/>
          <w:szCs w:val="24"/>
        </w:rPr>
        <w:t>П</w:t>
      </w:r>
      <w:r w:rsidRPr="00707B55">
        <w:rPr>
          <w:rFonts w:ascii="Times New Roman" w:hAnsi="Times New Roman"/>
          <w:sz w:val="24"/>
          <w:szCs w:val="24"/>
        </w:rPr>
        <w:t>оложения.</w:t>
      </w:r>
    </w:p>
    <w:p w:rsidR="00041F61" w:rsidRDefault="00041F61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2.</w:t>
      </w:r>
      <w:r w:rsidR="00E84AEE">
        <w:rPr>
          <w:rFonts w:ascii="Times New Roman" w:hAnsi="Times New Roman"/>
          <w:sz w:val="24"/>
          <w:szCs w:val="24"/>
        </w:rPr>
        <w:t>9</w:t>
      </w:r>
      <w:r w:rsidRPr="00707B55">
        <w:rPr>
          <w:rFonts w:ascii="Times New Roman" w:hAnsi="Times New Roman"/>
          <w:sz w:val="24"/>
          <w:szCs w:val="24"/>
        </w:rPr>
        <w:t>. Для работников</w:t>
      </w:r>
      <w:r w:rsidR="00D038A4" w:rsidRPr="00707B55">
        <w:rPr>
          <w:rFonts w:ascii="Times New Roman" w:eastAsiaTheme="minorHAnsi" w:hAnsi="Times New Roman"/>
          <w:bCs/>
          <w:sz w:val="24"/>
          <w:szCs w:val="24"/>
          <w:lang w:eastAsia="en-US"/>
        </w:rPr>
        <w:t>организаций</w:t>
      </w:r>
      <w:r w:rsidRPr="00707B55">
        <w:rPr>
          <w:rFonts w:ascii="Times New Roman" w:hAnsi="Times New Roman"/>
          <w:sz w:val="24"/>
          <w:szCs w:val="24"/>
        </w:rPr>
        <w:t>, осуществляющих педагогическую деятельность, может применяться почасовая оплата труда. Условия и размер оплаты за один час педаг</w:t>
      </w:r>
      <w:r w:rsidRPr="00707B55">
        <w:rPr>
          <w:rFonts w:ascii="Times New Roman" w:hAnsi="Times New Roman"/>
          <w:sz w:val="24"/>
          <w:szCs w:val="24"/>
        </w:rPr>
        <w:t>о</w:t>
      </w:r>
      <w:r w:rsidRPr="00707B55">
        <w:rPr>
          <w:rFonts w:ascii="Times New Roman" w:hAnsi="Times New Roman"/>
          <w:sz w:val="24"/>
          <w:szCs w:val="24"/>
        </w:rPr>
        <w:t>гической работы определяется организацией самостоятельно.</w:t>
      </w:r>
    </w:p>
    <w:p w:rsidR="00C20D4F" w:rsidRDefault="00C20D4F" w:rsidP="00707B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95376" w:rsidRPr="00707B55" w:rsidRDefault="00295376" w:rsidP="00707B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47738" w:rsidRPr="00707B55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3. Порядок и условия установления выплат</w:t>
      </w:r>
    </w:p>
    <w:p w:rsidR="00C47738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компенсационного характера</w:t>
      </w:r>
    </w:p>
    <w:p w:rsidR="00295376" w:rsidRPr="00707B55" w:rsidRDefault="00295376" w:rsidP="00707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7738" w:rsidRPr="00707B55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 xml:space="preserve">3.1. Работникам </w:t>
      </w:r>
      <w:r w:rsidRPr="00707B55">
        <w:rPr>
          <w:rFonts w:ascii="Times New Roman" w:eastAsiaTheme="minorHAnsi" w:hAnsi="Times New Roman"/>
          <w:bCs/>
          <w:sz w:val="24"/>
          <w:szCs w:val="24"/>
          <w:lang w:eastAsia="en-US"/>
        </w:rPr>
        <w:t>организаций</w:t>
      </w:r>
      <w:r w:rsidRPr="00707B55">
        <w:rPr>
          <w:rFonts w:ascii="Times New Roman" w:hAnsi="Times New Roman"/>
          <w:sz w:val="24"/>
          <w:szCs w:val="24"/>
        </w:rPr>
        <w:t xml:space="preserve"> устанавливаются следующие выплаты компенсацио</w:t>
      </w:r>
      <w:r w:rsidRPr="00707B55">
        <w:rPr>
          <w:rFonts w:ascii="Times New Roman" w:hAnsi="Times New Roman"/>
          <w:sz w:val="24"/>
          <w:szCs w:val="24"/>
        </w:rPr>
        <w:t>н</w:t>
      </w:r>
      <w:r w:rsidRPr="00707B55">
        <w:rPr>
          <w:rFonts w:ascii="Times New Roman" w:hAnsi="Times New Roman"/>
          <w:sz w:val="24"/>
          <w:szCs w:val="24"/>
        </w:rPr>
        <w:t>ного характера:</w:t>
      </w:r>
    </w:p>
    <w:p w:rsidR="00C47738" w:rsidRPr="00707B55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выплаты за работу в местностях с особыми климатическими условиями (районные коэффициенты, процентные надбавки за стаж работы в районах Крайнего Севера и пр</w:t>
      </w:r>
      <w:r w:rsidRPr="00707B55">
        <w:rPr>
          <w:rFonts w:ascii="Times New Roman" w:hAnsi="Times New Roman"/>
          <w:sz w:val="24"/>
          <w:szCs w:val="24"/>
        </w:rPr>
        <w:t>и</w:t>
      </w:r>
      <w:r w:rsidRPr="00707B55">
        <w:rPr>
          <w:rFonts w:ascii="Times New Roman" w:hAnsi="Times New Roman"/>
          <w:sz w:val="24"/>
          <w:szCs w:val="24"/>
        </w:rPr>
        <w:t>равненных к ним местностях);</w:t>
      </w:r>
    </w:p>
    <w:p w:rsidR="00C47738" w:rsidRPr="00707B55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</w:t>
      </w:r>
      <w:r w:rsidRPr="00707B55">
        <w:rPr>
          <w:rFonts w:ascii="Times New Roman" w:eastAsiaTheme="minorHAnsi" w:hAnsi="Times New Roman"/>
          <w:sz w:val="24"/>
          <w:szCs w:val="24"/>
          <w:lang w:eastAsia="en-US"/>
        </w:rPr>
        <w:t>оплата труда в повышенном размере работников, занятых на работах с вредными и (или) опасными условиями труда</w:t>
      </w:r>
      <w:r w:rsidRPr="00707B55">
        <w:rPr>
          <w:rFonts w:ascii="Times New Roman" w:hAnsi="Times New Roman"/>
          <w:sz w:val="24"/>
          <w:szCs w:val="24"/>
        </w:rPr>
        <w:t>;</w:t>
      </w:r>
    </w:p>
    <w:p w:rsidR="00C47738" w:rsidRPr="00707B55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доплата за совмещение профессий (должностей);</w:t>
      </w:r>
    </w:p>
    <w:p w:rsidR="00C47738" w:rsidRPr="00707B55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доплата за расширение зон обслуживания;</w:t>
      </w:r>
    </w:p>
    <w:p w:rsidR="00C47738" w:rsidRPr="00707B55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доплата за увеличение объема работы или исполнение обязанностей временно о</w:t>
      </w:r>
      <w:r w:rsidRPr="00707B55">
        <w:rPr>
          <w:rFonts w:ascii="Times New Roman" w:hAnsi="Times New Roman"/>
          <w:sz w:val="24"/>
          <w:szCs w:val="24"/>
        </w:rPr>
        <w:t>т</w:t>
      </w:r>
      <w:r w:rsidRPr="00707B55">
        <w:rPr>
          <w:rFonts w:ascii="Times New Roman" w:hAnsi="Times New Roman"/>
          <w:sz w:val="24"/>
          <w:szCs w:val="24"/>
        </w:rPr>
        <w:t>сутствующего работника без освобождения от работы, определенной трудовым догов</w:t>
      </w:r>
      <w:r w:rsidRPr="00707B55">
        <w:rPr>
          <w:rFonts w:ascii="Times New Roman" w:hAnsi="Times New Roman"/>
          <w:sz w:val="24"/>
          <w:szCs w:val="24"/>
        </w:rPr>
        <w:t>о</w:t>
      </w:r>
      <w:r w:rsidRPr="00707B55">
        <w:rPr>
          <w:rFonts w:ascii="Times New Roman" w:hAnsi="Times New Roman"/>
          <w:sz w:val="24"/>
          <w:szCs w:val="24"/>
        </w:rPr>
        <w:t>ром;</w:t>
      </w:r>
    </w:p>
    <w:p w:rsidR="00C47738" w:rsidRPr="00707B55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повышенная оплата за работу в ночное время;</w:t>
      </w:r>
    </w:p>
    <w:p w:rsidR="00C47738" w:rsidRPr="00707B55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повышенная оплата за работу в выходные и нерабочие праздничные дни;</w:t>
      </w:r>
    </w:p>
    <w:p w:rsidR="00C47738" w:rsidRPr="00707B55" w:rsidRDefault="00E44984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оплата сверхурочной работы.</w:t>
      </w:r>
    </w:p>
    <w:p w:rsidR="00C47738" w:rsidRPr="00707B55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Выплаты компенсационного характера, установленные в процентном отношении, применяются к окладу (должностному окладу) без учета повышающих коэффициентов. Исключение составляют выплаты за работу в местностях с особыми климатическими у</w:t>
      </w:r>
      <w:r w:rsidRPr="00707B55">
        <w:rPr>
          <w:rFonts w:ascii="Times New Roman" w:hAnsi="Times New Roman"/>
          <w:sz w:val="24"/>
          <w:szCs w:val="24"/>
        </w:rPr>
        <w:t>с</w:t>
      </w:r>
      <w:r w:rsidRPr="00707B55">
        <w:rPr>
          <w:rFonts w:ascii="Times New Roman" w:hAnsi="Times New Roman"/>
          <w:sz w:val="24"/>
          <w:szCs w:val="24"/>
        </w:rPr>
        <w:t>ловиями, порядок применения которых устанавливается Правительством Российской Ф</w:t>
      </w:r>
      <w:r w:rsidRPr="00707B55">
        <w:rPr>
          <w:rFonts w:ascii="Times New Roman" w:hAnsi="Times New Roman"/>
          <w:sz w:val="24"/>
          <w:szCs w:val="24"/>
        </w:rPr>
        <w:t>е</w:t>
      </w:r>
      <w:r w:rsidRPr="00707B55">
        <w:rPr>
          <w:rFonts w:ascii="Times New Roman" w:hAnsi="Times New Roman"/>
          <w:sz w:val="24"/>
          <w:szCs w:val="24"/>
        </w:rPr>
        <w:t>дерации.</w:t>
      </w:r>
    </w:p>
    <w:p w:rsidR="00C47738" w:rsidRPr="00707B55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3.2. Выплаты за работу в местностях с особыми климатическими условиями – райо</w:t>
      </w:r>
      <w:r w:rsidRPr="00707B55">
        <w:rPr>
          <w:rFonts w:ascii="Times New Roman" w:hAnsi="Times New Roman"/>
          <w:sz w:val="24"/>
          <w:szCs w:val="24"/>
        </w:rPr>
        <w:t>н</w:t>
      </w:r>
      <w:r w:rsidRPr="00707B55">
        <w:rPr>
          <w:rFonts w:ascii="Times New Roman" w:hAnsi="Times New Roman"/>
          <w:sz w:val="24"/>
          <w:szCs w:val="24"/>
        </w:rPr>
        <w:t>ные коэффициенты, процентные надбавки за стаж работы в районах Крайнего Севера и приравненных к ним местностях устанавливаются в соответствии с законод</w:t>
      </w:r>
      <w:r w:rsidR="00E44984">
        <w:rPr>
          <w:rFonts w:ascii="Times New Roman" w:hAnsi="Times New Roman"/>
          <w:sz w:val="24"/>
          <w:szCs w:val="24"/>
        </w:rPr>
        <w:t>ательством Российской Федерации.</w:t>
      </w:r>
    </w:p>
    <w:p w:rsidR="00C47738" w:rsidRPr="00707B55" w:rsidRDefault="00C47738" w:rsidP="0070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7B55">
        <w:rPr>
          <w:rFonts w:ascii="Times New Roman" w:hAnsi="Times New Roman"/>
          <w:sz w:val="24"/>
          <w:szCs w:val="24"/>
        </w:rPr>
        <w:t xml:space="preserve">3.3. </w:t>
      </w:r>
      <w:r w:rsidRPr="00707B55">
        <w:rPr>
          <w:rFonts w:ascii="Times New Roman" w:eastAsiaTheme="minorHAnsi" w:hAnsi="Times New Roman"/>
          <w:sz w:val="24"/>
          <w:szCs w:val="24"/>
          <w:lang w:eastAsia="en-US"/>
        </w:rPr>
        <w:t>Оплата труда работников</w:t>
      </w:r>
      <w:r w:rsidR="00E44984">
        <w:rPr>
          <w:rFonts w:ascii="Times New Roman" w:eastAsiaTheme="minorHAnsi" w:hAnsi="Times New Roman"/>
          <w:sz w:val="24"/>
          <w:szCs w:val="24"/>
          <w:lang w:eastAsia="en-US"/>
        </w:rPr>
        <w:t xml:space="preserve"> организации</w:t>
      </w:r>
      <w:r w:rsidRPr="00707B55">
        <w:rPr>
          <w:rFonts w:ascii="Times New Roman" w:eastAsiaTheme="minorHAnsi" w:hAnsi="Times New Roman"/>
          <w:sz w:val="24"/>
          <w:szCs w:val="24"/>
          <w:lang w:eastAsia="en-US"/>
        </w:rPr>
        <w:t xml:space="preserve">, занятых на работах с вредными и (или) опасными условиями труда, устанавливается в повышенном размере </w:t>
      </w:r>
      <w:r w:rsidRPr="00707B55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14" w:history="1">
        <w:r w:rsidRPr="00707B55">
          <w:rPr>
            <w:rFonts w:ascii="Times New Roman" w:hAnsi="Times New Roman"/>
            <w:sz w:val="24"/>
            <w:szCs w:val="24"/>
          </w:rPr>
          <w:t>статьей 147</w:t>
        </w:r>
      </w:hyperlink>
      <w:r w:rsidRPr="00707B55">
        <w:rPr>
          <w:rFonts w:ascii="Times New Roman" w:hAnsi="Times New Roman"/>
          <w:sz w:val="24"/>
          <w:szCs w:val="24"/>
        </w:rPr>
        <w:t xml:space="preserve"> Трудового кодекса Российской Федерации.</w:t>
      </w:r>
    </w:p>
    <w:p w:rsidR="00C47738" w:rsidRPr="00707B55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3.4. Доплата за совмещение профессий (должностей) устанавливается работнику о</w:t>
      </w:r>
      <w:r w:rsidRPr="00707B55">
        <w:rPr>
          <w:rFonts w:ascii="Times New Roman" w:hAnsi="Times New Roman"/>
          <w:sz w:val="24"/>
          <w:szCs w:val="24"/>
        </w:rPr>
        <w:t>р</w:t>
      </w:r>
      <w:r w:rsidRPr="00707B55">
        <w:rPr>
          <w:rFonts w:ascii="Times New Roman" w:hAnsi="Times New Roman"/>
          <w:sz w:val="24"/>
          <w:szCs w:val="24"/>
        </w:rPr>
        <w:t>ганизации при совмещении им профессий (должностей).</w:t>
      </w:r>
    </w:p>
    <w:p w:rsidR="00C47738" w:rsidRPr="00707B55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Доплата за расширение зон обслуживания устанавливается работнику организации при расширении зон обслуживания.</w:t>
      </w:r>
    </w:p>
    <w:p w:rsidR="00C47738" w:rsidRPr="00707B55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Доплата за увеличение объема работы или исполнение обязанностей временно о</w:t>
      </w:r>
      <w:r w:rsidRPr="00707B55">
        <w:rPr>
          <w:rFonts w:ascii="Times New Roman" w:hAnsi="Times New Roman"/>
          <w:sz w:val="24"/>
          <w:szCs w:val="24"/>
        </w:rPr>
        <w:t>т</w:t>
      </w:r>
      <w:r w:rsidRPr="00707B55">
        <w:rPr>
          <w:rFonts w:ascii="Times New Roman" w:hAnsi="Times New Roman"/>
          <w:sz w:val="24"/>
          <w:szCs w:val="24"/>
        </w:rPr>
        <w:t>сутствующего работника без освобождения от работы,определенной трудовым договором, устанавливается работнику организации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p w:rsidR="00C47738" w:rsidRPr="00707B55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Размеры указанных доплат и срок, на который они устанавливаются, определяются по соглашению сторон трудового договора с учетом содержания и (или) объема дополн</w:t>
      </w:r>
      <w:r w:rsidRPr="00707B55">
        <w:rPr>
          <w:rFonts w:ascii="Times New Roman" w:hAnsi="Times New Roman"/>
          <w:sz w:val="24"/>
          <w:szCs w:val="24"/>
        </w:rPr>
        <w:t>и</w:t>
      </w:r>
      <w:r w:rsidRPr="00707B55">
        <w:rPr>
          <w:rFonts w:ascii="Times New Roman" w:hAnsi="Times New Roman"/>
          <w:sz w:val="24"/>
          <w:szCs w:val="24"/>
        </w:rPr>
        <w:t>тельной работы.</w:t>
      </w:r>
    </w:p>
    <w:p w:rsidR="00C47738" w:rsidRPr="00707B55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3.5. Доплата за работу в ночное время производится работникам организации за ка</w:t>
      </w:r>
      <w:r w:rsidRPr="00707B55">
        <w:rPr>
          <w:rFonts w:ascii="Times New Roman" w:hAnsi="Times New Roman"/>
          <w:sz w:val="24"/>
          <w:szCs w:val="24"/>
        </w:rPr>
        <w:t>ж</w:t>
      </w:r>
      <w:r w:rsidRPr="00707B55">
        <w:rPr>
          <w:rFonts w:ascii="Times New Roman" w:hAnsi="Times New Roman"/>
          <w:sz w:val="24"/>
          <w:szCs w:val="24"/>
        </w:rPr>
        <w:t>дый час работы в ночное время.</w:t>
      </w:r>
    </w:p>
    <w:p w:rsidR="00C47738" w:rsidRPr="00707B55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Рекомендуемый размер доплаты – не менее 20% часовой тарифной ставки (оклада (должностного оклада)), рассчитанного за каждый час работы в ночное время (расчет ча</w:t>
      </w:r>
      <w:r w:rsidRPr="00707B55">
        <w:rPr>
          <w:rFonts w:ascii="Times New Roman" w:hAnsi="Times New Roman"/>
          <w:sz w:val="24"/>
          <w:szCs w:val="24"/>
        </w:rPr>
        <w:t>с</w:t>
      </w:r>
      <w:r w:rsidRPr="00707B55">
        <w:rPr>
          <w:rFonts w:ascii="Times New Roman" w:hAnsi="Times New Roman"/>
          <w:sz w:val="24"/>
          <w:szCs w:val="24"/>
        </w:rPr>
        <w:t xml:space="preserve">ти оклада (должностного оклада) за час работы определяется путем деления оклада (должностного оклада) работника </w:t>
      </w:r>
      <w:r w:rsidR="00E44984">
        <w:rPr>
          <w:rFonts w:ascii="Times New Roman" w:hAnsi="Times New Roman"/>
          <w:sz w:val="24"/>
          <w:szCs w:val="24"/>
        </w:rPr>
        <w:t xml:space="preserve">организации </w:t>
      </w:r>
      <w:r w:rsidRPr="00707B55">
        <w:rPr>
          <w:rFonts w:ascii="Times New Roman" w:hAnsi="Times New Roman"/>
          <w:sz w:val="24"/>
          <w:szCs w:val="24"/>
        </w:rPr>
        <w:t>на среднемесячное количество рабочих часов в соответствующем календарном году в зависимости от установленной продолж</w:t>
      </w:r>
      <w:r w:rsidRPr="00707B55">
        <w:rPr>
          <w:rFonts w:ascii="Times New Roman" w:hAnsi="Times New Roman"/>
          <w:sz w:val="24"/>
          <w:szCs w:val="24"/>
        </w:rPr>
        <w:t>и</w:t>
      </w:r>
      <w:r w:rsidRPr="00707B55">
        <w:rPr>
          <w:rFonts w:ascii="Times New Roman" w:hAnsi="Times New Roman"/>
          <w:sz w:val="24"/>
          <w:szCs w:val="24"/>
        </w:rPr>
        <w:t>тельности рабочей недели).</w:t>
      </w:r>
    </w:p>
    <w:p w:rsidR="00C47738" w:rsidRPr="00707B55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 xml:space="preserve">Конкретные размеры доплаты устанавливаются с учетом мнения представительного органа работников в порядке, установленном </w:t>
      </w:r>
      <w:hyperlink r:id="rId15" w:history="1">
        <w:r w:rsidRPr="00707B55">
          <w:rPr>
            <w:rFonts w:ascii="Times New Roman" w:hAnsi="Times New Roman"/>
            <w:sz w:val="24"/>
            <w:szCs w:val="24"/>
          </w:rPr>
          <w:t>статьей 372</w:t>
        </w:r>
      </w:hyperlink>
      <w:r w:rsidRPr="00707B55">
        <w:rPr>
          <w:rFonts w:ascii="Times New Roman" w:hAnsi="Times New Roman"/>
          <w:sz w:val="24"/>
          <w:szCs w:val="24"/>
        </w:rPr>
        <w:t xml:space="preserve"> Трудового кодекса Российской Федерации.</w:t>
      </w:r>
    </w:p>
    <w:p w:rsidR="00C47738" w:rsidRPr="00707B55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3.6. Доплата за работу в выходные и нерабочие праздничные дни производится р</w:t>
      </w:r>
      <w:r w:rsidRPr="00707B55">
        <w:rPr>
          <w:rFonts w:ascii="Times New Roman" w:hAnsi="Times New Roman"/>
          <w:sz w:val="24"/>
          <w:szCs w:val="24"/>
        </w:rPr>
        <w:t>а</w:t>
      </w:r>
      <w:r w:rsidRPr="00707B55">
        <w:rPr>
          <w:rFonts w:ascii="Times New Roman" w:hAnsi="Times New Roman"/>
          <w:sz w:val="24"/>
          <w:szCs w:val="24"/>
        </w:rPr>
        <w:t>ботникам, привлекавши</w:t>
      </w:r>
      <w:r w:rsidR="00C20D4F" w:rsidRPr="00707B55">
        <w:rPr>
          <w:rFonts w:ascii="Times New Roman" w:hAnsi="Times New Roman"/>
          <w:sz w:val="24"/>
          <w:szCs w:val="24"/>
        </w:rPr>
        <w:t>м</w:t>
      </w:r>
      <w:r w:rsidRPr="00707B55">
        <w:rPr>
          <w:rFonts w:ascii="Times New Roman" w:hAnsi="Times New Roman"/>
          <w:sz w:val="24"/>
          <w:szCs w:val="24"/>
        </w:rPr>
        <w:t xml:space="preserve">ся к работе в выходные и праздничные дни, в соответствии со </w:t>
      </w:r>
      <w:hyperlink r:id="rId16" w:history="1">
        <w:r w:rsidRPr="00707B55">
          <w:rPr>
            <w:rFonts w:ascii="Times New Roman" w:hAnsi="Times New Roman"/>
            <w:sz w:val="24"/>
            <w:szCs w:val="24"/>
          </w:rPr>
          <w:t>статьей 153</w:t>
        </w:r>
      </w:hyperlink>
      <w:r w:rsidRPr="00707B55">
        <w:rPr>
          <w:rFonts w:ascii="Times New Roman" w:hAnsi="Times New Roman"/>
          <w:sz w:val="24"/>
          <w:szCs w:val="24"/>
        </w:rPr>
        <w:t xml:space="preserve"> Трудового кодекса Российской Федерации.</w:t>
      </w:r>
    </w:p>
    <w:p w:rsidR="00C47738" w:rsidRPr="00707B55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lastRenderedPageBreak/>
        <w:t>3.7. Сверхурочная работа оплачивается за первые два часа работы не менее чем в п</w:t>
      </w:r>
      <w:r w:rsidRPr="00707B55">
        <w:rPr>
          <w:rFonts w:ascii="Times New Roman" w:hAnsi="Times New Roman"/>
          <w:sz w:val="24"/>
          <w:szCs w:val="24"/>
        </w:rPr>
        <w:t>о</w:t>
      </w:r>
      <w:r w:rsidRPr="00707B55">
        <w:rPr>
          <w:rFonts w:ascii="Times New Roman" w:hAnsi="Times New Roman"/>
          <w:sz w:val="24"/>
          <w:szCs w:val="24"/>
        </w:rPr>
        <w:t>луторном размере, за последующие часы – не менее чем в двойном размере в соответс</w:t>
      </w:r>
      <w:r w:rsidRPr="00707B55">
        <w:rPr>
          <w:rFonts w:ascii="Times New Roman" w:hAnsi="Times New Roman"/>
          <w:sz w:val="24"/>
          <w:szCs w:val="24"/>
        </w:rPr>
        <w:t>т</w:t>
      </w:r>
      <w:r w:rsidRPr="00707B55">
        <w:rPr>
          <w:rFonts w:ascii="Times New Roman" w:hAnsi="Times New Roman"/>
          <w:sz w:val="24"/>
          <w:szCs w:val="24"/>
        </w:rPr>
        <w:t xml:space="preserve">вии со </w:t>
      </w:r>
      <w:hyperlink r:id="rId17" w:history="1">
        <w:r w:rsidRPr="00707B55">
          <w:rPr>
            <w:rFonts w:ascii="Times New Roman" w:hAnsi="Times New Roman"/>
            <w:sz w:val="24"/>
            <w:szCs w:val="24"/>
          </w:rPr>
          <w:t>статьей 152</w:t>
        </w:r>
      </w:hyperlink>
      <w:r w:rsidRPr="00707B55">
        <w:rPr>
          <w:rFonts w:ascii="Times New Roman" w:hAnsi="Times New Roman"/>
          <w:sz w:val="24"/>
          <w:szCs w:val="24"/>
        </w:rPr>
        <w:t xml:space="preserve"> Трудового кодекса Российской Федерации.</w:t>
      </w:r>
    </w:p>
    <w:p w:rsidR="00C20D4F" w:rsidRPr="00707B55" w:rsidRDefault="00C20D4F" w:rsidP="00707B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20D4F" w:rsidRPr="00707B55" w:rsidRDefault="00C20D4F" w:rsidP="00707B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4. Порядок и условия установления выплат</w:t>
      </w:r>
    </w:p>
    <w:p w:rsidR="00C20D4F" w:rsidRDefault="00C20D4F" w:rsidP="00707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стимулирующего характера</w:t>
      </w:r>
    </w:p>
    <w:p w:rsidR="00295376" w:rsidRPr="00707B55" w:rsidRDefault="00295376" w:rsidP="00707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0D4F" w:rsidRPr="00707B55" w:rsidRDefault="00C20D4F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4.1. В целях поощрения работников организации за выполненную работу могут уст</w:t>
      </w:r>
      <w:r w:rsidRPr="00707B55">
        <w:rPr>
          <w:rFonts w:ascii="Times New Roman" w:hAnsi="Times New Roman"/>
          <w:sz w:val="24"/>
          <w:szCs w:val="24"/>
        </w:rPr>
        <w:t>а</w:t>
      </w:r>
      <w:r w:rsidRPr="00707B55">
        <w:rPr>
          <w:rFonts w:ascii="Times New Roman" w:hAnsi="Times New Roman"/>
          <w:sz w:val="24"/>
          <w:szCs w:val="24"/>
        </w:rPr>
        <w:t>навливаться следующие виды выплат стимулирующего характера:</w:t>
      </w:r>
    </w:p>
    <w:p w:rsidR="00C20D4F" w:rsidRPr="00707B55" w:rsidRDefault="00C20D4F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премия по итогам работы (за месяц, квартал, год);</w:t>
      </w:r>
    </w:p>
    <w:p w:rsidR="00C20D4F" w:rsidRDefault="00C20D4F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премия за выполнен</w:t>
      </w:r>
      <w:r w:rsidR="00E84AEE">
        <w:rPr>
          <w:rFonts w:ascii="Times New Roman" w:hAnsi="Times New Roman"/>
          <w:sz w:val="24"/>
          <w:szCs w:val="24"/>
        </w:rPr>
        <w:t>ие особо важных и срочных работ;</w:t>
      </w:r>
    </w:p>
    <w:p w:rsidR="00E84AEE" w:rsidRDefault="00A969F8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единовременные премии.</w:t>
      </w:r>
    </w:p>
    <w:p w:rsidR="00C20D4F" w:rsidRDefault="00C20D4F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Выплаты стимулирующего характера производятся по решению руководителя орг</w:t>
      </w:r>
      <w:r w:rsidRPr="00707B55">
        <w:rPr>
          <w:rFonts w:ascii="Times New Roman" w:hAnsi="Times New Roman"/>
          <w:sz w:val="24"/>
          <w:szCs w:val="24"/>
        </w:rPr>
        <w:t>а</w:t>
      </w:r>
      <w:r w:rsidRPr="00707B55">
        <w:rPr>
          <w:rFonts w:ascii="Times New Roman" w:hAnsi="Times New Roman"/>
          <w:sz w:val="24"/>
          <w:szCs w:val="24"/>
        </w:rPr>
        <w:t xml:space="preserve">низации в пределах </w:t>
      </w:r>
      <w:r w:rsidR="005875CB">
        <w:rPr>
          <w:rFonts w:ascii="Times New Roman" w:hAnsi="Times New Roman"/>
          <w:sz w:val="24"/>
          <w:szCs w:val="24"/>
        </w:rPr>
        <w:t>средств, предусмотренных организацией на оплату труда работников организации.</w:t>
      </w:r>
    </w:p>
    <w:p w:rsidR="00BC6404" w:rsidRPr="005E27D1" w:rsidRDefault="00BC6404" w:rsidP="00BC64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E27D1">
        <w:rPr>
          <w:rFonts w:ascii="Times New Roman" w:hAnsi="Times New Roman"/>
          <w:sz w:val="24"/>
          <w:szCs w:val="24"/>
        </w:rPr>
        <w:t xml:space="preserve">4.2. Работникам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r w:rsidRPr="005E27D1">
        <w:rPr>
          <w:rFonts w:ascii="Times New Roman" w:hAnsi="Times New Roman"/>
          <w:sz w:val="24"/>
          <w:szCs w:val="24"/>
        </w:rPr>
        <w:t xml:space="preserve"> при необходимости может устанавливаться доплата до достижения размера минимальной заработной платы, устанавливаемой на территории Магаданской области.</w:t>
      </w:r>
    </w:p>
    <w:p w:rsidR="000164F9" w:rsidRDefault="00C20D4F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4.</w:t>
      </w:r>
      <w:r w:rsidR="00BC6404">
        <w:rPr>
          <w:rFonts w:ascii="Times New Roman" w:hAnsi="Times New Roman"/>
          <w:sz w:val="24"/>
          <w:szCs w:val="24"/>
        </w:rPr>
        <w:t>3</w:t>
      </w:r>
      <w:r w:rsidRPr="00707B55">
        <w:rPr>
          <w:rFonts w:ascii="Times New Roman" w:hAnsi="Times New Roman"/>
          <w:sz w:val="24"/>
          <w:szCs w:val="24"/>
        </w:rPr>
        <w:t xml:space="preserve">. </w:t>
      </w:r>
      <w:r w:rsidR="000164F9">
        <w:rPr>
          <w:rFonts w:ascii="Times New Roman" w:hAnsi="Times New Roman"/>
          <w:sz w:val="24"/>
          <w:szCs w:val="24"/>
        </w:rPr>
        <w:t>У</w:t>
      </w:r>
      <w:r w:rsidRPr="00707B55">
        <w:rPr>
          <w:rFonts w:ascii="Times New Roman" w:hAnsi="Times New Roman"/>
          <w:sz w:val="24"/>
          <w:szCs w:val="24"/>
        </w:rPr>
        <w:t xml:space="preserve">словия </w:t>
      </w:r>
      <w:r w:rsidR="000164F9">
        <w:rPr>
          <w:rFonts w:ascii="Times New Roman" w:hAnsi="Times New Roman"/>
          <w:sz w:val="24"/>
          <w:szCs w:val="24"/>
        </w:rPr>
        <w:t xml:space="preserve">и размер </w:t>
      </w:r>
      <w:r w:rsidRPr="00707B55">
        <w:rPr>
          <w:rFonts w:ascii="Times New Roman" w:hAnsi="Times New Roman"/>
          <w:sz w:val="24"/>
          <w:szCs w:val="24"/>
        </w:rPr>
        <w:t xml:space="preserve">осуществления выплат стимулирующего характера </w:t>
      </w:r>
      <w:r w:rsidR="000164F9">
        <w:rPr>
          <w:rFonts w:ascii="Times New Roman" w:hAnsi="Times New Roman"/>
          <w:sz w:val="24"/>
          <w:szCs w:val="24"/>
        </w:rPr>
        <w:t>работн</w:t>
      </w:r>
      <w:r w:rsidR="000164F9">
        <w:rPr>
          <w:rFonts w:ascii="Times New Roman" w:hAnsi="Times New Roman"/>
          <w:sz w:val="24"/>
          <w:szCs w:val="24"/>
        </w:rPr>
        <w:t>и</w:t>
      </w:r>
      <w:r w:rsidR="000164F9">
        <w:rPr>
          <w:rFonts w:ascii="Times New Roman" w:hAnsi="Times New Roman"/>
          <w:sz w:val="24"/>
          <w:szCs w:val="24"/>
        </w:rPr>
        <w:t xml:space="preserve">кам организации </w:t>
      </w:r>
      <w:r w:rsidRPr="00707B55">
        <w:rPr>
          <w:rFonts w:ascii="Times New Roman" w:hAnsi="Times New Roman"/>
          <w:sz w:val="24"/>
          <w:szCs w:val="24"/>
        </w:rPr>
        <w:t xml:space="preserve">устанавливаются </w:t>
      </w:r>
      <w:r w:rsidR="000164F9">
        <w:rPr>
          <w:rFonts w:ascii="Times New Roman" w:hAnsi="Times New Roman"/>
          <w:sz w:val="24"/>
          <w:szCs w:val="24"/>
        </w:rPr>
        <w:t xml:space="preserve">трудовым </w:t>
      </w:r>
      <w:r w:rsidR="005B6037">
        <w:rPr>
          <w:rFonts w:ascii="Times New Roman" w:hAnsi="Times New Roman"/>
          <w:sz w:val="24"/>
          <w:szCs w:val="24"/>
        </w:rPr>
        <w:t xml:space="preserve"> договором.</w:t>
      </w:r>
    </w:p>
    <w:p w:rsidR="00C20D4F" w:rsidRPr="00707B55" w:rsidRDefault="00C20D4F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Размер выплаты стимулирующего характера может определяться как в процентах к окладу (должностному окладу) работника, так и в абсолютном размере.</w:t>
      </w:r>
    </w:p>
    <w:p w:rsidR="00C20D4F" w:rsidRPr="00707B55" w:rsidRDefault="00C20D4F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4.</w:t>
      </w:r>
      <w:r w:rsidR="00BC6404">
        <w:rPr>
          <w:rFonts w:ascii="Times New Roman" w:hAnsi="Times New Roman"/>
          <w:sz w:val="24"/>
          <w:szCs w:val="24"/>
        </w:rPr>
        <w:t>4</w:t>
      </w:r>
      <w:r w:rsidRPr="00707B55">
        <w:rPr>
          <w:rFonts w:ascii="Times New Roman" w:hAnsi="Times New Roman"/>
          <w:sz w:val="24"/>
          <w:szCs w:val="24"/>
        </w:rPr>
        <w:t>. Премирование работников организации осуществляется на основании Полож</w:t>
      </w:r>
      <w:r w:rsidRPr="00707B55">
        <w:rPr>
          <w:rFonts w:ascii="Times New Roman" w:hAnsi="Times New Roman"/>
          <w:sz w:val="24"/>
          <w:szCs w:val="24"/>
        </w:rPr>
        <w:t>е</w:t>
      </w:r>
      <w:r w:rsidRPr="00707B55">
        <w:rPr>
          <w:rFonts w:ascii="Times New Roman" w:hAnsi="Times New Roman"/>
          <w:sz w:val="24"/>
          <w:szCs w:val="24"/>
        </w:rPr>
        <w:t xml:space="preserve">ния о </w:t>
      </w:r>
      <w:r w:rsidR="005875CB">
        <w:rPr>
          <w:rFonts w:ascii="Times New Roman" w:hAnsi="Times New Roman"/>
          <w:sz w:val="24"/>
          <w:szCs w:val="24"/>
        </w:rPr>
        <w:t>выплатах стимулирующего характера</w:t>
      </w:r>
      <w:r w:rsidRPr="00707B55">
        <w:rPr>
          <w:rFonts w:ascii="Times New Roman" w:hAnsi="Times New Roman"/>
          <w:sz w:val="24"/>
          <w:szCs w:val="24"/>
        </w:rPr>
        <w:t>, утверждаемого локальным нормативным а</w:t>
      </w:r>
      <w:r w:rsidRPr="00707B55">
        <w:rPr>
          <w:rFonts w:ascii="Times New Roman" w:hAnsi="Times New Roman"/>
          <w:sz w:val="24"/>
          <w:szCs w:val="24"/>
        </w:rPr>
        <w:t>к</w:t>
      </w:r>
      <w:r w:rsidRPr="00707B55">
        <w:rPr>
          <w:rFonts w:ascii="Times New Roman" w:hAnsi="Times New Roman"/>
          <w:sz w:val="24"/>
          <w:szCs w:val="24"/>
        </w:rPr>
        <w:t>том</w:t>
      </w:r>
      <w:r w:rsidR="005875CB">
        <w:rPr>
          <w:rFonts w:ascii="Times New Roman" w:hAnsi="Times New Roman"/>
          <w:sz w:val="24"/>
          <w:szCs w:val="24"/>
        </w:rPr>
        <w:t xml:space="preserve"> организации</w:t>
      </w:r>
      <w:r w:rsidRPr="00707B55">
        <w:rPr>
          <w:rFonts w:ascii="Times New Roman" w:hAnsi="Times New Roman"/>
          <w:sz w:val="24"/>
          <w:szCs w:val="24"/>
        </w:rPr>
        <w:t>, с учетом мнения представительного органа работников организации:</w:t>
      </w:r>
    </w:p>
    <w:p w:rsidR="00C20D4F" w:rsidRPr="00707B55" w:rsidRDefault="00C20D4F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руководителей структурных подразделений организации и иных работников, по</w:t>
      </w:r>
      <w:r w:rsidRPr="00707B55">
        <w:rPr>
          <w:rFonts w:ascii="Times New Roman" w:hAnsi="Times New Roman"/>
          <w:sz w:val="24"/>
          <w:szCs w:val="24"/>
        </w:rPr>
        <w:t>д</w:t>
      </w:r>
      <w:r w:rsidRPr="00707B55">
        <w:rPr>
          <w:rFonts w:ascii="Times New Roman" w:hAnsi="Times New Roman"/>
          <w:sz w:val="24"/>
          <w:szCs w:val="24"/>
        </w:rPr>
        <w:t>чиненных заместителям руководителей, - по представлению заместителя руководителя;</w:t>
      </w:r>
    </w:p>
    <w:p w:rsidR="00C20D4F" w:rsidRPr="00707B55" w:rsidRDefault="00C20D4F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остальных работников, занятых в структурных подразделениях организации, - по представлению руководителей структурных подразделений.</w:t>
      </w:r>
    </w:p>
    <w:p w:rsidR="003C7C50" w:rsidRPr="000164F9" w:rsidRDefault="003C7C50" w:rsidP="003C7C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164F9">
        <w:rPr>
          <w:rFonts w:ascii="Times New Roman" w:hAnsi="Times New Roman"/>
          <w:sz w:val="24"/>
          <w:szCs w:val="24"/>
        </w:rPr>
        <w:t>4.</w:t>
      </w:r>
      <w:r w:rsidR="00BC6404">
        <w:rPr>
          <w:rFonts w:ascii="Times New Roman" w:hAnsi="Times New Roman"/>
          <w:sz w:val="24"/>
          <w:szCs w:val="24"/>
        </w:rPr>
        <w:t>5</w:t>
      </w:r>
      <w:r w:rsidRPr="000164F9">
        <w:rPr>
          <w:rFonts w:ascii="Times New Roman" w:hAnsi="Times New Roman"/>
          <w:sz w:val="24"/>
          <w:szCs w:val="24"/>
        </w:rPr>
        <w:t xml:space="preserve">. Решение о выплате стимулирующих надбавок работникам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r w:rsidRPr="000164F9">
        <w:rPr>
          <w:rFonts w:ascii="Times New Roman" w:hAnsi="Times New Roman"/>
          <w:sz w:val="24"/>
          <w:szCs w:val="24"/>
        </w:rPr>
        <w:t>утве</w:t>
      </w:r>
      <w:r w:rsidRPr="000164F9">
        <w:rPr>
          <w:rFonts w:ascii="Times New Roman" w:hAnsi="Times New Roman"/>
          <w:sz w:val="24"/>
          <w:szCs w:val="24"/>
        </w:rPr>
        <w:t>р</w:t>
      </w:r>
      <w:r w:rsidRPr="000164F9">
        <w:rPr>
          <w:rFonts w:ascii="Times New Roman" w:hAnsi="Times New Roman"/>
          <w:sz w:val="24"/>
          <w:szCs w:val="24"/>
        </w:rPr>
        <w:t xml:space="preserve">ждается приказом по </w:t>
      </w:r>
      <w:r>
        <w:rPr>
          <w:rFonts w:ascii="Times New Roman" w:hAnsi="Times New Roman"/>
          <w:sz w:val="24"/>
          <w:szCs w:val="24"/>
        </w:rPr>
        <w:t>организации</w:t>
      </w:r>
      <w:r w:rsidRPr="000164F9">
        <w:rPr>
          <w:rFonts w:ascii="Times New Roman" w:hAnsi="Times New Roman"/>
          <w:sz w:val="24"/>
          <w:szCs w:val="24"/>
        </w:rPr>
        <w:t>.</w:t>
      </w:r>
    </w:p>
    <w:p w:rsidR="003C7C50" w:rsidRPr="000164F9" w:rsidRDefault="003C7C50" w:rsidP="003C7C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4F9">
        <w:rPr>
          <w:rFonts w:ascii="Times New Roman" w:hAnsi="Times New Roman"/>
          <w:sz w:val="24"/>
          <w:szCs w:val="24"/>
        </w:rPr>
        <w:tab/>
        <w:t>4.</w:t>
      </w:r>
      <w:r w:rsidR="00BC6404">
        <w:rPr>
          <w:rFonts w:ascii="Times New Roman" w:hAnsi="Times New Roman"/>
          <w:sz w:val="24"/>
          <w:szCs w:val="24"/>
        </w:rPr>
        <w:t>6</w:t>
      </w:r>
      <w:r w:rsidRPr="000164F9">
        <w:rPr>
          <w:rFonts w:ascii="Times New Roman" w:hAnsi="Times New Roman"/>
          <w:sz w:val="24"/>
          <w:szCs w:val="24"/>
        </w:rPr>
        <w:t xml:space="preserve">. В целях поощрения руководителей </w:t>
      </w:r>
      <w:r>
        <w:rPr>
          <w:rFonts w:ascii="Times New Roman" w:hAnsi="Times New Roman"/>
          <w:sz w:val="24"/>
          <w:szCs w:val="24"/>
        </w:rPr>
        <w:t>организаций</w:t>
      </w:r>
      <w:r w:rsidRPr="000164F9">
        <w:rPr>
          <w:rFonts w:ascii="Times New Roman" w:hAnsi="Times New Roman"/>
          <w:sz w:val="24"/>
          <w:szCs w:val="24"/>
        </w:rPr>
        <w:t xml:space="preserve"> могут устанавливаться сл</w:t>
      </w:r>
      <w:r w:rsidRPr="000164F9">
        <w:rPr>
          <w:rFonts w:ascii="Times New Roman" w:hAnsi="Times New Roman"/>
          <w:sz w:val="24"/>
          <w:szCs w:val="24"/>
        </w:rPr>
        <w:t>е</w:t>
      </w:r>
      <w:r w:rsidRPr="000164F9">
        <w:rPr>
          <w:rFonts w:ascii="Times New Roman" w:hAnsi="Times New Roman"/>
          <w:sz w:val="24"/>
          <w:szCs w:val="24"/>
        </w:rPr>
        <w:t>дующие выплаты стимулирующего характера:</w:t>
      </w:r>
    </w:p>
    <w:p w:rsidR="003C7C50" w:rsidRPr="000164F9" w:rsidRDefault="003C7C50" w:rsidP="003C7C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4F9">
        <w:rPr>
          <w:rFonts w:ascii="Times New Roman" w:hAnsi="Times New Roman"/>
          <w:sz w:val="24"/>
          <w:szCs w:val="24"/>
        </w:rPr>
        <w:tab/>
        <w:t>-</w:t>
      </w:r>
      <w:r w:rsidR="00DB4917">
        <w:rPr>
          <w:rFonts w:ascii="Times New Roman" w:hAnsi="Times New Roman"/>
          <w:sz w:val="24"/>
          <w:szCs w:val="24"/>
        </w:rPr>
        <w:t xml:space="preserve"> </w:t>
      </w:r>
      <w:r w:rsidRPr="000164F9">
        <w:rPr>
          <w:rFonts w:ascii="Times New Roman" w:hAnsi="Times New Roman"/>
          <w:sz w:val="24"/>
          <w:szCs w:val="24"/>
        </w:rPr>
        <w:t>премия по итогам работы (месяц, квартал, год);</w:t>
      </w:r>
    </w:p>
    <w:p w:rsidR="003C7C50" w:rsidRDefault="003C7C50" w:rsidP="003C7C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4F9">
        <w:rPr>
          <w:rFonts w:ascii="Times New Roman" w:hAnsi="Times New Roman"/>
          <w:sz w:val="24"/>
          <w:szCs w:val="24"/>
        </w:rPr>
        <w:tab/>
        <w:t>-</w:t>
      </w:r>
      <w:r w:rsidR="00DB4917">
        <w:rPr>
          <w:rFonts w:ascii="Times New Roman" w:hAnsi="Times New Roman"/>
          <w:sz w:val="24"/>
          <w:szCs w:val="24"/>
        </w:rPr>
        <w:t xml:space="preserve"> </w:t>
      </w:r>
      <w:r w:rsidRPr="000164F9">
        <w:rPr>
          <w:rFonts w:ascii="Times New Roman" w:hAnsi="Times New Roman"/>
          <w:sz w:val="24"/>
          <w:szCs w:val="24"/>
        </w:rPr>
        <w:t>премия за выполнен</w:t>
      </w:r>
      <w:r>
        <w:rPr>
          <w:rFonts w:ascii="Times New Roman" w:hAnsi="Times New Roman"/>
          <w:sz w:val="24"/>
          <w:szCs w:val="24"/>
        </w:rPr>
        <w:t>ие особо важных и срочных работ;</w:t>
      </w:r>
    </w:p>
    <w:p w:rsidR="003C7C50" w:rsidRPr="000164F9" w:rsidRDefault="003C7C50" w:rsidP="003C7C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DB49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единовременные премии.</w:t>
      </w:r>
    </w:p>
    <w:p w:rsidR="003C7C50" w:rsidRPr="000164F9" w:rsidRDefault="003C7C50" w:rsidP="003C7C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4F9">
        <w:rPr>
          <w:rFonts w:ascii="Times New Roman" w:hAnsi="Times New Roman"/>
          <w:sz w:val="24"/>
          <w:szCs w:val="24"/>
        </w:rPr>
        <w:tab/>
        <w:t>4.</w:t>
      </w:r>
      <w:r w:rsidR="00BC6404">
        <w:rPr>
          <w:rFonts w:ascii="Times New Roman" w:hAnsi="Times New Roman"/>
          <w:sz w:val="24"/>
          <w:szCs w:val="24"/>
        </w:rPr>
        <w:t>7</w:t>
      </w:r>
      <w:r w:rsidRPr="000164F9">
        <w:rPr>
          <w:rFonts w:ascii="Times New Roman" w:hAnsi="Times New Roman"/>
          <w:sz w:val="24"/>
          <w:szCs w:val="24"/>
        </w:rPr>
        <w:t xml:space="preserve">. Выплаты стимулирующего характера руководителю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r w:rsidRPr="000164F9">
        <w:rPr>
          <w:rFonts w:ascii="Times New Roman" w:hAnsi="Times New Roman"/>
          <w:sz w:val="24"/>
          <w:szCs w:val="24"/>
        </w:rPr>
        <w:t xml:space="preserve">по итогам работы </w:t>
      </w:r>
      <w:r>
        <w:rPr>
          <w:rFonts w:ascii="Times New Roman" w:hAnsi="Times New Roman"/>
          <w:sz w:val="24"/>
          <w:szCs w:val="24"/>
        </w:rPr>
        <w:t xml:space="preserve">(за месяц, квартал, год) </w:t>
      </w:r>
      <w:r w:rsidRPr="000164F9">
        <w:rPr>
          <w:rFonts w:ascii="Times New Roman" w:hAnsi="Times New Roman"/>
          <w:sz w:val="24"/>
          <w:szCs w:val="24"/>
        </w:rPr>
        <w:t xml:space="preserve">устанавливаются </w:t>
      </w:r>
      <w:r>
        <w:rPr>
          <w:rFonts w:ascii="Times New Roman" w:hAnsi="Times New Roman"/>
          <w:sz w:val="24"/>
          <w:szCs w:val="24"/>
        </w:rPr>
        <w:t>Учредителем</w:t>
      </w:r>
      <w:r w:rsidRPr="000164F9">
        <w:rPr>
          <w:rFonts w:ascii="Times New Roman" w:hAnsi="Times New Roman"/>
          <w:sz w:val="24"/>
          <w:szCs w:val="24"/>
        </w:rPr>
        <w:t xml:space="preserve"> в пределах Перечня видов выплат стимулирующего характера, применяемых при оплате труда руководителей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низаций</w:t>
      </w:r>
      <w:r w:rsidRPr="000164F9">
        <w:rPr>
          <w:rFonts w:ascii="Times New Roman" w:hAnsi="Times New Roman"/>
          <w:sz w:val="24"/>
          <w:szCs w:val="24"/>
        </w:rPr>
        <w:t>. Указанные выплаты устанавливаются с учетом выполнения показателей и крит</w:t>
      </w:r>
      <w:r w:rsidRPr="000164F9">
        <w:rPr>
          <w:rFonts w:ascii="Times New Roman" w:hAnsi="Times New Roman"/>
          <w:sz w:val="24"/>
          <w:szCs w:val="24"/>
        </w:rPr>
        <w:t>е</w:t>
      </w:r>
      <w:r w:rsidRPr="000164F9">
        <w:rPr>
          <w:rFonts w:ascii="Times New Roman" w:hAnsi="Times New Roman"/>
          <w:sz w:val="24"/>
          <w:szCs w:val="24"/>
        </w:rPr>
        <w:t xml:space="preserve">риев оценки эффективности работы руководителя и деятельности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r w:rsidRPr="000164F9">
        <w:rPr>
          <w:rFonts w:ascii="Times New Roman" w:hAnsi="Times New Roman"/>
          <w:sz w:val="24"/>
          <w:szCs w:val="24"/>
        </w:rPr>
        <w:t xml:space="preserve">в целом, которые утверждаются </w:t>
      </w:r>
      <w:r>
        <w:rPr>
          <w:rFonts w:ascii="Times New Roman" w:hAnsi="Times New Roman"/>
          <w:sz w:val="24"/>
          <w:szCs w:val="24"/>
        </w:rPr>
        <w:t>Учредителем.</w:t>
      </w:r>
    </w:p>
    <w:p w:rsidR="003C7C50" w:rsidRDefault="003C7C50" w:rsidP="003C7C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4F9">
        <w:rPr>
          <w:rFonts w:ascii="Times New Roman" w:hAnsi="Times New Roman"/>
          <w:sz w:val="24"/>
          <w:szCs w:val="24"/>
        </w:rPr>
        <w:tab/>
        <w:t>4.</w:t>
      </w:r>
      <w:r w:rsidR="00BC6404">
        <w:rPr>
          <w:rFonts w:ascii="Times New Roman" w:hAnsi="Times New Roman"/>
          <w:sz w:val="24"/>
          <w:szCs w:val="24"/>
        </w:rPr>
        <w:t>8</w:t>
      </w:r>
      <w:r w:rsidRPr="000164F9">
        <w:rPr>
          <w:rFonts w:ascii="Times New Roman" w:hAnsi="Times New Roman"/>
          <w:sz w:val="24"/>
          <w:szCs w:val="24"/>
        </w:rPr>
        <w:t xml:space="preserve">. Решение о выплате стимулирующих надбавок руководителю </w:t>
      </w:r>
      <w:r>
        <w:rPr>
          <w:rFonts w:ascii="Times New Roman" w:hAnsi="Times New Roman"/>
          <w:sz w:val="24"/>
          <w:szCs w:val="24"/>
        </w:rPr>
        <w:t>организации</w:t>
      </w:r>
      <w:r w:rsidRPr="000164F9">
        <w:rPr>
          <w:rFonts w:ascii="Times New Roman" w:hAnsi="Times New Roman"/>
          <w:sz w:val="24"/>
          <w:szCs w:val="24"/>
        </w:rPr>
        <w:t xml:space="preserve"> у</w:t>
      </w:r>
      <w:r w:rsidRPr="000164F9">
        <w:rPr>
          <w:rFonts w:ascii="Times New Roman" w:hAnsi="Times New Roman"/>
          <w:sz w:val="24"/>
          <w:szCs w:val="24"/>
        </w:rPr>
        <w:t>т</w:t>
      </w:r>
      <w:r w:rsidRPr="000164F9">
        <w:rPr>
          <w:rFonts w:ascii="Times New Roman" w:hAnsi="Times New Roman"/>
          <w:sz w:val="24"/>
          <w:szCs w:val="24"/>
        </w:rPr>
        <w:t xml:space="preserve">верждается приказом </w:t>
      </w:r>
      <w:r>
        <w:rPr>
          <w:rFonts w:ascii="Times New Roman" w:hAnsi="Times New Roman"/>
          <w:sz w:val="24"/>
          <w:szCs w:val="24"/>
        </w:rPr>
        <w:t>Учредителя.</w:t>
      </w:r>
    </w:p>
    <w:p w:rsidR="003C7C50" w:rsidRPr="000164F9" w:rsidRDefault="003C7C50" w:rsidP="003C7C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4F9">
        <w:rPr>
          <w:rFonts w:ascii="Times New Roman" w:hAnsi="Times New Roman"/>
          <w:sz w:val="24"/>
          <w:szCs w:val="24"/>
        </w:rPr>
        <w:tab/>
      </w:r>
      <w:r w:rsidRPr="00BC6404">
        <w:rPr>
          <w:rFonts w:ascii="Times New Roman" w:hAnsi="Times New Roman"/>
          <w:sz w:val="24"/>
          <w:szCs w:val="24"/>
        </w:rPr>
        <w:t>4.</w:t>
      </w:r>
      <w:r w:rsidR="00BC6404" w:rsidRPr="00BC6404">
        <w:rPr>
          <w:rFonts w:ascii="Times New Roman" w:hAnsi="Times New Roman"/>
          <w:sz w:val="24"/>
          <w:szCs w:val="24"/>
        </w:rPr>
        <w:t>9</w:t>
      </w:r>
      <w:r w:rsidRPr="00BC6404">
        <w:rPr>
          <w:rFonts w:ascii="Times New Roman" w:hAnsi="Times New Roman"/>
          <w:sz w:val="24"/>
          <w:szCs w:val="24"/>
        </w:rPr>
        <w:t>. Учредитель при расчете нормативного фонда оплаты труда на очередной ф</w:t>
      </w:r>
      <w:r w:rsidRPr="00BC6404">
        <w:rPr>
          <w:rFonts w:ascii="Times New Roman" w:hAnsi="Times New Roman"/>
          <w:sz w:val="24"/>
          <w:szCs w:val="24"/>
        </w:rPr>
        <w:t>и</w:t>
      </w:r>
      <w:r w:rsidRPr="00BC6404">
        <w:rPr>
          <w:rFonts w:ascii="Times New Roman" w:hAnsi="Times New Roman"/>
          <w:sz w:val="24"/>
          <w:szCs w:val="24"/>
        </w:rPr>
        <w:t>нансовый год  для стимулирования руководителей и работников организаций вправе це</w:t>
      </w:r>
      <w:r w:rsidRPr="00BC6404">
        <w:rPr>
          <w:rFonts w:ascii="Times New Roman" w:hAnsi="Times New Roman"/>
          <w:sz w:val="24"/>
          <w:szCs w:val="24"/>
        </w:rPr>
        <w:t>н</w:t>
      </w:r>
      <w:r w:rsidRPr="00BC6404">
        <w:rPr>
          <w:rFonts w:ascii="Times New Roman" w:hAnsi="Times New Roman"/>
          <w:sz w:val="24"/>
          <w:szCs w:val="24"/>
        </w:rPr>
        <w:t>трализовать дополнительный фонд в размере до 30 процентов от общего фонда оплаты труда организации.</w:t>
      </w:r>
    </w:p>
    <w:p w:rsidR="003C7C50" w:rsidRPr="000164F9" w:rsidRDefault="003C7C50" w:rsidP="003C7C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4F9">
        <w:rPr>
          <w:rFonts w:ascii="Times New Roman" w:hAnsi="Times New Roman"/>
          <w:sz w:val="24"/>
          <w:szCs w:val="24"/>
        </w:rPr>
        <w:tab/>
        <w:t>4.</w:t>
      </w:r>
      <w:r w:rsidR="00BC6404">
        <w:rPr>
          <w:rFonts w:ascii="Times New Roman" w:hAnsi="Times New Roman"/>
          <w:sz w:val="24"/>
          <w:szCs w:val="24"/>
        </w:rPr>
        <w:t>10</w:t>
      </w:r>
      <w:r w:rsidRPr="000164F9">
        <w:rPr>
          <w:rFonts w:ascii="Times New Roman" w:hAnsi="Times New Roman"/>
          <w:sz w:val="24"/>
          <w:szCs w:val="24"/>
        </w:rPr>
        <w:t>. Механизм и процедура распределения стимулирующего фонда для руковод</w:t>
      </w:r>
      <w:r w:rsidRPr="000164F9">
        <w:rPr>
          <w:rFonts w:ascii="Times New Roman" w:hAnsi="Times New Roman"/>
          <w:sz w:val="24"/>
          <w:szCs w:val="24"/>
        </w:rPr>
        <w:t>и</w:t>
      </w:r>
      <w:r w:rsidRPr="000164F9">
        <w:rPr>
          <w:rFonts w:ascii="Times New Roman" w:hAnsi="Times New Roman"/>
          <w:sz w:val="24"/>
          <w:szCs w:val="24"/>
        </w:rPr>
        <w:t xml:space="preserve">телей </w:t>
      </w:r>
      <w:r>
        <w:rPr>
          <w:rFonts w:ascii="Times New Roman" w:hAnsi="Times New Roman"/>
          <w:sz w:val="24"/>
          <w:szCs w:val="24"/>
        </w:rPr>
        <w:t>организации</w:t>
      </w:r>
      <w:r w:rsidRPr="000164F9">
        <w:rPr>
          <w:rFonts w:ascii="Times New Roman" w:hAnsi="Times New Roman"/>
          <w:sz w:val="24"/>
          <w:szCs w:val="24"/>
        </w:rPr>
        <w:t xml:space="preserve"> на основании утвержденного перечня показателей эффективности их деятельности определяется </w:t>
      </w:r>
      <w:r>
        <w:rPr>
          <w:rFonts w:ascii="Times New Roman" w:hAnsi="Times New Roman"/>
          <w:sz w:val="24"/>
          <w:szCs w:val="24"/>
        </w:rPr>
        <w:t>Учредителем.</w:t>
      </w:r>
    </w:p>
    <w:p w:rsidR="003C7C50" w:rsidRPr="000164F9" w:rsidRDefault="003C7C50" w:rsidP="003C7C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164F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1</w:t>
      </w:r>
      <w:r w:rsidR="00BC6404">
        <w:rPr>
          <w:rFonts w:ascii="Times New Roman" w:hAnsi="Times New Roman"/>
          <w:sz w:val="24"/>
          <w:szCs w:val="24"/>
        </w:rPr>
        <w:t>1</w:t>
      </w:r>
      <w:r w:rsidRPr="000164F9">
        <w:rPr>
          <w:rFonts w:ascii="Times New Roman" w:hAnsi="Times New Roman"/>
          <w:sz w:val="24"/>
          <w:szCs w:val="24"/>
        </w:rPr>
        <w:t>. Механизм и процедура распределения стимулирующего фонда для работн</w:t>
      </w:r>
      <w:r w:rsidRPr="000164F9">
        <w:rPr>
          <w:rFonts w:ascii="Times New Roman" w:hAnsi="Times New Roman"/>
          <w:sz w:val="24"/>
          <w:szCs w:val="24"/>
        </w:rPr>
        <w:t>и</w:t>
      </w:r>
      <w:r w:rsidRPr="000164F9">
        <w:rPr>
          <w:rFonts w:ascii="Times New Roman" w:hAnsi="Times New Roman"/>
          <w:sz w:val="24"/>
          <w:szCs w:val="24"/>
        </w:rPr>
        <w:t xml:space="preserve">ков </w:t>
      </w:r>
      <w:r>
        <w:rPr>
          <w:rFonts w:ascii="Times New Roman" w:hAnsi="Times New Roman"/>
          <w:sz w:val="24"/>
          <w:szCs w:val="24"/>
        </w:rPr>
        <w:t>организации</w:t>
      </w:r>
      <w:r w:rsidRPr="000164F9">
        <w:rPr>
          <w:rFonts w:ascii="Times New Roman" w:hAnsi="Times New Roman"/>
          <w:sz w:val="24"/>
          <w:szCs w:val="24"/>
        </w:rPr>
        <w:t>, а также перечень показателей эффективности их деятельности определ</w:t>
      </w:r>
      <w:r w:rsidRPr="000164F9">
        <w:rPr>
          <w:rFonts w:ascii="Times New Roman" w:hAnsi="Times New Roman"/>
          <w:sz w:val="24"/>
          <w:szCs w:val="24"/>
        </w:rPr>
        <w:t>я</w:t>
      </w:r>
      <w:r w:rsidRPr="000164F9">
        <w:rPr>
          <w:rFonts w:ascii="Times New Roman" w:hAnsi="Times New Roman"/>
          <w:sz w:val="24"/>
          <w:szCs w:val="24"/>
        </w:rPr>
        <w:t xml:space="preserve">ется локальным актом по </w:t>
      </w:r>
      <w:r>
        <w:rPr>
          <w:rFonts w:ascii="Times New Roman" w:hAnsi="Times New Roman"/>
          <w:sz w:val="24"/>
          <w:szCs w:val="24"/>
        </w:rPr>
        <w:t>организации</w:t>
      </w:r>
      <w:r w:rsidRPr="000164F9">
        <w:rPr>
          <w:rFonts w:ascii="Times New Roman" w:hAnsi="Times New Roman"/>
          <w:sz w:val="24"/>
          <w:szCs w:val="24"/>
        </w:rPr>
        <w:t xml:space="preserve"> при утверждении </w:t>
      </w:r>
      <w:r>
        <w:rPr>
          <w:rFonts w:ascii="Times New Roman" w:hAnsi="Times New Roman"/>
          <w:sz w:val="24"/>
          <w:szCs w:val="24"/>
        </w:rPr>
        <w:t>П</w:t>
      </w:r>
      <w:r w:rsidRPr="000164F9">
        <w:rPr>
          <w:rFonts w:ascii="Times New Roman" w:hAnsi="Times New Roman"/>
          <w:sz w:val="24"/>
          <w:szCs w:val="24"/>
        </w:rPr>
        <w:t>оложения об оплате труда р</w:t>
      </w:r>
      <w:r w:rsidRPr="000164F9">
        <w:rPr>
          <w:rFonts w:ascii="Times New Roman" w:hAnsi="Times New Roman"/>
          <w:sz w:val="24"/>
          <w:szCs w:val="24"/>
        </w:rPr>
        <w:t>а</w:t>
      </w:r>
      <w:r w:rsidRPr="000164F9">
        <w:rPr>
          <w:rFonts w:ascii="Times New Roman" w:hAnsi="Times New Roman"/>
          <w:sz w:val="24"/>
          <w:szCs w:val="24"/>
        </w:rPr>
        <w:lastRenderedPageBreak/>
        <w:t>ботников образовательно</w:t>
      </w:r>
      <w:r>
        <w:rPr>
          <w:rFonts w:ascii="Times New Roman" w:hAnsi="Times New Roman"/>
          <w:sz w:val="24"/>
          <w:szCs w:val="24"/>
        </w:rPr>
        <w:t>йорганизации</w:t>
      </w:r>
      <w:r w:rsidRPr="000164F9">
        <w:rPr>
          <w:rFonts w:ascii="Times New Roman" w:hAnsi="Times New Roman"/>
          <w:sz w:val="24"/>
          <w:szCs w:val="24"/>
        </w:rPr>
        <w:t>.</w:t>
      </w:r>
    </w:p>
    <w:p w:rsidR="000164F9" w:rsidRPr="000164F9" w:rsidRDefault="000164F9" w:rsidP="003C7C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752C" w:rsidRPr="00707B55" w:rsidRDefault="001D752C" w:rsidP="00295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5. Условия оплаты труда руководителя организации</w:t>
      </w:r>
    </w:p>
    <w:p w:rsidR="001D752C" w:rsidRDefault="001D752C" w:rsidP="00295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и его заместителей, главного бухгалтера</w:t>
      </w:r>
    </w:p>
    <w:p w:rsidR="00295376" w:rsidRPr="00707B55" w:rsidRDefault="00295376" w:rsidP="00295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752C" w:rsidRPr="00707B55" w:rsidRDefault="001D752C" w:rsidP="005B60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 xml:space="preserve">5.1. Заработная плата руководителей </w:t>
      </w:r>
      <w:r w:rsidR="005875CB">
        <w:rPr>
          <w:rFonts w:ascii="Times New Roman" w:hAnsi="Times New Roman"/>
          <w:sz w:val="24"/>
          <w:szCs w:val="24"/>
        </w:rPr>
        <w:t xml:space="preserve">муниципальных образовательных </w:t>
      </w:r>
      <w:r w:rsidRPr="00707B55">
        <w:rPr>
          <w:rFonts w:ascii="Times New Roman" w:hAnsi="Times New Roman"/>
          <w:sz w:val="24"/>
          <w:szCs w:val="24"/>
        </w:rPr>
        <w:t>организ</w:t>
      </w:r>
      <w:r w:rsidRPr="00707B55">
        <w:rPr>
          <w:rFonts w:ascii="Times New Roman" w:hAnsi="Times New Roman"/>
          <w:sz w:val="24"/>
          <w:szCs w:val="24"/>
        </w:rPr>
        <w:t>а</w:t>
      </w:r>
      <w:r w:rsidRPr="00707B55">
        <w:rPr>
          <w:rFonts w:ascii="Times New Roman" w:hAnsi="Times New Roman"/>
          <w:sz w:val="24"/>
          <w:szCs w:val="24"/>
        </w:rPr>
        <w:t>ций, их заместителей и главных бухгалтеров состоит из должностного оклада, выплат компенсационного и стимулирующего характера.</w:t>
      </w:r>
    </w:p>
    <w:p w:rsidR="00C978A8" w:rsidRDefault="00C978A8" w:rsidP="00707B5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7B55">
        <w:rPr>
          <w:rFonts w:ascii="Times New Roman" w:hAnsi="Times New Roman" w:cs="Times New Roman"/>
          <w:b w:val="0"/>
          <w:bCs w:val="0"/>
          <w:sz w:val="24"/>
          <w:szCs w:val="24"/>
        </w:rPr>
        <w:t>Доля оплаты труда работников административно-управленческого персонала (р</w:t>
      </w:r>
      <w:r w:rsidRPr="00707B55">
        <w:rPr>
          <w:rFonts w:ascii="Times New Roman" w:hAnsi="Times New Roman" w:cs="Times New Roman"/>
          <w:b w:val="0"/>
          <w:bCs w:val="0"/>
          <w:sz w:val="24"/>
          <w:szCs w:val="24"/>
        </w:rPr>
        <w:t>у</w:t>
      </w:r>
      <w:r w:rsidRPr="00707B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ководителя организации, его заместителей и главного бухгалтера) в фонде оплаты труда </w:t>
      </w:r>
      <w:r w:rsidRPr="00707B55">
        <w:rPr>
          <w:rFonts w:ascii="Times New Roman" w:hAnsi="Times New Roman"/>
          <w:b w:val="0"/>
          <w:sz w:val="24"/>
          <w:szCs w:val="24"/>
        </w:rPr>
        <w:t>муниципальн</w:t>
      </w:r>
      <w:r w:rsidRPr="00707B55">
        <w:rPr>
          <w:rFonts w:ascii="Times New Roman" w:hAnsi="Times New Roman"/>
          <w:b w:val="0"/>
          <w:bCs w:val="0"/>
          <w:sz w:val="24"/>
          <w:szCs w:val="24"/>
        </w:rPr>
        <w:t>ой</w:t>
      </w:r>
      <w:r w:rsidRPr="00707B55">
        <w:rPr>
          <w:rFonts w:ascii="Times New Roman" w:hAnsi="Times New Roman"/>
          <w:b w:val="0"/>
          <w:sz w:val="24"/>
          <w:szCs w:val="24"/>
        </w:rPr>
        <w:t xml:space="preserve"> образовательн</w:t>
      </w:r>
      <w:r w:rsidRPr="00707B55">
        <w:rPr>
          <w:rFonts w:ascii="Times New Roman" w:hAnsi="Times New Roman"/>
          <w:b w:val="0"/>
          <w:bCs w:val="0"/>
          <w:sz w:val="24"/>
          <w:szCs w:val="24"/>
        </w:rPr>
        <w:t>ой</w:t>
      </w:r>
      <w:r w:rsidRPr="00707B55">
        <w:rPr>
          <w:rFonts w:ascii="Times New Roman" w:hAnsi="Times New Roman"/>
          <w:b w:val="0"/>
          <w:sz w:val="24"/>
          <w:szCs w:val="24"/>
        </w:rPr>
        <w:t xml:space="preserve"> организаци</w:t>
      </w:r>
      <w:r w:rsidRPr="00707B55">
        <w:rPr>
          <w:rFonts w:ascii="Times New Roman" w:hAnsi="Times New Roman"/>
          <w:b w:val="0"/>
          <w:bCs w:val="0"/>
          <w:sz w:val="24"/>
          <w:szCs w:val="24"/>
        </w:rPr>
        <w:t xml:space="preserve">и </w:t>
      </w:r>
      <w:r w:rsidRPr="00707B55">
        <w:rPr>
          <w:rFonts w:ascii="Times New Roman" w:hAnsi="Times New Roman" w:cs="Times New Roman"/>
          <w:b w:val="0"/>
          <w:bCs w:val="0"/>
          <w:sz w:val="24"/>
          <w:szCs w:val="24"/>
        </w:rPr>
        <w:t>при штатной численности равной не дол</w:t>
      </w:r>
      <w:r w:rsidRPr="00707B55">
        <w:rPr>
          <w:rFonts w:ascii="Times New Roman" w:hAnsi="Times New Roman" w:cs="Times New Roman"/>
          <w:b w:val="0"/>
          <w:bCs w:val="0"/>
          <w:sz w:val="24"/>
          <w:szCs w:val="24"/>
        </w:rPr>
        <w:t>ж</w:t>
      </w:r>
      <w:r w:rsidRPr="00707B55">
        <w:rPr>
          <w:rFonts w:ascii="Times New Roman" w:hAnsi="Times New Roman" w:cs="Times New Roman"/>
          <w:b w:val="0"/>
          <w:bCs w:val="0"/>
          <w:sz w:val="24"/>
          <w:szCs w:val="24"/>
        </w:rPr>
        <w:t>на превышать:</w:t>
      </w:r>
    </w:p>
    <w:p w:rsidR="00CF49E5" w:rsidRPr="00707B55" w:rsidRDefault="00CF49E5" w:rsidP="00707B5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- 35% - при штатной численности 30 </w:t>
      </w:r>
      <w:r w:rsidR="00091C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единиц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 менее;</w:t>
      </w:r>
    </w:p>
    <w:p w:rsidR="00C978A8" w:rsidRPr="00707B55" w:rsidRDefault="00C978A8" w:rsidP="00707B5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7B55">
        <w:rPr>
          <w:rFonts w:ascii="Times New Roman" w:hAnsi="Times New Roman" w:cs="Times New Roman"/>
          <w:b w:val="0"/>
          <w:bCs w:val="0"/>
          <w:sz w:val="24"/>
          <w:szCs w:val="24"/>
        </w:rPr>
        <w:t>- 30% - при штатной численности от 31 до 50 единиц;</w:t>
      </w:r>
    </w:p>
    <w:p w:rsidR="00C978A8" w:rsidRPr="00707B55" w:rsidRDefault="00C978A8" w:rsidP="00707B5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7B55">
        <w:rPr>
          <w:rFonts w:ascii="Times New Roman" w:hAnsi="Times New Roman" w:cs="Times New Roman"/>
          <w:b w:val="0"/>
          <w:bCs w:val="0"/>
          <w:sz w:val="24"/>
          <w:szCs w:val="24"/>
        </w:rPr>
        <w:t>- 20% - при штатной численности от 51 до 100 единиц;</w:t>
      </w:r>
    </w:p>
    <w:p w:rsidR="00C978A8" w:rsidRPr="00707B55" w:rsidRDefault="00C978A8" w:rsidP="00707B5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7B55">
        <w:rPr>
          <w:rFonts w:ascii="Times New Roman" w:hAnsi="Times New Roman" w:cs="Times New Roman"/>
          <w:b w:val="0"/>
          <w:bCs w:val="0"/>
          <w:sz w:val="24"/>
          <w:szCs w:val="24"/>
        </w:rPr>
        <w:t>- 13% - при штатной ч</w:t>
      </w:r>
      <w:r w:rsidR="005875CB">
        <w:rPr>
          <w:rFonts w:ascii="Times New Roman" w:hAnsi="Times New Roman" w:cs="Times New Roman"/>
          <w:b w:val="0"/>
          <w:bCs w:val="0"/>
          <w:sz w:val="24"/>
          <w:szCs w:val="24"/>
        </w:rPr>
        <w:t>исленности от 101 до 200 единиц.</w:t>
      </w:r>
    </w:p>
    <w:p w:rsidR="00427248" w:rsidRPr="00707B55" w:rsidRDefault="001D752C" w:rsidP="005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 xml:space="preserve">5.2. </w:t>
      </w:r>
      <w:r w:rsidR="00427248" w:rsidRPr="00707B55">
        <w:rPr>
          <w:rFonts w:ascii="Times New Roman" w:hAnsi="Times New Roman"/>
          <w:sz w:val="24"/>
          <w:szCs w:val="24"/>
        </w:rPr>
        <w:t xml:space="preserve">Условия оплаты труда руководителей </w:t>
      </w:r>
      <w:r w:rsidR="00427248" w:rsidRPr="00707B55">
        <w:rPr>
          <w:rFonts w:ascii="Times New Roman" w:eastAsiaTheme="minorHAnsi" w:hAnsi="Times New Roman"/>
          <w:sz w:val="24"/>
          <w:szCs w:val="24"/>
          <w:lang w:eastAsia="en-US"/>
        </w:rPr>
        <w:t>муниципальных образовательных орг</w:t>
      </w:r>
      <w:r w:rsidR="00427248" w:rsidRPr="00707B55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427248" w:rsidRPr="00707B55">
        <w:rPr>
          <w:rFonts w:ascii="Times New Roman" w:eastAsiaTheme="minorHAnsi" w:hAnsi="Times New Roman"/>
          <w:sz w:val="24"/>
          <w:szCs w:val="24"/>
          <w:lang w:eastAsia="en-US"/>
        </w:rPr>
        <w:t xml:space="preserve">низаций </w:t>
      </w:r>
      <w:r w:rsidR="00427248" w:rsidRPr="00707B55">
        <w:rPr>
          <w:rFonts w:ascii="Times New Roman" w:hAnsi="Times New Roman"/>
          <w:sz w:val="24"/>
          <w:szCs w:val="24"/>
        </w:rPr>
        <w:t>устанавливаются в трудовом договоре, заключаемом на основе типовой формы, утвержденной Правительством Российской Федерации от 12 апреля 2013 г</w:t>
      </w:r>
      <w:r w:rsidR="00295376">
        <w:rPr>
          <w:rFonts w:ascii="Times New Roman" w:hAnsi="Times New Roman"/>
          <w:sz w:val="24"/>
          <w:szCs w:val="24"/>
        </w:rPr>
        <w:t>ода</w:t>
      </w:r>
      <w:r w:rsidR="00427248" w:rsidRPr="00707B55">
        <w:rPr>
          <w:rFonts w:ascii="Times New Roman" w:hAnsi="Times New Roman"/>
          <w:sz w:val="24"/>
          <w:szCs w:val="24"/>
        </w:rPr>
        <w:t xml:space="preserve"> № 329 «О типовой форме трудового договора с руководителем государственного (муниципального) учреждения».</w:t>
      </w:r>
    </w:p>
    <w:p w:rsidR="001662DB" w:rsidRPr="00707B55" w:rsidRDefault="001662DB" w:rsidP="00707B5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7B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Предельный размер соотношения средней заработной платы руководителя </w:t>
      </w:r>
      <w:r w:rsidRPr="00707B55">
        <w:rPr>
          <w:rFonts w:ascii="Times New Roman" w:hAnsi="Times New Roman"/>
          <w:b w:val="0"/>
          <w:sz w:val="24"/>
          <w:szCs w:val="24"/>
        </w:rPr>
        <w:t>мун</w:t>
      </w:r>
      <w:r w:rsidRPr="00707B55">
        <w:rPr>
          <w:rFonts w:ascii="Times New Roman" w:hAnsi="Times New Roman"/>
          <w:b w:val="0"/>
          <w:sz w:val="24"/>
          <w:szCs w:val="24"/>
        </w:rPr>
        <w:t>и</w:t>
      </w:r>
      <w:r w:rsidRPr="00707B55">
        <w:rPr>
          <w:rFonts w:ascii="Times New Roman" w:hAnsi="Times New Roman"/>
          <w:b w:val="0"/>
          <w:sz w:val="24"/>
          <w:szCs w:val="24"/>
        </w:rPr>
        <w:t>ципальн</w:t>
      </w:r>
      <w:r w:rsidRPr="00707B55">
        <w:rPr>
          <w:rFonts w:ascii="Times New Roman" w:hAnsi="Times New Roman"/>
          <w:b w:val="0"/>
          <w:bCs w:val="0"/>
          <w:sz w:val="24"/>
          <w:szCs w:val="24"/>
        </w:rPr>
        <w:t>ой</w:t>
      </w:r>
      <w:r w:rsidRPr="00707B55">
        <w:rPr>
          <w:rFonts w:ascii="Times New Roman" w:hAnsi="Times New Roman"/>
          <w:b w:val="0"/>
          <w:sz w:val="24"/>
          <w:szCs w:val="24"/>
        </w:rPr>
        <w:t xml:space="preserve"> образовательн</w:t>
      </w:r>
      <w:r w:rsidRPr="00707B55">
        <w:rPr>
          <w:rFonts w:ascii="Times New Roman" w:hAnsi="Times New Roman"/>
          <w:b w:val="0"/>
          <w:bCs w:val="0"/>
          <w:sz w:val="24"/>
          <w:szCs w:val="24"/>
        </w:rPr>
        <w:t>ой</w:t>
      </w:r>
      <w:r w:rsidRPr="00707B55">
        <w:rPr>
          <w:rFonts w:ascii="Times New Roman" w:hAnsi="Times New Roman"/>
          <w:b w:val="0"/>
          <w:sz w:val="24"/>
          <w:szCs w:val="24"/>
        </w:rPr>
        <w:t xml:space="preserve"> организаци</w:t>
      </w:r>
      <w:r w:rsidRPr="00707B55">
        <w:rPr>
          <w:rFonts w:ascii="Times New Roman" w:hAnsi="Times New Roman"/>
          <w:b w:val="0"/>
          <w:bCs w:val="0"/>
          <w:sz w:val="24"/>
          <w:szCs w:val="24"/>
        </w:rPr>
        <w:t xml:space="preserve">и </w:t>
      </w:r>
      <w:r w:rsidRPr="00707B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средней заработной платы работников этой организации </w:t>
      </w:r>
      <w:r w:rsidR="007560A6" w:rsidRPr="007560A6">
        <w:rPr>
          <w:rFonts w:ascii="Times New Roman" w:hAnsi="Times New Roman" w:cs="Times New Roman"/>
          <w:b w:val="0"/>
          <w:bCs w:val="0"/>
          <w:sz w:val="24"/>
          <w:szCs w:val="24"/>
        </w:rPr>
        <w:t>устанавливается</w:t>
      </w:r>
      <w:r w:rsidRPr="00707B55">
        <w:rPr>
          <w:rFonts w:ascii="Times New Roman" w:hAnsi="Times New Roman" w:cs="Times New Roman"/>
          <w:b w:val="0"/>
          <w:bCs w:val="0"/>
          <w:sz w:val="24"/>
          <w:szCs w:val="24"/>
        </w:rPr>
        <w:t>в размере:</w:t>
      </w:r>
    </w:p>
    <w:p w:rsidR="001662DB" w:rsidRDefault="001662DB" w:rsidP="00707B5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7B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до </w:t>
      </w:r>
      <w:r w:rsidR="005551F8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707B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95376">
        <w:rPr>
          <w:rFonts w:ascii="Times New Roman" w:hAnsi="Times New Roman" w:cs="Times New Roman"/>
          <w:b w:val="0"/>
          <w:bCs w:val="0"/>
          <w:sz w:val="24"/>
          <w:szCs w:val="24"/>
        </w:rPr>
        <w:t>–</w:t>
      </w:r>
      <w:r w:rsidRPr="00707B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 штатной численности до </w:t>
      </w:r>
      <w:r w:rsidR="005551F8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707B55">
        <w:rPr>
          <w:rFonts w:ascii="Times New Roman" w:hAnsi="Times New Roman" w:cs="Times New Roman"/>
          <w:b w:val="0"/>
          <w:bCs w:val="0"/>
          <w:sz w:val="24"/>
          <w:szCs w:val="24"/>
        </w:rPr>
        <w:t>0 единиц;</w:t>
      </w:r>
    </w:p>
    <w:p w:rsidR="005B6037" w:rsidRDefault="005B6037" w:rsidP="00707B5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до </w:t>
      </w:r>
      <w:r w:rsidR="005551F8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при штатной численности от </w:t>
      </w:r>
      <w:r w:rsidR="005551F8">
        <w:rPr>
          <w:rFonts w:ascii="Times New Roman" w:hAnsi="Times New Roman" w:cs="Times New Roman"/>
          <w:b w:val="0"/>
          <w:bCs w:val="0"/>
          <w:sz w:val="24"/>
          <w:szCs w:val="24"/>
        </w:rPr>
        <w:t>51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 50</w:t>
      </w:r>
      <w:r w:rsidR="005551F8">
        <w:rPr>
          <w:rFonts w:ascii="Times New Roman" w:hAnsi="Times New Roman" w:cs="Times New Roman"/>
          <w:b w:val="0"/>
          <w:bCs w:val="0"/>
          <w:sz w:val="24"/>
          <w:szCs w:val="24"/>
        </w:rPr>
        <w:t>0 единиц.</w:t>
      </w:r>
    </w:p>
    <w:p w:rsidR="009A3FE5" w:rsidRDefault="00027F7D" w:rsidP="009A3FE5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7560A6">
        <w:rPr>
          <w:rFonts w:ascii="Times New Roman" w:hAnsi="Times New Roman"/>
          <w:sz w:val="24"/>
          <w:szCs w:val="24"/>
        </w:rPr>
        <w:t xml:space="preserve">Соотношение средней заработной платы руководителя </w:t>
      </w:r>
      <w:r w:rsidRPr="007560A6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муниципальной </w:t>
      </w:r>
      <w:r w:rsidR="007560A6" w:rsidRPr="007560A6">
        <w:rPr>
          <w:rFonts w:ascii="Times New Roman" w:eastAsiaTheme="minorHAnsi" w:hAnsi="Times New Roman"/>
          <w:sz w:val="24"/>
          <w:szCs w:val="24"/>
          <w:lang w:eastAsia="en-US"/>
        </w:rPr>
        <w:t>образов</w:t>
      </w:r>
      <w:r w:rsidR="007560A6" w:rsidRPr="007560A6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7560A6" w:rsidRPr="007560A6">
        <w:rPr>
          <w:rFonts w:ascii="Times New Roman" w:eastAsiaTheme="minorHAnsi" w:hAnsi="Times New Roman"/>
          <w:sz w:val="24"/>
          <w:szCs w:val="24"/>
          <w:lang w:eastAsia="en-US"/>
        </w:rPr>
        <w:t xml:space="preserve">тельной </w:t>
      </w:r>
      <w:r w:rsidRPr="007560A6">
        <w:rPr>
          <w:rFonts w:ascii="Times New Roman" w:eastAsiaTheme="minorHAnsi" w:hAnsi="Times New Roman"/>
          <w:sz w:val="24"/>
          <w:szCs w:val="24"/>
          <w:lang w:eastAsia="en-US"/>
        </w:rPr>
        <w:t>организации</w:t>
      </w:r>
      <w:r w:rsidRPr="007560A6">
        <w:rPr>
          <w:rFonts w:ascii="Times New Roman" w:hAnsi="Times New Roman"/>
          <w:sz w:val="24"/>
          <w:szCs w:val="24"/>
        </w:rPr>
        <w:t xml:space="preserve"> и средней заработной платы работников </w:t>
      </w:r>
      <w:r w:rsidR="007560A6" w:rsidRPr="007560A6">
        <w:rPr>
          <w:rFonts w:ascii="Times New Roman" w:eastAsiaTheme="minorHAnsi" w:hAnsi="Times New Roman"/>
          <w:sz w:val="24"/>
          <w:szCs w:val="24"/>
          <w:lang w:eastAsia="en-US"/>
        </w:rPr>
        <w:t>организации</w:t>
      </w:r>
      <w:r w:rsidRPr="007560A6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7560A6">
        <w:rPr>
          <w:rFonts w:ascii="Times New Roman" w:hAnsi="Times New Roman"/>
          <w:sz w:val="24"/>
          <w:szCs w:val="24"/>
        </w:rPr>
        <w:t xml:space="preserve"> формируемых за счет всех финансовых источников, рассчитывается за календарный год. </w:t>
      </w:r>
      <w:r w:rsidR="009A3FE5">
        <w:rPr>
          <w:rFonts w:ascii="Times New Roman" w:hAnsi="Times New Roman"/>
          <w:spacing w:val="-4"/>
          <w:sz w:val="24"/>
          <w:szCs w:val="24"/>
        </w:rPr>
        <w:t xml:space="preserve">Определение размера средней заработной платы осуществляется </w:t>
      </w:r>
      <w:r w:rsidR="009A3FE5">
        <w:rPr>
          <w:rFonts w:ascii="Times New Roman" w:hAnsi="Times New Roman"/>
          <w:sz w:val="24"/>
          <w:szCs w:val="24"/>
        </w:rPr>
        <w:t>в соответствии  с  методикой,  испол</w:t>
      </w:r>
      <w:r w:rsidR="009A3FE5">
        <w:rPr>
          <w:rFonts w:ascii="Times New Roman" w:hAnsi="Times New Roman"/>
          <w:sz w:val="24"/>
          <w:szCs w:val="24"/>
        </w:rPr>
        <w:t>ь</w:t>
      </w:r>
      <w:r w:rsidR="009A3FE5">
        <w:rPr>
          <w:rFonts w:ascii="Times New Roman" w:hAnsi="Times New Roman"/>
          <w:sz w:val="24"/>
          <w:szCs w:val="24"/>
        </w:rPr>
        <w:t xml:space="preserve">зуемой  при  определении  средней </w:t>
      </w:r>
      <w:r w:rsidR="009A3FE5">
        <w:rPr>
          <w:rFonts w:ascii="Times New Roman" w:hAnsi="Times New Roman"/>
          <w:spacing w:val="3"/>
          <w:sz w:val="24"/>
          <w:szCs w:val="24"/>
        </w:rPr>
        <w:t>заработной платы работников для целей статистич</w:t>
      </w:r>
      <w:r w:rsidR="009A3FE5">
        <w:rPr>
          <w:rFonts w:ascii="Times New Roman" w:hAnsi="Times New Roman"/>
          <w:spacing w:val="3"/>
          <w:sz w:val="24"/>
          <w:szCs w:val="24"/>
        </w:rPr>
        <w:t>е</w:t>
      </w:r>
      <w:r w:rsidR="009A3FE5">
        <w:rPr>
          <w:rFonts w:ascii="Times New Roman" w:hAnsi="Times New Roman"/>
          <w:spacing w:val="3"/>
          <w:sz w:val="24"/>
          <w:szCs w:val="24"/>
        </w:rPr>
        <w:t xml:space="preserve">ского наблюдения, </w:t>
      </w:r>
      <w:r w:rsidR="009A3FE5">
        <w:rPr>
          <w:rFonts w:ascii="Times New Roman" w:hAnsi="Times New Roman"/>
          <w:spacing w:val="-2"/>
          <w:sz w:val="24"/>
          <w:szCs w:val="24"/>
        </w:rPr>
        <w:t xml:space="preserve">утвержденной федеральным органом  исполнительной  власти, </w:t>
      </w:r>
      <w:r w:rsidR="009A3FE5">
        <w:rPr>
          <w:rFonts w:ascii="Times New Roman" w:hAnsi="Times New Roman"/>
          <w:sz w:val="24"/>
          <w:szCs w:val="24"/>
        </w:rPr>
        <w:t>осущ</w:t>
      </w:r>
      <w:r w:rsidR="009A3FE5">
        <w:rPr>
          <w:rFonts w:ascii="Times New Roman" w:hAnsi="Times New Roman"/>
          <w:sz w:val="24"/>
          <w:szCs w:val="24"/>
        </w:rPr>
        <w:t>е</w:t>
      </w:r>
      <w:r w:rsidR="009A3FE5">
        <w:rPr>
          <w:rFonts w:ascii="Times New Roman" w:hAnsi="Times New Roman"/>
          <w:sz w:val="24"/>
          <w:szCs w:val="24"/>
        </w:rPr>
        <w:t xml:space="preserve">ствляющим функции  по выработке государственной политики  и </w:t>
      </w:r>
      <w:r w:rsidR="009A3FE5">
        <w:rPr>
          <w:rFonts w:ascii="Times New Roman" w:hAnsi="Times New Roman"/>
          <w:spacing w:val="-3"/>
          <w:sz w:val="24"/>
          <w:szCs w:val="24"/>
        </w:rPr>
        <w:t xml:space="preserve">нормативно-правовому      регулированию      в      сфере    официального </w:t>
      </w:r>
      <w:r w:rsidR="009A3FE5">
        <w:rPr>
          <w:rFonts w:ascii="Times New Roman" w:hAnsi="Times New Roman"/>
          <w:spacing w:val="-6"/>
          <w:sz w:val="24"/>
          <w:szCs w:val="24"/>
        </w:rPr>
        <w:t>статистического учета.</w:t>
      </w:r>
    </w:p>
    <w:p w:rsidR="001D752C" w:rsidRPr="007560A6" w:rsidRDefault="001D752C" w:rsidP="005B60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7560A6">
        <w:rPr>
          <w:rFonts w:ascii="Times New Roman" w:hAnsi="Times New Roman"/>
          <w:sz w:val="24"/>
          <w:szCs w:val="24"/>
        </w:rPr>
        <w:t xml:space="preserve">5.3. Должностные оклады заместителей руководителей и главных бухгалтеров </w:t>
      </w:r>
      <w:r w:rsidR="005B6037">
        <w:rPr>
          <w:rFonts w:ascii="Times New Roman" w:hAnsi="Times New Roman"/>
          <w:sz w:val="24"/>
          <w:szCs w:val="24"/>
        </w:rPr>
        <w:t>м</w:t>
      </w:r>
      <w:r w:rsidR="005B6037">
        <w:rPr>
          <w:rFonts w:ascii="Times New Roman" w:hAnsi="Times New Roman"/>
          <w:sz w:val="24"/>
          <w:szCs w:val="24"/>
        </w:rPr>
        <w:t>у</w:t>
      </w:r>
      <w:r w:rsidR="005B6037">
        <w:rPr>
          <w:rFonts w:ascii="Times New Roman" w:hAnsi="Times New Roman"/>
          <w:sz w:val="24"/>
          <w:szCs w:val="24"/>
        </w:rPr>
        <w:t xml:space="preserve">ниципальных образовательных </w:t>
      </w:r>
      <w:r w:rsidRPr="007560A6">
        <w:rPr>
          <w:rFonts w:ascii="Times New Roman" w:hAnsi="Times New Roman"/>
          <w:sz w:val="24"/>
          <w:szCs w:val="24"/>
        </w:rPr>
        <w:t xml:space="preserve">организаций </w:t>
      </w:r>
      <w:r w:rsidR="00630583">
        <w:rPr>
          <w:rFonts w:ascii="Times New Roman" w:hAnsi="Times New Roman"/>
          <w:sz w:val="24"/>
          <w:szCs w:val="24"/>
        </w:rPr>
        <w:t xml:space="preserve">ежегодно </w:t>
      </w:r>
      <w:r w:rsidRPr="007560A6">
        <w:rPr>
          <w:rFonts w:ascii="Times New Roman" w:hAnsi="Times New Roman"/>
          <w:sz w:val="24"/>
          <w:szCs w:val="24"/>
        </w:rPr>
        <w:t>устанавливаются на 10-30% ниже должностных окладов руководителей этих организаций.</w:t>
      </w:r>
    </w:p>
    <w:p w:rsidR="001D752C" w:rsidRPr="00707B55" w:rsidRDefault="001D752C" w:rsidP="005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5.</w:t>
      </w:r>
      <w:r w:rsidR="007560A6">
        <w:rPr>
          <w:rFonts w:ascii="Times New Roman" w:hAnsi="Times New Roman"/>
          <w:sz w:val="24"/>
          <w:szCs w:val="24"/>
        </w:rPr>
        <w:t>4</w:t>
      </w:r>
      <w:r w:rsidRPr="00707B55">
        <w:rPr>
          <w:rFonts w:ascii="Times New Roman" w:hAnsi="Times New Roman"/>
          <w:sz w:val="24"/>
          <w:szCs w:val="24"/>
        </w:rPr>
        <w:t xml:space="preserve">. Выплаты компенсационного характера руководителю </w:t>
      </w:r>
      <w:r w:rsidR="007560A6">
        <w:rPr>
          <w:rFonts w:ascii="Times New Roman" w:hAnsi="Times New Roman"/>
          <w:sz w:val="24"/>
          <w:szCs w:val="24"/>
        </w:rPr>
        <w:t>муниципальной образ</w:t>
      </w:r>
      <w:r w:rsidR="007560A6">
        <w:rPr>
          <w:rFonts w:ascii="Times New Roman" w:hAnsi="Times New Roman"/>
          <w:sz w:val="24"/>
          <w:szCs w:val="24"/>
        </w:rPr>
        <w:t>о</w:t>
      </w:r>
      <w:r w:rsidR="007560A6">
        <w:rPr>
          <w:rFonts w:ascii="Times New Roman" w:hAnsi="Times New Roman"/>
          <w:sz w:val="24"/>
          <w:szCs w:val="24"/>
        </w:rPr>
        <w:t xml:space="preserve">вательной </w:t>
      </w:r>
      <w:r w:rsidRPr="00707B55">
        <w:rPr>
          <w:rFonts w:ascii="Times New Roman" w:hAnsi="Times New Roman"/>
          <w:sz w:val="24"/>
          <w:szCs w:val="24"/>
        </w:rPr>
        <w:t>организации, его заместителям и главному бухгалтеру устанавливаются с уч</w:t>
      </w:r>
      <w:r w:rsidRPr="00707B55">
        <w:rPr>
          <w:rFonts w:ascii="Times New Roman" w:hAnsi="Times New Roman"/>
          <w:sz w:val="24"/>
          <w:szCs w:val="24"/>
        </w:rPr>
        <w:t>е</w:t>
      </w:r>
      <w:r w:rsidRPr="00707B55">
        <w:rPr>
          <w:rFonts w:ascii="Times New Roman" w:hAnsi="Times New Roman"/>
          <w:sz w:val="24"/>
          <w:szCs w:val="24"/>
        </w:rPr>
        <w:t xml:space="preserve">том условий труда в соответствии с </w:t>
      </w:r>
      <w:hyperlink w:anchor="Par321" w:history="1">
        <w:r w:rsidRPr="00707B55">
          <w:rPr>
            <w:rFonts w:ascii="Times New Roman" w:hAnsi="Times New Roman"/>
            <w:sz w:val="24"/>
            <w:szCs w:val="24"/>
          </w:rPr>
          <w:t>разделом 3</w:t>
        </w:r>
      </w:hyperlink>
      <w:r w:rsidRPr="00707B55">
        <w:rPr>
          <w:rFonts w:ascii="Times New Roman" w:hAnsi="Times New Roman"/>
          <w:sz w:val="24"/>
          <w:szCs w:val="24"/>
        </w:rPr>
        <w:t xml:space="preserve"> настоящего </w:t>
      </w:r>
      <w:r w:rsidR="00A969F8">
        <w:rPr>
          <w:rFonts w:ascii="Times New Roman" w:hAnsi="Times New Roman"/>
          <w:sz w:val="24"/>
          <w:szCs w:val="24"/>
        </w:rPr>
        <w:t xml:space="preserve">примерного </w:t>
      </w:r>
      <w:r w:rsidR="007560A6">
        <w:rPr>
          <w:rFonts w:ascii="Times New Roman" w:hAnsi="Times New Roman"/>
          <w:sz w:val="24"/>
          <w:szCs w:val="24"/>
        </w:rPr>
        <w:t>П</w:t>
      </w:r>
      <w:r w:rsidRPr="00707B55">
        <w:rPr>
          <w:rFonts w:ascii="Times New Roman" w:hAnsi="Times New Roman"/>
          <w:sz w:val="24"/>
          <w:szCs w:val="24"/>
        </w:rPr>
        <w:t>оложения.</w:t>
      </w:r>
    </w:p>
    <w:p w:rsidR="001D752C" w:rsidRPr="00707B55" w:rsidRDefault="001D752C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5.</w:t>
      </w:r>
      <w:r w:rsidR="007560A6">
        <w:rPr>
          <w:rFonts w:ascii="Times New Roman" w:hAnsi="Times New Roman"/>
          <w:sz w:val="24"/>
          <w:szCs w:val="24"/>
        </w:rPr>
        <w:t>5</w:t>
      </w:r>
      <w:r w:rsidRPr="00707B55">
        <w:rPr>
          <w:rFonts w:ascii="Times New Roman" w:hAnsi="Times New Roman"/>
          <w:sz w:val="24"/>
          <w:szCs w:val="24"/>
        </w:rPr>
        <w:t xml:space="preserve">. С учетом результатов деятельности </w:t>
      </w:r>
      <w:r w:rsidR="007560A6">
        <w:rPr>
          <w:rFonts w:ascii="Times New Roman" w:hAnsi="Times New Roman"/>
          <w:sz w:val="24"/>
          <w:szCs w:val="24"/>
        </w:rPr>
        <w:t xml:space="preserve">муниципальной образовательной </w:t>
      </w:r>
      <w:r w:rsidRPr="00707B55">
        <w:rPr>
          <w:rFonts w:ascii="Times New Roman" w:hAnsi="Times New Roman"/>
          <w:sz w:val="24"/>
          <w:szCs w:val="24"/>
        </w:rPr>
        <w:t>организ</w:t>
      </w:r>
      <w:r w:rsidRPr="00707B55">
        <w:rPr>
          <w:rFonts w:ascii="Times New Roman" w:hAnsi="Times New Roman"/>
          <w:sz w:val="24"/>
          <w:szCs w:val="24"/>
        </w:rPr>
        <w:t>а</w:t>
      </w:r>
      <w:r w:rsidRPr="00707B55">
        <w:rPr>
          <w:rFonts w:ascii="Times New Roman" w:hAnsi="Times New Roman"/>
          <w:sz w:val="24"/>
          <w:szCs w:val="24"/>
        </w:rPr>
        <w:t>ции в соответствии с критериями оценки и целевыми показателями эффективности работы организации за счет ассигнований бюджета</w:t>
      </w:r>
      <w:r w:rsidR="007560A6">
        <w:rPr>
          <w:rFonts w:ascii="Times New Roman" w:hAnsi="Times New Roman"/>
          <w:sz w:val="24"/>
          <w:szCs w:val="24"/>
        </w:rPr>
        <w:t xml:space="preserve"> Омсукчанского </w:t>
      </w:r>
      <w:r w:rsidR="00317994">
        <w:rPr>
          <w:rFonts w:ascii="Times New Roman" w:hAnsi="Times New Roman"/>
          <w:sz w:val="24"/>
          <w:szCs w:val="24"/>
        </w:rPr>
        <w:t>городского округа</w:t>
      </w:r>
      <w:r w:rsidRPr="00707B55">
        <w:rPr>
          <w:rFonts w:ascii="Times New Roman" w:hAnsi="Times New Roman"/>
          <w:sz w:val="24"/>
          <w:szCs w:val="24"/>
        </w:rPr>
        <w:t>, централ</w:t>
      </w:r>
      <w:r w:rsidRPr="00707B55">
        <w:rPr>
          <w:rFonts w:ascii="Times New Roman" w:hAnsi="Times New Roman"/>
          <w:sz w:val="24"/>
          <w:szCs w:val="24"/>
        </w:rPr>
        <w:t>и</w:t>
      </w:r>
      <w:r w:rsidRPr="00707B55">
        <w:rPr>
          <w:rFonts w:ascii="Times New Roman" w:hAnsi="Times New Roman"/>
          <w:sz w:val="24"/>
          <w:szCs w:val="24"/>
        </w:rPr>
        <w:t xml:space="preserve">зованных </w:t>
      </w:r>
      <w:r w:rsidR="003C2626">
        <w:rPr>
          <w:rFonts w:ascii="Times New Roman" w:hAnsi="Times New Roman"/>
          <w:sz w:val="24"/>
          <w:szCs w:val="24"/>
        </w:rPr>
        <w:t>Учредителем</w:t>
      </w:r>
      <w:r w:rsidRPr="00707B55">
        <w:rPr>
          <w:rFonts w:ascii="Times New Roman" w:hAnsi="Times New Roman"/>
          <w:sz w:val="24"/>
          <w:szCs w:val="24"/>
        </w:rPr>
        <w:t xml:space="preserve"> на эти цели, выплаты стимулирующего характера руководителю </w:t>
      </w:r>
      <w:r w:rsidR="007560A6">
        <w:rPr>
          <w:rFonts w:ascii="Times New Roman" w:hAnsi="Times New Roman"/>
          <w:sz w:val="24"/>
          <w:szCs w:val="24"/>
        </w:rPr>
        <w:t xml:space="preserve">муниципальной образовательной </w:t>
      </w:r>
      <w:r w:rsidRPr="00707B55">
        <w:rPr>
          <w:rFonts w:ascii="Times New Roman" w:hAnsi="Times New Roman"/>
          <w:sz w:val="24"/>
          <w:szCs w:val="24"/>
        </w:rPr>
        <w:t xml:space="preserve">организации, его заместителям и главному бухгалтеру устанавливаются в соответствии с настоящим </w:t>
      </w:r>
      <w:r w:rsidR="003C2626">
        <w:rPr>
          <w:rFonts w:ascii="Times New Roman" w:hAnsi="Times New Roman"/>
          <w:sz w:val="24"/>
          <w:szCs w:val="24"/>
        </w:rPr>
        <w:t xml:space="preserve">примерным </w:t>
      </w:r>
      <w:r w:rsidR="007560A6">
        <w:rPr>
          <w:rFonts w:ascii="Times New Roman" w:hAnsi="Times New Roman"/>
          <w:sz w:val="24"/>
          <w:szCs w:val="24"/>
        </w:rPr>
        <w:t>П</w:t>
      </w:r>
      <w:r w:rsidRPr="00707B55">
        <w:rPr>
          <w:rFonts w:ascii="Times New Roman" w:hAnsi="Times New Roman"/>
          <w:sz w:val="24"/>
          <w:szCs w:val="24"/>
        </w:rPr>
        <w:t>оложением:</w:t>
      </w:r>
    </w:p>
    <w:p w:rsidR="001D752C" w:rsidRPr="00707B55" w:rsidRDefault="001D752C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по решению руководителя организации – заместителям руководителя, главному бухгалтеру и иным работникам, подчиненным руководителю непосредственно;</w:t>
      </w:r>
    </w:p>
    <w:p w:rsidR="001D752C" w:rsidRPr="00707B55" w:rsidRDefault="001D752C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 xml:space="preserve">- по решению </w:t>
      </w:r>
      <w:r w:rsidR="003C2626">
        <w:rPr>
          <w:rFonts w:ascii="Times New Roman" w:hAnsi="Times New Roman"/>
          <w:sz w:val="24"/>
          <w:szCs w:val="24"/>
        </w:rPr>
        <w:t>Учредителя</w:t>
      </w:r>
      <w:r w:rsidRPr="00707B55">
        <w:rPr>
          <w:rFonts w:ascii="Times New Roman" w:hAnsi="Times New Roman"/>
          <w:sz w:val="24"/>
          <w:szCs w:val="24"/>
        </w:rPr>
        <w:t xml:space="preserve"> – руководителю</w:t>
      </w:r>
      <w:r w:rsidR="007560A6">
        <w:rPr>
          <w:rFonts w:ascii="Times New Roman" w:hAnsi="Times New Roman"/>
          <w:sz w:val="24"/>
          <w:szCs w:val="24"/>
        </w:rPr>
        <w:t xml:space="preserve"> муниципальной образовательной </w:t>
      </w:r>
      <w:r w:rsidRPr="00707B55">
        <w:rPr>
          <w:rFonts w:ascii="Times New Roman" w:hAnsi="Times New Roman"/>
          <w:sz w:val="24"/>
          <w:szCs w:val="24"/>
        </w:rPr>
        <w:t xml:space="preserve"> орган</w:t>
      </w:r>
      <w:r w:rsidRPr="00707B55">
        <w:rPr>
          <w:rFonts w:ascii="Times New Roman" w:hAnsi="Times New Roman"/>
          <w:sz w:val="24"/>
          <w:szCs w:val="24"/>
        </w:rPr>
        <w:t>и</w:t>
      </w:r>
      <w:r w:rsidRPr="00707B55">
        <w:rPr>
          <w:rFonts w:ascii="Times New Roman" w:hAnsi="Times New Roman"/>
          <w:sz w:val="24"/>
          <w:szCs w:val="24"/>
        </w:rPr>
        <w:t>зации.</w:t>
      </w:r>
    </w:p>
    <w:p w:rsidR="006A5180" w:rsidRPr="00707B55" w:rsidRDefault="001D752C" w:rsidP="0070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7B55">
        <w:rPr>
          <w:rFonts w:ascii="Times New Roman" w:eastAsiaTheme="minorHAnsi" w:hAnsi="Times New Roman"/>
          <w:sz w:val="24"/>
          <w:szCs w:val="24"/>
          <w:lang w:eastAsia="en-US"/>
        </w:rPr>
        <w:t>Выплаты стимулирующего характера руководит</w:t>
      </w:r>
      <w:r w:rsidR="002932B5" w:rsidRPr="00707B55">
        <w:rPr>
          <w:rFonts w:ascii="Times New Roman" w:eastAsiaTheme="minorHAnsi" w:hAnsi="Times New Roman"/>
          <w:sz w:val="24"/>
          <w:szCs w:val="24"/>
          <w:lang w:eastAsia="en-US"/>
        </w:rPr>
        <w:t xml:space="preserve">елю </w:t>
      </w:r>
      <w:r w:rsidR="007560A6">
        <w:rPr>
          <w:rFonts w:ascii="Times New Roman" w:eastAsiaTheme="minorHAnsi" w:hAnsi="Times New Roman"/>
          <w:sz w:val="24"/>
          <w:szCs w:val="24"/>
          <w:lang w:eastAsia="en-US"/>
        </w:rPr>
        <w:t>муниципальной образовател</w:t>
      </w:r>
      <w:r w:rsidR="007560A6">
        <w:rPr>
          <w:rFonts w:ascii="Times New Roman" w:eastAsiaTheme="minorHAnsi" w:hAnsi="Times New Roman"/>
          <w:sz w:val="24"/>
          <w:szCs w:val="24"/>
          <w:lang w:eastAsia="en-US"/>
        </w:rPr>
        <w:t>ь</w:t>
      </w:r>
      <w:r w:rsidR="007560A6">
        <w:rPr>
          <w:rFonts w:ascii="Times New Roman" w:eastAsiaTheme="minorHAnsi" w:hAnsi="Times New Roman"/>
          <w:sz w:val="24"/>
          <w:szCs w:val="24"/>
          <w:lang w:eastAsia="en-US"/>
        </w:rPr>
        <w:t xml:space="preserve">ной </w:t>
      </w:r>
      <w:r w:rsidR="002932B5" w:rsidRPr="00707B55">
        <w:rPr>
          <w:rFonts w:ascii="Times New Roman" w:eastAsiaTheme="minorHAnsi" w:hAnsi="Times New Roman"/>
          <w:sz w:val="24"/>
          <w:szCs w:val="24"/>
          <w:lang w:eastAsia="en-US"/>
        </w:rPr>
        <w:t>организации, заместителям руководителя организации и главному бухгалтеру уст</w:t>
      </w:r>
      <w:r w:rsidR="002932B5" w:rsidRPr="00707B55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2932B5" w:rsidRPr="00707B55">
        <w:rPr>
          <w:rFonts w:ascii="Times New Roman" w:eastAsiaTheme="minorHAnsi" w:hAnsi="Times New Roman"/>
          <w:sz w:val="24"/>
          <w:szCs w:val="24"/>
          <w:lang w:eastAsia="en-US"/>
        </w:rPr>
        <w:t>навливаются трудовым договором</w:t>
      </w:r>
      <w:r w:rsidR="002932B5" w:rsidRPr="00915AD5"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соответствии с разделом 4 настоящего </w:t>
      </w:r>
      <w:r w:rsidR="003C2626">
        <w:rPr>
          <w:rFonts w:ascii="Times New Roman" w:eastAsiaTheme="minorHAnsi" w:hAnsi="Times New Roman"/>
          <w:sz w:val="24"/>
          <w:szCs w:val="24"/>
          <w:lang w:eastAsia="en-US"/>
        </w:rPr>
        <w:t xml:space="preserve">примерного </w:t>
      </w:r>
      <w:r w:rsidR="00915AD5" w:rsidRPr="00915AD5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="002932B5" w:rsidRPr="00915AD5">
        <w:rPr>
          <w:rFonts w:ascii="Times New Roman" w:eastAsiaTheme="minorHAnsi" w:hAnsi="Times New Roman"/>
          <w:sz w:val="24"/>
          <w:szCs w:val="24"/>
          <w:lang w:eastAsia="en-US"/>
        </w:rPr>
        <w:t>оложения.</w:t>
      </w:r>
    </w:p>
    <w:p w:rsidR="001D752C" w:rsidRPr="00707B55" w:rsidRDefault="001D752C" w:rsidP="0070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7B55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Указанные выплаты устанавливаются с учетом показателей и критериев оценки как эффективности работы руководителя </w:t>
      </w:r>
      <w:r w:rsidR="007560A6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муниципальной образовательной </w:t>
      </w:r>
      <w:r w:rsidRPr="00707B55">
        <w:rPr>
          <w:rFonts w:ascii="Times New Roman" w:eastAsiaTheme="minorHAnsi" w:hAnsi="Times New Roman"/>
          <w:sz w:val="24"/>
          <w:szCs w:val="24"/>
          <w:lang w:eastAsia="en-US"/>
        </w:rPr>
        <w:t>организации, так и деятельности организации в целом.</w:t>
      </w:r>
    </w:p>
    <w:p w:rsidR="001D752C" w:rsidRPr="00707B55" w:rsidRDefault="001D752C" w:rsidP="00915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5.</w:t>
      </w:r>
      <w:r w:rsidR="007560A6">
        <w:rPr>
          <w:rFonts w:ascii="Times New Roman" w:hAnsi="Times New Roman"/>
          <w:sz w:val="24"/>
          <w:szCs w:val="24"/>
        </w:rPr>
        <w:t>6</w:t>
      </w:r>
      <w:r w:rsidRPr="00707B55">
        <w:rPr>
          <w:rFonts w:ascii="Times New Roman" w:hAnsi="Times New Roman"/>
          <w:sz w:val="24"/>
          <w:szCs w:val="24"/>
        </w:rPr>
        <w:t>. Размеры премирования руководителя</w:t>
      </w:r>
      <w:r w:rsidR="005B6037">
        <w:rPr>
          <w:rFonts w:ascii="Times New Roman" w:hAnsi="Times New Roman"/>
          <w:sz w:val="24"/>
          <w:szCs w:val="24"/>
        </w:rPr>
        <w:t xml:space="preserve"> муниципальной образовательной орган</w:t>
      </w:r>
      <w:r w:rsidR="005B6037">
        <w:rPr>
          <w:rFonts w:ascii="Times New Roman" w:hAnsi="Times New Roman"/>
          <w:sz w:val="24"/>
          <w:szCs w:val="24"/>
        </w:rPr>
        <w:t>и</w:t>
      </w:r>
      <w:r w:rsidR="005B6037">
        <w:rPr>
          <w:rFonts w:ascii="Times New Roman" w:hAnsi="Times New Roman"/>
          <w:sz w:val="24"/>
          <w:szCs w:val="24"/>
        </w:rPr>
        <w:t>зации</w:t>
      </w:r>
      <w:r w:rsidRPr="00707B55">
        <w:rPr>
          <w:rFonts w:ascii="Times New Roman" w:hAnsi="Times New Roman"/>
          <w:sz w:val="24"/>
          <w:szCs w:val="24"/>
        </w:rPr>
        <w:t xml:space="preserve">, порядок и критерии его выплат устанавливаются </w:t>
      </w:r>
      <w:r w:rsidR="003C2626">
        <w:rPr>
          <w:rFonts w:ascii="Times New Roman" w:hAnsi="Times New Roman"/>
          <w:sz w:val="24"/>
          <w:szCs w:val="24"/>
        </w:rPr>
        <w:t xml:space="preserve">Учредителем </w:t>
      </w:r>
      <w:r w:rsidRPr="00707B55">
        <w:rPr>
          <w:rFonts w:ascii="Times New Roman" w:hAnsi="Times New Roman"/>
          <w:sz w:val="24"/>
          <w:szCs w:val="24"/>
        </w:rPr>
        <w:t xml:space="preserve">в </w:t>
      </w:r>
      <w:r w:rsidR="00451045">
        <w:rPr>
          <w:rFonts w:ascii="Times New Roman" w:hAnsi="Times New Roman"/>
          <w:sz w:val="24"/>
          <w:szCs w:val="24"/>
        </w:rPr>
        <w:t>трудовом догов</w:t>
      </w:r>
      <w:r w:rsidR="00451045">
        <w:rPr>
          <w:rFonts w:ascii="Times New Roman" w:hAnsi="Times New Roman"/>
          <w:sz w:val="24"/>
          <w:szCs w:val="24"/>
        </w:rPr>
        <w:t>о</w:t>
      </w:r>
      <w:r w:rsidR="00451045">
        <w:rPr>
          <w:rFonts w:ascii="Times New Roman" w:hAnsi="Times New Roman"/>
          <w:sz w:val="24"/>
          <w:szCs w:val="24"/>
        </w:rPr>
        <w:t>р</w:t>
      </w:r>
      <w:r w:rsidR="00DB4917">
        <w:rPr>
          <w:rFonts w:ascii="Times New Roman" w:hAnsi="Times New Roman"/>
          <w:sz w:val="24"/>
          <w:szCs w:val="24"/>
        </w:rPr>
        <w:t>е</w:t>
      </w:r>
      <w:r w:rsidR="00451045">
        <w:rPr>
          <w:rFonts w:ascii="Times New Roman" w:hAnsi="Times New Roman"/>
          <w:sz w:val="24"/>
          <w:szCs w:val="24"/>
        </w:rPr>
        <w:t xml:space="preserve">, заключенном с </w:t>
      </w:r>
      <w:r w:rsidRPr="00707B55">
        <w:rPr>
          <w:rFonts w:ascii="Times New Roman" w:hAnsi="Times New Roman"/>
          <w:sz w:val="24"/>
          <w:szCs w:val="24"/>
        </w:rPr>
        <w:t>руководител</w:t>
      </w:r>
      <w:r w:rsidR="00451045">
        <w:rPr>
          <w:rFonts w:ascii="Times New Roman" w:hAnsi="Times New Roman"/>
          <w:sz w:val="24"/>
          <w:szCs w:val="24"/>
        </w:rPr>
        <w:t>ем муниципальной образовательной</w:t>
      </w:r>
      <w:r w:rsidRPr="00707B55">
        <w:rPr>
          <w:rFonts w:ascii="Times New Roman" w:hAnsi="Times New Roman"/>
          <w:sz w:val="24"/>
          <w:szCs w:val="24"/>
        </w:rPr>
        <w:t xml:space="preserve"> организации.</w:t>
      </w:r>
    </w:p>
    <w:p w:rsidR="005B6037" w:rsidRDefault="00A921DC" w:rsidP="005B6037">
      <w:pPr>
        <w:pStyle w:val="3"/>
        <w:ind w:firstLine="540"/>
        <w:rPr>
          <w:sz w:val="28"/>
          <w:szCs w:val="28"/>
        </w:rPr>
      </w:pPr>
      <w:r w:rsidRPr="00707B55">
        <w:t>5.</w:t>
      </w:r>
      <w:r w:rsidR="00451045">
        <w:t>7</w:t>
      </w:r>
      <w:r w:rsidRPr="00707B55">
        <w:t xml:space="preserve">. Для оплаты труда руководителей </w:t>
      </w:r>
      <w:r w:rsidRPr="00707B55">
        <w:rPr>
          <w:rFonts w:eastAsiaTheme="minorHAnsi"/>
          <w:lang w:eastAsia="en-US"/>
        </w:rPr>
        <w:t>муниципальных образовательных организаций</w:t>
      </w:r>
      <w:r w:rsidRPr="00707B55">
        <w:t>, их заместителей и главных бухгалтеров повышающие коэффициенты к окладу за стаж р</w:t>
      </w:r>
      <w:r w:rsidRPr="00707B55">
        <w:t>а</w:t>
      </w:r>
      <w:r w:rsidRPr="00707B55">
        <w:t>боты, по учреждению и по структурному подразделению не применяются.</w:t>
      </w:r>
    </w:p>
    <w:p w:rsidR="005B6037" w:rsidRDefault="005B6037" w:rsidP="005B6037">
      <w:pPr>
        <w:pStyle w:val="3"/>
        <w:ind w:firstLine="540"/>
      </w:pPr>
      <w:r w:rsidRPr="005B6037">
        <w:t>5.</w:t>
      </w:r>
      <w:r>
        <w:t>8</w:t>
      </w:r>
      <w:r w:rsidRPr="005B6037">
        <w:t xml:space="preserve">. Работа руководителей </w:t>
      </w:r>
      <w:r>
        <w:t>муниципальных образовательных организаций</w:t>
      </w:r>
      <w:r w:rsidR="00DB4917">
        <w:t xml:space="preserve"> </w:t>
      </w:r>
      <w:r w:rsidR="001010B0">
        <w:t>д</w:t>
      </w:r>
      <w:bookmarkStart w:id="2" w:name="_GoBack"/>
      <w:bookmarkEnd w:id="2"/>
      <w:r w:rsidRPr="005B6037">
        <w:t>олжна о</w:t>
      </w:r>
      <w:r w:rsidRPr="005B6037">
        <w:t>т</w:t>
      </w:r>
      <w:r w:rsidRPr="005B6037">
        <w:t xml:space="preserve">ражаться в соответствующих документах и трудовом договоре, заключаемом </w:t>
      </w:r>
      <w:r w:rsidR="003C7C50">
        <w:t>Учредит</w:t>
      </w:r>
      <w:r w:rsidR="003C7C50">
        <w:t>е</w:t>
      </w:r>
      <w:r w:rsidR="003C7C50">
        <w:t>лем</w:t>
      </w:r>
      <w:r w:rsidRPr="005B6037">
        <w:t xml:space="preserve"> с руководителем </w:t>
      </w:r>
      <w:r>
        <w:t>муниципальной образовательной организации</w:t>
      </w:r>
      <w:r w:rsidRPr="005B6037">
        <w:t>.</w:t>
      </w:r>
    </w:p>
    <w:p w:rsidR="00DA52D4" w:rsidRDefault="00DA52D4" w:rsidP="00707B55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539B5" w:rsidRPr="00707B55" w:rsidRDefault="00C539B5" w:rsidP="00707B55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 xml:space="preserve">6. </w:t>
      </w:r>
      <w:r w:rsidR="00843DA3" w:rsidRPr="00707B55">
        <w:rPr>
          <w:rFonts w:ascii="Times New Roman" w:hAnsi="Times New Roman"/>
          <w:sz w:val="24"/>
          <w:szCs w:val="24"/>
        </w:rPr>
        <w:t>Иные</w:t>
      </w:r>
      <w:r w:rsidRPr="00707B55">
        <w:rPr>
          <w:rFonts w:ascii="Times New Roman" w:hAnsi="Times New Roman"/>
          <w:sz w:val="24"/>
          <w:szCs w:val="24"/>
        </w:rPr>
        <w:t xml:space="preserve"> вопросы оплаты труда</w:t>
      </w:r>
    </w:p>
    <w:p w:rsidR="00C539B5" w:rsidRPr="00915AD5" w:rsidRDefault="00C539B5" w:rsidP="00915AD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15AD5">
        <w:rPr>
          <w:rFonts w:ascii="Times New Roman" w:hAnsi="Times New Roman"/>
          <w:sz w:val="24"/>
          <w:szCs w:val="24"/>
        </w:rPr>
        <w:t xml:space="preserve">6.1. В пределах утвержденного фонда оплаты труда работникам </w:t>
      </w:r>
      <w:r w:rsidR="00915AD5" w:rsidRPr="00915AD5">
        <w:rPr>
          <w:rFonts w:ascii="Times New Roman" w:hAnsi="Times New Roman"/>
          <w:sz w:val="24"/>
          <w:szCs w:val="24"/>
        </w:rPr>
        <w:t xml:space="preserve">организации </w:t>
      </w:r>
      <w:r w:rsidRPr="00915AD5">
        <w:rPr>
          <w:rFonts w:ascii="Times New Roman" w:hAnsi="Times New Roman"/>
          <w:sz w:val="24"/>
          <w:szCs w:val="24"/>
        </w:rPr>
        <w:t>может быть оказана материальная помощь. Размер и условия выплат материальной помощи у</w:t>
      </w:r>
      <w:r w:rsidRPr="00915AD5">
        <w:rPr>
          <w:rFonts w:ascii="Times New Roman" w:hAnsi="Times New Roman"/>
          <w:sz w:val="24"/>
          <w:szCs w:val="24"/>
        </w:rPr>
        <w:t>с</w:t>
      </w:r>
      <w:r w:rsidRPr="00915AD5">
        <w:rPr>
          <w:rFonts w:ascii="Times New Roman" w:hAnsi="Times New Roman"/>
          <w:sz w:val="24"/>
          <w:szCs w:val="24"/>
        </w:rPr>
        <w:t xml:space="preserve">танавливается локальным нормативным актом </w:t>
      </w:r>
      <w:r w:rsidR="00915AD5" w:rsidRPr="00915AD5">
        <w:rPr>
          <w:rFonts w:ascii="Times New Roman" w:hAnsi="Times New Roman"/>
          <w:sz w:val="24"/>
          <w:szCs w:val="24"/>
        </w:rPr>
        <w:t xml:space="preserve">муниципальной образовательной </w:t>
      </w:r>
      <w:r w:rsidRPr="00915AD5">
        <w:rPr>
          <w:rFonts w:ascii="Times New Roman" w:hAnsi="Times New Roman"/>
          <w:sz w:val="24"/>
          <w:szCs w:val="24"/>
        </w:rPr>
        <w:t>организ</w:t>
      </w:r>
      <w:r w:rsidRPr="00915AD5">
        <w:rPr>
          <w:rFonts w:ascii="Times New Roman" w:hAnsi="Times New Roman"/>
          <w:sz w:val="24"/>
          <w:szCs w:val="24"/>
        </w:rPr>
        <w:t>а</w:t>
      </w:r>
      <w:r w:rsidRPr="00915AD5">
        <w:rPr>
          <w:rFonts w:ascii="Times New Roman" w:hAnsi="Times New Roman"/>
          <w:sz w:val="24"/>
          <w:szCs w:val="24"/>
        </w:rPr>
        <w:t xml:space="preserve">ции. Решение об оказании материальной помощи и ее конкретных размерах принимает руководитель </w:t>
      </w:r>
      <w:r w:rsidR="00915AD5" w:rsidRPr="00915AD5">
        <w:rPr>
          <w:rFonts w:ascii="Times New Roman" w:hAnsi="Times New Roman"/>
          <w:sz w:val="24"/>
          <w:szCs w:val="24"/>
        </w:rPr>
        <w:t xml:space="preserve">муниципальной образовательной </w:t>
      </w:r>
      <w:r w:rsidRPr="00915AD5">
        <w:rPr>
          <w:rFonts w:ascii="Times New Roman" w:hAnsi="Times New Roman"/>
          <w:sz w:val="24"/>
          <w:szCs w:val="24"/>
        </w:rPr>
        <w:t>организации на основании письменного заявления работника</w:t>
      </w:r>
      <w:r w:rsidR="00915AD5" w:rsidRPr="00915AD5">
        <w:rPr>
          <w:rFonts w:ascii="Times New Roman" w:hAnsi="Times New Roman"/>
          <w:sz w:val="24"/>
          <w:szCs w:val="24"/>
        </w:rPr>
        <w:t xml:space="preserve"> организации</w:t>
      </w:r>
      <w:r w:rsidRPr="00915AD5">
        <w:rPr>
          <w:rFonts w:ascii="Times New Roman" w:hAnsi="Times New Roman"/>
          <w:sz w:val="24"/>
          <w:szCs w:val="24"/>
        </w:rPr>
        <w:t>.</w:t>
      </w:r>
    </w:p>
    <w:p w:rsidR="00C539B5" w:rsidRPr="00915AD5" w:rsidRDefault="00C539B5" w:rsidP="00915AD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15AD5">
        <w:rPr>
          <w:rFonts w:ascii="Times New Roman" w:hAnsi="Times New Roman"/>
          <w:sz w:val="24"/>
          <w:szCs w:val="24"/>
        </w:rPr>
        <w:t xml:space="preserve">6.2. По должностям служащих (профессиям рабочих), размеры окладов по которым не определены настоящим </w:t>
      </w:r>
      <w:r w:rsidR="003C2626">
        <w:rPr>
          <w:rFonts w:ascii="Times New Roman" w:hAnsi="Times New Roman"/>
          <w:sz w:val="24"/>
          <w:szCs w:val="24"/>
        </w:rPr>
        <w:t xml:space="preserve">примерным </w:t>
      </w:r>
      <w:r w:rsidR="00915AD5">
        <w:rPr>
          <w:rFonts w:ascii="Times New Roman" w:hAnsi="Times New Roman"/>
          <w:sz w:val="24"/>
          <w:szCs w:val="24"/>
        </w:rPr>
        <w:t>П</w:t>
      </w:r>
      <w:r w:rsidRPr="00915AD5">
        <w:rPr>
          <w:rFonts w:ascii="Times New Roman" w:hAnsi="Times New Roman"/>
          <w:sz w:val="24"/>
          <w:szCs w:val="24"/>
        </w:rPr>
        <w:t xml:space="preserve">оложением, размеры окладов устанавливаются по решению руководителя </w:t>
      </w:r>
      <w:r w:rsidR="00915AD5">
        <w:rPr>
          <w:rFonts w:ascii="Times New Roman" w:hAnsi="Times New Roman"/>
          <w:sz w:val="24"/>
          <w:szCs w:val="24"/>
        </w:rPr>
        <w:t xml:space="preserve">муниципальной образовательной </w:t>
      </w:r>
      <w:r w:rsidRPr="00915AD5">
        <w:rPr>
          <w:rFonts w:ascii="Times New Roman" w:hAnsi="Times New Roman"/>
          <w:sz w:val="24"/>
          <w:szCs w:val="24"/>
        </w:rPr>
        <w:t>организации, но не выше, чем оклад по ПКГ «Должности руководителей структурных подразделений».</w:t>
      </w:r>
    </w:p>
    <w:p w:rsidR="00EB2C0C" w:rsidRDefault="00EB2C0C" w:rsidP="005551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553AD" w:rsidRDefault="00D553AD" w:rsidP="005551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F49E5" w:rsidRDefault="00F327AD" w:rsidP="005551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07B55">
        <w:rPr>
          <w:rFonts w:ascii="Times New Roman" w:hAnsi="Times New Roman"/>
          <w:b/>
          <w:sz w:val="24"/>
          <w:szCs w:val="24"/>
        </w:rPr>
        <w:t>___________</w:t>
      </w:r>
      <w:r w:rsidR="00EB2C0C">
        <w:rPr>
          <w:rFonts w:ascii="Times New Roman" w:hAnsi="Times New Roman"/>
          <w:b/>
          <w:sz w:val="24"/>
          <w:szCs w:val="24"/>
        </w:rPr>
        <w:t>_______</w:t>
      </w:r>
    </w:p>
    <w:p w:rsidR="00EB2C0C" w:rsidRDefault="00EB2C0C" w:rsidP="005551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sectPr w:rsidR="00EB2C0C" w:rsidSect="008E6C8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E45B86"/>
    <w:multiLevelType w:val="hybridMultilevel"/>
    <w:tmpl w:val="DC1EE8DA"/>
    <w:lvl w:ilvl="0" w:tplc="64BAB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A7462"/>
    <w:multiLevelType w:val="hybridMultilevel"/>
    <w:tmpl w:val="F0EC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D42A2"/>
    <w:rsid w:val="00003395"/>
    <w:rsid w:val="000164F9"/>
    <w:rsid w:val="00027F7D"/>
    <w:rsid w:val="00040272"/>
    <w:rsid w:val="00041F61"/>
    <w:rsid w:val="00055624"/>
    <w:rsid w:val="00091C57"/>
    <w:rsid w:val="000C77B0"/>
    <w:rsid w:val="000E3CA5"/>
    <w:rsid w:val="000E4B63"/>
    <w:rsid w:val="000E5D8E"/>
    <w:rsid w:val="000F1B1E"/>
    <w:rsid w:val="00100AD4"/>
    <w:rsid w:val="001010B0"/>
    <w:rsid w:val="0011336F"/>
    <w:rsid w:val="001662DB"/>
    <w:rsid w:val="00166B5F"/>
    <w:rsid w:val="00193AE3"/>
    <w:rsid w:val="001D752C"/>
    <w:rsid w:val="001E419B"/>
    <w:rsid w:val="0021394C"/>
    <w:rsid w:val="002339E9"/>
    <w:rsid w:val="00264E48"/>
    <w:rsid w:val="00292BF6"/>
    <w:rsid w:val="002932B5"/>
    <w:rsid w:val="00295376"/>
    <w:rsid w:val="002A1DDA"/>
    <w:rsid w:val="002B3A60"/>
    <w:rsid w:val="002B3C12"/>
    <w:rsid w:val="002C24C8"/>
    <w:rsid w:val="002D1D14"/>
    <w:rsid w:val="002D61A7"/>
    <w:rsid w:val="002E4368"/>
    <w:rsid w:val="00305AA9"/>
    <w:rsid w:val="00317994"/>
    <w:rsid w:val="0033114F"/>
    <w:rsid w:val="003434CD"/>
    <w:rsid w:val="0036082E"/>
    <w:rsid w:val="00367DB5"/>
    <w:rsid w:val="0037606A"/>
    <w:rsid w:val="003B4CEB"/>
    <w:rsid w:val="003B53EB"/>
    <w:rsid w:val="003C2626"/>
    <w:rsid w:val="003C6DF6"/>
    <w:rsid w:val="003C7C50"/>
    <w:rsid w:val="003D4B72"/>
    <w:rsid w:val="003F2895"/>
    <w:rsid w:val="004041BC"/>
    <w:rsid w:val="00414BCF"/>
    <w:rsid w:val="00427248"/>
    <w:rsid w:val="00434627"/>
    <w:rsid w:val="00442C93"/>
    <w:rsid w:val="00451045"/>
    <w:rsid w:val="0048201D"/>
    <w:rsid w:val="004A716C"/>
    <w:rsid w:val="004B2E19"/>
    <w:rsid w:val="004D42A2"/>
    <w:rsid w:val="00524116"/>
    <w:rsid w:val="005422A1"/>
    <w:rsid w:val="00545167"/>
    <w:rsid w:val="00553237"/>
    <w:rsid w:val="005551F8"/>
    <w:rsid w:val="005875CB"/>
    <w:rsid w:val="005978B6"/>
    <w:rsid w:val="005A7959"/>
    <w:rsid w:val="005B6037"/>
    <w:rsid w:val="005C4374"/>
    <w:rsid w:val="005D59C6"/>
    <w:rsid w:val="0060286D"/>
    <w:rsid w:val="00630583"/>
    <w:rsid w:val="00641D9D"/>
    <w:rsid w:val="00675D1B"/>
    <w:rsid w:val="006900D3"/>
    <w:rsid w:val="006A5180"/>
    <w:rsid w:val="006D1782"/>
    <w:rsid w:val="006F1638"/>
    <w:rsid w:val="00706FC1"/>
    <w:rsid w:val="00707B55"/>
    <w:rsid w:val="00732C4F"/>
    <w:rsid w:val="007353EE"/>
    <w:rsid w:val="00736D6E"/>
    <w:rsid w:val="007560A6"/>
    <w:rsid w:val="0077229F"/>
    <w:rsid w:val="00776A42"/>
    <w:rsid w:val="00791668"/>
    <w:rsid w:val="008146E4"/>
    <w:rsid w:val="008157A1"/>
    <w:rsid w:val="008329C3"/>
    <w:rsid w:val="0083543D"/>
    <w:rsid w:val="00843DA3"/>
    <w:rsid w:val="00890829"/>
    <w:rsid w:val="008E28F5"/>
    <w:rsid w:val="008E6C8E"/>
    <w:rsid w:val="00915AD5"/>
    <w:rsid w:val="00915FCE"/>
    <w:rsid w:val="00931325"/>
    <w:rsid w:val="00940728"/>
    <w:rsid w:val="00943905"/>
    <w:rsid w:val="009465EF"/>
    <w:rsid w:val="00982FD4"/>
    <w:rsid w:val="00983D16"/>
    <w:rsid w:val="009A3FE5"/>
    <w:rsid w:val="009B303C"/>
    <w:rsid w:val="009C0704"/>
    <w:rsid w:val="009C6139"/>
    <w:rsid w:val="009D07F6"/>
    <w:rsid w:val="009E1B4A"/>
    <w:rsid w:val="00A548FE"/>
    <w:rsid w:val="00A62F20"/>
    <w:rsid w:val="00A921DC"/>
    <w:rsid w:val="00A969F8"/>
    <w:rsid w:val="00AB0013"/>
    <w:rsid w:val="00AD04AF"/>
    <w:rsid w:val="00B243A9"/>
    <w:rsid w:val="00B34BA1"/>
    <w:rsid w:val="00B656AE"/>
    <w:rsid w:val="00BA6AAF"/>
    <w:rsid w:val="00BC6404"/>
    <w:rsid w:val="00BF6176"/>
    <w:rsid w:val="00C02D24"/>
    <w:rsid w:val="00C1566C"/>
    <w:rsid w:val="00C20D4F"/>
    <w:rsid w:val="00C47738"/>
    <w:rsid w:val="00C511D6"/>
    <w:rsid w:val="00C539B5"/>
    <w:rsid w:val="00C549A6"/>
    <w:rsid w:val="00C978A8"/>
    <w:rsid w:val="00CA2794"/>
    <w:rsid w:val="00CF49E5"/>
    <w:rsid w:val="00D038A4"/>
    <w:rsid w:val="00D15C73"/>
    <w:rsid w:val="00D413F9"/>
    <w:rsid w:val="00D524A1"/>
    <w:rsid w:val="00D553AD"/>
    <w:rsid w:val="00D66773"/>
    <w:rsid w:val="00D73338"/>
    <w:rsid w:val="00D92A68"/>
    <w:rsid w:val="00D95F76"/>
    <w:rsid w:val="00DA52D4"/>
    <w:rsid w:val="00DB4917"/>
    <w:rsid w:val="00DB5C22"/>
    <w:rsid w:val="00DC065C"/>
    <w:rsid w:val="00DC6876"/>
    <w:rsid w:val="00E1535B"/>
    <w:rsid w:val="00E43903"/>
    <w:rsid w:val="00E44984"/>
    <w:rsid w:val="00E507B4"/>
    <w:rsid w:val="00E5793F"/>
    <w:rsid w:val="00E81D73"/>
    <w:rsid w:val="00E84AEE"/>
    <w:rsid w:val="00EA0286"/>
    <w:rsid w:val="00EB00CF"/>
    <w:rsid w:val="00EB2C0C"/>
    <w:rsid w:val="00EE7071"/>
    <w:rsid w:val="00F327AD"/>
    <w:rsid w:val="00F37FA0"/>
    <w:rsid w:val="00F936D1"/>
    <w:rsid w:val="00FB02E6"/>
    <w:rsid w:val="00FD350B"/>
    <w:rsid w:val="00FE125D"/>
    <w:rsid w:val="00FE3DC4"/>
    <w:rsid w:val="00FE7931"/>
    <w:rsid w:val="00FF471A"/>
    <w:rsid w:val="00FF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A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2411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42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5241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40272"/>
    <w:pPr>
      <w:ind w:left="720"/>
      <w:contextualSpacing/>
    </w:pPr>
  </w:style>
  <w:style w:type="paragraph" w:customStyle="1" w:styleId="ConsPlusNonformat">
    <w:name w:val="ConsPlusNonformat"/>
    <w:uiPriority w:val="99"/>
    <w:rsid w:val="000402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97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921D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C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60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5B6037"/>
    <w:pPr>
      <w:spacing w:after="0" w:line="240" w:lineRule="auto"/>
      <w:ind w:hanging="180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5B6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C7C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8E6C8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8E6C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F4B08C1FEEAA613D1B410C83BE3DB45C1FEF36CB39521B07C926EB2B83324074D37E13D4dE59X" TargetMode="External"/><Relationship Id="rId13" Type="http://schemas.openxmlformats.org/officeDocument/2006/relationships/hyperlink" Target="consultantplus://offline/ref=D3F4B08C1FEEAA613D1B410C83BE3DB4541EE131CC350F110F902AE92C8C6D57739A7211D3EBE5d752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3F4B08C1FEEAA613D1B410C83BE3DB45C19EE37CB3F521B07C926EB2B83324074D37E17DAdE59X" TargetMode="External"/><Relationship Id="rId12" Type="http://schemas.openxmlformats.org/officeDocument/2006/relationships/hyperlink" Target="consultantplus://offline/ref=D3F4B08C1FEEAA613D1B410C83BE3DB45518E937CF350F110F902AE92C8C6D57739A7211D3EBE5d75AX" TargetMode="External"/><Relationship Id="rId17" Type="http://schemas.openxmlformats.org/officeDocument/2006/relationships/hyperlink" Target="consultantplus://offline/ref=D3F4B08C1FEEAA613D1B410C83BE3DB45C19EE37CB3F521B07C926EB2B83324074D37E16D2dE59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F4B08C1FEEAA613D1B410C83BE3DB45C19EE37CB3F521B07C926EB2B83324074D37E16D2dE5E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11" Type="http://schemas.openxmlformats.org/officeDocument/2006/relationships/hyperlink" Target="consultantplus://offline/ref=D3F4B08C1FEEAA613D1B410C83BE3DB45C1EED34C839521B07C926EB2B83324074D37E10D3EBE573dB58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F4B08C1FEEAA613D1B410C83BE3DB45C19EE37CB3F521B07C926EB2B83324074D37E10D1E2dE57X" TargetMode="External"/><Relationship Id="rId10" Type="http://schemas.openxmlformats.org/officeDocument/2006/relationships/hyperlink" Target="consultantplus://offline/ref=D3F4B08C1FEEAA613D1B410C83BE3DB45C19EE37CB3F521B07C926EB2B83324074D37E10D1E2dE57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F4B08C1FEEAA613D1B410C83BE3DB45C1FEF36CB39521B07C926EB2B83324074D37E10D3EBE073dB52X" TargetMode="External"/><Relationship Id="rId14" Type="http://schemas.openxmlformats.org/officeDocument/2006/relationships/hyperlink" Target="consultantplus://offline/ref=D3F4B08C1FEEAA613D1B410C83BE3DB45C19EE37CB3F521B07C926EB2B83324074D37E10D3EBEC7BdB5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E842C-2723-4F1F-858F-0A87F48F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10</Pages>
  <Words>4468</Words>
  <Characters>25468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депобраз</Company>
  <LinksUpToDate>false</LinksUpToDate>
  <CharactersWithSpaces>29877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TyschenkoUV</cp:lastModifiedBy>
  <cp:revision>39</cp:revision>
  <cp:lastPrinted>2015-01-19T04:34:00Z</cp:lastPrinted>
  <dcterms:created xsi:type="dcterms:W3CDTF">2014-08-14T23:47:00Z</dcterms:created>
  <dcterms:modified xsi:type="dcterms:W3CDTF">2015-01-19T06:29:00Z</dcterms:modified>
</cp:coreProperties>
</file>