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6" w:rsidRPr="00FF2A16" w:rsidRDefault="001A29C6" w:rsidP="001A29C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1A29C6" w:rsidRPr="00FF2A16" w:rsidRDefault="001A29C6" w:rsidP="001A29C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A29C6" w:rsidRPr="00FF2A16" w:rsidRDefault="001A29C6" w:rsidP="001A29C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1A29C6" w:rsidRPr="00FF2A16" w:rsidRDefault="001A29C6" w:rsidP="001A29C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1A29C6" w:rsidRPr="00FF2A16" w:rsidRDefault="001A29C6" w:rsidP="001A29C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A29C6" w:rsidRPr="00FF2A16" w:rsidRDefault="001A29C6" w:rsidP="001A29C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A29C6" w:rsidRPr="00FF2A16" w:rsidRDefault="001A29C6" w:rsidP="001A29C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1A29C6" w:rsidRPr="00FF2A16" w:rsidRDefault="001A29C6" w:rsidP="001A2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9C6" w:rsidRPr="00FF2A16" w:rsidRDefault="001A29C6" w:rsidP="001A29C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1A29C6" w:rsidRPr="00FF2A16" w:rsidRDefault="001A29C6" w:rsidP="001A29C6">
      <w:pPr>
        <w:spacing w:after="0" w:line="240" w:lineRule="auto"/>
        <w:rPr>
          <w:rFonts w:ascii="Times New Roman" w:hAnsi="Times New Roman"/>
        </w:rPr>
      </w:pPr>
      <w:r w:rsidRPr="00CD3BA9">
        <w:rPr>
          <w:rFonts w:ascii="Times New Roman" w:hAnsi="Times New Roman"/>
          <w:noProof/>
          <w:sz w:val="20"/>
        </w:rPr>
        <w:pict>
          <v:line id="_x0000_s1029" style="position:absolute;z-index:251661312" from="138pt,17pt" to="180pt,17pt"/>
        </w:pict>
      </w:r>
      <w:r w:rsidRPr="00CD3BA9">
        <w:rPr>
          <w:rFonts w:ascii="Times New Roman" w:hAnsi="Times New Roman"/>
          <w:noProof/>
          <w:sz w:val="20"/>
        </w:rPr>
        <w:pict>
          <v:line id="_x0000_s1028" style="position:absolute;z-index:251660288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10</w:t>
      </w:r>
      <w:r w:rsidRPr="00FF2A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474</w:t>
      </w:r>
    </w:p>
    <w:p w:rsidR="001A29C6" w:rsidRPr="00CD3BA9" w:rsidRDefault="001A29C6" w:rsidP="001A29C6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1A29C6" w:rsidRPr="00CD3BA9" w:rsidRDefault="001A29C6" w:rsidP="001A29C6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D614E5" w:rsidRPr="001A29C6" w:rsidRDefault="00D614E5" w:rsidP="00D614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14E5" w:rsidRPr="001A29C6" w:rsidRDefault="00D614E5" w:rsidP="00D614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21181" w:rsidRPr="001A29C6" w:rsidRDefault="00E21181" w:rsidP="00D614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21181" w:rsidTr="003C5B34">
        <w:tc>
          <w:tcPr>
            <w:tcW w:w="4928" w:type="dxa"/>
          </w:tcPr>
          <w:p w:rsidR="00E21181" w:rsidRDefault="001C3409" w:rsidP="001C34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40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мониторинга доступности объектов, находящихся в муниципальной собс</w:t>
            </w:r>
            <w:r w:rsidRPr="001C34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1C34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венности,  и услуг в приоритетных сферах жизнедеятельности инвалидов в Омсукчанском городском округе</w:t>
            </w:r>
          </w:p>
        </w:tc>
      </w:tr>
    </w:tbl>
    <w:p w:rsidR="00D614E5" w:rsidRPr="001A29C6" w:rsidRDefault="00D614E5" w:rsidP="00E2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C6" w:rsidRPr="001A29C6" w:rsidRDefault="001A29C6" w:rsidP="00E2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409" w:rsidRDefault="001C3409" w:rsidP="001C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В целях систематического анализа выполнения мер по реализации на территории Омсукчанского городского округа Федерального закона от 01 д</w:t>
      </w:r>
      <w:r w:rsidRPr="001C3409">
        <w:rPr>
          <w:rFonts w:ascii="Times New Roman" w:hAnsi="Times New Roman" w:cs="Times New Roman"/>
          <w:sz w:val="28"/>
          <w:szCs w:val="28"/>
        </w:rPr>
        <w:t>е</w:t>
      </w:r>
      <w:r w:rsidRPr="001C3409">
        <w:rPr>
          <w:rFonts w:ascii="Times New Roman" w:hAnsi="Times New Roman" w:cs="Times New Roman"/>
          <w:sz w:val="28"/>
          <w:szCs w:val="28"/>
        </w:rPr>
        <w:t xml:space="preserve">кабря 2014 </w:t>
      </w:r>
      <w:r w:rsidR="00964779">
        <w:rPr>
          <w:rFonts w:ascii="Times New Roman" w:hAnsi="Times New Roman" w:cs="Times New Roman"/>
          <w:sz w:val="28"/>
          <w:szCs w:val="28"/>
        </w:rPr>
        <w:t>года</w:t>
      </w:r>
      <w:r w:rsidRPr="001C3409">
        <w:rPr>
          <w:rFonts w:ascii="Times New Roman" w:hAnsi="Times New Roman" w:cs="Times New Roman"/>
          <w:sz w:val="28"/>
          <w:szCs w:val="28"/>
        </w:rPr>
        <w:t xml:space="preserve"> </w:t>
      </w:r>
      <w:r w:rsidR="00964779">
        <w:rPr>
          <w:rFonts w:ascii="Times New Roman" w:hAnsi="Times New Roman" w:cs="Times New Roman"/>
          <w:sz w:val="28"/>
          <w:szCs w:val="28"/>
        </w:rPr>
        <w:t>№</w:t>
      </w:r>
      <w:r w:rsidRPr="001C3409">
        <w:rPr>
          <w:rFonts w:ascii="Times New Roman" w:hAnsi="Times New Roman" w:cs="Times New Roman"/>
          <w:sz w:val="28"/>
          <w:szCs w:val="28"/>
        </w:rPr>
        <w:t xml:space="preserve"> 419-ФЗ </w:t>
      </w:r>
      <w:r w:rsidR="00964779">
        <w:rPr>
          <w:rFonts w:ascii="Times New Roman" w:hAnsi="Times New Roman" w:cs="Times New Roman"/>
          <w:sz w:val="28"/>
          <w:szCs w:val="28"/>
        </w:rPr>
        <w:t>«</w:t>
      </w:r>
      <w:r w:rsidRPr="001C340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</w:t>
      </w:r>
      <w:r w:rsidRPr="001C3409">
        <w:rPr>
          <w:rFonts w:ascii="Times New Roman" w:hAnsi="Times New Roman" w:cs="Times New Roman"/>
          <w:sz w:val="28"/>
          <w:szCs w:val="28"/>
        </w:rPr>
        <w:t>а</w:t>
      </w:r>
      <w:r w:rsidRPr="001C3409">
        <w:rPr>
          <w:rFonts w:ascii="Times New Roman" w:hAnsi="Times New Roman" w:cs="Times New Roman"/>
          <w:sz w:val="28"/>
          <w:szCs w:val="28"/>
        </w:rPr>
        <w:t>тельные акты Российской Федерации по вопросам социальной защиты инв</w:t>
      </w:r>
      <w:r w:rsidRPr="001C3409">
        <w:rPr>
          <w:rFonts w:ascii="Times New Roman" w:hAnsi="Times New Roman" w:cs="Times New Roman"/>
          <w:sz w:val="28"/>
          <w:szCs w:val="28"/>
        </w:rPr>
        <w:t>а</w:t>
      </w:r>
      <w:r w:rsidRPr="001C3409">
        <w:rPr>
          <w:rFonts w:ascii="Times New Roman" w:hAnsi="Times New Roman" w:cs="Times New Roman"/>
          <w:sz w:val="28"/>
          <w:szCs w:val="28"/>
        </w:rPr>
        <w:t>лидов в связи с ратификацией Конвенции о правах инвалидов</w:t>
      </w:r>
      <w:r w:rsidR="00964779">
        <w:rPr>
          <w:rFonts w:ascii="Times New Roman" w:hAnsi="Times New Roman" w:cs="Times New Roman"/>
          <w:sz w:val="28"/>
          <w:szCs w:val="28"/>
        </w:rPr>
        <w:t>»,</w:t>
      </w:r>
      <w:r w:rsidRPr="001C340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1C3409">
        <w:rPr>
          <w:rFonts w:ascii="Times New Roman" w:hAnsi="Times New Roman" w:cs="Times New Roman"/>
          <w:sz w:val="28"/>
          <w:szCs w:val="28"/>
        </w:rPr>
        <w:t>а</w:t>
      </w:r>
      <w:r w:rsidRPr="001C3409">
        <w:rPr>
          <w:rFonts w:ascii="Times New Roman" w:hAnsi="Times New Roman" w:cs="Times New Roman"/>
          <w:sz w:val="28"/>
          <w:szCs w:val="28"/>
        </w:rPr>
        <w:t>ция Омсукчанского городского округа</w:t>
      </w:r>
    </w:p>
    <w:p w:rsidR="001C3409" w:rsidRPr="001C3409" w:rsidRDefault="001C3409" w:rsidP="001A2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29C6" w:rsidRDefault="001A29C6" w:rsidP="001C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409" w:rsidRPr="001C3409" w:rsidRDefault="001C3409" w:rsidP="001C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мониторинга доступн</w:t>
      </w:r>
      <w:r w:rsidRPr="001C3409">
        <w:rPr>
          <w:rFonts w:ascii="Times New Roman" w:hAnsi="Times New Roman" w:cs="Times New Roman"/>
          <w:sz w:val="28"/>
          <w:szCs w:val="28"/>
        </w:rPr>
        <w:t>о</w:t>
      </w:r>
      <w:r w:rsidRPr="001C3409">
        <w:rPr>
          <w:rFonts w:ascii="Times New Roman" w:hAnsi="Times New Roman" w:cs="Times New Roman"/>
          <w:sz w:val="28"/>
          <w:szCs w:val="28"/>
        </w:rPr>
        <w:t>сти объектов и услуг в приоритетных сферах жизнедеятельности инвалидов в Омсукчанском городском округе.</w:t>
      </w:r>
    </w:p>
    <w:p w:rsidR="001A29C6" w:rsidRDefault="001A29C6" w:rsidP="001C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409" w:rsidRPr="001C3409" w:rsidRDefault="001C3409" w:rsidP="001C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2. Определить координатором проведения мониторинга доступности объектов и услуг в приоритетных сферах жизнедеятельности инвалидов в Омсукчанском городском округе управление культуры, социальной и мол</w:t>
      </w:r>
      <w:r w:rsidRPr="001C3409">
        <w:rPr>
          <w:rFonts w:ascii="Times New Roman" w:hAnsi="Times New Roman" w:cs="Times New Roman"/>
          <w:sz w:val="28"/>
          <w:szCs w:val="28"/>
        </w:rPr>
        <w:t>о</w:t>
      </w:r>
      <w:r w:rsidRPr="001C3409">
        <w:rPr>
          <w:rFonts w:ascii="Times New Roman" w:hAnsi="Times New Roman" w:cs="Times New Roman"/>
          <w:sz w:val="28"/>
          <w:szCs w:val="28"/>
        </w:rPr>
        <w:t>дежной политики администрации Омсукчанского городского округа.</w:t>
      </w:r>
    </w:p>
    <w:p w:rsidR="001A29C6" w:rsidRDefault="001A29C6" w:rsidP="00B9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409" w:rsidRPr="001C3409" w:rsidRDefault="001C3409" w:rsidP="00B9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90F3B">
        <w:rPr>
          <w:rFonts w:ascii="Times New Roman" w:hAnsi="Times New Roman" w:cs="Times New Roman"/>
          <w:sz w:val="28"/>
          <w:szCs w:val="28"/>
        </w:rPr>
        <w:t>Р</w:t>
      </w:r>
      <w:r w:rsidR="00606EB7">
        <w:rPr>
          <w:rFonts w:ascii="Times New Roman" w:hAnsi="Times New Roman" w:cs="Times New Roman"/>
          <w:sz w:val="28"/>
          <w:szCs w:val="28"/>
        </w:rPr>
        <w:t>уководителям у</w:t>
      </w:r>
      <w:r w:rsidRPr="001C3409">
        <w:rPr>
          <w:rFonts w:ascii="Times New Roman" w:hAnsi="Times New Roman" w:cs="Times New Roman"/>
          <w:sz w:val="28"/>
          <w:szCs w:val="28"/>
        </w:rPr>
        <w:t>правлени</w:t>
      </w:r>
      <w:r w:rsidR="00606EB7">
        <w:rPr>
          <w:rFonts w:ascii="Times New Roman" w:hAnsi="Times New Roman" w:cs="Times New Roman"/>
          <w:sz w:val="28"/>
          <w:szCs w:val="28"/>
        </w:rPr>
        <w:t>я</w:t>
      </w:r>
      <w:r w:rsidRPr="001C3409">
        <w:rPr>
          <w:rFonts w:ascii="Times New Roman" w:hAnsi="Times New Roman" w:cs="Times New Roman"/>
          <w:sz w:val="28"/>
          <w:szCs w:val="28"/>
        </w:rPr>
        <w:t xml:space="preserve"> культуры, социальной и молодежной п</w:t>
      </w:r>
      <w:r w:rsidRPr="001C3409">
        <w:rPr>
          <w:rFonts w:ascii="Times New Roman" w:hAnsi="Times New Roman" w:cs="Times New Roman"/>
          <w:sz w:val="28"/>
          <w:szCs w:val="28"/>
        </w:rPr>
        <w:t>о</w:t>
      </w:r>
      <w:r w:rsidRPr="001C3409">
        <w:rPr>
          <w:rFonts w:ascii="Times New Roman" w:hAnsi="Times New Roman" w:cs="Times New Roman"/>
          <w:sz w:val="28"/>
          <w:szCs w:val="28"/>
        </w:rPr>
        <w:t>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409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  <w:r w:rsidR="00606EB7">
        <w:rPr>
          <w:rFonts w:ascii="Times New Roman" w:hAnsi="Times New Roman" w:cs="Times New Roman"/>
          <w:sz w:val="28"/>
          <w:szCs w:val="28"/>
        </w:rPr>
        <w:t xml:space="preserve"> (И.В. Базаров)</w:t>
      </w:r>
      <w:r w:rsidRPr="001C3409">
        <w:rPr>
          <w:rFonts w:ascii="Times New Roman" w:hAnsi="Times New Roman" w:cs="Times New Roman"/>
          <w:sz w:val="28"/>
          <w:szCs w:val="28"/>
        </w:rPr>
        <w:t>, управлени</w:t>
      </w:r>
      <w:r w:rsidR="00606EB7">
        <w:rPr>
          <w:rFonts w:ascii="Times New Roman" w:hAnsi="Times New Roman" w:cs="Times New Roman"/>
          <w:sz w:val="28"/>
          <w:szCs w:val="28"/>
        </w:rPr>
        <w:t>я</w:t>
      </w:r>
      <w:r w:rsidRPr="001C340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409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  <w:r w:rsidR="00606EB7">
        <w:rPr>
          <w:rFonts w:ascii="Times New Roman" w:hAnsi="Times New Roman" w:cs="Times New Roman"/>
          <w:sz w:val="28"/>
          <w:szCs w:val="28"/>
        </w:rPr>
        <w:t xml:space="preserve"> (</w:t>
      </w:r>
      <w:r w:rsidR="004F5C69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="004F5C69">
        <w:rPr>
          <w:rFonts w:ascii="Times New Roman" w:hAnsi="Times New Roman" w:cs="Times New Roman"/>
          <w:sz w:val="28"/>
          <w:szCs w:val="28"/>
        </w:rPr>
        <w:t>Войку</w:t>
      </w:r>
      <w:proofErr w:type="spellEnd"/>
      <w:r w:rsidR="00606EB7">
        <w:rPr>
          <w:rFonts w:ascii="Times New Roman" w:hAnsi="Times New Roman" w:cs="Times New Roman"/>
          <w:sz w:val="28"/>
          <w:szCs w:val="28"/>
        </w:rPr>
        <w:t>)</w:t>
      </w:r>
      <w:r w:rsidRPr="001C3409">
        <w:rPr>
          <w:rFonts w:ascii="Times New Roman" w:hAnsi="Times New Roman" w:cs="Times New Roman"/>
          <w:sz w:val="28"/>
          <w:szCs w:val="28"/>
        </w:rPr>
        <w:t>, управлени</w:t>
      </w:r>
      <w:r w:rsidR="00606EB7">
        <w:rPr>
          <w:rFonts w:ascii="Times New Roman" w:hAnsi="Times New Roman" w:cs="Times New Roman"/>
          <w:sz w:val="28"/>
          <w:szCs w:val="28"/>
        </w:rPr>
        <w:t>я</w:t>
      </w:r>
      <w:r w:rsidRPr="001C3409">
        <w:rPr>
          <w:rFonts w:ascii="Times New Roman" w:hAnsi="Times New Roman" w:cs="Times New Roman"/>
          <w:sz w:val="28"/>
          <w:szCs w:val="28"/>
        </w:rPr>
        <w:t xml:space="preserve">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409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  <w:r w:rsidR="00606EB7">
        <w:rPr>
          <w:rFonts w:ascii="Times New Roman" w:hAnsi="Times New Roman" w:cs="Times New Roman"/>
          <w:sz w:val="28"/>
          <w:szCs w:val="28"/>
        </w:rPr>
        <w:t xml:space="preserve"> (</w:t>
      </w:r>
      <w:r w:rsidR="004F5C6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F5C69">
        <w:rPr>
          <w:rFonts w:ascii="Times New Roman" w:hAnsi="Times New Roman" w:cs="Times New Roman"/>
          <w:sz w:val="28"/>
          <w:szCs w:val="28"/>
        </w:rPr>
        <w:t>Гутиев</w:t>
      </w:r>
      <w:proofErr w:type="spellEnd"/>
      <w:r w:rsidR="00606EB7">
        <w:rPr>
          <w:rFonts w:ascii="Times New Roman" w:hAnsi="Times New Roman" w:cs="Times New Roman"/>
          <w:sz w:val="28"/>
          <w:szCs w:val="28"/>
        </w:rPr>
        <w:t>)</w:t>
      </w:r>
      <w:r w:rsidRPr="001C3409">
        <w:rPr>
          <w:rFonts w:ascii="Times New Roman" w:hAnsi="Times New Roman" w:cs="Times New Roman"/>
          <w:sz w:val="28"/>
          <w:szCs w:val="28"/>
        </w:rPr>
        <w:t>, управлени</w:t>
      </w:r>
      <w:r w:rsidR="00606EB7">
        <w:rPr>
          <w:rFonts w:ascii="Times New Roman" w:hAnsi="Times New Roman" w:cs="Times New Roman"/>
          <w:sz w:val="28"/>
          <w:szCs w:val="28"/>
        </w:rPr>
        <w:t>я</w:t>
      </w:r>
      <w:r w:rsidRPr="001C3409">
        <w:rPr>
          <w:rFonts w:ascii="Times New Roman" w:hAnsi="Times New Roman" w:cs="Times New Roman"/>
          <w:sz w:val="28"/>
          <w:szCs w:val="28"/>
        </w:rPr>
        <w:t xml:space="preserve"> жилищно-коммунального х</w:t>
      </w:r>
      <w:r w:rsidRPr="001C3409">
        <w:rPr>
          <w:rFonts w:ascii="Times New Roman" w:hAnsi="Times New Roman" w:cs="Times New Roman"/>
          <w:sz w:val="28"/>
          <w:szCs w:val="28"/>
        </w:rPr>
        <w:t>о</w:t>
      </w:r>
      <w:r w:rsidRPr="001C3409">
        <w:rPr>
          <w:rFonts w:ascii="Times New Roman" w:hAnsi="Times New Roman" w:cs="Times New Roman"/>
          <w:sz w:val="28"/>
          <w:szCs w:val="28"/>
        </w:rPr>
        <w:t>зяйства и градостроительства</w:t>
      </w:r>
      <w:r w:rsidRPr="001C3409">
        <w:t xml:space="preserve"> </w:t>
      </w:r>
      <w:r w:rsidRPr="001C3409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</w:t>
      </w:r>
      <w:r w:rsidRPr="001C3409">
        <w:rPr>
          <w:rFonts w:ascii="Times New Roman" w:hAnsi="Times New Roman" w:cs="Times New Roman"/>
          <w:sz w:val="28"/>
          <w:szCs w:val="28"/>
        </w:rPr>
        <w:t>к</w:t>
      </w:r>
      <w:r w:rsidRPr="001C3409">
        <w:rPr>
          <w:rFonts w:ascii="Times New Roman" w:hAnsi="Times New Roman" w:cs="Times New Roman"/>
          <w:sz w:val="28"/>
          <w:szCs w:val="28"/>
        </w:rPr>
        <w:t>руга</w:t>
      </w:r>
      <w:r w:rsidR="00B90F3B">
        <w:rPr>
          <w:rFonts w:ascii="Times New Roman" w:hAnsi="Times New Roman" w:cs="Times New Roman"/>
          <w:sz w:val="28"/>
          <w:szCs w:val="28"/>
        </w:rPr>
        <w:t xml:space="preserve">  (Л.Г. Мустафиной) о</w:t>
      </w:r>
      <w:r w:rsidRPr="001C3409">
        <w:rPr>
          <w:rFonts w:ascii="Times New Roman" w:hAnsi="Times New Roman" w:cs="Times New Roman"/>
          <w:sz w:val="28"/>
          <w:szCs w:val="28"/>
        </w:rPr>
        <w:t>беспечить реализацию мероприятий по провед</w:t>
      </w:r>
      <w:r w:rsidRPr="001C3409">
        <w:rPr>
          <w:rFonts w:ascii="Times New Roman" w:hAnsi="Times New Roman" w:cs="Times New Roman"/>
          <w:sz w:val="28"/>
          <w:szCs w:val="28"/>
        </w:rPr>
        <w:t>е</w:t>
      </w:r>
      <w:r w:rsidRPr="001C3409">
        <w:rPr>
          <w:rFonts w:ascii="Times New Roman" w:hAnsi="Times New Roman" w:cs="Times New Roman"/>
          <w:sz w:val="28"/>
          <w:szCs w:val="28"/>
        </w:rPr>
        <w:lastRenderedPageBreak/>
        <w:t>нию мониторинга доступности объектов и услуг в приоритетных сферах жизнедеятельности</w:t>
      </w:r>
      <w:proofErr w:type="gramEnd"/>
      <w:r w:rsidRPr="001C3409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1A29C6" w:rsidRDefault="001A29C6" w:rsidP="001C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409" w:rsidRPr="001C3409" w:rsidRDefault="001C3409" w:rsidP="001C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3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3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4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</w:t>
      </w:r>
      <w:r w:rsidR="001A29C6">
        <w:rPr>
          <w:rFonts w:ascii="Times New Roman" w:hAnsi="Times New Roman" w:cs="Times New Roman"/>
          <w:sz w:val="28"/>
          <w:szCs w:val="28"/>
        </w:rPr>
        <w:t>анского городского округа по с</w:t>
      </w:r>
      <w:r w:rsidR="001A29C6">
        <w:rPr>
          <w:rFonts w:ascii="Times New Roman" w:hAnsi="Times New Roman" w:cs="Times New Roman"/>
          <w:sz w:val="28"/>
          <w:szCs w:val="28"/>
        </w:rPr>
        <w:t>о</w:t>
      </w:r>
      <w:r w:rsidRPr="001C3409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1A29C6" w:rsidRDefault="001A29C6" w:rsidP="00964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409" w:rsidRDefault="001C3409" w:rsidP="001C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340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 размещению  на официальном сайте муниципального образования в сети Интернет (</w:t>
      </w:r>
      <w:r w:rsidRPr="001A29C6">
        <w:rPr>
          <w:rFonts w:ascii="Times New Roman" w:hAnsi="Times New Roman" w:cs="Times New Roman"/>
          <w:sz w:val="28"/>
          <w:szCs w:val="28"/>
          <w:u w:val="single"/>
        </w:rPr>
        <w:t>www.omsukchan-adm.ru</w:t>
      </w:r>
      <w:r w:rsidRPr="001C3409">
        <w:rPr>
          <w:rFonts w:ascii="Times New Roman" w:hAnsi="Times New Roman" w:cs="Times New Roman"/>
          <w:sz w:val="28"/>
          <w:szCs w:val="28"/>
        </w:rPr>
        <w:t>).</w:t>
      </w:r>
    </w:p>
    <w:p w:rsidR="001C3409" w:rsidRDefault="001C3409" w:rsidP="00E2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C6" w:rsidRDefault="001A29C6" w:rsidP="00E2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035" w:rsidRPr="00E21181" w:rsidRDefault="002E0035" w:rsidP="00E2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B34" w:rsidRPr="003C5B34" w:rsidRDefault="00D31468" w:rsidP="003C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181">
        <w:rPr>
          <w:rFonts w:ascii="Times New Roman" w:hAnsi="Times New Roman" w:cs="Times New Roman"/>
          <w:sz w:val="28"/>
          <w:szCs w:val="28"/>
        </w:rPr>
        <w:t>И.о.</w:t>
      </w:r>
      <w:r w:rsidR="00E21181">
        <w:rPr>
          <w:rFonts w:ascii="Times New Roman" w:hAnsi="Times New Roman" w:cs="Times New Roman"/>
          <w:sz w:val="28"/>
          <w:szCs w:val="28"/>
        </w:rPr>
        <w:t xml:space="preserve"> </w:t>
      </w:r>
      <w:r w:rsidRPr="00E21181">
        <w:rPr>
          <w:rFonts w:ascii="Times New Roman" w:hAnsi="Times New Roman" w:cs="Times New Roman"/>
          <w:sz w:val="28"/>
          <w:szCs w:val="28"/>
        </w:rPr>
        <w:t>главы</w:t>
      </w:r>
      <w:r w:rsidR="001C34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C3409">
        <w:rPr>
          <w:rFonts w:ascii="Times New Roman" w:hAnsi="Times New Roman" w:cs="Times New Roman"/>
          <w:sz w:val="28"/>
          <w:szCs w:val="28"/>
        </w:rPr>
        <w:tab/>
      </w:r>
      <w:r w:rsidR="001C3409">
        <w:rPr>
          <w:rFonts w:ascii="Times New Roman" w:hAnsi="Times New Roman" w:cs="Times New Roman"/>
          <w:sz w:val="28"/>
          <w:szCs w:val="28"/>
        </w:rPr>
        <w:tab/>
      </w:r>
      <w:r w:rsidR="001C3409">
        <w:rPr>
          <w:rFonts w:ascii="Times New Roman" w:hAnsi="Times New Roman" w:cs="Times New Roman"/>
          <w:sz w:val="28"/>
          <w:szCs w:val="28"/>
        </w:rPr>
        <w:tab/>
      </w:r>
      <w:r w:rsidR="001C3409">
        <w:rPr>
          <w:rFonts w:ascii="Times New Roman" w:hAnsi="Times New Roman" w:cs="Times New Roman"/>
          <w:sz w:val="28"/>
          <w:szCs w:val="28"/>
        </w:rPr>
        <w:tab/>
      </w:r>
      <w:r w:rsidR="001C34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21181">
        <w:rPr>
          <w:rFonts w:ascii="Times New Roman" w:hAnsi="Times New Roman" w:cs="Times New Roman"/>
          <w:sz w:val="28"/>
          <w:szCs w:val="28"/>
        </w:rPr>
        <w:t xml:space="preserve">     </w:t>
      </w:r>
      <w:r w:rsidR="001C3409">
        <w:rPr>
          <w:rFonts w:ascii="Times New Roman" w:hAnsi="Times New Roman" w:cs="Times New Roman"/>
          <w:sz w:val="28"/>
          <w:szCs w:val="28"/>
        </w:rPr>
        <w:t>И.В. Анисимова</w:t>
      </w:r>
    </w:p>
    <w:p w:rsidR="00563D36" w:rsidRDefault="00563D36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Default="00606EB7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779" w:rsidRDefault="00964779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3B" w:rsidRDefault="00B90F3B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9C6" w:rsidRDefault="001A29C6" w:rsidP="001A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C6" w:rsidRDefault="001A29C6" w:rsidP="001A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34" w:rsidRPr="003C5B34" w:rsidRDefault="003C5B34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C5B34" w:rsidRPr="003C5B34" w:rsidRDefault="003C5B34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3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3C5B34" w:rsidRPr="003C5B34" w:rsidRDefault="003C5B34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34"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3C5B34" w:rsidRPr="003C5B34" w:rsidRDefault="003C5B34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3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C5B34" w:rsidRPr="003C5B34" w:rsidRDefault="001C3409" w:rsidP="003C5B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29C6">
        <w:rPr>
          <w:rFonts w:ascii="Times New Roman" w:hAnsi="Times New Roman" w:cs="Times New Roman"/>
          <w:sz w:val="24"/>
          <w:szCs w:val="24"/>
        </w:rPr>
        <w:t>10</w:t>
      </w:r>
      <w:r w:rsidR="003C5B34" w:rsidRPr="003C5B3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8.2016г.</w:t>
      </w:r>
      <w:r w:rsidR="001A29C6">
        <w:rPr>
          <w:rFonts w:ascii="Times New Roman" w:hAnsi="Times New Roman" w:cs="Times New Roman"/>
          <w:sz w:val="24"/>
          <w:szCs w:val="24"/>
        </w:rPr>
        <w:t xml:space="preserve"> </w:t>
      </w:r>
      <w:r w:rsidR="003C5B34" w:rsidRPr="003C5B34">
        <w:rPr>
          <w:rFonts w:ascii="Times New Roman" w:hAnsi="Times New Roman" w:cs="Times New Roman"/>
          <w:sz w:val="24"/>
          <w:szCs w:val="24"/>
        </w:rPr>
        <w:t xml:space="preserve">№ </w:t>
      </w:r>
      <w:r w:rsidR="001A29C6">
        <w:rPr>
          <w:rFonts w:ascii="Times New Roman" w:hAnsi="Times New Roman" w:cs="Times New Roman"/>
          <w:sz w:val="24"/>
          <w:szCs w:val="24"/>
        </w:rPr>
        <w:t>474</w:t>
      </w:r>
    </w:p>
    <w:p w:rsidR="003C5B34" w:rsidRPr="003C5B34" w:rsidRDefault="003C5B34" w:rsidP="003C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4E5" w:rsidRPr="001C3409" w:rsidRDefault="00D614E5" w:rsidP="003C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409" w:rsidRPr="004F5C69" w:rsidRDefault="001C3409" w:rsidP="001C3409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5C69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4F5C69" w:rsidRDefault="001C3409" w:rsidP="001C34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 xml:space="preserve">проведения мониторинга доступности объектов и услуг </w:t>
      </w:r>
      <w:proofErr w:type="gramStart"/>
      <w:r w:rsidRPr="001C3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3409">
        <w:rPr>
          <w:rFonts w:ascii="Times New Roman" w:hAnsi="Times New Roman" w:cs="Times New Roman"/>
          <w:sz w:val="28"/>
          <w:szCs w:val="28"/>
        </w:rPr>
        <w:t xml:space="preserve"> приоритетных </w:t>
      </w:r>
    </w:p>
    <w:p w:rsidR="001C3409" w:rsidRPr="001C3409" w:rsidRDefault="001C3409" w:rsidP="001C34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409">
        <w:rPr>
          <w:rFonts w:ascii="Times New Roman" w:hAnsi="Times New Roman" w:cs="Times New Roman"/>
          <w:sz w:val="28"/>
          <w:szCs w:val="28"/>
        </w:rPr>
        <w:t>сф</w:t>
      </w:r>
      <w:r w:rsidRPr="001C3409">
        <w:rPr>
          <w:rFonts w:ascii="Times New Roman" w:hAnsi="Times New Roman" w:cs="Times New Roman"/>
          <w:sz w:val="28"/>
          <w:szCs w:val="28"/>
        </w:rPr>
        <w:t>е</w:t>
      </w:r>
      <w:r w:rsidRPr="001C3409">
        <w:rPr>
          <w:rFonts w:ascii="Times New Roman" w:hAnsi="Times New Roman" w:cs="Times New Roman"/>
          <w:sz w:val="28"/>
          <w:szCs w:val="28"/>
        </w:rPr>
        <w:t>рах</w:t>
      </w:r>
      <w:proofErr w:type="gramEnd"/>
      <w:r w:rsidRPr="001C3409">
        <w:rPr>
          <w:rFonts w:ascii="Times New Roman" w:hAnsi="Times New Roman" w:cs="Times New Roman"/>
          <w:sz w:val="28"/>
          <w:szCs w:val="28"/>
        </w:rPr>
        <w:t xml:space="preserve"> жизнедеятельности инвалидов в Омсукчанском городском округе</w:t>
      </w:r>
    </w:p>
    <w:p w:rsidR="001C3409" w:rsidRPr="001C3409" w:rsidRDefault="001C3409" w:rsidP="001C3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409" w:rsidRPr="001C3409" w:rsidRDefault="001C3409" w:rsidP="001C3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409" w:rsidRDefault="001C3409" w:rsidP="001C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 xml:space="preserve">1. Мониторинг доступности объектов и услуг в приоритетных сферах жизнедеятельности инвалидов в Омсукчанском городском округе (далее - мониторинг) проводится в целях </w:t>
      </w:r>
      <w:proofErr w:type="gramStart"/>
      <w:r w:rsidRPr="001C3409">
        <w:rPr>
          <w:rFonts w:ascii="Times New Roman" w:hAnsi="Times New Roman" w:cs="Times New Roman"/>
          <w:sz w:val="28"/>
          <w:szCs w:val="28"/>
        </w:rPr>
        <w:t>оценки состояния доступности объектов с</w:t>
      </w:r>
      <w:r w:rsidRPr="001C3409">
        <w:rPr>
          <w:rFonts w:ascii="Times New Roman" w:hAnsi="Times New Roman" w:cs="Times New Roman"/>
          <w:sz w:val="28"/>
          <w:szCs w:val="28"/>
        </w:rPr>
        <w:t>о</w:t>
      </w:r>
      <w:r w:rsidRPr="001C3409">
        <w:rPr>
          <w:rFonts w:ascii="Times New Roman" w:hAnsi="Times New Roman" w:cs="Times New Roman"/>
          <w:sz w:val="28"/>
          <w:szCs w:val="28"/>
        </w:rPr>
        <w:t>циальной инфраструктур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C3409">
        <w:rPr>
          <w:rFonts w:ascii="Times New Roman" w:hAnsi="Times New Roman" w:cs="Times New Roman"/>
          <w:sz w:val="28"/>
          <w:szCs w:val="28"/>
        </w:rPr>
        <w:t xml:space="preserve"> для инвалидов.</w:t>
      </w:r>
    </w:p>
    <w:p w:rsidR="001C3409" w:rsidRDefault="001C3409" w:rsidP="001C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2. Мониторинг проводится по объектам социальной инфраструктуры, включенным в реестр объектов социальной инфраструктуры и услуг в пр</w:t>
      </w:r>
      <w:r w:rsidRPr="001C3409">
        <w:rPr>
          <w:rFonts w:ascii="Times New Roman" w:hAnsi="Times New Roman" w:cs="Times New Roman"/>
          <w:sz w:val="28"/>
          <w:szCs w:val="28"/>
        </w:rPr>
        <w:t>и</w:t>
      </w:r>
      <w:r w:rsidRPr="001C3409">
        <w:rPr>
          <w:rFonts w:ascii="Times New Roman" w:hAnsi="Times New Roman" w:cs="Times New Roman"/>
          <w:sz w:val="28"/>
          <w:szCs w:val="28"/>
        </w:rPr>
        <w:t>оритетных сферах жизнедеятельности ин</w:t>
      </w:r>
      <w:r>
        <w:rPr>
          <w:rFonts w:ascii="Times New Roman" w:hAnsi="Times New Roman" w:cs="Times New Roman"/>
          <w:sz w:val="28"/>
          <w:szCs w:val="28"/>
        </w:rPr>
        <w:t>валидов.</w:t>
      </w:r>
    </w:p>
    <w:p w:rsidR="001C3409" w:rsidRPr="001C3409" w:rsidRDefault="001C3409" w:rsidP="001C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3. Предметом исследования путем проведения мониторинга является доступность объектов в следующих приоритетных сферах:</w:t>
      </w:r>
    </w:p>
    <w:p w:rsidR="001C3409" w:rsidRPr="001C3409" w:rsidRDefault="001C3409" w:rsidP="001C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социальная защита населения;</w:t>
      </w:r>
    </w:p>
    <w:p w:rsidR="001C3409" w:rsidRPr="001C3409" w:rsidRDefault="001C3409" w:rsidP="001C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1C3409" w:rsidRPr="001C3409" w:rsidRDefault="001C3409" w:rsidP="001C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культура;</w:t>
      </w:r>
    </w:p>
    <w:p w:rsidR="001C3409" w:rsidRPr="001C3409" w:rsidRDefault="001C3409" w:rsidP="001C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физическая культура и спорт;</w:t>
      </w:r>
    </w:p>
    <w:p w:rsidR="001C3409" w:rsidRDefault="001C3409" w:rsidP="001C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жилищно-к</w:t>
      </w:r>
      <w:r>
        <w:rPr>
          <w:rFonts w:ascii="Times New Roman" w:hAnsi="Times New Roman" w:cs="Times New Roman"/>
          <w:sz w:val="28"/>
          <w:szCs w:val="28"/>
        </w:rPr>
        <w:t>оммунальное хозяйство.</w:t>
      </w:r>
    </w:p>
    <w:p w:rsidR="004F5C69" w:rsidRDefault="001C3409" w:rsidP="001C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3409">
        <w:rPr>
          <w:rFonts w:ascii="Times New Roman" w:hAnsi="Times New Roman" w:cs="Times New Roman"/>
          <w:sz w:val="28"/>
          <w:szCs w:val="28"/>
        </w:rPr>
        <w:t>Мониторинг проводится путем визуального обследования указанных объектов на соблюдение требований, установленных подпунктом "а" пункта 9 Правил разработки федеральными органами исполнительной власти, орг</w:t>
      </w:r>
      <w:r w:rsidRPr="001C3409">
        <w:rPr>
          <w:rFonts w:ascii="Times New Roman" w:hAnsi="Times New Roman" w:cs="Times New Roman"/>
          <w:sz w:val="28"/>
          <w:szCs w:val="28"/>
        </w:rPr>
        <w:t>а</w:t>
      </w:r>
      <w:r w:rsidRPr="001C3409">
        <w:rPr>
          <w:rFonts w:ascii="Times New Roman" w:hAnsi="Times New Roman" w:cs="Times New Roman"/>
          <w:sz w:val="28"/>
          <w:szCs w:val="28"/>
        </w:rPr>
        <w:t>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</w:t>
      </w:r>
      <w:r w:rsidRPr="001C3409">
        <w:rPr>
          <w:rFonts w:ascii="Times New Roman" w:hAnsi="Times New Roman" w:cs="Times New Roman"/>
          <w:sz w:val="28"/>
          <w:szCs w:val="28"/>
        </w:rPr>
        <w:t>я</w:t>
      </w:r>
      <w:r w:rsidRPr="001C3409">
        <w:rPr>
          <w:rFonts w:ascii="Times New Roman" w:hAnsi="Times New Roman" w:cs="Times New Roman"/>
          <w:sz w:val="28"/>
          <w:szCs w:val="28"/>
        </w:rPr>
        <w:t>тельности, утвержденных постановлением Правительства Российской Фед</w:t>
      </w:r>
      <w:r w:rsidRPr="001C3409">
        <w:rPr>
          <w:rFonts w:ascii="Times New Roman" w:hAnsi="Times New Roman" w:cs="Times New Roman"/>
          <w:sz w:val="28"/>
          <w:szCs w:val="28"/>
        </w:rPr>
        <w:t>е</w:t>
      </w:r>
      <w:r w:rsidRPr="001C3409">
        <w:rPr>
          <w:rFonts w:ascii="Times New Roman" w:hAnsi="Times New Roman" w:cs="Times New Roman"/>
          <w:sz w:val="28"/>
          <w:szCs w:val="28"/>
        </w:rPr>
        <w:t>рации от 17 июня 2015 г</w:t>
      </w:r>
      <w:r w:rsidR="004F5C69">
        <w:rPr>
          <w:rFonts w:ascii="Times New Roman" w:hAnsi="Times New Roman" w:cs="Times New Roman"/>
          <w:sz w:val="28"/>
          <w:szCs w:val="28"/>
        </w:rPr>
        <w:t>ода</w:t>
      </w:r>
      <w:r w:rsidRPr="001C3409">
        <w:rPr>
          <w:rFonts w:ascii="Times New Roman" w:hAnsi="Times New Roman" w:cs="Times New Roman"/>
          <w:sz w:val="28"/>
          <w:szCs w:val="28"/>
        </w:rPr>
        <w:t xml:space="preserve"> </w:t>
      </w:r>
      <w:r w:rsidR="004F5C69">
        <w:rPr>
          <w:rFonts w:ascii="Times New Roman" w:hAnsi="Times New Roman" w:cs="Times New Roman"/>
          <w:sz w:val="28"/>
          <w:szCs w:val="28"/>
        </w:rPr>
        <w:t xml:space="preserve">№ </w:t>
      </w:r>
      <w:r w:rsidRPr="001C3409">
        <w:rPr>
          <w:rFonts w:ascii="Times New Roman" w:hAnsi="Times New Roman" w:cs="Times New Roman"/>
          <w:sz w:val="28"/>
          <w:szCs w:val="28"/>
        </w:rPr>
        <w:t>599</w:t>
      </w:r>
      <w:r w:rsidR="004F5C6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14A9" w:rsidRDefault="001C3409" w:rsidP="00251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досягаемости ими кратчайшим путем мест целевого посещения и бе</w:t>
      </w:r>
      <w:r w:rsidRPr="001C3409">
        <w:rPr>
          <w:rFonts w:ascii="Times New Roman" w:hAnsi="Times New Roman" w:cs="Times New Roman"/>
          <w:sz w:val="28"/>
          <w:szCs w:val="28"/>
        </w:rPr>
        <w:t>с</w:t>
      </w:r>
      <w:r w:rsidRPr="001C3409">
        <w:rPr>
          <w:rFonts w:ascii="Times New Roman" w:hAnsi="Times New Roman" w:cs="Times New Roman"/>
          <w:sz w:val="28"/>
          <w:szCs w:val="28"/>
        </w:rPr>
        <w:t>препятственности перемещения внутри зданий и сооружений и на их терр</w:t>
      </w:r>
      <w:r w:rsidRPr="001C3409">
        <w:rPr>
          <w:rFonts w:ascii="Times New Roman" w:hAnsi="Times New Roman" w:cs="Times New Roman"/>
          <w:sz w:val="28"/>
          <w:szCs w:val="28"/>
        </w:rPr>
        <w:t>и</w:t>
      </w:r>
      <w:r w:rsidRPr="001C3409">
        <w:rPr>
          <w:rFonts w:ascii="Times New Roman" w:hAnsi="Times New Roman" w:cs="Times New Roman"/>
          <w:sz w:val="28"/>
          <w:szCs w:val="28"/>
        </w:rPr>
        <w:t>тории;</w:t>
      </w:r>
    </w:p>
    <w:p w:rsidR="002514A9" w:rsidRDefault="001C3409" w:rsidP="00251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безопасности путей движения (в том числе эвакуационных и путей спасения), а также мест проживания, обслуживания и приложения труда и</w:t>
      </w:r>
      <w:r w:rsidRPr="001C3409">
        <w:rPr>
          <w:rFonts w:ascii="Times New Roman" w:hAnsi="Times New Roman" w:cs="Times New Roman"/>
          <w:sz w:val="28"/>
          <w:szCs w:val="28"/>
        </w:rPr>
        <w:t>н</w:t>
      </w:r>
      <w:r w:rsidRPr="001C3409">
        <w:rPr>
          <w:rFonts w:ascii="Times New Roman" w:hAnsi="Times New Roman" w:cs="Times New Roman"/>
          <w:sz w:val="28"/>
          <w:szCs w:val="28"/>
        </w:rPr>
        <w:t>вали</w:t>
      </w:r>
      <w:r w:rsidR="002514A9">
        <w:rPr>
          <w:rFonts w:ascii="Times New Roman" w:hAnsi="Times New Roman" w:cs="Times New Roman"/>
          <w:sz w:val="28"/>
          <w:szCs w:val="28"/>
        </w:rPr>
        <w:t>дов;</w:t>
      </w:r>
    </w:p>
    <w:p w:rsidR="002514A9" w:rsidRDefault="001C3409" w:rsidP="00251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эвакуации людей из здания или в безопасную зону до возможного н</w:t>
      </w:r>
      <w:r w:rsidRPr="001C3409">
        <w:rPr>
          <w:rFonts w:ascii="Times New Roman" w:hAnsi="Times New Roman" w:cs="Times New Roman"/>
          <w:sz w:val="28"/>
          <w:szCs w:val="28"/>
        </w:rPr>
        <w:t>а</w:t>
      </w:r>
      <w:r w:rsidRPr="001C3409">
        <w:rPr>
          <w:rFonts w:ascii="Times New Roman" w:hAnsi="Times New Roman" w:cs="Times New Roman"/>
          <w:sz w:val="28"/>
          <w:szCs w:val="28"/>
        </w:rPr>
        <w:t>несения вреда их жизни и здоровью вследствие воздействия опасных фак</w:t>
      </w:r>
      <w:r w:rsidR="002514A9">
        <w:rPr>
          <w:rFonts w:ascii="Times New Roman" w:hAnsi="Times New Roman" w:cs="Times New Roman"/>
          <w:sz w:val="28"/>
          <w:szCs w:val="28"/>
        </w:rPr>
        <w:t>т</w:t>
      </w:r>
      <w:r w:rsidR="002514A9">
        <w:rPr>
          <w:rFonts w:ascii="Times New Roman" w:hAnsi="Times New Roman" w:cs="Times New Roman"/>
          <w:sz w:val="28"/>
          <w:szCs w:val="28"/>
        </w:rPr>
        <w:t>о</w:t>
      </w:r>
      <w:r w:rsidR="002514A9">
        <w:rPr>
          <w:rFonts w:ascii="Times New Roman" w:hAnsi="Times New Roman" w:cs="Times New Roman"/>
          <w:sz w:val="28"/>
          <w:szCs w:val="28"/>
        </w:rPr>
        <w:t>ров;</w:t>
      </w:r>
    </w:p>
    <w:p w:rsidR="002514A9" w:rsidRDefault="001C3409" w:rsidP="00251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своевременного получения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</w:t>
      </w:r>
      <w:r w:rsidRPr="001C3409">
        <w:rPr>
          <w:rFonts w:ascii="Times New Roman" w:hAnsi="Times New Roman" w:cs="Times New Roman"/>
          <w:sz w:val="28"/>
          <w:szCs w:val="28"/>
        </w:rPr>
        <w:t>т</w:t>
      </w:r>
      <w:r w:rsidRPr="001C3409">
        <w:rPr>
          <w:rFonts w:ascii="Times New Roman" w:hAnsi="Times New Roman" w:cs="Times New Roman"/>
          <w:sz w:val="28"/>
          <w:szCs w:val="28"/>
        </w:rPr>
        <w:lastRenderedPageBreak/>
        <w:t>вовать в трудовом и обучающем процессе и т</w:t>
      </w:r>
      <w:r w:rsidR="002514A9">
        <w:rPr>
          <w:rFonts w:ascii="Times New Roman" w:hAnsi="Times New Roman" w:cs="Times New Roman"/>
          <w:sz w:val="28"/>
          <w:szCs w:val="28"/>
        </w:rPr>
        <w:t>.д.;</w:t>
      </w:r>
    </w:p>
    <w:p w:rsidR="002514A9" w:rsidRDefault="001C3409" w:rsidP="00251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- удобства и комфорта среды жизнедеятельности для всех групп нас</w:t>
      </w:r>
      <w:r w:rsidRPr="001C3409">
        <w:rPr>
          <w:rFonts w:ascii="Times New Roman" w:hAnsi="Times New Roman" w:cs="Times New Roman"/>
          <w:sz w:val="28"/>
          <w:szCs w:val="28"/>
        </w:rPr>
        <w:t>е</w:t>
      </w:r>
      <w:r w:rsidRPr="001C3409">
        <w:rPr>
          <w:rFonts w:ascii="Times New Roman" w:hAnsi="Times New Roman" w:cs="Times New Roman"/>
          <w:sz w:val="28"/>
          <w:szCs w:val="28"/>
        </w:rPr>
        <w:t>ле</w:t>
      </w:r>
      <w:r w:rsidR="002514A9">
        <w:rPr>
          <w:rFonts w:ascii="Times New Roman" w:hAnsi="Times New Roman" w:cs="Times New Roman"/>
          <w:sz w:val="28"/>
          <w:szCs w:val="28"/>
        </w:rPr>
        <w:t>ния.</w:t>
      </w:r>
    </w:p>
    <w:p w:rsidR="002514A9" w:rsidRDefault="001C3409" w:rsidP="00251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C3409">
        <w:rPr>
          <w:rFonts w:ascii="Times New Roman" w:hAnsi="Times New Roman" w:cs="Times New Roman"/>
          <w:sz w:val="28"/>
          <w:szCs w:val="28"/>
        </w:rPr>
        <w:t>Решение о соблюдении или несоблюдении норм Федерального зак</w:t>
      </w:r>
      <w:r w:rsidRPr="001C3409">
        <w:rPr>
          <w:rFonts w:ascii="Times New Roman" w:hAnsi="Times New Roman" w:cs="Times New Roman"/>
          <w:sz w:val="28"/>
          <w:szCs w:val="28"/>
        </w:rPr>
        <w:t>о</w:t>
      </w:r>
      <w:r w:rsidRPr="001C3409">
        <w:rPr>
          <w:rFonts w:ascii="Times New Roman" w:hAnsi="Times New Roman" w:cs="Times New Roman"/>
          <w:sz w:val="28"/>
          <w:szCs w:val="28"/>
        </w:rPr>
        <w:t>на от 01 декабря 2014 г</w:t>
      </w:r>
      <w:r w:rsidR="004F5C69">
        <w:rPr>
          <w:rFonts w:ascii="Times New Roman" w:hAnsi="Times New Roman" w:cs="Times New Roman"/>
          <w:sz w:val="28"/>
          <w:szCs w:val="28"/>
        </w:rPr>
        <w:t>ода</w:t>
      </w:r>
      <w:r w:rsidRPr="001C3409">
        <w:rPr>
          <w:rFonts w:ascii="Times New Roman" w:hAnsi="Times New Roman" w:cs="Times New Roman"/>
          <w:sz w:val="28"/>
          <w:szCs w:val="28"/>
        </w:rPr>
        <w:t xml:space="preserve"> </w:t>
      </w:r>
      <w:r w:rsidR="004F5C69">
        <w:rPr>
          <w:rFonts w:ascii="Times New Roman" w:hAnsi="Times New Roman" w:cs="Times New Roman"/>
          <w:sz w:val="28"/>
          <w:szCs w:val="28"/>
        </w:rPr>
        <w:t>№</w:t>
      </w:r>
      <w:r w:rsidRPr="001C3409">
        <w:rPr>
          <w:rFonts w:ascii="Times New Roman" w:hAnsi="Times New Roman" w:cs="Times New Roman"/>
          <w:sz w:val="28"/>
          <w:szCs w:val="28"/>
        </w:rPr>
        <w:t xml:space="preserve"> 419-ФЗ </w:t>
      </w:r>
      <w:r w:rsidR="004F5C69">
        <w:rPr>
          <w:rFonts w:ascii="Times New Roman" w:hAnsi="Times New Roman" w:cs="Times New Roman"/>
          <w:sz w:val="28"/>
          <w:szCs w:val="28"/>
        </w:rPr>
        <w:t>«</w:t>
      </w:r>
      <w:r w:rsidRPr="001C340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</w:t>
      </w:r>
      <w:r w:rsidRPr="001C3409">
        <w:rPr>
          <w:rFonts w:ascii="Times New Roman" w:hAnsi="Times New Roman" w:cs="Times New Roman"/>
          <w:sz w:val="28"/>
          <w:szCs w:val="28"/>
        </w:rPr>
        <w:t>а</w:t>
      </w:r>
      <w:r w:rsidRPr="001C3409">
        <w:rPr>
          <w:rFonts w:ascii="Times New Roman" w:hAnsi="Times New Roman" w:cs="Times New Roman"/>
          <w:sz w:val="28"/>
          <w:szCs w:val="28"/>
        </w:rPr>
        <w:t>щиты инвалидов в связи с ратификацией Конвенции о правах инвалидов</w:t>
      </w:r>
      <w:r w:rsidR="004F5C69">
        <w:rPr>
          <w:rFonts w:ascii="Times New Roman" w:hAnsi="Times New Roman" w:cs="Times New Roman"/>
          <w:sz w:val="28"/>
          <w:szCs w:val="28"/>
        </w:rPr>
        <w:t>»</w:t>
      </w:r>
      <w:r w:rsidRPr="001C3409">
        <w:rPr>
          <w:rFonts w:ascii="Times New Roman" w:hAnsi="Times New Roman" w:cs="Times New Roman"/>
          <w:sz w:val="28"/>
          <w:szCs w:val="28"/>
        </w:rPr>
        <w:t xml:space="preserve"> принимается на основе сводной оценки параметров доступности основных структурно-функциональных зон и планировочных элементов этих зон в с</w:t>
      </w:r>
      <w:r w:rsidRPr="001C3409">
        <w:rPr>
          <w:rFonts w:ascii="Times New Roman" w:hAnsi="Times New Roman" w:cs="Times New Roman"/>
          <w:sz w:val="28"/>
          <w:szCs w:val="28"/>
        </w:rPr>
        <w:t>о</w:t>
      </w:r>
      <w:r w:rsidRPr="001C3409">
        <w:rPr>
          <w:rFonts w:ascii="Times New Roman" w:hAnsi="Times New Roman" w:cs="Times New Roman"/>
          <w:sz w:val="28"/>
          <w:szCs w:val="28"/>
        </w:rPr>
        <w:t>ответствии с требованиями нормативных документов в строительстве (с</w:t>
      </w:r>
      <w:proofErr w:type="gramEnd"/>
      <w:r w:rsidRPr="001C3409">
        <w:rPr>
          <w:rFonts w:ascii="Times New Roman" w:hAnsi="Times New Roman" w:cs="Times New Roman"/>
          <w:sz w:val="28"/>
          <w:szCs w:val="28"/>
        </w:rPr>
        <w:t xml:space="preserve"> уч</w:t>
      </w:r>
      <w:r w:rsidRPr="001C3409">
        <w:rPr>
          <w:rFonts w:ascii="Times New Roman" w:hAnsi="Times New Roman" w:cs="Times New Roman"/>
          <w:sz w:val="28"/>
          <w:szCs w:val="28"/>
        </w:rPr>
        <w:t>е</w:t>
      </w:r>
      <w:r w:rsidRPr="001C3409">
        <w:rPr>
          <w:rFonts w:ascii="Times New Roman" w:hAnsi="Times New Roman" w:cs="Times New Roman"/>
          <w:sz w:val="28"/>
          <w:szCs w:val="28"/>
        </w:rPr>
        <w:t>том основных критериев для различных категорий инвалидов: с нарушени</w:t>
      </w:r>
      <w:r w:rsidRPr="001C3409">
        <w:rPr>
          <w:rFonts w:ascii="Times New Roman" w:hAnsi="Times New Roman" w:cs="Times New Roman"/>
          <w:sz w:val="28"/>
          <w:szCs w:val="28"/>
        </w:rPr>
        <w:t>я</w:t>
      </w:r>
      <w:r w:rsidRPr="001C3409">
        <w:rPr>
          <w:rFonts w:ascii="Times New Roman" w:hAnsi="Times New Roman" w:cs="Times New Roman"/>
          <w:sz w:val="28"/>
          <w:szCs w:val="28"/>
        </w:rPr>
        <w:t>ми опорно-двигательного аппарата, в том числе при передвижении на кресле-коляске; с нарушениями зрения, нарушениями слуха, нарушениями умстве</w:t>
      </w:r>
      <w:r w:rsidRPr="001C3409">
        <w:rPr>
          <w:rFonts w:ascii="Times New Roman" w:hAnsi="Times New Roman" w:cs="Times New Roman"/>
          <w:sz w:val="28"/>
          <w:szCs w:val="28"/>
        </w:rPr>
        <w:t>н</w:t>
      </w:r>
      <w:r w:rsidRPr="001C3409">
        <w:rPr>
          <w:rFonts w:ascii="Times New Roman" w:hAnsi="Times New Roman" w:cs="Times New Roman"/>
          <w:sz w:val="28"/>
          <w:szCs w:val="28"/>
        </w:rPr>
        <w:t>ного разв</w:t>
      </w:r>
      <w:r w:rsidRPr="001C3409">
        <w:rPr>
          <w:rFonts w:ascii="Times New Roman" w:hAnsi="Times New Roman" w:cs="Times New Roman"/>
          <w:sz w:val="28"/>
          <w:szCs w:val="28"/>
        </w:rPr>
        <w:t>и</w:t>
      </w:r>
      <w:r w:rsidR="002514A9">
        <w:rPr>
          <w:rFonts w:ascii="Times New Roman" w:hAnsi="Times New Roman" w:cs="Times New Roman"/>
          <w:sz w:val="28"/>
          <w:szCs w:val="28"/>
        </w:rPr>
        <w:t>тия).</w:t>
      </w:r>
    </w:p>
    <w:p w:rsidR="002514A9" w:rsidRDefault="001C3409" w:rsidP="00251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6. Информация о проведенных проверках направляется</w:t>
      </w:r>
      <w:r w:rsidR="00B90F3B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1C3409">
        <w:rPr>
          <w:rFonts w:ascii="Times New Roman" w:hAnsi="Times New Roman" w:cs="Times New Roman"/>
          <w:sz w:val="28"/>
          <w:szCs w:val="28"/>
        </w:rPr>
        <w:t xml:space="preserve"> </w:t>
      </w:r>
      <w:r w:rsidR="00B90F3B" w:rsidRPr="00B90F3B">
        <w:rPr>
          <w:rFonts w:ascii="Times New Roman" w:hAnsi="Times New Roman" w:cs="Times New Roman"/>
          <w:sz w:val="28"/>
          <w:szCs w:val="28"/>
        </w:rPr>
        <w:t>управление культуры, социальной и молодежной политики администрации Омсукча</w:t>
      </w:r>
      <w:r w:rsidR="00B90F3B" w:rsidRPr="00B90F3B">
        <w:rPr>
          <w:rFonts w:ascii="Times New Roman" w:hAnsi="Times New Roman" w:cs="Times New Roman"/>
          <w:sz w:val="28"/>
          <w:szCs w:val="28"/>
        </w:rPr>
        <w:t>н</w:t>
      </w:r>
      <w:r w:rsidR="00B90F3B" w:rsidRPr="00B90F3B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1C3409">
        <w:rPr>
          <w:rFonts w:ascii="Times New Roman" w:hAnsi="Times New Roman" w:cs="Times New Roman"/>
          <w:sz w:val="28"/>
          <w:szCs w:val="28"/>
        </w:rPr>
        <w:t xml:space="preserve"> ежемесячно, к 20 числу каждого месяца, за отчетный период нарастающим итогом с начала календарного года по форме согласно приложению к настоящему По</w:t>
      </w:r>
      <w:r w:rsidR="002514A9">
        <w:rPr>
          <w:rFonts w:ascii="Times New Roman" w:hAnsi="Times New Roman" w:cs="Times New Roman"/>
          <w:sz w:val="28"/>
          <w:szCs w:val="28"/>
        </w:rPr>
        <w:t>рядку.</w:t>
      </w:r>
    </w:p>
    <w:p w:rsidR="001C3409" w:rsidRDefault="00B90F3B" w:rsidP="00251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09" w:rsidRPr="001C3409">
        <w:rPr>
          <w:rFonts w:ascii="Times New Roman" w:hAnsi="Times New Roman" w:cs="Times New Roman"/>
          <w:sz w:val="28"/>
          <w:szCs w:val="28"/>
        </w:rPr>
        <w:t xml:space="preserve">. Результаты </w:t>
      </w:r>
      <w:proofErr w:type="spellStart"/>
      <w:r w:rsidR="001C3409" w:rsidRPr="001C3409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="001C3409" w:rsidRPr="001C3409">
        <w:rPr>
          <w:rFonts w:ascii="Times New Roman" w:hAnsi="Times New Roman" w:cs="Times New Roman"/>
          <w:sz w:val="28"/>
          <w:szCs w:val="28"/>
        </w:rPr>
        <w:t xml:space="preserve"> мониторинга доступности объектов и у</w:t>
      </w:r>
      <w:r w:rsidR="001C3409" w:rsidRPr="001C3409">
        <w:rPr>
          <w:rFonts w:ascii="Times New Roman" w:hAnsi="Times New Roman" w:cs="Times New Roman"/>
          <w:sz w:val="28"/>
          <w:szCs w:val="28"/>
        </w:rPr>
        <w:t>с</w:t>
      </w:r>
      <w:r w:rsidR="001C3409" w:rsidRPr="001C3409">
        <w:rPr>
          <w:rFonts w:ascii="Times New Roman" w:hAnsi="Times New Roman" w:cs="Times New Roman"/>
          <w:sz w:val="28"/>
          <w:szCs w:val="28"/>
        </w:rPr>
        <w:t>луг используются органами местного самоуправления Омсукчанского горо</w:t>
      </w:r>
      <w:r w:rsidR="001C3409" w:rsidRPr="001C3409">
        <w:rPr>
          <w:rFonts w:ascii="Times New Roman" w:hAnsi="Times New Roman" w:cs="Times New Roman"/>
          <w:sz w:val="28"/>
          <w:szCs w:val="28"/>
        </w:rPr>
        <w:t>д</w:t>
      </w:r>
      <w:r w:rsidR="001C3409" w:rsidRPr="001C3409">
        <w:rPr>
          <w:rFonts w:ascii="Times New Roman" w:hAnsi="Times New Roman" w:cs="Times New Roman"/>
          <w:sz w:val="28"/>
          <w:szCs w:val="28"/>
        </w:rPr>
        <w:t>ского округа для планирования мероприятий по обеспечению доступности объектов и услуг в приоритетных сферах жизнедеятельности для инвалидов.</w:t>
      </w:r>
    </w:p>
    <w:p w:rsidR="004F5C69" w:rsidRDefault="004F5C69" w:rsidP="00251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C69" w:rsidRPr="001C3409" w:rsidRDefault="004F5C69" w:rsidP="004F5C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96C09" w:rsidRPr="00827151" w:rsidRDefault="00A96C09" w:rsidP="00D61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4A9" w:rsidRDefault="002514A9" w:rsidP="00251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A567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</w:tblGrid>
      <w:tr w:rsidR="00A567C8" w:rsidRPr="00A567C8" w:rsidTr="00A567C8">
        <w:trPr>
          <w:jc w:val="right"/>
        </w:trPr>
        <w:tc>
          <w:tcPr>
            <w:tcW w:w="4112" w:type="dxa"/>
          </w:tcPr>
          <w:p w:rsidR="00A567C8" w:rsidRPr="00A567C8" w:rsidRDefault="00A567C8" w:rsidP="00A56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7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</w:t>
            </w:r>
          </w:p>
          <w:p w:rsidR="00A567C8" w:rsidRPr="00A567C8" w:rsidRDefault="00A567C8" w:rsidP="00A56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7C8">
              <w:rPr>
                <w:rFonts w:ascii="Times New Roman" w:hAnsi="Times New Roman" w:cs="Times New Roman"/>
                <w:sz w:val="24"/>
                <w:szCs w:val="28"/>
              </w:rPr>
              <w:t>к Порядку проведения мониторинга доступности объектов и услуг в пр</w:t>
            </w:r>
            <w:r w:rsidRPr="00A567C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67C8">
              <w:rPr>
                <w:rFonts w:ascii="Times New Roman" w:hAnsi="Times New Roman" w:cs="Times New Roman"/>
                <w:sz w:val="24"/>
                <w:szCs w:val="28"/>
              </w:rPr>
              <w:t>оритетных сферах жизнедеятельн</w:t>
            </w:r>
            <w:r w:rsidRPr="00A567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67C8">
              <w:rPr>
                <w:rFonts w:ascii="Times New Roman" w:hAnsi="Times New Roman" w:cs="Times New Roman"/>
                <w:sz w:val="24"/>
                <w:szCs w:val="28"/>
              </w:rPr>
              <w:t>сти инвалидов в Омсукчанском г</w:t>
            </w:r>
            <w:r w:rsidRPr="00A567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67C8">
              <w:rPr>
                <w:rFonts w:ascii="Times New Roman" w:hAnsi="Times New Roman" w:cs="Times New Roman"/>
                <w:sz w:val="24"/>
                <w:szCs w:val="28"/>
              </w:rPr>
              <w:t>родском о</w:t>
            </w:r>
            <w:r w:rsidRPr="00A567C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567C8">
              <w:rPr>
                <w:rFonts w:ascii="Times New Roman" w:hAnsi="Times New Roman" w:cs="Times New Roman"/>
                <w:sz w:val="24"/>
                <w:szCs w:val="28"/>
              </w:rPr>
              <w:t>руге</w:t>
            </w:r>
          </w:p>
        </w:tc>
      </w:tr>
    </w:tbl>
    <w:p w:rsidR="00B90F3B" w:rsidRDefault="00B90F3B" w:rsidP="00A567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F3B" w:rsidRDefault="00B90F3B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14A9" w:rsidRPr="001C3409" w:rsidRDefault="002514A9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Информация</w:t>
      </w:r>
    </w:p>
    <w:p w:rsidR="004F5C69" w:rsidRDefault="002514A9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о мерах по осуществлению административного контроля за исполнением норм Федерального закона от 01 декабря 2014 г</w:t>
      </w:r>
      <w:r w:rsidR="004F5C69">
        <w:rPr>
          <w:rFonts w:ascii="Times New Roman" w:hAnsi="Times New Roman" w:cs="Times New Roman"/>
          <w:sz w:val="28"/>
          <w:szCs w:val="28"/>
        </w:rPr>
        <w:t>ода</w:t>
      </w:r>
      <w:r w:rsidRPr="001C3409">
        <w:rPr>
          <w:rFonts w:ascii="Times New Roman" w:hAnsi="Times New Roman" w:cs="Times New Roman"/>
          <w:sz w:val="28"/>
          <w:szCs w:val="28"/>
        </w:rPr>
        <w:t xml:space="preserve"> </w:t>
      </w:r>
      <w:r w:rsidR="004F5C69">
        <w:rPr>
          <w:rFonts w:ascii="Times New Roman" w:hAnsi="Times New Roman" w:cs="Times New Roman"/>
          <w:sz w:val="28"/>
          <w:szCs w:val="28"/>
        </w:rPr>
        <w:t>№</w:t>
      </w:r>
      <w:r w:rsidRPr="001C3409">
        <w:rPr>
          <w:rFonts w:ascii="Times New Roman" w:hAnsi="Times New Roman" w:cs="Times New Roman"/>
          <w:sz w:val="28"/>
          <w:szCs w:val="28"/>
        </w:rPr>
        <w:t xml:space="preserve"> 419-ФЗ </w:t>
      </w:r>
      <w:r w:rsidR="004F5C69">
        <w:rPr>
          <w:rFonts w:ascii="Times New Roman" w:hAnsi="Times New Roman" w:cs="Times New Roman"/>
          <w:sz w:val="28"/>
          <w:szCs w:val="28"/>
        </w:rPr>
        <w:t>«</w:t>
      </w:r>
      <w:r w:rsidRPr="001C3409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</w:t>
      </w:r>
      <w:proofErr w:type="gramStart"/>
      <w:r w:rsidRPr="001C34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A9" w:rsidRPr="001C3409" w:rsidRDefault="002514A9" w:rsidP="00251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3409">
        <w:rPr>
          <w:rFonts w:ascii="Times New Roman" w:hAnsi="Times New Roman" w:cs="Times New Roman"/>
          <w:sz w:val="28"/>
          <w:szCs w:val="28"/>
        </w:rPr>
        <w:t>вопросам</w:t>
      </w:r>
      <w:r w:rsidR="004F5C69" w:rsidRPr="004F5C69">
        <w:rPr>
          <w:rFonts w:ascii="Times New Roman" w:hAnsi="Times New Roman" w:cs="Times New Roman"/>
          <w:sz w:val="28"/>
          <w:szCs w:val="28"/>
        </w:rPr>
        <w:t xml:space="preserve"> </w:t>
      </w:r>
      <w:r w:rsidR="004F5C69" w:rsidRPr="001C3409">
        <w:rPr>
          <w:rFonts w:ascii="Times New Roman" w:hAnsi="Times New Roman" w:cs="Times New Roman"/>
          <w:sz w:val="28"/>
          <w:szCs w:val="28"/>
        </w:rPr>
        <w:t>социальной з</w:t>
      </w:r>
      <w:r w:rsidR="004F5C69" w:rsidRPr="001C3409">
        <w:rPr>
          <w:rFonts w:ascii="Times New Roman" w:hAnsi="Times New Roman" w:cs="Times New Roman"/>
          <w:sz w:val="28"/>
          <w:szCs w:val="28"/>
        </w:rPr>
        <w:t>а</w:t>
      </w:r>
      <w:r w:rsidR="004F5C69" w:rsidRPr="001C3409">
        <w:rPr>
          <w:rFonts w:ascii="Times New Roman" w:hAnsi="Times New Roman" w:cs="Times New Roman"/>
          <w:sz w:val="28"/>
          <w:szCs w:val="28"/>
        </w:rPr>
        <w:t>щиты инвалидов в связи с ратификацией Конвенции о правах инвалидов</w:t>
      </w:r>
      <w:r w:rsidR="004F5C69">
        <w:rPr>
          <w:rFonts w:ascii="Times New Roman" w:hAnsi="Times New Roman" w:cs="Times New Roman"/>
          <w:sz w:val="28"/>
          <w:szCs w:val="28"/>
        </w:rPr>
        <w:t>»</w:t>
      </w:r>
    </w:p>
    <w:p w:rsidR="00D31468" w:rsidRDefault="00D31468" w:rsidP="00D61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4A9" w:rsidRDefault="002514A9" w:rsidP="00D61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4A9" w:rsidRDefault="002514A9" w:rsidP="00D61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06EB7" w:rsidTr="00CC6B41">
        <w:trPr>
          <w:jc w:val="right"/>
        </w:trPr>
        <w:tc>
          <w:tcPr>
            <w:tcW w:w="4709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379"/>
              <w:gridCol w:w="1313"/>
              <w:gridCol w:w="1082"/>
              <w:gridCol w:w="1158"/>
              <w:gridCol w:w="899"/>
              <w:gridCol w:w="1090"/>
              <w:gridCol w:w="1316"/>
            </w:tblGrid>
            <w:tr w:rsidR="00606EB7" w:rsidRPr="002514A9" w:rsidTr="00CC6B41">
              <w:tc>
                <w:tcPr>
                  <w:tcW w:w="408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Сферы жизнедеятельности инвалидов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ная защ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 нас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ления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ская культура и спорт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жилищно-коммунал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ное хозяйс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</w:t>
                  </w:r>
                </w:p>
              </w:tc>
            </w:tr>
            <w:tr w:rsidR="00606EB7" w:rsidRPr="002514A9" w:rsidTr="00CC6B41">
              <w:tc>
                <w:tcPr>
                  <w:tcW w:w="408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Нормы</w:t>
                  </w:r>
                </w:p>
                <w:p w:rsidR="00606EB7" w:rsidRPr="002514A9" w:rsidRDefault="0075067F" w:rsidP="004F5C6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="00606EB7" w:rsidRPr="00EA0F82">
                      <w:rPr>
                        <w:rStyle w:val="a7"/>
                        <w:rFonts w:ascii="Times New Roman" w:hAnsi="Times New Roman" w:cs="Times New Roman"/>
                        <w:b w:val="0"/>
                        <w:color w:val="auto"/>
                        <w:sz w:val="20"/>
                        <w:szCs w:val="20"/>
                      </w:rPr>
                      <w:t>Федерального закона</w:t>
                    </w:r>
                  </w:hyperlink>
                  <w:r w:rsidR="00606EB7"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01.12.2014 </w:t>
                  </w:r>
                  <w:r w:rsidR="004F5C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 №</w:t>
                  </w:r>
                  <w:r w:rsidR="00606EB7"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419-ФЗ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доступн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 к месту предоста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ления услуги (или ее предоставление по месту жительства или в ди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танционном режиме)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инструкт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рования/обучения с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трудников об условиях предоставления услуг инвалидам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Выделение на автост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янке не менее 10% мест для парковки автомоб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лей инвалидами и с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блюдения их использ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 самосто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тельного передвижения инвалидов по террит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рии объектов, на кот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рых предоставляются услуги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Сопровождение инвал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 по зрению и с нар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шениями опорно-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двигательного аппарата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помощи инв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лидам в преодолении барьеров при предоста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лении им услуг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оборудов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и носителей инфо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мации с учетом потре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ностей инвалидов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Дублирование звуковой и зрительной информ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ции, в т.ч. с использов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шрифта Брайля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услуг инвалидам по слуху с использованием русск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жестового языка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 входных групп с учетом потре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ностей инвалидов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проведено проверок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соблюдение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6EB7" w:rsidRPr="002514A9" w:rsidTr="00CC6B41">
              <w:tc>
                <w:tcPr>
                  <w:tcW w:w="26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выявлено несоблюд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514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норм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EB7" w:rsidRPr="002514A9" w:rsidRDefault="00606EB7" w:rsidP="00CC6B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EB7" w:rsidRDefault="00606EB7" w:rsidP="00CC6B41"/>
        </w:tc>
      </w:tr>
    </w:tbl>
    <w:p w:rsidR="00606EB7" w:rsidRDefault="00606EB7" w:rsidP="00D61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EB7" w:rsidRPr="00606EB7" w:rsidRDefault="00606EB7" w:rsidP="00606EB7"/>
    <w:p w:rsidR="00606EB7" w:rsidRPr="00606EB7" w:rsidRDefault="00606EB7" w:rsidP="004F5C69">
      <w:pPr>
        <w:jc w:val="center"/>
      </w:pPr>
      <w:r w:rsidRPr="00606EB7">
        <w:t>________</w:t>
      </w:r>
      <w:r w:rsidR="004F5C69">
        <w:t>____</w:t>
      </w:r>
      <w:r w:rsidRPr="00606EB7">
        <w:t>______________</w:t>
      </w:r>
    </w:p>
    <w:sectPr w:rsidR="00606EB7" w:rsidRPr="00606EB7" w:rsidSect="00606E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265"/>
    <w:multiLevelType w:val="hybridMultilevel"/>
    <w:tmpl w:val="C3FE6CCA"/>
    <w:lvl w:ilvl="0" w:tplc="39A85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614E5"/>
    <w:rsid w:val="00062938"/>
    <w:rsid w:val="00087C39"/>
    <w:rsid w:val="001359AF"/>
    <w:rsid w:val="00152A23"/>
    <w:rsid w:val="00185828"/>
    <w:rsid w:val="001A29C6"/>
    <w:rsid w:val="001A2A99"/>
    <w:rsid w:val="001C3409"/>
    <w:rsid w:val="001C3799"/>
    <w:rsid w:val="002514A9"/>
    <w:rsid w:val="002951CE"/>
    <w:rsid w:val="002E0035"/>
    <w:rsid w:val="003C5B34"/>
    <w:rsid w:val="003F77F3"/>
    <w:rsid w:val="0043071A"/>
    <w:rsid w:val="004F5C69"/>
    <w:rsid w:val="0050795A"/>
    <w:rsid w:val="00552A2F"/>
    <w:rsid w:val="00563D36"/>
    <w:rsid w:val="005D4825"/>
    <w:rsid w:val="00606EB7"/>
    <w:rsid w:val="00682A0A"/>
    <w:rsid w:val="006C4B7E"/>
    <w:rsid w:val="006E2384"/>
    <w:rsid w:val="0075067F"/>
    <w:rsid w:val="00827151"/>
    <w:rsid w:val="008F3605"/>
    <w:rsid w:val="00964779"/>
    <w:rsid w:val="00A567C8"/>
    <w:rsid w:val="00A96C09"/>
    <w:rsid w:val="00AB6BAA"/>
    <w:rsid w:val="00AE068C"/>
    <w:rsid w:val="00AF500C"/>
    <w:rsid w:val="00AF65AD"/>
    <w:rsid w:val="00B541B6"/>
    <w:rsid w:val="00B66FE7"/>
    <w:rsid w:val="00B90F3B"/>
    <w:rsid w:val="00C27B26"/>
    <w:rsid w:val="00C44CAB"/>
    <w:rsid w:val="00CB6288"/>
    <w:rsid w:val="00D227C7"/>
    <w:rsid w:val="00D31468"/>
    <w:rsid w:val="00D614E5"/>
    <w:rsid w:val="00D750C7"/>
    <w:rsid w:val="00D81804"/>
    <w:rsid w:val="00DE3EFA"/>
    <w:rsid w:val="00E21181"/>
    <w:rsid w:val="00EA0F82"/>
    <w:rsid w:val="00FC4D66"/>
    <w:rsid w:val="00FE23AC"/>
    <w:rsid w:val="00FF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F"/>
  </w:style>
  <w:style w:type="paragraph" w:styleId="1">
    <w:name w:val="heading 1"/>
    <w:basedOn w:val="a"/>
    <w:next w:val="a"/>
    <w:link w:val="10"/>
    <w:uiPriority w:val="99"/>
    <w:qFormat/>
    <w:rsid w:val="001A2A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614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D61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614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E00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A2A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A2A9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A2A99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A2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Дочерний элемент списка"/>
    <w:basedOn w:val="a"/>
    <w:next w:val="a"/>
    <w:uiPriority w:val="99"/>
    <w:rsid w:val="001A2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table" w:styleId="aa">
    <w:name w:val="Table Grid"/>
    <w:basedOn w:val="a1"/>
    <w:uiPriority w:val="59"/>
    <w:rsid w:val="00E21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827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827151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2A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614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D61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614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E00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A2A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A2A9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A2A99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A2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Дочерний элемент списка"/>
    <w:basedOn w:val="a"/>
    <w:next w:val="a"/>
    <w:uiPriority w:val="99"/>
    <w:rsid w:val="001A2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table" w:styleId="aa">
    <w:name w:val="Table Grid"/>
    <w:basedOn w:val="a1"/>
    <w:uiPriority w:val="59"/>
    <w:rsid w:val="00E21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827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827151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0903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1BD0-AF18-4DBF-B9B5-FF43F878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IsaevaIE</dc:creator>
  <cp:lastModifiedBy>Приёмная</cp:lastModifiedBy>
  <cp:revision>7</cp:revision>
  <cp:lastPrinted>2016-08-11T01:37:00Z</cp:lastPrinted>
  <dcterms:created xsi:type="dcterms:W3CDTF">2016-08-09T06:39:00Z</dcterms:created>
  <dcterms:modified xsi:type="dcterms:W3CDTF">2016-08-11T01:40:00Z</dcterms:modified>
</cp:coreProperties>
</file>