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68" w:rsidRPr="003063B7" w:rsidRDefault="00690068" w:rsidP="0069006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90068" w:rsidRPr="003063B7" w:rsidRDefault="00690068" w:rsidP="0069006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90068" w:rsidRPr="003063B7" w:rsidRDefault="00690068" w:rsidP="0069006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90068" w:rsidRPr="003063B7" w:rsidRDefault="00690068" w:rsidP="0069006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90068" w:rsidRPr="003063B7" w:rsidRDefault="00690068" w:rsidP="0069006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90068" w:rsidRPr="003063B7" w:rsidRDefault="00690068" w:rsidP="00690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0068" w:rsidRPr="003063B7" w:rsidRDefault="00690068" w:rsidP="0069006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90068" w:rsidRPr="003063B7" w:rsidRDefault="00690068" w:rsidP="00690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068" w:rsidRPr="00690068" w:rsidRDefault="00690068" w:rsidP="00690068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690068" w:rsidRPr="003063B7" w:rsidRDefault="00FD2B1F" w:rsidP="006900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690068" w:rsidRPr="003063B7">
        <w:rPr>
          <w:rFonts w:ascii="Times New Roman" w:hAnsi="Times New Roman"/>
          <w:sz w:val="20"/>
        </w:rPr>
        <w:t>От</w:t>
      </w:r>
      <w:r w:rsidR="00690068" w:rsidRPr="003063B7">
        <w:rPr>
          <w:rFonts w:ascii="Times New Roman" w:hAnsi="Times New Roman"/>
        </w:rPr>
        <w:t xml:space="preserve"> </w:t>
      </w:r>
      <w:r w:rsidR="00690068" w:rsidRPr="003063B7">
        <w:rPr>
          <w:rFonts w:ascii="Times New Roman" w:hAnsi="Times New Roman"/>
          <w:sz w:val="28"/>
          <w:szCs w:val="28"/>
        </w:rPr>
        <w:t xml:space="preserve">    </w:t>
      </w:r>
      <w:r w:rsidR="00690068">
        <w:rPr>
          <w:rFonts w:ascii="Times New Roman" w:hAnsi="Times New Roman"/>
          <w:sz w:val="28"/>
          <w:szCs w:val="28"/>
        </w:rPr>
        <w:t>12.02</w:t>
      </w:r>
      <w:r w:rsidR="00690068" w:rsidRPr="003063B7">
        <w:rPr>
          <w:rFonts w:ascii="Times New Roman" w:hAnsi="Times New Roman"/>
          <w:sz w:val="28"/>
          <w:szCs w:val="28"/>
        </w:rPr>
        <w:t>.20</w:t>
      </w:r>
      <w:r w:rsidR="00690068">
        <w:rPr>
          <w:rFonts w:ascii="Times New Roman" w:hAnsi="Times New Roman"/>
          <w:sz w:val="28"/>
          <w:szCs w:val="28"/>
        </w:rPr>
        <w:t>20</w:t>
      </w:r>
      <w:r w:rsidR="00690068" w:rsidRPr="003063B7">
        <w:rPr>
          <w:rFonts w:ascii="Times New Roman" w:hAnsi="Times New Roman"/>
          <w:sz w:val="28"/>
          <w:szCs w:val="28"/>
        </w:rPr>
        <w:t>г.</w:t>
      </w:r>
      <w:r w:rsidR="00690068" w:rsidRPr="003063B7">
        <w:rPr>
          <w:rFonts w:ascii="Times New Roman" w:hAnsi="Times New Roman"/>
        </w:rPr>
        <w:t xml:space="preserve">      </w:t>
      </w:r>
      <w:r w:rsidR="00690068">
        <w:rPr>
          <w:rFonts w:ascii="Times New Roman" w:hAnsi="Times New Roman"/>
        </w:rPr>
        <w:t xml:space="preserve"> </w:t>
      </w:r>
      <w:r w:rsidR="00690068" w:rsidRPr="003063B7">
        <w:rPr>
          <w:rFonts w:ascii="Times New Roman" w:hAnsi="Times New Roman"/>
        </w:rPr>
        <w:t xml:space="preserve"> </w:t>
      </w:r>
      <w:r w:rsidR="00690068" w:rsidRPr="003063B7">
        <w:rPr>
          <w:rFonts w:ascii="Times New Roman" w:hAnsi="Times New Roman"/>
          <w:sz w:val="20"/>
        </w:rPr>
        <w:t>№</w:t>
      </w:r>
      <w:r w:rsidR="00690068" w:rsidRPr="003063B7">
        <w:rPr>
          <w:rFonts w:ascii="Times New Roman" w:hAnsi="Times New Roman"/>
          <w:sz w:val="28"/>
          <w:szCs w:val="28"/>
        </w:rPr>
        <w:t xml:space="preserve">    </w:t>
      </w:r>
      <w:r w:rsidR="00A3460F">
        <w:rPr>
          <w:rFonts w:ascii="Times New Roman" w:hAnsi="Times New Roman"/>
          <w:sz w:val="28"/>
          <w:szCs w:val="28"/>
        </w:rPr>
        <w:t xml:space="preserve"> </w:t>
      </w:r>
      <w:r w:rsidR="00690068">
        <w:rPr>
          <w:rFonts w:ascii="Times New Roman" w:hAnsi="Times New Roman"/>
          <w:sz w:val="28"/>
          <w:szCs w:val="28"/>
        </w:rPr>
        <w:t>58</w:t>
      </w:r>
    </w:p>
    <w:p w:rsidR="00690068" w:rsidRPr="003063B7" w:rsidRDefault="00690068" w:rsidP="0069006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90068" w:rsidRPr="003063B7" w:rsidRDefault="00690068" w:rsidP="0069006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690068" w:rsidRDefault="00690068" w:rsidP="00690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068" w:rsidRDefault="00690068" w:rsidP="00690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068" w:rsidRDefault="00690068" w:rsidP="00690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90068" w:rsidTr="006900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0068" w:rsidRDefault="00690068" w:rsidP="0069006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F8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CD3F84">
              <w:rPr>
                <w:rFonts w:ascii="Times New Roman" w:hAnsi="Times New Roman"/>
                <w:sz w:val="28"/>
                <w:szCs w:val="28"/>
              </w:rPr>
              <w:t>д</w:t>
            </w:r>
            <w:r w:rsidRPr="00CD3F84">
              <w:rPr>
                <w:rFonts w:ascii="Times New Roman" w:hAnsi="Times New Roman"/>
                <w:sz w:val="28"/>
                <w:szCs w:val="28"/>
              </w:rPr>
              <w:t>ского округа от 10.02.2016г. № 56 «Об утверждении муниципальной програ</w:t>
            </w:r>
            <w:r w:rsidRPr="00CD3F84">
              <w:rPr>
                <w:rFonts w:ascii="Times New Roman" w:hAnsi="Times New Roman"/>
                <w:sz w:val="28"/>
                <w:szCs w:val="28"/>
              </w:rPr>
              <w:t>м</w:t>
            </w:r>
            <w:r w:rsidRPr="00CD3F84">
              <w:rPr>
                <w:rFonts w:ascii="Times New Roman" w:hAnsi="Times New Roman"/>
                <w:sz w:val="28"/>
                <w:szCs w:val="28"/>
              </w:rPr>
              <w:t>мы «Развитие торговли на территории Омсукчанского городского округа» на 2016</w:t>
            </w:r>
            <w:r>
              <w:rPr>
                <w:rFonts w:ascii="Times New Roman" w:hAnsi="Times New Roman"/>
                <w:sz w:val="28"/>
                <w:szCs w:val="28"/>
              </w:rPr>
              <w:t>-2020 годы»</w:t>
            </w:r>
          </w:p>
        </w:tc>
      </w:tr>
    </w:tbl>
    <w:p w:rsidR="00690068" w:rsidRDefault="00690068" w:rsidP="00690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068" w:rsidRDefault="00690068" w:rsidP="00690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F84" w:rsidRPr="00151042" w:rsidRDefault="00CD3F84" w:rsidP="00690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В целях совершенствования механизма реализации программы «Разв</w:t>
      </w:r>
      <w:r w:rsidRPr="00151042">
        <w:rPr>
          <w:rFonts w:ascii="Times New Roman" w:hAnsi="Times New Roman"/>
          <w:sz w:val="28"/>
          <w:szCs w:val="28"/>
        </w:rPr>
        <w:t>и</w:t>
      </w:r>
      <w:r w:rsidRPr="00151042">
        <w:rPr>
          <w:rFonts w:ascii="Times New Roman" w:hAnsi="Times New Roman"/>
          <w:sz w:val="28"/>
          <w:szCs w:val="28"/>
        </w:rPr>
        <w:t>тие торговли на территории Омсукчанского городского округа» на 2016-2020 годы», администрация Омсукчанского городского округа</w:t>
      </w:r>
    </w:p>
    <w:p w:rsidR="00CD3F84" w:rsidRPr="0052115D" w:rsidRDefault="00CD3F84" w:rsidP="0069006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D3F84" w:rsidRPr="0052115D" w:rsidRDefault="00CD3F84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Омсукчанского городского округа от </w:t>
      </w:r>
      <w:r w:rsidRPr="00CD3F84">
        <w:rPr>
          <w:rFonts w:ascii="Times New Roman" w:hAnsi="Times New Roman"/>
          <w:sz w:val="28"/>
          <w:szCs w:val="28"/>
        </w:rPr>
        <w:t>10.02.2016г. № 56 «Об утверждении муниципальной программы «Развитие торговли на территории Омсукчанского городского округа» на 2016</w:t>
      </w:r>
      <w:r>
        <w:rPr>
          <w:rFonts w:ascii="Times New Roman" w:hAnsi="Times New Roman"/>
          <w:sz w:val="28"/>
          <w:szCs w:val="28"/>
        </w:rPr>
        <w:t>-2020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D3F84" w:rsidRPr="00E17773" w:rsidRDefault="00CD3F84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D674AA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D3F84" w:rsidRDefault="00CD3F84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F84">
        <w:rPr>
          <w:rFonts w:ascii="Times New Roman" w:hAnsi="Times New Roman"/>
          <w:sz w:val="28"/>
          <w:szCs w:val="28"/>
        </w:rPr>
        <w:t>«Об утверждении муниципальной программы «Развитие торговли на территории Омсукчанского городского округа» на 2016</w:t>
      </w:r>
      <w:r>
        <w:rPr>
          <w:rFonts w:ascii="Times New Roman" w:hAnsi="Times New Roman"/>
          <w:sz w:val="28"/>
          <w:szCs w:val="28"/>
        </w:rPr>
        <w:t>-2022 годы»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F84" w:rsidRDefault="00CD3F84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к постановлению изложить в </w:t>
      </w:r>
      <w:r w:rsidR="00D674AA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приложению</w:t>
      </w:r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90068" w:rsidRDefault="00690068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84" w:rsidRDefault="00CD3F84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1777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</w:t>
      </w:r>
      <w:r w:rsidR="00BB2C1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финансовым вопросам </w:t>
      </w:r>
      <w:proofErr w:type="spellStart"/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>Личман</w:t>
      </w:r>
      <w:proofErr w:type="spellEnd"/>
      <w:r w:rsidR="00E378BC">
        <w:rPr>
          <w:rFonts w:ascii="Times New Roman" w:eastAsia="Times New Roman" w:hAnsi="Times New Roman"/>
          <w:sz w:val="28"/>
          <w:szCs w:val="28"/>
          <w:lang w:eastAsia="ru-RU"/>
        </w:rPr>
        <w:t xml:space="preserve"> Е.Г.</w:t>
      </w:r>
    </w:p>
    <w:p w:rsidR="00690068" w:rsidRDefault="00690068" w:rsidP="0069006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84" w:rsidRPr="0052115D" w:rsidRDefault="00CD3F84" w:rsidP="00690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опубликованию в газете «О</w:t>
      </w: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сукчанские вести» и размещению на официальном сайте муниципального о</w:t>
      </w: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разования в сети Интернет (</w:t>
      </w:r>
      <w:hyperlink r:id="rId6" w:history="1">
        <w:r w:rsidRPr="0052115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www.omsukchan-adm.ru</w:t>
        </w:r>
      </w:hyperlink>
      <w:r w:rsidRPr="0052115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D3F84" w:rsidRDefault="00CD3F84" w:rsidP="006900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F84" w:rsidRPr="0073372A" w:rsidRDefault="00CD3F84" w:rsidP="006900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F84" w:rsidRPr="0073372A" w:rsidRDefault="00CD3F84" w:rsidP="006900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2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 w:rsidRPr="00733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72A">
        <w:rPr>
          <w:rFonts w:ascii="Times New Roman" w:hAnsi="Times New Roman" w:cs="Times New Roman"/>
          <w:sz w:val="28"/>
          <w:szCs w:val="28"/>
        </w:rPr>
        <w:t>С.Н. Макаров</w:t>
      </w:r>
    </w:p>
    <w:p w:rsidR="00CD3F84" w:rsidRPr="00E832AE" w:rsidRDefault="00CD3F84" w:rsidP="00CD3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EEF" w:rsidRPr="00D82EE1" w:rsidRDefault="004F0E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0EEF" w:rsidRPr="00D82EE1" w:rsidRDefault="004F0EEF" w:rsidP="008F5FFD">
      <w:pPr>
        <w:pStyle w:val="ConsPlusNormal"/>
        <w:ind w:left="6663" w:firstLine="708"/>
        <w:outlineLvl w:val="0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lastRenderedPageBreak/>
        <w:t>Приложение</w:t>
      </w:r>
    </w:p>
    <w:p w:rsidR="004F0EEF" w:rsidRPr="00D82EE1" w:rsidRDefault="004F0EEF" w:rsidP="008F5FFD">
      <w:pPr>
        <w:pStyle w:val="ConsPlusNormal"/>
        <w:ind w:left="6663" w:firstLine="708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t>к постановлению</w:t>
      </w:r>
    </w:p>
    <w:p w:rsidR="008F5FFD" w:rsidRDefault="004F0EEF" w:rsidP="008F5FFD">
      <w:pPr>
        <w:pStyle w:val="ConsPlusNormal"/>
        <w:ind w:left="6663" w:firstLine="708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t>администрации</w:t>
      </w:r>
    </w:p>
    <w:p w:rsidR="004F0EEF" w:rsidRPr="00D82EE1" w:rsidRDefault="004F0EEF" w:rsidP="008F5FFD">
      <w:pPr>
        <w:pStyle w:val="ConsPlusNormal"/>
        <w:ind w:left="7371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t>городского округа</w:t>
      </w:r>
    </w:p>
    <w:p w:rsidR="004F0EEF" w:rsidRPr="00D82EE1" w:rsidRDefault="004F0EEF">
      <w:pPr>
        <w:pStyle w:val="ConsPlusNormal"/>
        <w:jc w:val="right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t xml:space="preserve">от </w:t>
      </w:r>
      <w:r w:rsidR="008F5FFD">
        <w:rPr>
          <w:rFonts w:ascii="Times New Roman" w:hAnsi="Times New Roman" w:cs="Times New Roman"/>
        </w:rPr>
        <w:t>12</w:t>
      </w:r>
      <w:r w:rsidRPr="00D82EE1">
        <w:rPr>
          <w:rFonts w:ascii="Times New Roman" w:hAnsi="Times New Roman" w:cs="Times New Roman"/>
        </w:rPr>
        <w:t>.02.20</w:t>
      </w:r>
      <w:r w:rsidR="008F5FFD">
        <w:rPr>
          <w:rFonts w:ascii="Times New Roman" w:hAnsi="Times New Roman" w:cs="Times New Roman"/>
        </w:rPr>
        <w:t>20г.</w:t>
      </w:r>
      <w:r w:rsidRPr="00D82EE1">
        <w:rPr>
          <w:rFonts w:ascii="Times New Roman" w:hAnsi="Times New Roman" w:cs="Times New Roman"/>
        </w:rPr>
        <w:t xml:space="preserve"> </w:t>
      </w:r>
      <w:r w:rsidR="008F5FFD">
        <w:rPr>
          <w:rFonts w:ascii="Times New Roman" w:hAnsi="Times New Roman" w:cs="Times New Roman"/>
        </w:rPr>
        <w:t>№ 58</w:t>
      </w:r>
    </w:p>
    <w:p w:rsidR="004F0EEF" w:rsidRDefault="004F0E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5FFD" w:rsidRPr="00D82EE1" w:rsidRDefault="008F5F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0EEF" w:rsidRPr="00D82EE1" w:rsidRDefault="004F0EEF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D82EE1">
        <w:rPr>
          <w:rFonts w:ascii="Times New Roman" w:hAnsi="Times New Roman" w:cs="Times New Roman"/>
        </w:rPr>
        <w:t>МУНИЦИПАЛЬНАЯ ПРОГРАММА</w:t>
      </w:r>
    </w:p>
    <w:p w:rsidR="004F0EEF" w:rsidRPr="00D82EE1" w:rsidRDefault="008F5F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F0EEF" w:rsidRPr="00D82EE1">
        <w:rPr>
          <w:rFonts w:ascii="Times New Roman" w:hAnsi="Times New Roman" w:cs="Times New Roman"/>
        </w:rPr>
        <w:t>РАЗВИТИЕ ТОРГОВЛИ НА ТЕРРИТОРИИ</w:t>
      </w:r>
    </w:p>
    <w:p w:rsidR="004F0EEF" w:rsidRPr="00D82EE1" w:rsidRDefault="004F0EEF">
      <w:pPr>
        <w:pStyle w:val="ConsPlusTitle"/>
        <w:jc w:val="center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t>ОМСУКЧАНСКОГО ГОРОДСКОГО ОКРУГА</w:t>
      </w:r>
      <w:r w:rsidR="008F5FFD">
        <w:rPr>
          <w:rFonts w:ascii="Times New Roman" w:hAnsi="Times New Roman" w:cs="Times New Roman"/>
        </w:rPr>
        <w:t>»</w:t>
      </w:r>
      <w:r w:rsidRPr="00D82EE1">
        <w:rPr>
          <w:rFonts w:ascii="Times New Roman" w:hAnsi="Times New Roman" w:cs="Times New Roman"/>
        </w:rPr>
        <w:t xml:space="preserve"> НА 2016-202</w:t>
      </w:r>
      <w:r w:rsidR="00CD3F84">
        <w:rPr>
          <w:rFonts w:ascii="Times New Roman" w:hAnsi="Times New Roman" w:cs="Times New Roman"/>
        </w:rPr>
        <w:t>2</w:t>
      </w:r>
      <w:r w:rsidRPr="00D82EE1">
        <w:rPr>
          <w:rFonts w:ascii="Times New Roman" w:hAnsi="Times New Roman" w:cs="Times New Roman"/>
        </w:rPr>
        <w:t xml:space="preserve"> ГОДЫ</w:t>
      </w:r>
      <w:r w:rsidR="008F5FFD">
        <w:rPr>
          <w:rFonts w:ascii="Times New Roman" w:hAnsi="Times New Roman" w:cs="Times New Roman"/>
        </w:rPr>
        <w:t>»</w:t>
      </w:r>
    </w:p>
    <w:p w:rsidR="004F0EEF" w:rsidRPr="00D82EE1" w:rsidRDefault="004F0EEF">
      <w:pPr>
        <w:spacing w:after="1"/>
        <w:rPr>
          <w:rFonts w:ascii="Times New Roman" w:hAnsi="Times New Roman"/>
        </w:rPr>
      </w:pPr>
    </w:p>
    <w:p w:rsidR="004F0EEF" w:rsidRPr="006365F9" w:rsidRDefault="004F0EEF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365F9">
        <w:rPr>
          <w:rFonts w:ascii="Times New Roman" w:hAnsi="Times New Roman" w:cs="Times New Roman"/>
          <w:sz w:val="24"/>
        </w:rPr>
        <w:t>ПАСПОРТ</w:t>
      </w:r>
    </w:p>
    <w:p w:rsidR="004F0EEF" w:rsidRPr="006365F9" w:rsidRDefault="004F0EE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365F9">
        <w:rPr>
          <w:rFonts w:ascii="Times New Roman" w:hAnsi="Times New Roman" w:cs="Times New Roman"/>
          <w:sz w:val="24"/>
        </w:rPr>
        <w:t xml:space="preserve">муниципальной программы </w:t>
      </w:r>
      <w:r w:rsidR="008F5FFD" w:rsidRPr="006365F9">
        <w:rPr>
          <w:rFonts w:ascii="Times New Roman" w:hAnsi="Times New Roman" w:cs="Times New Roman"/>
          <w:sz w:val="24"/>
        </w:rPr>
        <w:t>«</w:t>
      </w:r>
      <w:r w:rsidRPr="006365F9">
        <w:rPr>
          <w:rFonts w:ascii="Times New Roman" w:hAnsi="Times New Roman" w:cs="Times New Roman"/>
          <w:sz w:val="24"/>
        </w:rPr>
        <w:t>Развитие торговли на территории</w:t>
      </w:r>
    </w:p>
    <w:p w:rsidR="004F0EEF" w:rsidRPr="006365F9" w:rsidRDefault="004F0EEF" w:rsidP="004F0EE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365F9">
        <w:rPr>
          <w:rFonts w:ascii="Times New Roman" w:hAnsi="Times New Roman" w:cs="Times New Roman"/>
          <w:sz w:val="24"/>
        </w:rPr>
        <w:t>Омсукчанского городского округа</w:t>
      </w:r>
      <w:r w:rsidR="008F5FFD" w:rsidRPr="006365F9">
        <w:rPr>
          <w:rFonts w:ascii="Times New Roman" w:hAnsi="Times New Roman" w:cs="Times New Roman"/>
          <w:sz w:val="24"/>
        </w:rPr>
        <w:t>»</w:t>
      </w:r>
      <w:r w:rsidRPr="006365F9">
        <w:rPr>
          <w:rFonts w:ascii="Times New Roman" w:hAnsi="Times New Roman" w:cs="Times New Roman"/>
          <w:sz w:val="24"/>
        </w:rPr>
        <w:t xml:space="preserve"> на 2016-202</w:t>
      </w:r>
      <w:r w:rsidR="00C81D77" w:rsidRPr="006365F9">
        <w:rPr>
          <w:rFonts w:ascii="Times New Roman" w:hAnsi="Times New Roman" w:cs="Times New Roman"/>
          <w:sz w:val="24"/>
        </w:rPr>
        <w:t>2</w:t>
      </w:r>
      <w:r w:rsidRPr="006365F9">
        <w:rPr>
          <w:rFonts w:ascii="Times New Roman" w:hAnsi="Times New Roman" w:cs="Times New Roman"/>
          <w:sz w:val="24"/>
        </w:rPr>
        <w:t xml:space="preserve"> годы"</w:t>
      </w:r>
    </w:p>
    <w:p w:rsidR="004F0EEF" w:rsidRPr="008F5FFD" w:rsidRDefault="004F0EEF" w:rsidP="004F0EEF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746"/>
      </w:tblGrid>
      <w:tr w:rsidR="00CD3F84" w:rsidRPr="00D82EE1" w:rsidTr="00CD3F84">
        <w:tc>
          <w:tcPr>
            <w:tcW w:w="2891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Наименование муниципал</w:t>
            </w:r>
            <w:r w:rsidRPr="00D82EE1">
              <w:rPr>
                <w:rFonts w:ascii="Times New Roman" w:hAnsi="Times New Roman" w:cs="Times New Roman"/>
              </w:rPr>
              <w:t>ь</w:t>
            </w:r>
            <w:r w:rsidRPr="00D82EE1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6746" w:type="dxa"/>
          </w:tcPr>
          <w:p w:rsidR="00CD3F84" w:rsidRPr="00D82EE1" w:rsidRDefault="008F5FFD" w:rsidP="008F5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D3F84" w:rsidRPr="00D82EE1">
              <w:rPr>
                <w:rFonts w:ascii="Times New Roman" w:hAnsi="Times New Roman" w:cs="Times New Roman"/>
              </w:rPr>
              <w:t>Развитие торговли на территории Омсукчанского городского окр</w:t>
            </w:r>
            <w:r w:rsidR="00CD3F84" w:rsidRPr="00D82EE1">
              <w:rPr>
                <w:rFonts w:ascii="Times New Roman" w:hAnsi="Times New Roman" w:cs="Times New Roman"/>
              </w:rPr>
              <w:t>у</w:t>
            </w:r>
            <w:r w:rsidR="00CD3F84" w:rsidRPr="00D82EE1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»</w:t>
            </w:r>
            <w:r w:rsidR="00CD3F84" w:rsidRPr="00D82EE1">
              <w:rPr>
                <w:rFonts w:ascii="Times New Roman" w:hAnsi="Times New Roman" w:cs="Times New Roman"/>
              </w:rPr>
              <w:t xml:space="preserve"> на 2016-202</w:t>
            </w:r>
            <w:r w:rsidR="00CD3F84">
              <w:rPr>
                <w:rFonts w:ascii="Times New Roman" w:hAnsi="Times New Roman" w:cs="Times New Roman"/>
              </w:rPr>
              <w:t>2</w:t>
            </w:r>
            <w:r w:rsidR="00CD3F84" w:rsidRPr="00D82EE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="00CD3F84" w:rsidRPr="00D82EE1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CD3F84" w:rsidRPr="00D82EE1" w:rsidTr="008F5FFD">
        <w:tblPrEx>
          <w:tblBorders>
            <w:insideH w:val="nil"/>
          </w:tblBorders>
        </w:tblPrEx>
        <w:trPr>
          <w:trHeight w:val="2217"/>
        </w:trPr>
        <w:tc>
          <w:tcPr>
            <w:tcW w:w="2891" w:type="dxa"/>
            <w:tcBorders>
              <w:bottom w:val="nil"/>
            </w:tcBorders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CD3F84" w:rsidRPr="00D82EE1" w:rsidRDefault="00CD3F84" w:rsidP="006365F9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- Федеральный </w:t>
            </w:r>
            <w:r w:rsidRPr="008F5FFD">
              <w:rPr>
                <w:rFonts w:ascii="Times New Roman" w:hAnsi="Times New Roman" w:cs="Times New Roman"/>
              </w:rPr>
              <w:t>закон</w:t>
            </w:r>
            <w:r w:rsidRPr="00D82EE1">
              <w:rPr>
                <w:rFonts w:ascii="Times New Roman" w:hAnsi="Times New Roman" w:cs="Times New Roman"/>
              </w:rPr>
              <w:t xml:space="preserve"> от 28.12.2009</w:t>
            </w:r>
            <w:r w:rsidR="008F5FFD">
              <w:rPr>
                <w:rFonts w:ascii="Times New Roman" w:hAnsi="Times New Roman" w:cs="Times New Roman"/>
              </w:rPr>
              <w:t>г.</w:t>
            </w:r>
            <w:r w:rsidRPr="00D82EE1">
              <w:rPr>
                <w:rFonts w:ascii="Times New Roman" w:hAnsi="Times New Roman" w:cs="Times New Roman"/>
              </w:rPr>
              <w:t xml:space="preserve"> </w:t>
            </w:r>
            <w:r w:rsidR="008F5FFD">
              <w:rPr>
                <w:rFonts w:ascii="Times New Roman" w:hAnsi="Times New Roman" w:cs="Times New Roman"/>
              </w:rPr>
              <w:t>№</w:t>
            </w:r>
            <w:r w:rsidRPr="00D82EE1">
              <w:rPr>
                <w:rFonts w:ascii="Times New Roman" w:hAnsi="Times New Roman" w:cs="Times New Roman"/>
              </w:rPr>
              <w:t xml:space="preserve"> 381-ФЗ </w:t>
            </w:r>
            <w:r w:rsidR="008F5FFD">
              <w:rPr>
                <w:rFonts w:ascii="Times New Roman" w:hAnsi="Times New Roman" w:cs="Times New Roman"/>
              </w:rPr>
              <w:t>«</w:t>
            </w:r>
            <w:r w:rsidRPr="00D82EE1">
              <w:rPr>
                <w:rFonts w:ascii="Times New Roman" w:hAnsi="Times New Roman" w:cs="Times New Roman"/>
              </w:rPr>
              <w:t>Об основах гос</w:t>
            </w:r>
            <w:r w:rsidRPr="00D82EE1">
              <w:rPr>
                <w:rFonts w:ascii="Times New Roman" w:hAnsi="Times New Roman" w:cs="Times New Roman"/>
              </w:rPr>
              <w:t>у</w:t>
            </w:r>
            <w:r w:rsidRPr="00D82EE1">
              <w:rPr>
                <w:rFonts w:ascii="Times New Roman" w:hAnsi="Times New Roman" w:cs="Times New Roman"/>
              </w:rPr>
              <w:t>дарственного регулирования торговой деятельности в Российской Фед</w:t>
            </w:r>
            <w:r w:rsidRPr="00D82EE1">
              <w:rPr>
                <w:rFonts w:ascii="Times New Roman" w:hAnsi="Times New Roman" w:cs="Times New Roman"/>
              </w:rPr>
              <w:t>е</w:t>
            </w:r>
            <w:r w:rsidRPr="00D82EE1">
              <w:rPr>
                <w:rFonts w:ascii="Times New Roman" w:hAnsi="Times New Roman" w:cs="Times New Roman"/>
              </w:rPr>
              <w:t>рации</w:t>
            </w:r>
            <w:r w:rsidR="008F5FFD">
              <w:rPr>
                <w:rFonts w:ascii="Times New Roman" w:hAnsi="Times New Roman" w:cs="Times New Roman"/>
              </w:rPr>
              <w:t>»</w:t>
            </w:r>
            <w:r w:rsidRPr="00D82EE1">
              <w:rPr>
                <w:rFonts w:ascii="Times New Roman" w:hAnsi="Times New Roman" w:cs="Times New Roman"/>
              </w:rPr>
              <w:t>;</w:t>
            </w:r>
          </w:p>
          <w:p w:rsidR="00CD3F84" w:rsidRPr="00D82EE1" w:rsidRDefault="00CD3F84" w:rsidP="006365F9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- Федеральный </w:t>
            </w:r>
            <w:r w:rsidRPr="008F5FFD">
              <w:rPr>
                <w:rFonts w:ascii="Times New Roman" w:hAnsi="Times New Roman" w:cs="Times New Roman"/>
              </w:rPr>
              <w:t>закон</w:t>
            </w:r>
            <w:r w:rsidRPr="00D82EE1">
              <w:rPr>
                <w:rFonts w:ascii="Times New Roman" w:hAnsi="Times New Roman" w:cs="Times New Roman"/>
              </w:rPr>
              <w:t xml:space="preserve"> от 06.10.2003</w:t>
            </w:r>
            <w:r w:rsidR="008F5FFD">
              <w:rPr>
                <w:rFonts w:ascii="Times New Roman" w:hAnsi="Times New Roman" w:cs="Times New Roman"/>
              </w:rPr>
              <w:t>г.</w:t>
            </w:r>
            <w:r w:rsidRPr="00D82EE1">
              <w:rPr>
                <w:rFonts w:ascii="Times New Roman" w:hAnsi="Times New Roman" w:cs="Times New Roman"/>
              </w:rPr>
              <w:t xml:space="preserve"> </w:t>
            </w:r>
            <w:r w:rsidR="008F5FFD">
              <w:rPr>
                <w:rFonts w:ascii="Times New Roman" w:hAnsi="Times New Roman" w:cs="Times New Roman"/>
              </w:rPr>
              <w:t>№</w:t>
            </w:r>
            <w:r w:rsidRPr="00D82EE1">
              <w:rPr>
                <w:rFonts w:ascii="Times New Roman" w:hAnsi="Times New Roman" w:cs="Times New Roman"/>
              </w:rPr>
              <w:t xml:space="preserve"> 131-ФЗ </w:t>
            </w:r>
            <w:r w:rsidR="008F5FFD">
              <w:rPr>
                <w:rFonts w:ascii="Times New Roman" w:hAnsi="Times New Roman" w:cs="Times New Roman"/>
              </w:rPr>
              <w:t>«</w:t>
            </w:r>
            <w:r w:rsidRPr="00D82EE1">
              <w:rPr>
                <w:rFonts w:ascii="Times New Roman" w:hAnsi="Times New Roman" w:cs="Times New Roman"/>
              </w:rPr>
              <w:t>Об общих при</w:t>
            </w:r>
            <w:r w:rsidRPr="00D82EE1">
              <w:rPr>
                <w:rFonts w:ascii="Times New Roman" w:hAnsi="Times New Roman" w:cs="Times New Roman"/>
              </w:rPr>
              <w:t>н</w:t>
            </w:r>
            <w:r w:rsidRPr="00D82EE1">
              <w:rPr>
                <w:rFonts w:ascii="Times New Roman" w:hAnsi="Times New Roman" w:cs="Times New Roman"/>
              </w:rPr>
              <w:t>ципах местного самоуправления в Российской Федерации</w:t>
            </w:r>
            <w:r w:rsidR="008F5FFD">
              <w:rPr>
                <w:rFonts w:ascii="Times New Roman" w:hAnsi="Times New Roman" w:cs="Times New Roman"/>
              </w:rPr>
              <w:t>»</w:t>
            </w:r>
            <w:r w:rsidRPr="00D82EE1">
              <w:rPr>
                <w:rFonts w:ascii="Times New Roman" w:hAnsi="Times New Roman" w:cs="Times New Roman"/>
              </w:rPr>
              <w:t>;</w:t>
            </w:r>
          </w:p>
          <w:p w:rsidR="00CD3F84" w:rsidRPr="00D82EE1" w:rsidRDefault="00CD3F84" w:rsidP="006365F9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- </w:t>
            </w:r>
            <w:r w:rsidRPr="008F5FFD">
              <w:rPr>
                <w:rFonts w:ascii="Times New Roman" w:hAnsi="Times New Roman" w:cs="Times New Roman"/>
              </w:rPr>
              <w:t>Постановление</w:t>
            </w:r>
            <w:r w:rsidRPr="00D82EE1">
              <w:rPr>
                <w:rFonts w:ascii="Times New Roman" w:hAnsi="Times New Roman" w:cs="Times New Roman"/>
              </w:rPr>
              <w:t xml:space="preserve"> Правительства Магаданской области от 26 февр</w:t>
            </w:r>
            <w:r w:rsidRPr="00D82EE1">
              <w:rPr>
                <w:rFonts w:ascii="Times New Roman" w:hAnsi="Times New Roman" w:cs="Times New Roman"/>
              </w:rPr>
              <w:t>а</w:t>
            </w:r>
            <w:r w:rsidRPr="00D82EE1">
              <w:rPr>
                <w:rFonts w:ascii="Times New Roman" w:hAnsi="Times New Roman" w:cs="Times New Roman"/>
              </w:rPr>
              <w:t xml:space="preserve">ля 2014 года </w:t>
            </w:r>
            <w:r w:rsidR="008F5FFD">
              <w:rPr>
                <w:rFonts w:ascii="Times New Roman" w:hAnsi="Times New Roman" w:cs="Times New Roman"/>
              </w:rPr>
              <w:t>№</w:t>
            </w:r>
            <w:r w:rsidRPr="00D82EE1">
              <w:rPr>
                <w:rFonts w:ascii="Times New Roman" w:hAnsi="Times New Roman" w:cs="Times New Roman"/>
              </w:rPr>
              <w:t xml:space="preserve"> 158-пп </w:t>
            </w:r>
            <w:r w:rsidR="008F5FFD">
              <w:rPr>
                <w:rFonts w:ascii="Times New Roman" w:hAnsi="Times New Roman" w:cs="Times New Roman"/>
              </w:rPr>
              <w:t>«</w:t>
            </w:r>
            <w:r w:rsidRPr="00D82EE1">
              <w:rPr>
                <w:rFonts w:ascii="Times New Roman" w:hAnsi="Times New Roman" w:cs="Times New Roman"/>
              </w:rPr>
              <w:t>Об утверждении Порядка организации ярм</w:t>
            </w:r>
            <w:r w:rsidRPr="00D82EE1">
              <w:rPr>
                <w:rFonts w:ascii="Times New Roman" w:hAnsi="Times New Roman" w:cs="Times New Roman"/>
              </w:rPr>
              <w:t>а</w:t>
            </w:r>
            <w:r w:rsidRPr="00D82EE1">
              <w:rPr>
                <w:rFonts w:ascii="Times New Roman" w:hAnsi="Times New Roman" w:cs="Times New Roman"/>
              </w:rPr>
              <w:t>рок и продажи товаров (выполнения работ, оказания услуг) на них в М</w:t>
            </w:r>
            <w:r w:rsidRPr="00D82EE1">
              <w:rPr>
                <w:rFonts w:ascii="Times New Roman" w:hAnsi="Times New Roman" w:cs="Times New Roman"/>
              </w:rPr>
              <w:t>а</w:t>
            </w:r>
            <w:r w:rsidRPr="00D82EE1">
              <w:rPr>
                <w:rFonts w:ascii="Times New Roman" w:hAnsi="Times New Roman" w:cs="Times New Roman"/>
              </w:rPr>
              <w:t>гаданской области</w:t>
            </w:r>
            <w:r w:rsidR="008F5FFD">
              <w:rPr>
                <w:rFonts w:ascii="Times New Roman" w:hAnsi="Times New Roman" w:cs="Times New Roman"/>
              </w:rPr>
              <w:t>»</w:t>
            </w:r>
          </w:p>
        </w:tc>
      </w:tr>
      <w:tr w:rsidR="00CD3F84" w:rsidRPr="00D82EE1" w:rsidTr="008F5FFD">
        <w:tc>
          <w:tcPr>
            <w:tcW w:w="2891" w:type="dxa"/>
            <w:tcBorders>
              <w:top w:val="single" w:sz="4" w:space="0" w:color="auto"/>
            </w:tcBorders>
          </w:tcPr>
          <w:p w:rsidR="00CD3F84" w:rsidRPr="00D82EE1" w:rsidRDefault="00CD3F84" w:rsidP="008F5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746" w:type="dxa"/>
            <w:tcBorders>
              <w:top w:val="single" w:sz="4" w:space="0" w:color="auto"/>
            </w:tcBorders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Администрация Омсукчанского городского округа</w:t>
            </w:r>
          </w:p>
        </w:tc>
      </w:tr>
      <w:tr w:rsidR="00CD3F84" w:rsidRPr="00D82EE1" w:rsidTr="00CD3F84">
        <w:tc>
          <w:tcPr>
            <w:tcW w:w="2891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746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Отдел экономики администрации Омсукчанского городского округа</w:t>
            </w:r>
          </w:p>
        </w:tc>
      </w:tr>
      <w:tr w:rsidR="00CD3F84" w:rsidRPr="00D82EE1" w:rsidTr="00CD3F84">
        <w:tc>
          <w:tcPr>
            <w:tcW w:w="2891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746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Отдел экономики администрации Омсукчанского городского округа</w:t>
            </w:r>
          </w:p>
        </w:tc>
      </w:tr>
      <w:tr w:rsidR="00CD3F84" w:rsidRPr="00D82EE1" w:rsidTr="00CD3F84">
        <w:tc>
          <w:tcPr>
            <w:tcW w:w="2891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746" w:type="dxa"/>
          </w:tcPr>
          <w:p w:rsidR="00CD3F84" w:rsidRPr="008F5FFD" w:rsidRDefault="00CD3F84" w:rsidP="00CD3F84">
            <w:pPr>
              <w:pStyle w:val="ConsPlusNormal"/>
              <w:rPr>
                <w:rFonts w:ascii="Times New Roman" w:hAnsi="Times New Roman" w:cs="Times New Roman"/>
              </w:rPr>
            </w:pPr>
            <w:r w:rsidRPr="008F5FFD">
              <w:rPr>
                <w:rFonts w:ascii="Times New Roman" w:hAnsi="Times New Roman" w:cs="Times New Roman"/>
              </w:rPr>
              <w:t>Цель Программы:</w:t>
            </w:r>
          </w:p>
          <w:p w:rsidR="00CD3F84" w:rsidRPr="008F5FFD" w:rsidRDefault="00CD3F84" w:rsidP="00C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0"/>
              </w:rPr>
            </w:pPr>
            <w:r w:rsidRPr="008F5FFD">
              <w:rPr>
                <w:rFonts w:ascii="Times New Roman" w:eastAsiaTheme="minorHAnsi" w:hAnsi="Times New Roman"/>
                <w:szCs w:val="20"/>
              </w:rPr>
              <w:t>Поддержка и развитие различных видов, форм и форматов торговли на территории округа.</w:t>
            </w:r>
          </w:p>
          <w:p w:rsidR="00CD3F84" w:rsidRPr="008F5FFD" w:rsidRDefault="00CD3F84" w:rsidP="00CD3F84">
            <w:pPr>
              <w:pStyle w:val="ConsPlusNormal"/>
              <w:rPr>
                <w:rFonts w:ascii="Times New Roman" w:hAnsi="Times New Roman" w:cs="Times New Roman"/>
              </w:rPr>
            </w:pPr>
            <w:r w:rsidRPr="008F5FFD">
              <w:rPr>
                <w:rFonts w:ascii="Times New Roman" w:hAnsi="Times New Roman" w:cs="Times New Roman"/>
              </w:rPr>
              <w:t>Задачи Программы:</w:t>
            </w:r>
          </w:p>
          <w:p w:rsidR="00CD3F84" w:rsidRPr="008F5FFD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</w:rPr>
            </w:pPr>
            <w:r w:rsidRPr="008F5FFD">
              <w:rPr>
                <w:rFonts w:ascii="Times New Roman" w:hAnsi="Times New Roman" w:cs="Times New Roman"/>
              </w:rPr>
              <w:t>- совершенствование механизмов организационного и правового регулирования сферы торговли с устранением излишних администр</w:t>
            </w:r>
            <w:r w:rsidRPr="008F5FFD">
              <w:rPr>
                <w:rFonts w:ascii="Times New Roman" w:hAnsi="Times New Roman" w:cs="Times New Roman"/>
              </w:rPr>
              <w:t>а</w:t>
            </w:r>
            <w:r w:rsidRPr="008F5FFD">
              <w:rPr>
                <w:rFonts w:ascii="Times New Roman" w:hAnsi="Times New Roman" w:cs="Times New Roman"/>
              </w:rPr>
              <w:t>тивных барьеров;</w:t>
            </w:r>
          </w:p>
          <w:p w:rsidR="00CD3F84" w:rsidRPr="00D82EE1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8F5FFD">
              <w:rPr>
                <w:rFonts w:ascii="Times New Roman" w:hAnsi="Times New Roman" w:cs="Times New Roman"/>
              </w:rPr>
              <w:t>- сбалансированное развитие различных видов, форм и форматов торговли, крупного, среднего и малого бизнеса для максимально по</w:t>
            </w:r>
            <w:r w:rsidRPr="008F5FFD">
              <w:rPr>
                <w:rFonts w:ascii="Times New Roman" w:hAnsi="Times New Roman" w:cs="Times New Roman"/>
              </w:rPr>
              <w:t>л</w:t>
            </w:r>
            <w:r w:rsidRPr="008F5FFD">
              <w:rPr>
                <w:rFonts w:ascii="Times New Roman" w:hAnsi="Times New Roman" w:cs="Times New Roman"/>
              </w:rPr>
              <w:t>ного и бесперебойного удовлетворения потребностей населения в качественных и безопасных товарах.</w:t>
            </w:r>
          </w:p>
        </w:tc>
      </w:tr>
      <w:tr w:rsidR="00CD3F84" w:rsidRPr="00D82EE1" w:rsidTr="00CD3F84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Объемы и источники </w:t>
            </w:r>
          </w:p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финансирования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CD3F84" w:rsidRPr="008F5FFD" w:rsidRDefault="00CD3F84" w:rsidP="00DD3064">
            <w:pPr>
              <w:pStyle w:val="ConsPlusNormal"/>
              <w:rPr>
                <w:rFonts w:ascii="Times New Roman" w:hAnsi="Times New Roman" w:cs="Times New Roman"/>
              </w:rPr>
            </w:pPr>
            <w:r w:rsidRPr="008F5FFD">
              <w:rPr>
                <w:rFonts w:ascii="Times New Roman" w:hAnsi="Times New Roman" w:cs="Times New Roman"/>
              </w:rPr>
              <w:t>Общий объем ресурсного обеспечения реализации Программы с</w:t>
            </w:r>
            <w:r w:rsidRPr="008F5FFD">
              <w:rPr>
                <w:rFonts w:ascii="Times New Roman" w:hAnsi="Times New Roman" w:cs="Times New Roman"/>
              </w:rPr>
              <w:t>о</w:t>
            </w:r>
            <w:r w:rsidRPr="008F5FFD">
              <w:rPr>
                <w:rFonts w:ascii="Times New Roman" w:hAnsi="Times New Roman" w:cs="Times New Roman"/>
              </w:rPr>
              <w:t xml:space="preserve">ставляет </w:t>
            </w:r>
            <w:r w:rsidR="005E0BB2" w:rsidRPr="006365F9">
              <w:rPr>
                <w:rFonts w:ascii="Times New Roman" w:hAnsi="Times New Roman" w:cs="Times New Roman"/>
              </w:rPr>
              <w:t>2882,8</w:t>
            </w:r>
            <w:r w:rsidRPr="008F5FFD">
              <w:rPr>
                <w:rFonts w:ascii="Times New Roman" w:hAnsi="Times New Roman" w:cs="Times New Roman"/>
              </w:rPr>
              <w:t xml:space="preserve"> тысяч рублей, в том числе по годам: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D82EE1">
              <w:rPr>
                <w:rFonts w:ascii="Times New Roman" w:hAnsi="Times New Roman" w:cs="Times New Roman"/>
              </w:rPr>
              <w:t xml:space="preserve">- 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2016 год </w:t>
            </w:r>
            <w:r w:rsidR="008F5FFD">
              <w:rPr>
                <w:rFonts w:ascii="Times New Roman" w:hAnsi="Times New Roman" w:cs="Times New Roman"/>
                <w:szCs w:val="22"/>
              </w:rPr>
              <w:t>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3C54">
              <w:rPr>
                <w:rFonts w:ascii="Times New Roman" w:hAnsi="Times New Roman" w:cs="Times New Roman"/>
                <w:szCs w:val="22"/>
              </w:rPr>
              <w:t>495,2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- 2017 год - </w:t>
            </w:r>
            <w:r w:rsidR="003E3C54">
              <w:rPr>
                <w:rFonts w:ascii="Times New Roman" w:hAnsi="Times New Roman" w:cs="Times New Roman"/>
                <w:szCs w:val="22"/>
              </w:rPr>
              <w:t>330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- 2018 год </w:t>
            </w:r>
            <w:r w:rsidR="008F5FFD">
              <w:rPr>
                <w:rFonts w:ascii="Times New Roman" w:hAnsi="Times New Roman" w:cs="Times New Roman"/>
                <w:szCs w:val="22"/>
              </w:rPr>
              <w:t>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3C54">
              <w:rPr>
                <w:rFonts w:ascii="Times New Roman" w:hAnsi="Times New Roman" w:cs="Times New Roman"/>
                <w:szCs w:val="22"/>
              </w:rPr>
              <w:t>719,6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- 2019 год - </w:t>
            </w:r>
            <w:r w:rsidR="003E3C54">
              <w:rPr>
                <w:rFonts w:ascii="Times New Roman" w:hAnsi="Times New Roman" w:cs="Times New Roman"/>
                <w:szCs w:val="22"/>
              </w:rPr>
              <w:t>273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- 2020 год </w:t>
            </w:r>
            <w:r w:rsidR="008F5FFD">
              <w:rPr>
                <w:rFonts w:ascii="Times New Roman" w:hAnsi="Times New Roman" w:cs="Times New Roman"/>
                <w:szCs w:val="22"/>
              </w:rPr>
              <w:t>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BB2">
              <w:rPr>
                <w:rFonts w:ascii="Times New Roman" w:hAnsi="Times New Roman" w:cs="Times New Roman"/>
                <w:szCs w:val="22"/>
              </w:rPr>
              <w:t>355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2021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5E0BB2">
              <w:rPr>
                <w:rFonts w:ascii="Times New Roman" w:hAnsi="Times New Roman" w:cs="Times New Roman"/>
                <w:szCs w:val="22"/>
              </w:rPr>
              <w:t>355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2022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5E0BB2">
              <w:rPr>
                <w:rFonts w:ascii="Times New Roman" w:hAnsi="Times New Roman" w:cs="Times New Roman"/>
                <w:szCs w:val="22"/>
              </w:rPr>
              <w:t>355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CD3F84" w:rsidRPr="00CD3F84" w:rsidRDefault="00CD3F84" w:rsidP="00DD3064">
            <w:pPr>
              <w:pStyle w:val="ConsPlusNormal"/>
              <w:rPr>
                <w:rFonts w:ascii="Times New Roman" w:eastAsiaTheme="minorHAnsi" w:hAnsi="Times New Roman"/>
                <w:szCs w:val="22"/>
              </w:rPr>
            </w:pPr>
            <w:r w:rsidRPr="00CD3F84">
              <w:rPr>
                <w:rFonts w:ascii="Times New Roman" w:eastAsiaTheme="minorHAnsi" w:hAnsi="Times New Roman"/>
                <w:szCs w:val="22"/>
              </w:rPr>
              <w:t xml:space="preserve">в том числе за счет местного бюджета - </w:t>
            </w:r>
            <w:r w:rsidR="003E3C54">
              <w:rPr>
                <w:rFonts w:ascii="Times New Roman" w:eastAsiaTheme="minorHAnsi" w:hAnsi="Times New Roman"/>
                <w:szCs w:val="22"/>
              </w:rPr>
              <w:t>618</w:t>
            </w:r>
            <w:r w:rsidRPr="00CD3F84">
              <w:rPr>
                <w:rFonts w:ascii="Times New Roman" w:eastAsiaTheme="minorHAnsi" w:hAnsi="Times New Roman"/>
                <w:szCs w:val="22"/>
              </w:rPr>
              <w:t>,0 тыс. рублей, в том чи</w:t>
            </w:r>
            <w:r w:rsidRPr="00CD3F84">
              <w:rPr>
                <w:rFonts w:ascii="Times New Roman" w:eastAsiaTheme="minorHAnsi" w:hAnsi="Times New Roman"/>
                <w:szCs w:val="22"/>
              </w:rPr>
              <w:t>с</w:t>
            </w:r>
            <w:r w:rsidRPr="00CD3F84">
              <w:rPr>
                <w:rFonts w:ascii="Times New Roman" w:eastAsiaTheme="minorHAnsi" w:hAnsi="Times New Roman"/>
                <w:szCs w:val="22"/>
              </w:rPr>
              <w:t>ле по годам: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- 2016 год - 100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- 2017 год - 50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- 2018 год - 1</w:t>
            </w:r>
            <w:r w:rsidR="003E3C54">
              <w:rPr>
                <w:rFonts w:ascii="Times New Roman" w:hAnsi="Times New Roman" w:cs="Times New Roman"/>
                <w:szCs w:val="22"/>
              </w:rPr>
              <w:t>2</w:t>
            </w:r>
            <w:r w:rsidRPr="00CD3F84">
              <w:rPr>
                <w:rFonts w:ascii="Times New Roman" w:hAnsi="Times New Roman" w:cs="Times New Roman"/>
                <w:szCs w:val="22"/>
              </w:rPr>
              <w:t>0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lastRenderedPageBreak/>
              <w:t>- 2019 год - 48 тыс. руб.;</w:t>
            </w:r>
          </w:p>
          <w:p w:rsidR="00CD3F84" w:rsidRPr="00CD3F84" w:rsidRDefault="008F5FFD" w:rsidP="008F5FFD">
            <w:pPr>
              <w:autoSpaceDE w:val="0"/>
              <w:autoSpaceDN w:val="0"/>
              <w:adjustRightInd w:val="0"/>
              <w:spacing w:after="0" w:line="240" w:lineRule="auto"/>
              <w:ind w:firstLine="228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- 2020 год -</w:t>
            </w:r>
            <w:r w:rsidR="00CD3F84" w:rsidRPr="00CD3F84">
              <w:rPr>
                <w:rFonts w:ascii="Times New Roman" w:hAnsi="Times New Roman"/>
              </w:rPr>
              <w:t xml:space="preserve"> 100,00 тыс. руб.</w:t>
            </w:r>
            <w:r w:rsidR="00CD3F84" w:rsidRPr="00CD3F84">
              <w:rPr>
                <w:rFonts w:ascii="Times New Roman" w:eastAsiaTheme="minorHAnsi" w:hAnsi="Times New Roman"/>
              </w:rPr>
              <w:t xml:space="preserve"> 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2021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100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2022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CD3F84">
              <w:rPr>
                <w:rFonts w:ascii="Times New Roman" w:hAnsi="Times New Roman" w:cs="Times New Roman"/>
                <w:szCs w:val="22"/>
              </w:rPr>
              <w:t>100 тыс.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CD3F84" w:rsidRDefault="00CD3F84" w:rsidP="00DD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3F84">
              <w:rPr>
                <w:rFonts w:ascii="Times New Roman" w:eastAsiaTheme="minorHAnsi" w:hAnsi="Times New Roman"/>
              </w:rPr>
              <w:t xml:space="preserve">в том числе за счет средств областного бюджета </w:t>
            </w:r>
            <w:r w:rsidR="008F5FFD">
              <w:rPr>
                <w:rFonts w:ascii="Times New Roman" w:eastAsiaTheme="minorHAnsi" w:hAnsi="Times New Roman"/>
              </w:rPr>
              <w:t>-</w:t>
            </w:r>
            <w:r w:rsidRPr="00CD3F84">
              <w:rPr>
                <w:rFonts w:ascii="Times New Roman" w:eastAsiaTheme="minorHAnsi" w:hAnsi="Times New Roman"/>
              </w:rPr>
              <w:t xml:space="preserve"> </w:t>
            </w:r>
            <w:r w:rsidR="005E0BB2">
              <w:rPr>
                <w:rFonts w:ascii="Times New Roman" w:eastAsiaTheme="minorHAnsi" w:hAnsi="Times New Roman"/>
              </w:rPr>
              <w:t>2264,8</w:t>
            </w:r>
            <w:r w:rsidRPr="00CD3F84">
              <w:rPr>
                <w:rFonts w:ascii="Times New Roman" w:eastAsiaTheme="minorHAnsi" w:hAnsi="Times New Roman"/>
              </w:rPr>
              <w:t xml:space="preserve"> тыс. рублей, в том числе по годам:</w:t>
            </w:r>
          </w:p>
          <w:p w:rsidR="003E3C54" w:rsidRPr="00CD3F84" w:rsidRDefault="003E3C5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- 2016 год </w:t>
            </w:r>
            <w:r w:rsidR="008F5FFD">
              <w:rPr>
                <w:rFonts w:ascii="Times New Roman" w:hAnsi="Times New Roman" w:cs="Times New Roman"/>
                <w:szCs w:val="22"/>
              </w:rPr>
              <w:t>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395,2</w:t>
            </w:r>
            <w:r w:rsidRPr="00CD3F84">
              <w:rPr>
                <w:rFonts w:ascii="Times New Roman" w:hAnsi="Times New Roman" w:cs="Times New Roman"/>
                <w:szCs w:val="22"/>
              </w:rPr>
              <w:t>тыс. руб.;</w:t>
            </w:r>
          </w:p>
          <w:p w:rsidR="003E3C54" w:rsidRPr="00CD3F84" w:rsidRDefault="003E3C5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- 2017 год - </w:t>
            </w:r>
            <w:r>
              <w:rPr>
                <w:rFonts w:ascii="Times New Roman" w:hAnsi="Times New Roman" w:cs="Times New Roman"/>
                <w:szCs w:val="22"/>
              </w:rPr>
              <w:t>280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3E3C54" w:rsidRPr="00CD3F84" w:rsidRDefault="003E3C5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- 2018 год </w:t>
            </w:r>
            <w:r w:rsidR="008F5FFD">
              <w:rPr>
                <w:rFonts w:ascii="Times New Roman" w:hAnsi="Times New Roman" w:cs="Times New Roman"/>
                <w:szCs w:val="22"/>
              </w:rPr>
              <w:t>-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599,6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3E3C54" w:rsidRPr="00CD3F84" w:rsidRDefault="003E3C5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 xml:space="preserve">- 2019 год - </w:t>
            </w:r>
            <w:r>
              <w:rPr>
                <w:rFonts w:ascii="Times New Roman" w:hAnsi="Times New Roman" w:cs="Times New Roman"/>
                <w:szCs w:val="22"/>
              </w:rPr>
              <w:t>225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руб.;</w:t>
            </w:r>
          </w:p>
          <w:p w:rsidR="00CD3F84" w:rsidRPr="00CD3F84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2020 год -</w:t>
            </w:r>
            <w:r w:rsidR="005E0BB2">
              <w:rPr>
                <w:rFonts w:ascii="Times New Roman" w:hAnsi="Times New Roman" w:cs="Times New Roman"/>
                <w:szCs w:val="22"/>
              </w:rPr>
              <w:t>255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="003E3C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руб</w:t>
            </w:r>
            <w:r w:rsidR="003E3C54">
              <w:rPr>
                <w:rFonts w:ascii="Times New Roman" w:hAnsi="Times New Roman" w:cs="Times New Roman"/>
                <w:szCs w:val="22"/>
              </w:rPr>
              <w:t>.;</w:t>
            </w:r>
          </w:p>
          <w:p w:rsidR="00CD3F84" w:rsidRPr="00CD3F84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  <w:szCs w:val="22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2021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0BB2">
              <w:rPr>
                <w:rFonts w:ascii="Times New Roman" w:hAnsi="Times New Roman" w:cs="Times New Roman"/>
                <w:szCs w:val="22"/>
              </w:rPr>
              <w:t>255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E3C54">
              <w:rPr>
                <w:rFonts w:ascii="Times New Roman" w:hAnsi="Times New Roman" w:cs="Times New Roman"/>
                <w:szCs w:val="22"/>
              </w:rPr>
              <w:t>.;</w:t>
            </w:r>
          </w:p>
          <w:p w:rsidR="00CD3F84" w:rsidRPr="00D82EE1" w:rsidRDefault="00CD3F84" w:rsidP="008F5FFD">
            <w:pPr>
              <w:pStyle w:val="ConsPlusNormal"/>
              <w:ind w:firstLine="228"/>
              <w:rPr>
                <w:rFonts w:ascii="Times New Roman" w:hAnsi="Times New Roman" w:cs="Times New Roman"/>
              </w:rPr>
            </w:pPr>
            <w:r w:rsidRPr="00CD3F84">
              <w:rPr>
                <w:rFonts w:ascii="Times New Roman" w:hAnsi="Times New Roman" w:cs="Times New Roman"/>
                <w:szCs w:val="22"/>
              </w:rPr>
              <w:t>-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>2022 год</w:t>
            </w:r>
            <w:r w:rsidR="008F5F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5E0BB2">
              <w:rPr>
                <w:rFonts w:ascii="Times New Roman" w:hAnsi="Times New Roman" w:cs="Times New Roman"/>
                <w:szCs w:val="22"/>
              </w:rPr>
              <w:t>255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тыс</w:t>
            </w:r>
            <w:r w:rsidR="003E3C54">
              <w:rPr>
                <w:rFonts w:ascii="Times New Roman" w:hAnsi="Times New Roman" w:cs="Times New Roman"/>
                <w:szCs w:val="22"/>
              </w:rPr>
              <w:t>.</w:t>
            </w:r>
            <w:r w:rsidRPr="00CD3F84">
              <w:rPr>
                <w:rFonts w:ascii="Times New Roman" w:hAnsi="Times New Roman" w:cs="Times New Roman"/>
                <w:szCs w:val="22"/>
              </w:rPr>
              <w:t xml:space="preserve"> руб</w:t>
            </w:r>
            <w:r w:rsidR="003E3C5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D3F84" w:rsidRPr="00D82EE1" w:rsidTr="00CD3F84">
        <w:tc>
          <w:tcPr>
            <w:tcW w:w="2891" w:type="dxa"/>
          </w:tcPr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</w:p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6" w:type="dxa"/>
          </w:tcPr>
          <w:p w:rsidR="00CD3F84" w:rsidRPr="00D82EE1" w:rsidRDefault="00CD3F84" w:rsidP="00C81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2016 - 202</w:t>
            </w:r>
            <w:r>
              <w:rPr>
                <w:rFonts w:ascii="Times New Roman" w:hAnsi="Times New Roman" w:cs="Times New Roman"/>
              </w:rPr>
              <w:t>2</w:t>
            </w:r>
            <w:r w:rsidRPr="00D82E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D3F84" w:rsidRPr="00D82EE1" w:rsidTr="00CD3F84">
        <w:tc>
          <w:tcPr>
            <w:tcW w:w="2891" w:type="dxa"/>
          </w:tcPr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Ожидаемый конечный </w:t>
            </w:r>
          </w:p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результат реализации </w:t>
            </w:r>
          </w:p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Программы и показатели </w:t>
            </w:r>
          </w:p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социально-экономической эффективности</w:t>
            </w:r>
          </w:p>
        </w:tc>
        <w:tc>
          <w:tcPr>
            <w:tcW w:w="6746" w:type="dxa"/>
          </w:tcPr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Реализация Программы создаст объективные условия </w:t>
            </w:r>
            <w:proofErr w:type="gramStart"/>
            <w:r w:rsidRPr="00D82EE1">
              <w:rPr>
                <w:rFonts w:ascii="Times New Roman" w:hAnsi="Times New Roman" w:cs="Times New Roman"/>
              </w:rPr>
              <w:t>для</w:t>
            </w:r>
            <w:proofErr w:type="gramEnd"/>
            <w:r w:rsidRPr="00D82EE1">
              <w:rPr>
                <w:rFonts w:ascii="Times New Roman" w:hAnsi="Times New Roman" w:cs="Times New Roman"/>
              </w:rPr>
              <w:t>:</w:t>
            </w:r>
          </w:p>
          <w:p w:rsidR="00CD3F84" w:rsidRPr="00D82EE1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- повышения территориальной доступности товаров для потреб</w:t>
            </w:r>
            <w:r w:rsidRPr="00D82EE1">
              <w:rPr>
                <w:rFonts w:ascii="Times New Roman" w:hAnsi="Times New Roman" w:cs="Times New Roman"/>
              </w:rPr>
              <w:t>и</w:t>
            </w:r>
            <w:r w:rsidRPr="00D82EE1">
              <w:rPr>
                <w:rFonts w:ascii="Times New Roman" w:hAnsi="Times New Roman" w:cs="Times New Roman"/>
              </w:rPr>
              <w:t>телей Омсукчанского городского округа;</w:t>
            </w:r>
          </w:p>
          <w:p w:rsidR="00CD3F84" w:rsidRPr="00D82EE1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- повышение уровня ценовой доступности товаров для населения Омсукчанского городского округа, включая граждан с низкими дох</w:t>
            </w:r>
            <w:r w:rsidRPr="00D82EE1">
              <w:rPr>
                <w:rFonts w:ascii="Times New Roman" w:hAnsi="Times New Roman" w:cs="Times New Roman"/>
              </w:rPr>
              <w:t>о</w:t>
            </w:r>
            <w:r w:rsidRPr="00D82EE1">
              <w:rPr>
                <w:rFonts w:ascii="Times New Roman" w:hAnsi="Times New Roman" w:cs="Times New Roman"/>
              </w:rPr>
              <w:t>дами;</w:t>
            </w:r>
          </w:p>
          <w:p w:rsidR="00CD3F84" w:rsidRPr="00D82EE1" w:rsidRDefault="00CD3F84" w:rsidP="008F5FFD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- повышение эффективности деятельности субъектов малого и среднего предпринимательства в розничной торговле Омсукчанского городского округа</w:t>
            </w:r>
          </w:p>
        </w:tc>
      </w:tr>
      <w:tr w:rsidR="00CD3F84" w:rsidRPr="00D82EE1" w:rsidTr="00CD3F84">
        <w:tc>
          <w:tcPr>
            <w:tcW w:w="2891" w:type="dxa"/>
          </w:tcPr>
          <w:p w:rsidR="008F5FFD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Контроль исполнения</w:t>
            </w:r>
          </w:p>
          <w:p w:rsidR="00CD3F84" w:rsidRPr="00D82EE1" w:rsidRDefault="00CD3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6" w:type="dxa"/>
          </w:tcPr>
          <w:p w:rsidR="00CD3F84" w:rsidRPr="00D82EE1" w:rsidRDefault="00CD3F84" w:rsidP="008F5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 xml:space="preserve">в соответствии с </w:t>
            </w:r>
            <w:r w:rsidRPr="008F5FFD">
              <w:rPr>
                <w:rFonts w:ascii="Times New Roman" w:hAnsi="Times New Roman" w:cs="Times New Roman"/>
              </w:rPr>
              <w:t>постановлением</w:t>
            </w:r>
            <w:r w:rsidRPr="00D82EE1">
              <w:rPr>
                <w:rFonts w:ascii="Times New Roman" w:hAnsi="Times New Roman" w:cs="Times New Roman"/>
              </w:rPr>
              <w:t xml:space="preserve"> администрации Омсукчанского г</w:t>
            </w:r>
            <w:r w:rsidRPr="00D82EE1">
              <w:rPr>
                <w:rFonts w:ascii="Times New Roman" w:hAnsi="Times New Roman" w:cs="Times New Roman"/>
              </w:rPr>
              <w:t>о</w:t>
            </w:r>
            <w:r w:rsidRPr="00D82EE1">
              <w:rPr>
                <w:rFonts w:ascii="Times New Roman" w:hAnsi="Times New Roman" w:cs="Times New Roman"/>
              </w:rPr>
              <w:t>родского округа от 17.02.2015</w:t>
            </w:r>
            <w:r w:rsidR="008F5FFD">
              <w:rPr>
                <w:rFonts w:ascii="Times New Roman" w:hAnsi="Times New Roman" w:cs="Times New Roman"/>
              </w:rPr>
              <w:t xml:space="preserve">г.№ </w:t>
            </w:r>
            <w:r w:rsidRPr="00D82EE1">
              <w:rPr>
                <w:rFonts w:ascii="Times New Roman" w:hAnsi="Times New Roman" w:cs="Times New Roman"/>
              </w:rPr>
              <w:t xml:space="preserve">99 </w:t>
            </w:r>
            <w:r w:rsidR="008F5FFD">
              <w:rPr>
                <w:rFonts w:ascii="Times New Roman" w:hAnsi="Times New Roman" w:cs="Times New Roman"/>
              </w:rPr>
              <w:t>«</w:t>
            </w:r>
            <w:r w:rsidRPr="00D82EE1">
              <w:rPr>
                <w:rFonts w:ascii="Times New Roman" w:hAnsi="Times New Roman" w:cs="Times New Roman"/>
              </w:rPr>
              <w:t>Об утверждении Порядка ра</w:t>
            </w:r>
            <w:r w:rsidRPr="00D82EE1">
              <w:rPr>
                <w:rFonts w:ascii="Times New Roman" w:hAnsi="Times New Roman" w:cs="Times New Roman"/>
              </w:rPr>
              <w:t>з</w:t>
            </w:r>
            <w:r w:rsidRPr="00D82EE1">
              <w:rPr>
                <w:rFonts w:ascii="Times New Roman" w:hAnsi="Times New Roman" w:cs="Times New Roman"/>
              </w:rPr>
              <w:t>работки, реализации и оценки эффективности муниципальных пр</w:t>
            </w:r>
            <w:r w:rsidRPr="00D82EE1">
              <w:rPr>
                <w:rFonts w:ascii="Times New Roman" w:hAnsi="Times New Roman" w:cs="Times New Roman"/>
              </w:rPr>
              <w:t>о</w:t>
            </w:r>
            <w:r w:rsidRPr="00D82EE1">
              <w:rPr>
                <w:rFonts w:ascii="Times New Roman" w:hAnsi="Times New Roman" w:cs="Times New Roman"/>
              </w:rPr>
              <w:t>грамм Омсукчанского городского округа</w:t>
            </w:r>
            <w:r w:rsidR="008F5FFD">
              <w:rPr>
                <w:rFonts w:ascii="Times New Roman" w:hAnsi="Times New Roman" w:cs="Times New Roman"/>
              </w:rPr>
              <w:t>»</w:t>
            </w:r>
          </w:p>
        </w:tc>
      </w:tr>
    </w:tbl>
    <w:p w:rsidR="004F0EEF" w:rsidRPr="008F5FFD" w:rsidRDefault="004F0EEF" w:rsidP="008F5FFD">
      <w:pPr>
        <w:spacing w:after="0"/>
        <w:rPr>
          <w:rFonts w:ascii="Times New Roman" w:hAnsi="Times New Roman"/>
          <w:sz w:val="16"/>
        </w:rPr>
      </w:pPr>
    </w:p>
    <w:p w:rsidR="004F0EEF" w:rsidRPr="006365F9" w:rsidRDefault="004F0EEF" w:rsidP="008F5F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1. Содержание проблемы и обоснование необходимости ее</w:t>
      </w:r>
    </w:p>
    <w:p w:rsidR="004F0EEF" w:rsidRPr="006365F9" w:rsidRDefault="004F0EEF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решения программно-целевым методом</w:t>
      </w:r>
    </w:p>
    <w:p w:rsidR="004F0EEF" w:rsidRPr="006365F9" w:rsidRDefault="004F0E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Торговля является функциональным сектором экономики, тесно взаимосв</w:t>
      </w:r>
      <w:r w:rsidRPr="006365F9">
        <w:rPr>
          <w:rFonts w:ascii="Times New Roman" w:hAnsi="Times New Roman" w:cs="Times New Roman"/>
          <w:sz w:val="26"/>
          <w:szCs w:val="24"/>
        </w:rPr>
        <w:t>я</w:t>
      </w:r>
      <w:r w:rsidRPr="006365F9">
        <w:rPr>
          <w:rFonts w:ascii="Times New Roman" w:hAnsi="Times New Roman" w:cs="Times New Roman"/>
          <w:sz w:val="26"/>
          <w:szCs w:val="24"/>
        </w:rPr>
        <w:t>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мультипликативный эффект для всей экономики, позволяя другим о</w:t>
      </w:r>
      <w:r w:rsidRPr="006365F9">
        <w:rPr>
          <w:rFonts w:ascii="Times New Roman" w:hAnsi="Times New Roman" w:cs="Times New Roman"/>
          <w:sz w:val="26"/>
          <w:szCs w:val="24"/>
        </w:rPr>
        <w:t>т</w:t>
      </w:r>
      <w:r w:rsidRPr="006365F9">
        <w:rPr>
          <w:rFonts w:ascii="Times New Roman" w:hAnsi="Times New Roman" w:cs="Times New Roman"/>
          <w:sz w:val="26"/>
          <w:szCs w:val="24"/>
        </w:rPr>
        <w:t>раслям уменьшать издержки на маркетинг, логистику, продажи и, в конечном сч</w:t>
      </w:r>
      <w:r w:rsidRPr="006365F9">
        <w:rPr>
          <w:rFonts w:ascii="Times New Roman" w:hAnsi="Times New Roman" w:cs="Times New Roman"/>
          <w:sz w:val="26"/>
          <w:szCs w:val="24"/>
        </w:rPr>
        <w:t>е</w:t>
      </w:r>
      <w:r w:rsidRPr="006365F9">
        <w:rPr>
          <w:rFonts w:ascii="Times New Roman" w:hAnsi="Times New Roman" w:cs="Times New Roman"/>
          <w:sz w:val="26"/>
          <w:szCs w:val="24"/>
        </w:rPr>
        <w:t>те, снижать оптовые и розничные цены.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Потребительский спрос на товары, реализуемые в розничной торговле, опр</w:t>
      </w:r>
      <w:r w:rsidRPr="006365F9">
        <w:rPr>
          <w:rFonts w:ascii="Times New Roman" w:hAnsi="Times New Roman" w:cs="Times New Roman"/>
          <w:sz w:val="26"/>
          <w:szCs w:val="24"/>
        </w:rPr>
        <w:t>е</w:t>
      </w:r>
      <w:r w:rsidRPr="006365F9">
        <w:rPr>
          <w:rFonts w:ascii="Times New Roman" w:hAnsi="Times New Roman" w:cs="Times New Roman"/>
          <w:sz w:val="26"/>
          <w:szCs w:val="24"/>
        </w:rPr>
        <w:t>деляе</w:t>
      </w:r>
      <w:r w:rsidRPr="006365F9">
        <w:rPr>
          <w:rFonts w:ascii="Times New Roman" w:hAnsi="Times New Roman" w:cs="Times New Roman"/>
          <w:sz w:val="26"/>
          <w:szCs w:val="24"/>
        </w:rPr>
        <w:t>т</w:t>
      </w:r>
      <w:r w:rsidRPr="006365F9">
        <w:rPr>
          <w:rFonts w:ascii="Times New Roman" w:hAnsi="Times New Roman" w:cs="Times New Roman"/>
          <w:sz w:val="26"/>
          <w:szCs w:val="24"/>
        </w:rPr>
        <w:t>ся уровнем и динамикой доходов населения, распределением населения по доходным группам.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Современное состояние потребительского рынка в Омсукчанском городском округе характеризуется как стабильное, с устойчивыми темпами развития, соотве</w:t>
      </w:r>
      <w:r w:rsidRPr="006365F9">
        <w:rPr>
          <w:rFonts w:ascii="Times New Roman" w:hAnsi="Times New Roman" w:cs="Times New Roman"/>
          <w:sz w:val="26"/>
          <w:szCs w:val="24"/>
        </w:rPr>
        <w:t>т</w:t>
      </w:r>
      <w:r w:rsidRPr="006365F9">
        <w:rPr>
          <w:rFonts w:ascii="Times New Roman" w:hAnsi="Times New Roman" w:cs="Times New Roman"/>
          <w:sz w:val="26"/>
          <w:szCs w:val="24"/>
        </w:rPr>
        <w:t>ствующим уровнем насыщенности товарами и услугами.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На территории Омсукчанского городского округа осуществляют деятел</w:t>
      </w:r>
      <w:r w:rsidRPr="006365F9">
        <w:rPr>
          <w:rFonts w:ascii="Times New Roman" w:hAnsi="Times New Roman" w:cs="Times New Roman"/>
          <w:sz w:val="26"/>
          <w:szCs w:val="24"/>
        </w:rPr>
        <w:t>ь</w:t>
      </w:r>
      <w:r w:rsidRPr="006365F9">
        <w:rPr>
          <w:rFonts w:ascii="Times New Roman" w:hAnsi="Times New Roman" w:cs="Times New Roman"/>
          <w:sz w:val="26"/>
          <w:szCs w:val="24"/>
        </w:rPr>
        <w:t xml:space="preserve">ность </w:t>
      </w:r>
      <w:r w:rsidR="00CD3F84" w:rsidRPr="006365F9">
        <w:rPr>
          <w:rFonts w:ascii="Times New Roman" w:hAnsi="Times New Roman" w:cs="Times New Roman"/>
          <w:sz w:val="26"/>
          <w:szCs w:val="24"/>
        </w:rPr>
        <w:t>56</w:t>
      </w:r>
      <w:r w:rsidRPr="006365F9">
        <w:rPr>
          <w:rFonts w:ascii="Times New Roman" w:hAnsi="Times New Roman" w:cs="Times New Roman"/>
          <w:sz w:val="26"/>
          <w:szCs w:val="24"/>
        </w:rPr>
        <w:t xml:space="preserve"> объектов розничной торговли. Из </w:t>
      </w:r>
      <w:r w:rsidR="00CD3F84" w:rsidRPr="006365F9">
        <w:rPr>
          <w:rFonts w:ascii="Times New Roman" w:hAnsi="Times New Roman" w:cs="Times New Roman"/>
          <w:sz w:val="26"/>
          <w:szCs w:val="24"/>
        </w:rPr>
        <w:t>56</w:t>
      </w:r>
      <w:r w:rsidRPr="006365F9">
        <w:rPr>
          <w:rFonts w:ascii="Times New Roman" w:hAnsi="Times New Roman" w:cs="Times New Roman"/>
          <w:sz w:val="26"/>
          <w:szCs w:val="24"/>
        </w:rPr>
        <w:t xml:space="preserve"> предприятий розничной торговли наибольшую долю составляют продовольственные магазины.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На состояние потребительского рынка Омсукчанского городского округа оказывает существенное влияние сложная транспортная схема доставки товаров в Магаданскую о</w:t>
      </w:r>
      <w:r w:rsidRPr="006365F9">
        <w:rPr>
          <w:rFonts w:ascii="Times New Roman" w:hAnsi="Times New Roman" w:cs="Times New Roman"/>
          <w:sz w:val="26"/>
          <w:szCs w:val="24"/>
        </w:rPr>
        <w:t>б</w:t>
      </w:r>
      <w:r w:rsidRPr="006365F9">
        <w:rPr>
          <w:rFonts w:ascii="Times New Roman" w:hAnsi="Times New Roman" w:cs="Times New Roman"/>
          <w:sz w:val="26"/>
          <w:szCs w:val="24"/>
        </w:rPr>
        <w:t>ласть, отсутствие железнодорожного сообщения, высокие затраты на транспортировку т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варов авиационным и морским транспортом.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 xml:space="preserve">Сегодня все популярнее становится технология самообслуживания, что во многом обусловлено автоматизацией учета и эффективностью товародвижения. Во </w:t>
      </w:r>
      <w:r w:rsidRPr="006365F9">
        <w:rPr>
          <w:rFonts w:ascii="Times New Roman" w:hAnsi="Times New Roman" w:cs="Times New Roman"/>
          <w:sz w:val="26"/>
          <w:szCs w:val="24"/>
        </w:rPr>
        <w:lastRenderedPageBreak/>
        <w:t>вновь откр</w:t>
      </w:r>
      <w:r w:rsidRPr="006365F9">
        <w:rPr>
          <w:rFonts w:ascii="Times New Roman" w:hAnsi="Times New Roman" w:cs="Times New Roman"/>
          <w:sz w:val="26"/>
          <w:szCs w:val="24"/>
        </w:rPr>
        <w:t>ы</w:t>
      </w:r>
      <w:r w:rsidRPr="006365F9">
        <w:rPr>
          <w:rFonts w:ascii="Times New Roman" w:hAnsi="Times New Roman" w:cs="Times New Roman"/>
          <w:sz w:val="26"/>
          <w:szCs w:val="24"/>
        </w:rPr>
        <w:t>ваемых магазинах применяются современные компьютерные системы учета движения т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варов.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В Омсукчанском городском округе открываются специализированные маг</w:t>
      </w:r>
      <w:r w:rsidRPr="006365F9">
        <w:rPr>
          <w:rFonts w:ascii="Times New Roman" w:hAnsi="Times New Roman" w:cs="Times New Roman"/>
          <w:sz w:val="26"/>
          <w:szCs w:val="24"/>
        </w:rPr>
        <w:t>а</w:t>
      </w:r>
      <w:r w:rsidRPr="006365F9">
        <w:rPr>
          <w:rFonts w:ascii="Times New Roman" w:hAnsi="Times New Roman" w:cs="Times New Roman"/>
          <w:sz w:val="26"/>
          <w:szCs w:val="24"/>
        </w:rPr>
        <w:t>зины непродовольственной торговли, в том числе по торговле: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бытовой техники, аудио-, видеоаппаратурой;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мебелью;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строительными материалами;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товарами хозяйственного назначения;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товарами для активного отдыха и туризма.</w:t>
      </w:r>
    </w:p>
    <w:p w:rsidR="00F34AD1" w:rsidRPr="006365F9" w:rsidRDefault="00F34AD1" w:rsidP="00F34A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Помимо розничной торговли торговое обслуживание жителей Омсукчанск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го городского округа осуществляется посредством ярмарочной торговли. Ярмаро</w:t>
      </w:r>
      <w:r w:rsidRPr="006365F9">
        <w:rPr>
          <w:rFonts w:ascii="Times New Roman" w:hAnsi="Times New Roman" w:cs="Times New Roman"/>
          <w:sz w:val="26"/>
          <w:szCs w:val="24"/>
        </w:rPr>
        <w:t>ч</w:t>
      </w:r>
      <w:r w:rsidRPr="006365F9">
        <w:rPr>
          <w:rFonts w:ascii="Times New Roman" w:hAnsi="Times New Roman" w:cs="Times New Roman"/>
          <w:sz w:val="26"/>
          <w:szCs w:val="24"/>
        </w:rPr>
        <w:t>ная торговля обеспечивает потребителей свежей продукцией местных производ</w:t>
      </w:r>
      <w:r w:rsidRPr="006365F9">
        <w:rPr>
          <w:rFonts w:ascii="Times New Roman" w:hAnsi="Times New Roman" w:cs="Times New Roman"/>
          <w:sz w:val="26"/>
          <w:szCs w:val="24"/>
        </w:rPr>
        <w:t>и</w:t>
      </w:r>
      <w:r w:rsidRPr="006365F9">
        <w:rPr>
          <w:rFonts w:ascii="Times New Roman" w:hAnsi="Times New Roman" w:cs="Times New Roman"/>
          <w:sz w:val="26"/>
          <w:szCs w:val="24"/>
        </w:rPr>
        <w:t>телей.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Несмотря на развитие торговой деятельности на территории Омсукчанского городского округа сохраняются проблемы, которые необходимо решать програм</w:t>
      </w:r>
      <w:r w:rsidRPr="006365F9">
        <w:rPr>
          <w:rFonts w:ascii="Times New Roman" w:hAnsi="Times New Roman" w:cs="Times New Roman"/>
          <w:sz w:val="26"/>
          <w:szCs w:val="24"/>
        </w:rPr>
        <w:t>м</w:t>
      </w:r>
      <w:r w:rsidRPr="006365F9">
        <w:rPr>
          <w:rFonts w:ascii="Times New Roman" w:hAnsi="Times New Roman" w:cs="Times New Roman"/>
          <w:sz w:val="26"/>
          <w:szCs w:val="24"/>
        </w:rPr>
        <w:t>ными мет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дами. К ним относятся:</w:t>
      </w:r>
    </w:p>
    <w:p w:rsidR="00F34AD1" w:rsidRPr="006365F9" w:rsidRDefault="00F34AD1" w:rsidP="00F34AD1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недостаток торговых объектов, применяющих социально ориентированные технологии обслуживания, в том числе дисконтные карты, скидки, акции по сн</w:t>
      </w:r>
      <w:r w:rsidRPr="006365F9">
        <w:rPr>
          <w:rFonts w:ascii="Times New Roman" w:hAnsi="Times New Roman" w:cs="Times New Roman"/>
          <w:sz w:val="26"/>
          <w:szCs w:val="24"/>
        </w:rPr>
        <w:t>и</w:t>
      </w:r>
      <w:r w:rsidRPr="006365F9">
        <w:rPr>
          <w:rFonts w:ascii="Times New Roman" w:hAnsi="Times New Roman" w:cs="Times New Roman"/>
          <w:sz w:val="26"/>
          <w:szCs w:val="24"/>
        </w:rPr>
        <w:t>жению цен и другие меры;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 xml:space="preserve">- отсутствие льготных </w:t>
      </w:r>
      <w:r w:rsidR="006365F9">
        <w:rPr>
          <w:rFonts w:ascii="Times New Roman" w:hAnsi="Times New Roman" w:cs="Times New Roman"/>
          <w:sz w:val="26"/>
          <w:szCs w:val="24"/>
        </w:rPr>
        <w:t>«</w:t>
      </w:r>
      <w:r w:rsidRPr="006365F9">
        <w:rPr>
          <w:rFonts w:ascii="Times New Roman" w:hAnsi="Times New Roman" w:cs="Times New Roman"/>
          <w:sz w:val="26"/>
          <w:szCs w:val="24"/>
        </w:rPr>
        <w:t>социальных</w:t>
      </w:r>
      <w:r w:rsidR="006365F9">
        <w:rPr>
          <w:rFonts w:ascii="Times New Roman" w:hAnsi="Times New Roman" w:cs="Times New Roman"/>
          <w:sz w:val="26"/>
          <w:szCs w:val="24"/>
        </w:rPr>
        <w:t>»</w:t>
      </w:r>
      <w:r w:rsidRPr="006365F9">
        <w:rPr>
          <w:rFonts w:ascii="Times New Roman" w:hAnsi="Times New Roman" w:cs="Times New Roman"/>
          <w:sz w:val="26"/>
          <w:szCs w:val="24"/>
        </w:rPr>
        <w:t xml:space="preserve"> магазинов либо отделов;</w:t>
      </w: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высокая доля посреднических структур в продвижении товаров в розни</w:t>
      </w:r>
      <w:r w:rsidRPr="006365F9">
        <w:rPr>
          <w:rFonts w:ascii="Times New Roman" w:hAnsi="Times New Roman" w:cs="Times New Roman"/>
          <w:sz w:val="26"/>
          <w:szCs w:val="24"/>
        </w:rPr>
        <w:t>ч</w:t>
      </w:r>
      <w:r w:rsidRPr="006365F9">
        <w:rPr>
          <w:rFonts w:ascii="Times New Roman" w:hAnsi="Times New Roman" w:cs="Times New Roman"/>
          <w:sz w:val="26"/>
          <w:szCs w:val="24"/>
        </w:rPr>
        <w:t>ную то</w:t>
      </w:r>
      <w:r w:rsidRPr="006365F9">
        <w:rPr>
          <w:rFonts w:ascii="Times New Roman" w:hAnsi="Times New Roman" w:cs="Times New Roman"/>
          <w:sz w:val="26"/>
          <w:szCs w:val="24"/>
        </w:rPr>
        <w:t>р</w:t>
      </w:r>
      <w:r w:rsidRPr="006365F9">
        <w:rPr>
          <w:rFonts w:ascii="Times New Roman" w:hAnsi="Times New Roman" w:cs="Times New Roman"/>
          <w:sz w:val="26"/>
          <w:szCs w:val="24"/>
        </w:rPr>
        <w:t>говую сеть и их негативное влияние на потребительские цены.</w:t>
      </w:r>
    </w:p>
    <w:p w:rsidR="00F34AD1" w:rsidRPr="006365F9" w:rsidRDefault="00F34AD1" w:rsidP="00F34A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F34AD1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Во исполнение Федерального закона Российской Федерации от 28.12.2009</w:t>
      </w:r>
      <w:r w:rsidR="00F34AD1" w:rsidRPr="006365F9">
        <w:rPr>
          <w:rFonts w:ascii="Times New Roman" w:hAnsi="Times New Roman" w:cs="Times New Roman"/>
          <w:sz w:val="26"/>
          <w:szCs w:val="24"/>
        </w:rPr>
        <w:t>г.</w:t>
      </w:r>
      <w:r w:rsidRPr="006365F9">
        <w:rPr>
          <w:rFonts w:ascii="Times New Roman" w:hAnsi="Times New Roman" w:cs="Times New Roman"/>
          <w:sz w:val="26"/>
          <w:szCs w:val="24"/>
        </w:rPr>
        <w:t xml:space="preserve"> </w:t>
      </w:r>
      <w:r w:rsidR="00F34AD1" w:rsidRPr="006365F9">
        <w:rPr>
          <w:rFonts w:ascii="Times New Roman" w:hAnsi="Times New Roman" w:cs="Times New Roman"/>
          <w:sz w:val="26"/>
          <w:szCs w:val="24"/>
        </w:rPr>
        <w:t>№</w:t>
      </w:r>
      <w:r w:rsidRPr="006365F9">
        <w:rPr>
          <w:rFonts w:ascii="Times New Roman" w:hAnsi="Times New Roman" w:cs="Times New Roman"/>
          <w:sz w:val="26"/>
          <w:szCs w:val="24"/>
        </w:rPr>
        <w:t xml:space="preserve"> 381-ФЗ </w:t>
      </w:r>
      <w:r w:rsidR="00F34AD1" w:rsidRPr="006365F9">
        <w:rPr>
          <w:rFonts w:ascii="Times New Roman" w:hAnsi="Times New Roman" w:cs="Times New Roman"/>
          <w:sz w:val="26"/>
          <w:szCs w:val="24"/>
        </w:rPr>
        <w:t>«</w:t>
      </w:r>
      <w:r w:rsidRPr="006365F9">
        <w:rPr>
          <w:rFonts w:ascii="Times New Roman" w:hAnsi="Times New Roman" w:cs="Times New Roman"/>
          <w:sz w:val="26"/>
          <w:szCs w:val="24"/>
        </w:rPr>
        <w:t>Об основах государственного регулирования торговой деятельности в Российской Федерации</w:t>
      </w:r>
      <w:r w:rsidR="00F34AD1" w:rsidRPr="006365F9">
        <w:rPr>
          <w:rFonts w:ascii="Times New Roman" w:hAnsi="Times New Roman" w:cs="Times New Roman"/>
          <w:sz w:val="26"/>
          <w:szCs w:val="24"/>
        </w:rPr>
        <w:t>»</w:t>
      </w:r>
      <w:r w:rsidRPr="006365F9">
        <w:rPr>
          <w:rFonts w:ascii="Times New Roman" w:hAnsi="Times New Roman" w:cs="Times New Roman"/>
          <w:sz w:val="26"/>
          <w:szCs w:val="24"/>
        </w:rPr>
        <w:t xml:space="preserve"> проводится работа по проведению информационно-аналитического наблюдения за состоянием продовольственного рынка товаров района, в том числе за розничными ценами на социально значимые продукты пит</w:t>
      </w:r>
      <w:r w:rsidRPr="006365F9">
        <w:rPr>
          <w:rFonts w:ascii="Times New Roman" w:hAnsi="Times New Roman" w:cs="Times New Roman"/>
          <w:sz w:val="26"/>
          <w:szCs w:val="24"/>
        </w:rPr>
        <w:t>а</w:t>
      </w:r>
      <w:r w:rsidRPr="006365F9">
        <w:rPr>
          <w:rFonts w:ascii="Times New Roman" w:hAnsi="Times New Roman" w:cs="Times New Roman"/>
          <w:sz w:val="26"/>
          <w:szCs w:val="24"/>
        </w:rPr>
        <w:t>ния.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Для закрепления достигнутых результатов и повышения эффективности то</w:t>
      </w:r>
      <w:r w:rsidRPr="006365F9">
        <w:rPr>
          <w:rFonts w:ascii="Times New Roman" w:hAnsi="Times New Roman" w:cs="Times New Roman"/>
          <w:sz w:val="26"/>
          <w:szCs w:val="24"/>
        </w:rPr>
        <w:t>р</w:t>
      </w:r>
      <w:r w:rsidRPr="006365F9">
        <w:rPr>
          <w:rFonts w:ascii="Times New Roman" w:hAnsi="Times New Roman" w:cs="Times New Roman"/>
          <w:sz w:val="26"/>
          <w:szCs w:val="24"/>
        </w:rPr>
        <w:t>говли требуется продолжение единого подхода в регулировании торговой деятел</w:t>
      </w:r>
      <w:r w:rsidRPr="006365F9">
        <w:rPr>
          <w:rFonts w:ascii="Times New Roman" w:hAnsi="Times New Roman" w:cs="Times New Roman"/>
          <w:sz w:val="26"/>
          <w:szCs w:val="24"/>
        </w:rPr>
        <w:t>ь</w:t>
      </w:r>
      <w:r w:rsidRPr="006365F9">
        <w:rPr>
          <w:rFonts w:ascii="Times New Roman" w:hAnsi="Times New Roman" w:cs="Times New Roman"/>
          <w:sz w:val="26"/>
          <w:szCs w:val="24"/>
        </w:rPr>
        <w:t xml:space="preserve">ности в рамках муниципальной программы </w:t>
      </w:r>
      <w:r w:rsidR="00F34AD1" w:rsidRPr="006365F9">
        <w:rPr>
          <w:rFonts w:ascii="Times New Roman" w:hAnsi="Times New Roman" w:cs="Times New Roman"/>
          <w:sz w:val="26"/>
          <w:szCs w:val="24"/>
        </w:rPr>
        <w:t>«</w:t>
      </w:r>
      <w:r w:rsidRPr="006365F9">
        <w:rPr>
          <w:rFonts w:ascii="Times New Roman" w:hAnsi="Times New Roman" w:cs="Times New Roman"/>
          <w:sz w:val="26"/>
          <w:szCs w:val="24"/>
        </w:rPr>
        <w:t>Развитие торговли на территории О</w:t>
      </w:r>
      <w:r w:rsidRPr="006365F9">
        <w:rPr>
          <w:rFonts w:ascii="Times New Roman" w:hAnsi="Times New Roman" w:cs="Times New Roman"/>
          <w:sz w:val="26"/>
          <w:szCs w:val="24"/>
        </w:rPr>
        <w:t>м</w:t>
      </w:r>
      <w:r w:rsidRPr="006365F9">
        <w:rPr>
          <w:rFonts w:ascii="Times New Roman" w:hAnsi="Times New Roman" w:cs="Times New Roman"/>
          <w:sz w:val="26"/>
          <w:szCs w:val="24"/>
        </w:rPr>
        <w:t>сукчанского городского округа</w:t>
      </w:r>
      <w:r w:rsidR="00F34AD1" w:rsidRPr="006365F9">
        <w:rPr>
          <w:rFonts w:ascii="Times New Roman" w:hAnsi="Times New Roman" w:cs="Times New Roman"/>
          <w:sz w:val="26"/>
          <w:szCs w:val="24"/>
        </w:rPr>
        <w:t>»</w:t>
      </w:r>
      <w:r w:rsidRPr="006365F9">
        <w:rPr>
          <w:rFonts w:ascii="Times New Roman" w:hAnsi="Times New Roman" w:cs="Times New Roman"/>
          <w:sz w:val="26"/>
          <w:szCs w:val="24"/>
        </w:rPr>
        <w:t xml:space="preserve"> на 2016-202</w:t>
      </w:r>
      <w:r w:rsidR="00E378BC" w:rsidRPr="006365F9">
        <w:rPr>
          <w:rFonts w:ascii="Times New Roman" w:hAnsi="Times New Roman" w:cs="Times New Roman"/>
          <w:sz w:val="26"/>
          <w:szCs w:val="24"/>
        </w:rPr>
        <w:t>2</w:t>
      </w:r>
      <w:r w:rsidRPr="006365F9">
        <w:rPr>
          <w:rFonts w:ascii="Times New Roman" w:hAnsi="Times New Roman" w:cs="Times New Roman"/>
          <w:sz w:val="26"/>
          <w:szCs w:val="24"/>
        </w:rPr>
        <w:t xml:space="preserve"> годы</w:t>
      </w:r>
      <w:r w:rsidR="00F34AD1" w:rsidRPr="006365F9">
        <w:rPr>
          <w:rFonts w:ascii="Times New Roman" w:hAnsi="Times New Roman" w:cs="Times New Roman"/>
          <w:sz w:val="26"/>
          <w:szCs w:val="24"/>
        </w:rPr>
        <w:t>»</w:t>
      </w:r>
      <w:r w:rsidRPr="006365F9">
        <w:rPr>
          <w:rFonts w:ascii="Times New Roman" w:hAnsi="Times New Roman" w:cs="Times New Roman"/>
          <w:sz w:val="26"/>
          <w:szCs w:val="24"/>
        </w:rPr>
        <w:t>.</w:t>
      </w:r>
    </w:p>
    <w:p w:rsidR="00F34AD1" w:rsidRPr="006365F9" w:rsidRDefault="00F34AD1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CD3F84" w:rsidRPr="006365F9" w:rsidRDefault="00CD3F84" w:rsidP="00F34AD1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2. Основные цели, задачи Программы и сроки ее реализации</w:t>
      </w:r>
    </w:p>
    <w:p w:rsidR="00F34AD1" w:rsidRPr="006365F9" w:rsidRDefault="00F34AD1" w:rsidP="00F34AD1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F34AD1" w:rsidRPr="006365F9" w:rsidRDefault="00CD3F84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 xml:space="preserve">Целью настоящей Программы является </w:t>
      </w:r>
      <w:r w:rsidRPr="006365F9">
        <w:rPr>
          <w:rFonts w:ascii="Times New Roman" w:eastAsiaTheme="minorHAnsi" w:hAnsi="Times New Roman" w:cs="Times New Roman"/>
          <w:sz w:val="26"/>
          <w:szCs w:val="24"/>
        </w:rPr>
        <w:t>поддержка и развитие различных в</w:t>
      </w:r>
      <w:r w:rsidRPr="006365F9">
        <w:rPr>
          <w:rFonts w:ascii="Times New Roman" w:eastAsiaTheme="minorHAnsi" w:hAnsi="Times New Roman" w:cs="Times New Roman"/>
          <w:sz w:val="26"/>
          <w:szCs w:val="24"/>
        </w:rPr>
        <w:t>и</w:t>
      </w:r>
      <w:r w:rsidRPr="006365F9">
        <w:rPr>
          <w:rFonts w:ascii="Times New Roman" w:eastAsiaTheme="minorHAnsi" w:hAnsi="Times New Roman" w:cs="Times New Roman"/>
          <w:sz w:val="26"/>
          <w:szCs w:val="24"/>
        </w:rPr>
        <w:t>дов, форм и форматов торговли на территории округа</w:t>
      </w:r>
      <w:r w:rsidRPr="006365F9">
        <w:rPr>
          <w:rFonts w:ascii="Times New Roman" w:hAnsi="Times New Roman" w:cs="Times New Roman"/>
          <w:sz w:val="26"/>
          <w:szCs w:val="24"/>
        </w:rPr>
        <w:t>.</w:t>
      </w:r>
    </w:p>
    <w:p w:rsidR="00CD3F84" w:rsidRPr="006365F9" w:rsidRDefault="00CD3F84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Для достижения поставленной цели должны быть решены следующие зад</w:t>
      </w:r>
      <w:r w:rsidRPr="006365F9">
        <w:rPr>
          <w:rFonts w:ascii="Times New Roman" w:hAnsi="Times New Roman" w:cs="Times New Roman"/>
          <w:sz w:val="26"/>
          <w:szCs w:val="24"/>
        </w:rPr>
        <w:t>а</w:t>
      </w:r>
      <w:r w:rsidRPr="006365F9">
        <w:rPr>
          <w:rFonts w:ascii="Times New Roman" w:hAnsi="Times New Roman" w:cs="Times New Roman"/>
          <w:sz w:val="26"/>
          <w:szCs w:val="24"/>
        </w:rPr>
        <w:t>чи:</w:t>
      </w:r>
    </w:p>
    <w:p w:rsidR="00CD3F84" w:rsidRPr="006365F9" w:rsidRDefault="00CD3F84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совершенствование механизмов организационного и правового регулир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вания сферы торговли с устранением излишних административных барьеров;</w:t>
      </w:r>
    </w:p>
    <w:p w:rsidR="00F34AD1" w:rsidRPr="006365F9" w:rsidRDefault="00CD3F84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- сбалансированное развитие различных видов, форм и форматов торговли, крупн</w:t>
      </w:r>
      <w:r w:rsidRPr="006365F9">
        <w:rPr>
          <w:rFonts w:ascii="Times New Roman" w:hAnsi="Times New Roman" w:cs="Times New Roman"/>
          <w:sz w:val="26"/>
          <w:szCs w:val="24"/>
        </w:rPr>
        <w:t>о</w:t>
      </w:r>
      <w:r w:rsidRPr="006365F9">
        <w:rPr>
          <w:rFonts w:ascii="Times New Roman" w:hAnsi="Times New Roman" w:cs="Times New Roman"/>
          <w:sz w:val="26"/>
          <w:szCs w:val="24"/>
        </w:rPr>
        <w:t>го, среднего и малого бизнеса для максимально полного и бесперебойного удовлетвор</w:t>
      </w:r>
      <w:r w:rsidRPr="006365F9">
        <w:rPr>
          <w:rFonts w:ascii="Times New Roman" w:hAnsi="Times New Roman" w:cs="Times New Roman"/>
          <w:sz w:val="26"/>
          <w:szCs w:val="24"/>
        </w:rPr>
        <w:t>е</w:t>
      </w:r>
      <w:r w:rsidRPr="006365F9">
        <w:rPr>
          <w:rFonts w:ascii="Times New Roman" w:hAnsi="Times New Roman" w:cs="Times New Roman"/>
          <w:sz w:val="26"/>
          <w:szCs w:val="24"/>
        </w:rPr>
        <w:t xml:space="preserve">ния потребностей населения в качественных и безопасных товарах. </w:t>
      </w:r>
    </w:p>
    <w:p w:rsidR="004F0EEF" w:rsidRPr="006365F9" w:rsidRDefault="004F0EEF" w:rsidP="00F34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Срок реализации Программы - 2016-202</w:t>
      </w:r>
      <w:r w:rsidR="00CD3F84" w:rsidRPr="006365F9">
        <w:rPr>
          <w:rFonts w:ascii="Times New Roman" w:hAnsi="Times New Roman" w:cs="Times New Roman"/>
          <w:sz w:val="26"/>
          <w:szCs w:val="24"/>
        </w:rPr>
        <w:t>2</w:t>
      </w:r>
      <w:r w:rsidRPr="006365F9">
        <w:rPr>
          <w:rFonts w:ascii="Times New Roman" w:hAnsi="Times New Roman" w:cs="Times New Roman"/>
          <w:sz w:val="26"/>
          <w:szCs w:val="24"/>
        </w:rPr>
        <w:t xml:space="preserve"> годы.</w:t>
      </w:r>
    </w:p>
    <w:p w:rsidR="00CD3F84" w:rsidRPr="006365F9" w:rsidRDefault="00CD3F8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4F0EEF" w:rsidRPr="006365F9" w:rsidRDefault="004F0E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 xml:space="preserve">3. Система целевых индикаторов и </w:t>
      </w:r>
      <w:proofErr w:type="gramStart"/>
      <w:r w:rsidRPr="006365F9">
        <w:rPr>
          <w:rFonts w:ascii="Times New Roman" w:hAnsi="Times New Roman" w:cs="Times New Roman"/>
          <w:sz w:val="26"/>
          <w:szCs w:val="24"/>
        </w:rPr>
        <w:t>ожидаемые</w:t>
      </w:r>
      <w:proofErr w:type="gramEnd"/>
    </w:p>
    <w:p w:rsidR="004F0EEF" w:rsidRPr="006365F9" w:rsidRDefault="004F0EEF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социально-экономические результаты реализации Программы</w:t>
      </w:r>
    </w:p>
    <w:p w:rsidR="00FC7125" w:rsidRPr="006365F9" w:rsidRDefault="00FC7125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4F0EEF" w:rsidRPr="006365F9" w:rsidRDefault="004F0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6365F9">
        <w:rPr>
          <w:rFonts w:ascii="Times New Roman" w:hAnsi="Times New Roman" w:cs="Times New Roman"/>
          <w:sz w:val="26"/>
          <w:szCs w:val="24"/>
        </w:rPr>
        <w:t>Для оценки эффективности Программы будут использоваться целевые инд</w:t>
      </w:r>
      <w:r w:rsidRPr="006365F9">
        <w:rPr>
          <w:rFonts w:ascii="Times New Roman" w:hAnsi="Times New Roman" w:cs="Times New Roman"/>
          <w:sz w:val="26"/>
          <w:szCs w:val="24"/>
        </w:rPr>
        <w:t>и</w:t>
      </w:r>
      <w:r w:rsidRPr="006365F9">
        <w:rPr>
          <w:rFonts w:ascii="Times New Roman" w:hAnsi="Times New Roman" w:cs="Times New Roman"/>
          <w:sz w:val="26"/>
          <w:szCs w:val="24"/>
        </w:rPr>
        <w:t>каторы, значения которых приведены в таблице 1.</w:t>
      </w:r>
    </w:p>
    <w:p w:rsidR="004F0EEF" w:rsidRPr="00D82EE1" w:rsidRDefault="004F0EE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82EE1">
        <w:rPr>
          <w:rFonts w:ascii="Times New Roman" w:hAnsi="Times New Roman" w:cs="Times New Roman"/>
        </w:rPr>
        <w:lastRenderedPageBreak/>
        <w:t>Таблица 1</w:t>
      </w:r>
    </w:p>
    <w:p w:rsidR="004F0EEF" w:rsidRPr="00D82EE1" w:rsidRDefault="004F0E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0EEF" w:rsidRPr="00FC7125" w:rsidRDefault="004F0EEF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" w:name="P137"/>
      <w:bookmarkEnd w:id="2"/>
      <w:r w:rsidRPr="00FC7125">
        <w:rPr>
          <w:rFonts w:ascii="Times New Roman" w:hAnsi="Times New Roman" w:cs="Times New Roman"/>
          <w:sz w:val="24"/>
        </w:rPr>
        <w:t xml:space="preserve">Целевые индикаторы эффективности Программы </w:t>
      </w:r>
      <w:r w:rsidR="00FC7125">
        <w:rPr>
          <w:rFonts w:ascii="Times New Roman" w:hAnsi="Times New Roman" w:cs="Times New Roman"/>
          <w:sz w:val="24"/>
        </w:rPr>
        <w:t>«</w:t>
      </w:r>
      <w:r w:rsidRPr="00FC7125">
        <w:rPr>
          <w:rFonts w:ascii="Times New Roman" w:hAnsi="Times New Roman" w:cs="Times New Roman"/>
          <w:sz w:val="24"/>
        </w:rPr>
        <w:t>Развитие</w:t>
      </w:r>
    </w:p>
    <w:p w:rsidR="004F0EEF" w:rsidRPr="00FC7125" w:rsidRDefault="004F0EE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C7125">
        <w:rPr>
          <w:rFonts w:ascii="Times New Roman" w:hAnsi="Times New Roman" w:cs="Times New Roman"/>
          <w:sz w:val="24"/>
        </w:rPr>
        <w:t>торговли на территории Омсукчанского городского округа</w:t>
      </w:r>
      <w:r w:rsidR="00FC7125">
        <w:rPr>
          <w:rFonts w:ascii="Times New Roman" w:hAnsi="Times New Roman" w:cs="Times New Roman"/>
          <w:sz w:val="24"/>
        </w:rPr>
        <w:t>»</w:t>
      </w:r>
    </w:p>
    <w:p w:rsidR="004F0EEF" w:rsidRPr="00FC7125" w:rsidRDefault="004F0EE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C7125">
        <w:rPr>
          <w:rFonts w:ascii="Times New Roman" w:hAnsi="Times New Roman" w:cs="Times New Roman"/>
          <w:sz w:val="24"/>
        </w:rPr>
        <w:t>на 2016-202</w:t>
      </w:r>
      <w:r w:rsidR="00CD3F84" w:rsidRPr="00FC7125">
        <w:rPr>
          <w:rFonts w:ascii="Times New Roman" w:hAnsi="Times New Roman" w:cs="Times New Roman"/>
          <w:sz w:val="24"/>
        </w:rPr>
        <w:t>2</w:t>
      </w:r>
      <w:r w:rsidRPr="00FC7125">
        <w:rPr>
          <w:rFonts w:ascii="Times New Roman" w:hAnsi="Times New Roman" w:cs="Times New Roman"/>
          <w:sz w:val="24"/>
        </w:rPr>
        <w:t xml:space="preserve"> годы</w:t>
      </w:r>
      <w:r w:rsidR="00FC7125">
        <w:rPr>
          <w:rFonts w:ascii="Times New Roman" w:hAnsi="Times New Roman" w:cs="Times New Roman"/>
          <w:sz w:val="24"/>
        </w:rPr>
        <w:t>»</w:t>
      </w:r>
    </w:p>
    <w:tbl>
      <w:tblPr>
        <w:tblpPr w:leftFromText="180" w:rightFromText="180" w:vertAnchor="text" w:horzAnchor="margin" w:tblpXSpec="center" w:tblpY="27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2378"/>
        <w:gridCol w:w="1316"/>
        <w:gridCol w:w="659"/>
        <w:gridCol w:w="659"/>
        <w:gridCol w:w="658"/>
        <w:gridCol w:w="659"/>
        <w:gridCol w:w="659"/>
        <w:gridCol w:w="659"/>
        <w:gridCol w:w="659"/>
        <w:gridCol w:w="659"/>
      </w:tblGrid>
      <w:tr w:rsidR="00CD3F84" w:rsidRPr="00D82EE1" w:rsidTr="001A0F81">
        <w:trPr>
          <w:trHeight w:val="364"/>
        </w:trPr>
        <w:tc>
          <w:tcPr>
            <w:tcW w:w="650" w:type="dxa"/>
            <w:vMerge w:val="restart"/>
          </w:tcPr>
          <w:p w:rsidR="00FC7125" w:rsidRDefault="00FC7125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D3F84" w:rsidRPr="00D82EE1" w:rsidRDefault="00CD3F84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EE1">
              <w:rPr>
                <w:rFonts w:ascii="Times New Roman" w:hAnsi="Times New Roman" w:cs="Times New Roman"/>
              </w:rPr>
              <w:t>п</w:t>
            </w:r>
            <w:proofErr w:type="gramEnd"/>
            <w:r w:rsidRPr="00D82E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8" w:type="dxa"/>
            <w:vMerge w:val="restart"/>
          </w:tcPr>
          <w:p w:rsidR="00CD3F84" w:rsidRPr="00D82EE1" w:rsidRDefault="00CD3F84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316" w:type="dxa"/>
            <w:vMerge w:val="restart"/>
          </w:tcPr>
          <w:p w:rsidR="00CD3F84" w:rsidRPr="00D82EE1" w:rsidRDefault="00CD3F84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271" w:type="dxa"/>
            <w:gridSpan w:val="8"/>
          </w:tcPr>
          <w:p w:rsidR="00CD3F84" w:rsidRPr="00D82EE1" w:rsidRDefault="00CD3F84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Значения целевых показателей:</w:t>
            </w:r>
          </w:p>
        </w:tc>
      </w:tr>
      <w:tr w:rsidR="00D6555D" w:rsidRPr="00D82EE1" w:rsidTr="00D6555D">
        <w:trPr>
          <w:trHeight w:val="149"/>
        </w:trPr>
        <w:tc>
          <w:tcPr>
            <w:tcW w:w="650" w:type="dxa"/>
            <w:vMerge/>
          </w:tcPr>
          <w:p w:rsidR="00D6555D" w:rsidRPr="00D82EE1" w:rsidRDefault="00D6555D" w:rsidP="00D6555D">
            <w:pPr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</w:tcPr>
          <w:p w:rsidR="00D6555D" w:rsidRPr="00D82EE1" w:rsidRDefault="00D6555D" w:rsidP="00D6555D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vMerge/>
          </w:tcPr>
          <w:p w:rsidR="00D6555D" w:rsidRPr="00D82EE1" w:rsidRDefault="00D6555D" w:rsidP="00D6555D">
            <w:pPr>
              <w:rPr>
                <w:rFonts w:ascii="Times New Roman" w:hAnsi="Times New Roman"/>
              </w:rPr>
            </w:pP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58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D6555D" w:rsidRPr="00D82EE1" w:rsidTr="00D6555D">
        <w:trPr>
          <w:trHeight w:val="272"/>
        </w:trPr>
        <w:tc>
          <w:tcPr>
            <w:tcW w:w="650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55D" w:rsidRPr="00D82EE1" w:rsidTr="00D6555D">
        <w:trPr>
          <w:trHeight w:val="777"/>
        </w:trPr>
        <w:tc>
          <w:tcPr>
            <w:tcW w:w="650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8" w:type="dxa"/>
          </w:tcPr>
          <w:p w:rsidR="00D6555D" w:rsidRPr="00D82EE1" w:rsidRDefault="00D6555D" w:rsidP="00D65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Количество торговых объектов различных форматов</w:t>
            </w:r>
          </w:p>
        </w:tc>
        <w:tc>
          <w:tcPr>
            <w:tcW w:w="1316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8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6555D" w:rsidRPr="00D82EE1" w:rsidTr="00D6555D">
        <w:trPr>
          <w:trHeight w:val="519"/>
        </w:trPr>
        <w:tc>
          <w:tcPr>
            <w:tcW w:w="650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8" w:type="dxa"/>
          </w:tcPr>
          <w:p w:rsidR="00D6555D" w:rsidRPr="00D82EE1" w:rsidRDefault="00D6555D" w:rsidP="00D65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Количество участников ярмарок</w:t>
            </w:r>
          </w:p>
        </w:tc>
        <w:tc>
          <w:tcPr>
            <w:tcW w:w="1316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3F84" w:rsidRPr="00D82EE1" w:rsidTr="00D6555D">
        <w:trPr>
          <w:trHeight w:val="519"/>
        </w:trPr>
        <w:tc>
          <w:tcPr>
            <w:tcW w:w="650" w:type="dxa"/>
          </w:tcPr>
          <w:p w:rsidR="00CD3F84" w:rsidRPr="00D82EE1" w:rsidRDefault="00CD3F84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8" w:type="dxa"/>
          </w:tcPr>
          <w:p w:rsidR="00CD3F84" w:rsidRPr="00D82EE1" w:rsidRDefault="00CD3F84" w:rsidP="00D65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областных универсальных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местных ярмарок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316" w:type="dxa"/>
          </w:tcPr>
          <w:p w:rsidR="00CD3F84" w:rsidRPr="00D82EE1" w:rsidRDefault="00CD3F84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9" w:type="dxa"/>
          </w:tcPr>
          <w:p w:rsidR="00CD3F84" w:rsidRPr="00D82EE1" w:rsidRDefault="00FC7125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CD3F84" w:rsidRPr="00D82EE1" w:rsidRDefault="00E378BC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</w:tcPr>
          <w:p w:rsidR="00CD3F84" w:rsidRPr="00D82EE1" w:rsidRDefault="00E378BC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CD3F84" w:rsidRPr="00D82EE1" w:rsidRDefault="00E378BC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CD3F84" w:rsidRPr="00D82EE1" w:rsidRDefault="00E378BC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CD3F84" w:rsidRDefault="00CD3F84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CD3F84" w:rsidRDefault="00CD3F84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CD3F84" w:rsidRDefault="00CD3F84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555D" w:rsidRPr="00D82EE1" w:rsidTr="00D6555D">
        <w:trPr>
          <w:trHeight w:val="1064"/>
        </w:trPr>
        <w:tc>
          <w:tcPr>
            <w:tcW w:w="650" w:type="dxa"/>
          </w:tcPr>
          <w:p w:rsidR="00D6555D" w:rsidRPr="00D82EE1" w:rsidRDefault="00CD3F84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555D" w:rsidRPr="00D82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8" w:type="dxa"/>
          </w:tcPr>
          <w:p w:rsidR="00D6555D" w:rsidRPr="00D82EE1" w:rsidRDefault="00D6555D" w:rsidP="00D65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Расширение сети то</w:t>
            </w:r>
            <w:r w:rsidRPr="00D82EE1">
              <w:rPr>
                <w:rFonts w:ascii="Times New Roman" w:hAnsi="Times New Roman" w:cs="Times New Roman"/>
              </w:rPr>
              <w:t>р</w:t>
            </w:r>
            <w:r w:rsidRPr="00D82EE1">
              <w:rPr>
                <w:rFonts w:ascii="Times New Roman" w:hAnsi="Times New Roman" w:cs="Times New Roman"/>
              </w:rPr>
              <w:t>говых предприятий с</w:t>
            </w:r>
            <w:r w:rsidRPr="00D82EE1">
              <w:rPr>
                <w:rFonts w:ascii="Times New Roman" w:hAnsi="Times New Roman" w:cs="Times New Roman"/>
              </w:rPr>
              <w:t>о</w:t>
            </w:r>
            <w:r w:rsidRPr="00D82EE1">
              <w:rPr>
                <w:rFonts w:ascii="Times New Roman" w:hAnsi="Times New Roman" w:cs="Times New Roman"/>
              </w:rPr>
              <w:t>циальной направленн</w:t>
            </w:r>
            <w:r w:rsidRPr="00D82EE1">
              <w:rPr>
                <w:rFonts w:ascii="Times New Roman" w:hAnsi="Times New Roman" w:cs="Times New Roman"/>
              </w:rPr>
              <w:t>о</w:t>
            </w:r>
            <w:r w:rsidRPr="00D82EE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316" w:type="dxa"/>
          </w:tcPr>
          <w:p w:rsidR="00D6555D" w:rsidRPr="00D82EE1" w:rsidRDefault="00D6555D" w:rsidP="00D6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D6555D" w:rsidRPr="00D82EE1" w:rsidRDefault="00D6555D" w:rsidP="00D6555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0EEF" w:rsidRPr="003F0D06" w:rsidRDefault="004F0EEF" w:rsidP="00CD3F84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3F0D06" w:rsidRPr="003F0D06" w:rsidRDefault="003F0D06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1A0F81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Реализация мероприятий, предусмотренных Программой, будет способств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вать д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стижению следующих ожидаемых социально-экономических результатов:</w:t>
      </w:r>
    </w:p>
    <w:p w:rsidR="003F0D06" w:rsidRPr="003F0D06" w:rsidRDefault="003F0D06" w:rsidP="001A0F8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увеличение количества торговых объектов различных форматов на терр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тории Омсукчанского городского округа;</w:t>
      </w: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увеличение участников ярмарок, проводимых на территории Омсукчанск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родского округа;</w:t>
      </w:r>
    </w:p>
    <w:p w:rsidR="001A0F81" w:rsidRPr="003F0D06" w:rsidRDefault="00CD3F84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сохранение количества проводимых областных универсальных совместных ярм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рок товаров на территории округа;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расширение сети торговых предприятий социальной направленности путем открытия социальных магазинов и ежегодного их увеличения на территории О</w:t>
      </w:r>
      <w:r w:rsidRPr="003F0D06">
        <w:rPr>
          <w:rFonts w:ascii="Times New Roman" w:hAnsi="Times New Roman" w:cs="Times New Roman"/>
          <w:sz w:val="26"/>
          <w:szCs w:val="24"/>
        </w:rPr>
        <w:t>м</w:t>
      </w:r>
      <w:r w:rsidRPr="003F0D06">
        <w:rPr>
          <w:rFonts w:ascii="Times New Roman" w:hAnsi="Times New Roman" w:cs="Times New Roman"/>
          <w:sz w:val="26"/>
          <w:szCs w:val="24"/>
        </w:rPr>
        <w:t>сукчанского городского округа.</w:t>
      </w:r>
    </w:p>
    <w:p w:rsidR="004F0EEF" w:rsidRPr="003F0D06" w:rsidRDefault="004F0EE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4F0EEF" w:rsidRPr="003F0D06" w:rsidRDefault="004F0E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4. Сведения о заказчиках и исполнителях Программы</w:t>
      </w:r>
    </w:p>
    <w:p w:rsidR="004F0EEF" w:rsidRPr="003F0D06" w:rsidRDefault="004F0EE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Заказчик муниципальной Программы - Администрация Омсукчанского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родского округа.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Исполнитель Программы - Отдел экономики администрации Омсукчанского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родского округа.</w:t>
      </w:r>
    </w:p>
    <w:p w:rsidR="004F0EEF" w:rsidRPr="003F0D06" w:rsidRDefault="004F0EEF" w:rsidP="003E3C5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4F0EEF" w:rsidRPr="003F0D06" w:rsidRDefault="004F0E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5. Механизм реализации Программы</w:t>
      </w:r>
    </w:p>
    <w:p w:rsidR="001A0F81" w:rsidRPr="003F0D06" w:rsidRDefault="001A0F8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4F0EEF" w:rsidRPr="003F0D06" w:rsidRDefault="004F0EEF" w:rsidP="003E3C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Исполнитель Программы осуществляет организационную работу по реал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зации соответствующих мероприятий в рамках своих функциональных обязанн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стей.</w:t>
      </w:r>
    </w:p>
    <w:p w:rsidR="004F0EEF" w:rsidRPr="003F0D06" w:rsidRDefault="004F0EEF" w:rsidP="003E3C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Достижение целей и решение задач Программы осуществляются путем ск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lastRenderedPageBreak/>
        <w:t>ордин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 xml:space="preserve">рованного выполнения комплекса взаимоувязанных по срокам, ресурсам и результатам мероприятий, направленных </w:t>
      </w:r>
      <w:proofErr w:type="gramStart"/>
      <w:r w:rsidRPr="003F0D06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Pr="003F0D06">
        <w:rPr>
          <w:rFonts w:ascii="Times New Roman" w:hAnsi="Times New Roman" w:cs="Times New Roman"/>
          <w:sz w:val="26"/>
          <w:szCs w:val="24"/>
        </w:rPr>
        <w:t>:</w:t>
      </w:r>
    </w:p>
    <w:p w:rsidR="004F0EEF" w:rsidRPr="003F0D06" w:rsidRDefault="004F0EEF" w:rsidP="001A0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совершенствование механизмов и форм оказания поддержки субъектам м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лого и среднего предпринимательства;</w:t>
      </w:r>
    </w:p>
    <w:p w:rsidR="004F0EEF" w:rsidRPr="003F0D06" w:rsidRDefault="004F0EEF" w:rsidP="001A0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обеспечение благоприятных условий для развития торговли в Омсукча</w:t>
      </w:r>
      <w:r w:rsidRPr="003F0D06">
        <w:rPr>
          <w:rFonts w:ascii="Times New Roman" w:hAnsi="Times New Roman" w:cs="Times New Roman"/>
          <w:sz w:val="26"/>
          <w:szCs w:val="24"/>
        </w:rPr>
        <w:t>н</w:t>
      </w:r>
      <w:r w:rsidRPr="003F0D06">
        <w:rPr>
          <w:rFonts w:ascii="Times New Roman" w:hAnsi="Times New Roman" w:cs="Times New Roman"/>
          <w:sz w:val="26"/>
          <w:szCs w:val="24"/>
        </w:rPr>
        <w:t>ском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родском округе.</w:t>
      </w:r>
    </w:p>
    <w:p w:rsidR="001A0F81" w:rsidRPr="003F0D06" w:rsidRDefault="001A0F81" w:rsidP="001A0F8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F0EEF" w:rsidRPr="003F0D06" w:rsidRDefault="004F0EEF" w:rsidP="003E3C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Программные мероприятия реализуются по основным направлениям:</w:t>
      </w:r>
    </w:p>
    <w:p w:rsidR="003F0D06" w:rsidRPr="003F0D06" w:rsidRDefault="003F0D06" w:rsidP="001A0F8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1. Совершенствование нормативно-правовой базы в области торговли.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Совершенствование нормативно-правовой базы в области торговли пред</w:t>
      </w:r>
      <w:r w:rsidRPr="003F0D06">
        <w:rPr>
          <w:rFonts w:ascii="Times New Roman" w:hAnsi="Times New Roman" w:cs="Times New Roman"/>
          <w:sz w:val="26"/>
          <w:szCs w:val="24"/>
        </w:rPr>
        <w:t>у</w:t>
      </w:r>
      <w:r w:rsidRPr="003F0D06">
        <w:rPr>
          <w:rFonts w:ascii="Times New Roman" w:hAnsi="Times New Roman" w:cs="Times New Roman"/>
          <w:sz w:val="26"/>
          <w:szCs w:val="24"/>
        </w:rPr>
        <w:t>сматривает мониторинг нормативных правовых актов Российской Федерации и Магаданской о</w:t>
      </w:r>
      <w:r w:rsidRPr="003F0D06">
        <w:rPr>
          <w:rFonts w:ascii="Times New Roman" w:hAnsi="Times New Roman" w:cs="Times New Roman"/>
          <w:sz w:val="26"/>
          <w:szCs w:val="24"/>
        </w:rPr>
        <w:t>б</w:t>
      </w:r>
      <w:r w:rsidRPr="003F0D06">
        <w:rPr>
          <w:rFonts w:ascii="Times New Roman" w:hAnsi="Times New Roman" w:cs="Times New Roman"/>
          <w:sz w:val="26"/>
          <w:szCs w:val="24"/>
        </w:rPr>
        <w:t>ласти, регулирующих торговую деятельность.</w:t>
      </w:r>
    </w:p>
    <w:p w:rsidR="003F0D06" w:rsidRPr="003F0D06" w:rsidRDefault="003F0D06" w:rsidP="001A0F8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2. Информационная поддержка торговли.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Информационная поддержка торговли предусматривает:</w:t>
      </w:r>
    </w:p>
    <w:p w:rsidR="003F0D06" w:rsidRPr="003F0D06" w:rsidRDefault="003F0D06" w:rsidP="001A0F8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 xml:space="preserve">- опубликование статей в газете </w:t>
      </w:r>
      <w:r w:rsidR="001A0F81" w:rsidRPr="003F0D06">
        <w:rPr>
          <w:rFonts w:ascii="Times New Roman" w:hAnsi="Times New Roman" w:cs="Times New Roman"/>
          <w:sz w:val="26"/>
          <w:szCs w:val="24"/>
        </w:rPr>
        <w:t>«</w:t>
      </w:r>
      <w:r w:rsidRPr="003F0D06">
        <w:rPr>
          <w:rFonts w:ascii="Times New Roman" w:hAnsi="Times New Roman" w:cs="Times New Roman"/>
          <w:sz w:val="26"/>
          <w:szCs w:val="24"/>
        </w:rPr>
        <w:t xml:space="preserve">Омсукчанские </w:t>
      </w:r>
      <w:r w:rsidR="001A0F81" w:rsidRPr="003F0D06">
        <w:rPr>
          <w:rFonts w:ascii="Times New Roman" w:hAnsi="Times New Roman" w:cs="Times New Roman"/>
          <w:sz w:val="26"/>
          <w:szCs w:val="24"/>
        </w:rPr>
        <w:t>в</w:t>
      </w:r>
      <w:r w:rsidRPr="003F0D06">
        <w:rPr>
          <w:rFonts w:ascii="Times New Roman" w:hAnsi="Times New Roman" w:cs="Times New Roman"/>
          <w:sz w:val="26"/>
          <w:szCs w:val="24"/>
        </w:rPr>
        <w:t>ести</w:t>
      </w:r>
      <w:r w:rsidR="001A0F81" w:rsidRPr="003F0D06">
        <w:rPr>
          <w:rFonts w:ascii="Times New Roman" w:hAnsi="Times New Roman" w:cs="Times New Roman"/>
          <w:sz w:val="26"/>
          <w:szCs w:val="24"/>
        </w:rPr>
        <w:t>»</w:t>
      </w:r>
      <w:r w:rsidRPr="003F0D06">
        <w:rPr>
          <w:rFonts w:ascii="Times New Roman" w:hAnsi="Times New Roman" w:cs="Times New Roman"/>
          <w:sz w:val="26"/>
          <w:szCs w:val="24"/>
        </w:rPr>
        <w:t>, направленных на освещ</w:t>
      </w:r>
      <w:r w:rsidRPr="003F0D06">
        <w:rPr>
          <w:rFonts w:ascii="Times New Roman" w:hAnsi="Times New Roman" w:cs="Times New Roman"/>
          <w:sz w:val="26"/>
          <w:szCs w:val="24"/>
        </w:rPr>
        <w:t>е</w:t>
      </w:r>
      <w:r w:rsidRPr="003F0D06">
        <w:rPr>
          <w:rFonts w:ascii="Times New Roman" w:hAnsi="Times New Roman" w:cs="Times New Roman"/>
          <w:sz w:val="26"/>
          <w:szCs w:val="24"/>
        </w:rPr>
        <w:t>ние вопросов поддержки торговли Финансовая поддержка;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размещение в СМИ экономической, статистической и иной информации о разв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тии торговли территории Омсукчанского городского округа;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 xml:space="preserve">- ежемесячный мониторинг и </w:t>
      </w:r>
      <w:proofErr w:type="gramStart"/>
      <w:r w:rsidRPr="003F0D06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3F0D06">
        <w:rPr>
          <w:rFonts w:ascii="Times New Roman" w:hAnsi="Times New Roman" w:cs="Times New Roman"/>
          <w:sz w:val="26"/>
          <w:szCs w:val="24"/>
        </w:rPr>
        <w:t xml:space="preserve"> состоянием рынков сельскохозя</w:t>
      </w:r>
      <w:r w:rsidRPr="003F0D06">
        <w:rPr>
          <w:rFonts w:ascii="Times New Roman" w:hAnsi="Times New Roman" w:cs="Times New Roman"/>
          <w:sz w:val="26"/>
          <w:szCs w:val="24"/>
        </w:rPr>
        <w:t>й</w:t>
      </w:r>
      <w:r w:rsidRPr="003F0D06">
        <w:rPr>
          <w:rFonts w:ascii="Times New Roman" w:hAnsi="Times New Roman" w:cs="Times New Roman"/>
          <w:sz w:val="26"/>
          <w:szCs w:val="24"/>
        </w:rPr>
        <w:t>ственной продукции, сырья и продовольствия на территории Омсукчанского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родского окр</w:t>
      </w:r>
      <w:r w:rsidRPr="003F0D06">
        <w:rPr>
          <w:rFonts w:ascii="Times New Roman" w:hAnsi="Times New Roman" w:cs="Times New Roman"/>
          <w:sz w:val="26"/>
          <w:szCs w:val="24"/>
        </w:rPr>
        <w:t>у</w:t>
      </w:r>
      <w:r w:rsidRPr="003F0D06">
        <w:rPr>
          <w:rFonts w:ascii="Times New Roman" w:hAnsi="Times New Roman" w:cs="Times New Roman"/>
          <w:sz w:val="26"/>
          <w:szCs w:val="24"/>
        </w:rPr>
        <w:t>га;</w:t>
      </w:r>
    </w:p>
    <w:p w:rsidR="001A0F81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- ежемесячный мониторинг цен на социально значимую продукцию по О</w:t>
      </w:r>
      <w:r w:rsidRPr="003F0D06">
        <w:rPr>
          <w:rFonts w:ascii="Times New Roman" w:hAnsi="Times New Roman" w:cs="Times New Roman"/>
          <w:sz w:val="26"/>
          <w:szCs w:val="24"/>
        </w:rPr>
        <w:t>м</w:t>
      </w:r>
      <w:r w:rsidRPr="003F0D06">
        <w:rPr>
          <w:rFonts w:ascii="Times New Roman" w:hAnsi="Times New Roman" w:cs="Times New Roman"/>
          <w:sz w:val="26"/>
          <w:szCs w:val="24"/>
        </w:rPr>
        <w:t>сукча</w:t>
      </w:r>
      <w:r w:rsidRPr="003F0D06">
        <w:rPr>
          <w:rFonts w:ascii="Times New Roman" w:hAnsi="Times New Roman" w:cs="Times New Roman"/>
          <w:sz w:val="26"/>
          <w:szCs w:val="24"/>
        </w:rPr>
        <w:t>н</w:t>
      </w:r>
      <w:r w:rsidRPr="003F0D06">
        <w:rPr>
          <w:rFonts w:ascii="Times New Roman" w:hAnsi="Times New Roman" w:cs="Times New Roman"/>
          <w:sz w:val="26"/>
          <w:szCs w:val="24"/>
        </w:rPr>
        <w:t>скому городскому округу.</w:t>
      </w:r>
    </w:p>
    <w:p w:rsidR="001A0F81" w:rsidRPr="003E2631" w:rsidRDefault="001A0F81" w:rsidP="001A0F8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3. Финансовая поддержка.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3.1. Организация работы по созданию социальных магазинов (отделов).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Целью мероприятия является полное удовлетворение населения Омсукча</w:t>
      </w:r>
      <w:r w:rsidRPr="003F0D06">
        <w:rPr>
          <w:rFonts w:ascii="Times New Roman" w:hAnsi="Times New Roman" w:cs="Times New Roman"/>
          <w:sz w:val="26"/>
          <w:szCs w:val="24"/>
        </w:rPr>
        <w:t>н</w:t>
      </w:r>
      <w:r w:rsidRPr="003F0D06">
        <w:rPr>
          <w:rFonts w:ascii="Times New Roman" w:hAnsi="Times New Roman" w:cs="Times New Roman"/>
          <w:sz w:val="26"/>
          <w:szCs w:val="24"/>
        </w:rPr>
        <w:t>ского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 xml:space="preserve">родского округа </w:t>
      </w:r>
      <w:proofErr w:type="gramStart"/>
      <w:r w:rsidRPr="003F0D06">
        <w:rPr>
          <w:rFonts w:ascii="Times New Roman" w:hAnsi="Times New Roman" w:cs="Times New Roman"/>
          <w:sz w:val="26"/>
          <w:szCs w:val="24"/>
        </w:rPr>
        <w:t>в потребности товаров по доступным ценам в пределах шаговой досту</w:t>
      </w:r>
      <w:r w:rsidRPr="003F0D06">
        <w:rPr>
          <w:rFonts w:ascii="Times New Roman" w:hAnsi="Times New Roman" w:cs="Times New Roman"/>
          <w:sz w:val="26"/>
          <w:szCs w:val="24"/>
        </w:rPr>
        <w:t>п</w:t>
      </w:r>
      <w:r w:rsidRPr="003F0D06">
        <w:rPr>
          <w:rFonts w:ascii="Times New Roman" w:hAnsi="Times New Roman" w:cs="Times New Roman"/>
          <w:sz w:val="26"/>
          <w:szCs w:val="24"/>
        </w:rPr>
        <w:t>ности за счет обеспечения эффективного развития инфраструктуры отрасли посредством создания благоприятных условий для роста</w:t>
      </w:r>
      <w:proofErr w:type="gramEnd"/>
      <w:r w:rsidRPr="003F0D06">
        <w:rPr>
          <w:rFonts w:ascii="Times New Roman" w:hAnsi="Times New Roman" w:cs="Times New Roman"/>
          <w:sz w:val="26"/>
          <w:szCs w:val="24"/>
        </w:rPr>
        <w:t xml:space="preserve"> предприним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тельской активности, конкуренции и сбалансированного развития различных в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дов, типов и способов торговли.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3.2. Организация ярмарочной торговли.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Целью мероприятия является обеспечение сбыта продукции местных сел</w:t>
      </w:r>
      <w:r w:rsidRPr="003F0D06">
        <w:rPr>
          <w:rFonts w:ascii="Times New Roman" w:hAnsi="Times New Roman" w:cs="Times New Roman"/>
          <w:sz w:val="26"/>
          <w:szCs w:val="24"/>
        </w:rPr>
        <w:t>ь</w:t>
      </w:r>
      <w:r w:rsidRPr="003F0D06">
        <w:rPr>
          <w:rFonts w:ascii="Times New Roman" w:hAnsi="Times New Roman" w:cs="Times New Roman"/>
          <w:sz w:val="26"/>
          <w:szCs w:val="24"/>
        </w:rPr>
        <w:t>хозтоваропроизводителей, пищевых и перерабатывающих предприятий Магада</w:t>
      </w:r>
      <w:r w:rsidRPr="003F0D06">
        <w:rPr>
          <w:rFonts w:ascii="Times New Roman" w:hAnsi="Times New Roman" w:cs="Times New Roman"/>
          <w:sz w:val="26"/>
          <w:szCs w:val="24"/>
        </w:rPr>
        <w:t>н</w:t>
      </w:r>
      <w:r w:rsidRPr="003F0D06">
        <w:rPr>
          <w:rFonts w:ascii="Times New Roman" w:hAnsi="Times New Roman" w:cs="Times New Roman"/>
          <w:sz w:val="26"/>
          <w:szCs w:val="24"/>
        </w:rPr>
        <w:t>ской области без участия посредников для населения Омсукчанского городского округа, популяризация местной продукции.</w:t>
      </w:r>
    </w:p>
    <w:p w:rsidR="004F0EEF" w:rsidRPr="003F0D06" w:rsidRDefault="004F0EEF" w:rsidP="001A0F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 xml:space="preserve">3.3. Организация и проведение гастрономического фестиваля </w:t>
      </w:r>
      <w:r w:rsidR="00F21E77" w:rsidRPr="003F0D06">
        <w:rPr>
          <w:rFonts w:ascii="Times New Roman" w:hAnsi="Times New Roman" w:cs="Times New Roman"/>
          <w:sz w:val="26"/>
          <w:szCs w:val="24"/>
        </w:rPr>
        <w:t>«</w:t>
      </w:r>
      <w:r w:rsidRPr="003F0D06">
        <w:rPr>
          <w:rFonts w:ascii="Times New Roman" w:hAnsi="Times New Roman" w:cs="Times New Roman"/>
          <w:sz w:val="26"/>
          <w:szCs w:val="24"/>
        </w:rPr>
        <w:t>Колымское бра</w:t>
      </w:r>
      <w:r w:rsidRPr="003F0D06">
        <w:rPr>
          <w:rFonts w:ascii="Times New Roman" w:hAnsi="Times New Roman" w:cs="Times New Roman"/>
          <w:sz w:val="26"/>
          <w:szCs w:val="24"/>
        </w:rPr>
        <w:t>т</w:t>
      </w:r>
      <w:r w:rsidRPr="003F0D06">
        <w:rPr>
          <w:rFonts w:ascii="Times New Roman" w:hAnsi="Times New Roman" w:cs="Times New Roman"/>
          <w:sz w:val="26"/>
          <w:szCs w:val="24"/>
        </w:rPr>
        <w:t>ство</w:t>
      </w:r>
      <w:r w:rsidR="00F21E77" w:rsidRPr="003F0D06">
        <w:rPr>
          <w:rFonts w:ascii="Times New Roman" w:hAnsi="Times New Roman" w:cs="Times New Roman"/>
          <w:sz w:val="26"/>
          <w:szCs w:val="24"/>
        </w:rPr>
        <w:t>»</w:t>
      </w:r>
      <w:r w:rsidRPr="003F0D06">
        <w:rPr>
          <w:rFonts w:ascii="Times New Roman" w:hAnsi="Times New Roman" w:cs="Times New Roman"/>
          <w:sz w:val="26"/>
          <w:szCs w:val="24"/>
        </w:rPr>
        <w:t>.</w:t>
      </w:r>
    </w:p>
    <w:p w:rsidR="00F21E77" w:rsidRPr="003F0D06" w:rsidRDefault="004F0EEF" w:rsidP="00F21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Целью мероприятия является стимулирование юридических лиц и индив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дуальных предпринимателей, осуществляющих деятельность по производству местной пищевой продукции и (или) переработке и (или) реализации пищевой пр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дукции местного и российского производства, изготовлению продукции общ</w:t>
      </w:r>
      <w:r w:rsidRPr="003F0D06">
        <w:rPr>
          <w:rFonts w:ascii="Times New Roman" w:hAnsi="Times New Roman" w:cs="Times New Roman"/>
          <w:sz w:val="26"/>
          <w:szCs w:val="24"/>
        </w:rPr>
        <w:t>е</w:t>
      </w:r>
      <w:r w:rsidRPr="003F0D06">
        <w:rPr>
          <w:rFonts w:ascii="Times New Roman" w:hAnsi="Times New Roman" w:cs="Times New Roman"/>
          <w:sz w:val="26"/>
          <w:szCs w:val="24"/>
        </w:rPr>
        <w:t>ственного питания и (или) орган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зации общественного питания и (или) реализации продукции общественного питания на территории Омсукчанского городского округа.</w:t>
      </w:r>
    </w:p>
    <w:p w:rsidR="00F21E77" w:rsidRPr="003E2631" w:rsidRDefault="00F21E77" w:rsidP="00F21E7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4. Методическое и консультационное обеспечение.</w:t>
      </w: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Методическое и консультационное обеспечение предусматривает консул</w:t>
      </w:r>
      <w:r w:rsidRPr="003F0D06">
        <w:rPr>
          <w:rFonts w:ascii="Times New Roman" w:hAnsi="Times New Roman" w:cs="Times New Roman"/>
          <w:sz w:val="26"/>
          <w:szCs w:val="24"/>
        </w:rPr>
        <w:t>ь</w:t>
      </w:r>
      <w:r w:rsidRPr="003F0D06">
        <w:rPr>
          <w:rFonts w:ascii="Times New Roman" w:hAnsi="Times New Roman" w:cs="Times New Roman"/>
          <w:sz w:val="26"/>
          <w:szCs w:val="24"/>
        </w:rPr>
        <w:t xml:space="preserve">тирование субъектов </w:t>
      </w:r>
      <w:proofErr w:type="spellStart"/>
      <w:r w:rsidRPr="003F0D06">
        <w:rPr>
          <w:rFonts w:ascii="Times New Roman" w:hAnsi="Times New Roman" w:cs="Times New Roman"/>
          <w:sz w:val="26"/>
          <w:szCs w:val="24"/>
        </w:rPr>
        <w:t>МиСП</w:t>
      </w:r>
      <w:proofErr w:type="spellEnd"/>
      <w:r w:rsidRPr="003F0D06">
        <w:rPr>
          <w:rFonts w:ascii="Times New Roman" w:hAnsi="Times New Roman" w:cs="Times New Roman"/>
          <w:sz w:val="26"/>
          <w:szCs w:val="24"/>
        </w:rPr>
        <w:t xml:space="preserve"> и населения по вопросам организации и ведения то</w:t>
      </w:r>
      <w:r w:rsidRPr="003F0D06">
        <w:rPr>
          <w:rFonts w:ascii="Times New Roman" w:hAnsi="Times New Roman" w:cs="Times New Roman"/>
          <w:sz w:val="26"/>
          <w:szCs w:val="24"/>
        </w:rPr>
        <w:t>р</w:t>
      </w:r>
      <w:r w:rsidRPr="003F0D06">
        <w:rPr>
          <w:rFonts w:ascii="Times New Roman" w:hAnsi="Times New Roman" w:cs="Times New Roman"/>
          <w:sz w:val="26"/>
          <w:szCs w:val="24"/>
        </w:rPr>
        <w:lastRenderedPageBreak/>
        <w:t>говой деятел</w:t>
      </w:r>
      <w:r w:rsidRPr="003F0D06">
        <w:rPr>
          <w:rFonts w:ascii="Times New Roman" w:hAnsi="Times New Roman" w:cs="Times New Roman"/>
          <w:sz w:val="26"/>
          <w:szCs w:val="24"/>
        </w:rPr>
        <w:t>ь</w:t>
      </w:r>
      <w:r w:rsidRPr="003F0D06">
        <w:rPr>
          <w:rFonts w:ascii="Times New Roman" w:hAnsi="Times New Roman" w:cs="Times New Roman"/>
          <w:sz w:val="26"/>
          <w:szCs w:val="24"/>
        </w:rPr>
        <w:t>ности.</w:t>
      </w: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 xml:space="preserve">Оказание методической помощи в оформлении документов для участия предприятий розничной торговли в конкурсе </w:t>
      </w:r>
      <w:r w:rsidR="00C305CC" w:rsidRPr="003F0D06">
        <w:rPr>
          <w:rFonts w:ascii="Times New Roman" w:hAnsi="Times New Roman" w:cs="Times New Roman"/>
          <w:sz w:val="26"/>
          <w:szCs w:val="24"/>
        </w:rPr>
        <w:t>«</w:t>
      </w:r>
      <w:r w:rsidRPr="003F0D06">
        <w:rPr>
          <w:rFonts w:ascii="Times New Roman" w:hAnsi="Times New Roman" w:cs="Times New Roman"/>
          <w:sz w:val="26"/>
          <w:szCs w:val="24"/>
        </w:rPr>
        <w:t>Лучшее торговое предприятие М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гаданской обл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сти</w:t>
      </w:r>
      <w:r w:rsidR="00C305CC" w:rsidRPr="003F0D06">
        <w:rPr>
          <w:rFonts w:ascii="Times New Roman" w:hAnsi="Times New Roman" w:cs="Times New Roman"/>
          <w:sz w:val="26"/>
          <w:szCs w:val="24"/>
        </w:rPr>
        <w:t>»</w:t>
      </w:r>
      <w:r w:rsidRPr="003F0D06">
        <w:rPr>
          <w:rFonts w:ascii="Times New Roman" w:hAnsi="Times New Roman" w:cs="Times New Roman"/>
          <w:sz w:val="26"/>
          <w:szCs w:val="24"/>
        </w:rPr>
        <w:t>.</w:t>
      </w: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Реализация мероприятий осуществляется исполнителем Программы в соо</w:t>
      </w:r>
      <w:r w:rsidRPr="003F0D06">
        <w:rPr>
          <w:rFonts w:ascii="Times New Roman" w:hAnsi="Times New Roman" w:cs="Times New Roman"/>
          <w:sz w:val="26"/>
          <w:szCs w:val="24"/>
        </w:rPr>
        <w:t>т</w:t>
      </w:r>
      <w:r w:rsidRPr="003F0D06">
        <w:rPr>
          <w:rFonts w:ascii="Times New Roman" w:hAnsi="Times New Roman" w:cs="Times New Roman"/>
          <w:sz w:val="26"/>
          <w:szCs w:val="24"/>
        </w:rPr>
        <w:t>ветствии с перечнем мероприятий согласно приложению к настоящей Программе. По отдельным мероприятиям Программы исполнителем Программы разрабатыв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ются и осуществляются конкретные планы действий, заключаются договоры, с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глашения.</w:t>
      </w: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Координацию работ по реализации Программы осуществляет начальник о</w:t>
      </w:r>
      <w:r w:rsidRPr="003F0D06">
        <w:rPr>
          <w:rFonts w:ascii="Times New Roman" w:hAnsi="Times New Roman" w:cs="Times New Roman"/>
          <w:sz w:val="26"/>
          <w:szCs w:val="24"/>
        </w:rPr>
        <w:t>т</w:t>
      </w:r>
      <w:r w:rsidRPr="003F0D06">
        <w:rPr>
          <w:rFonts w:ascii="Times New Roman" w:hAnsi="Times New Roman" w:cs="Times New Roman"/>
          <w:sz w:val="26"/>
          <w:szCs w:val="24"/>
        </w:rPr>
        <w:t>дела экономики администрации Омсукчанского городского округа. Сбор предл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жений от х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зяйствующих субъектов, осуществляющих торговую деятельность, о ходе реализации Программы осуществляют специалисты отдела экономики адм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нистрации Омсукчанского городского округа.</w:t>
      </w:r>
    </w:p>
    <w:p w:rsidR="00C305CC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В ходе реализации мероприятий Программы допустимо оперативное изм</w:t>
      </w:r>
      <w:r w:rsidRPr="003F0D06">
        <w:rPr>
          <w:rFonts w:ascii="Times New Roman" w:hAnsi="Times New Roman" w:cs="Times New Roman"/>
          <w:sz w:val="26"/>
          <w:szCs w:val="24"/>
        </w:rPr>
        <w:t>е</w:t>
      </w:r>
      <w:r w:rsidRPr="003F0D06">
        <w:rPr>
          <w:rFonts w:ascii="Times New Roman" w:hAnsi="Times New Roman" w:cs="Times New Roman"/>
          <w:sz w:val="26"/>
          <w:szCs w:val="24"/>
        </w:rPr>
        <w:t>нение исполнителем Программы способов или условий выполнения этих меропр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ятий, с обяз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тельным соблюдением условия решения поставленных задач, а также отдельные мероприятия подлежат ежегодной корректировке на основе анализа п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лученных результатов ре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лизации программных мероприятий.</w:t>
      </w:r>
    </w:p>
    <w:p w:rsidR="004F0EEF" w:rsidRPr="003F0D06" w:rsidRDefault="004F0EEF" w:rsidP="00C30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Реализация каждого из программных мероприятий, предусматривающих ф</w:t>
      </w:r>
      <w:r w:rsidRPr="003F0D06">
        <w:rPr>
          <w:rFonts w:ascii="Times New Roman" w:hAnsi="Times New Roman" w:cs="Times New Roman"/>
          <w:sz w:val="26"/>
          <w:szCs w:val="24"/>
        </w:rPr>
        <w:t>и</w:t>
      </w:r>
      <w:r w:rsidRPr="003F0D06">
        <w:rPr>
          <w:rFonts w:ascii="Times New Roman" w:hAnsi="Times New Roman" w:cs="Times New Roman"/>
          <w:sz w:val="26"/>
          <w:szCs w:val="24"/>
        </w:rPr>
        <w:t>нансовую поддержку за счет средств бюджета округа, осуществляется на основ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нии соотве</w:t>
      </w:r>
      <w:r w:rsidRPr="003F0D06">
        <w:rPr>
          <w:rFonts w:ascii="Times New Roman" w:hAnsi="Times New Roman" w:cs="Times New Roman"/>
          <w:sz w:val="26"/>
          <w:szCs w:val="24"/>
        </w:rPr>
        <w:t>т</w:t>
      </w:r>
      <w:r w:rsidRPr="003F0D06">
        <w:rPr>
          <w:rFonts w:ascii="Times New Roman" w:hAnsi="Times New Roman" w:cs="Times New Roman"/>
          <w:sz w:val="26"/>
          <w:szCs w:val="24"/>
        </w:rPr>
        <w:t>ствующих порядков, утвержденных постановлением администрации Омсукчанского г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родского округа.</w:t>
      </w:r>
    </w:p>
    <w:p w:rsidR="004F0EEF" w:rsidRPr="003E2631" w:rsidRDefault="004F0EE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4F0EEF" w:rsidRPr="003F0D06" w:rsidRDefault="004F0E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6. Ресурсное обеспечение Программы</w:t>
      </w:r>
    </w:p>
    <w:p w:rsidR="004F0EEF" w:rsidRPr="003E2631" w:rsidRDefault="004F0EEF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4F0EEF" w:rsidRPr="003F0D06" w:rsidRDefault="004F0EEF" w:rsidP="009C0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>Финансирование мероприятий Программы осуществляется за счет средств бюджета Омсукчанского городского округа, а также необходимо софинансиров</w:t>
      </w:r>
      <w:r w:rsidRPr="003F0D06">
        <w:rPr>
          <w:rFonts w:ascii="Times New Roman" w:hAnsi="Times New Roman" w:cs="Times New Roman"/>
          <w:sz w:val="26"/>
          <w:szCs w:val="24"/>
        </w:rPr>
        <w:t>а</w:t>
      </w:r>
      <w:r w:rsidRPr="003F0D06">
        <w:rPr>
          <w:rFonts w:ascii="Times New Roman" w:hAnsi="Times New Roman" w:cs="Times New Roman"/>
          <w:sz w:val="26"/>
          <w:szCs w:val="24"/>
        </w:rPr>
        <w:t>ние из областн</w:t>
      </w:r>
      <w:r w:rsidRPr="003F0D06">
        <w:rPr>
          <w:rFonts w:ascii="Times New Roman" w:hAnsi="Times New Roman" w:cs="Times New Roman"/>
          <w:sz w:val="26"/>
          <w:szCs w:val="24"/>
        </w:rPr>
        <w:t>о</w:t>
      </w:r>
      <w:r w:rsidRPr="003F0D06">
        <w:rPr>
          <w:rFonts w:ascii="Times New Roman" w:hAnsi="Times New Roman" w:cs="Times New Roman"/>
          <w:sz w:val="26"/>
          <w:szCs w:val="24"/>
        </w:rPr>
        <w:t>го бюджета.</w:t>
      </w:r>
    </w:p>
    <w:p w:rsidR="005E0BB2" w:rsidRPr="003F0D06" w:rsidRDefault="005E0BB2" w:rsidP="009C0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F0D06">
        <w:rPr>
          <w:rFonts w:ascii="Times New Roman" w:hAnsi="Times New Roman" w:cs="Times New Roman"/>
          <w:sz w:val="26"/>
          <w:szCs w:val="24"/>
        </w:rPr>
        <w:t xml:space="preserve">Общий объем ресурсного обеспечения реализации Программы составляет </w:t>
      </w:r>
      <w:r w:rsidRPr="003E2631">
        <w:rPr>
          <w:rFonts w:ascii="Times New Roman" w:hAnsi="Times New Roman" w:cs="Times New Roman"/>
          <w:sz w:val="26"/>
          <w:szCs w:val="24"/>
        </w:rPr>
        <w:t>2882,8</w:t>
      </w:r>
      <w:r w:rsidRPr="003F0D06">
        <w:rPr>
          <w:rFonts w:ascii="Times New Roman" w:hAnsi="Times New Roman" w:cs="Times New Roman"/>
          <w:sz w:val="26"/>
          <w:szCs w:val="24"/>
        </w:rPr>
        <w:t xml:space="preserve"> тысяч рублей, в том числе по годам:</w:t>
      </w:r>
    </w:p>
    <w:p w:rsidR="009C0D1A" w:rsidRPr="003E2631" w:rsidRDefault="009C0D1A" w:rsidP="009C0D1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9C0D1A" w:rsidTr="009C0D1A">
        <w:tc>
          <w:tcPr>
            <w:tcW w:w="3189" w:type="dxa"/>
          </w:tcPr>
          <w:p w:rsidR="009C0D1A" w:rsidRPr="001A0F81" w:rsidRDefault="009C0D1A" w:rsidP="009C0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0D1A" w:rsidRDefault="009C0D1A" w:rsidP="003E2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областной бюджет:</w:t>
            </w:r>
          </w:p>
        </w:tc>
        <w:tc>
          <w:tcPr>
            <w:tcW w:w="3190" w:type="dxa"/>
          </w:tcPr>
          <w:p w:rsidR="009C0D1A" w:rsidRDefault="009C0D1A" w:rsidP="003E2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</w:tc>
      </w:tr>
      <w:tr w:rsidR="009C0D1A" w:rsidTr="009C0D1A">
        <w:tc>
          <w:tcPr>
            <w:tcW w:w="3189" w:type="dxa"/>
          </w:tcPr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- 2016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 495,2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- 2017 год - 330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- 2018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 719,6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 - 273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- 2020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 xml:space="preserve"> 355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- 355 тыс. руб.;</w:t>
            </w:r>
          </w:p>
          <w:p w:rsidR="009C0D1A" w:rsidRDefault="009C0D1A" w:rsidP="00C14414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2022 год - 355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90" w:type="dxa"/>
          </w:tcPr>
          <w:p w:rsidR="009C0D1A" w:rsidRDefault="009C0D1A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395,2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280,0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599,6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225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255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B419BE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255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419BE" w:rsidRDefault="00B419BE" w:rsidP="00C14414">
            <w:pPr>
              <w:pStyle w:val="ConsPlusNormal"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255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90" w:type="dxa"/>
          </w:tcPr>
          <w:p w:rsidR="009C0D1A" w:rsidRDefault="009C0D1A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- 50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- 120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- 48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9C0D1A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0D1A" w:rsidRDefault="00B419BE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419BE" w:rsidRDefault="00B419BE" w:rsidP="00C1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- 100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4F0EEF" w:rsidRPr="001A0F81" w:rsidRDefault="004F0EEF" w:rsidP="00C1441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F0EEF" w:rsidRPr="001A0F81" w:rsidSect="00690068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EEF"/>
    <w:rsid w:val="00042C0C"/>
    <w:rsid w:val="000946DF"/>
    <w:rsid w:val="00161998"/>
    <w:rsid w:val="0019323D"/>
    <w:rsid w:val="001A0F81"/>
    <w:rsid w:val="001C7780"/>
    <w:rsid w:val="002453E2"/>
    <w:rsid w:val="0028477A"/>
    <w:rsid w:val="002F3163"/>
    <w:rsid w:val="003321D0"/>
    <w:rsid w:val="003D2D12"/>
    <w:rsid w:val="003E2631"/>
    <w:rsid w:val="003E3C54"/>
    <w:rsid w:val="003F0D06"/>
    <w:rsid w:val="00414FA1"/>
    <w:rsid w:val="00456962"/>
    <w:rsid w:val="004F0EEF"/>
    <w:rsid w:val="00522DD5"/>
    <w:rsid w:val="00550FF0"/>
    <w:rsid w:val="005E0BB2"/>
    <w:rsid w:val="006365F9"/>
    <w:rsid w:val="006602AF"/>
    <w:rsid w:val="00690068"/>
    <w:rsid w:val="006B7591"/>
    <w:rsid w:val="007F4962"/>
    <w:rsid w:val="00844263"/>
    <w:rsid w:val="008F5FFD"/>
    <w:rsid w:val="00916579"/>
    <w:rsid w:val="009A050E"/>
    <w:rsid w:val="009C0D1A"/>
    <w:rsid w:val="00A24B32"/>
    <w:rsid w:val="00A3460F"/>
    <w:rsid w:val="00A366C3"/>
    <w:rsid w:val="00A45F52"/>
    <w:rsid w:val="00A77392"/>
    <w:rsid w:val="00A80E33"/>
    <w:rsid w:val="00AB7179"/>
    <w:rsid w:val="00B419BE"/>
    <w:rsid w:val="00BB2C1E"/>
    <w:rsid w:val="00BD1F23"/>
    <w:rsid w:val="00BD60C4"/>
    <w:rsid w:val="00C14414"/>
    <w:rsid w:val="00C305CC"/>
    <w:rsid w:val="00C81D77"/>
    <w:rsid w:val="00C93636"/>
    <w:rsid w:val="00CD2A80"/>
    <w:rsid w:val="00CD3F84"/>
    <w:rsid w:val="00D6555D"/>
    <w:rsid w:val="00D674AA"/>
    <w:rsid w:val="00D82EE1"/>
    <w:rsid w:val="00DB2CED"/>
    <w:rsid w:val="00DD3064"/>
    <w:rsid w:val="00DF1D0D"/>
    <w:rsid w:val="00E378BC"/>
    <w:rsid w:val="00E45035"/>
    <w:rsid w:val="00E45F4B"/>
    <w:rsid w:val="00F05182"/>
    <w:rsid w:val="00F21E77"/>
    <w:rsid w:val="00F34AD1"/>
    <w:rsid w:val="00F819E3"/>
    <w:rsid w:val="00FC7125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00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900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69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8A94-D0AA-461E-99C1-79DD10B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MashBur</cp:lastModifiedBy>
  <cp:revision>25</cp:revision>
  <cp:lastPrinted>2020-02-14T05:00:00Z</cp:lastPrinted>
  <dcterms:created xsi:type="dcterms:W3CDTF">2020-01-22T04:00:00Z</dcterms:created>
  <dcterms:modified xsi:type="dcterms:W3CDTF">2020-02-14T05:02:00Z</dcterms:modified>
</cp:coreProperties>
</file>