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680" w:rsidRPr="002B5024" w:rsidRDefault="00616680" w:rsidP="00616680">
      <w:pPr>
        <w:spacing w:after="0" w:line="240" w:lineRule="auto"/>
        <w:jc w:val="center"/>
        <w:rPr>
          <w:rFonts w:ascii="Times New Roman" w:hAnsi="Times New Roman" w:cs="Times New Roman"/>
          <w:b/>
          <w:bCs/>
          <w:caps/>
          <w:sz w:val="28"/>
          <w:szCs w:val="28"/>
        </w:rPr>
      </w:pPr>
      <w:r w:rsidRPr="002B5024">
        <w:rPr>
          <w:rFonts w:ascii="Times New Roman" w:hAnsi="Times New Roman" w:cs="Times New Roman"/>
          <w:b/>
          <w:bCs/>
          <w:caps/>
          <w:sz w:val="28"/>
          <w:szCs w:val="28"/>
        </w:rPr>
        <w:t>Магаданская область</w:t>
      </w:r>
    </w:p>
    <w:p w:rsidR="00616680" w:rsidRPr="002B5024" w:rsidRDefault="00616680" w:rsidP="00616680">
      <w:pPr>
        <w:spacing w:after="0" w:line="240" w:lineRule="auto"/>
        <w:jc w:val="center"/>
        <w:rPr>
          <w:rFonts w:ascii="Times New Roman" w:hAnsi="Times New Roman" w:cs="Times New Roman"/>
          <w:caps/>
          <w:sz w:val="16"/>
          <w:szCs w:val="16"/>
        </w:rPr>
      </w:pPr>
    </w:p>
    <w:p w:rsidR="00616680" w:rsidRPr="002B5024" w:rsidRDefault="00616680" w:rsidP="00616680">
      <w:pPr>
        <w:pStyle w:val="a3"/>
        <w:rPr>
          <w:sz w:val="32"/>
          <w:szCs w:val="32"/>
        </w:rPr>
      </w:pPr>
      <w:r w:rsidRPr="002B5024">
        <w:rPr>
          <w:sz w:val="32"/>
          <w:szCs w:val="32"/>
        </w:rPr>
        <w:t>АДМИНИСТРАЦИЯ</w:t>
      </w:r>
    </w:p>
    <w:p w:rsidR="00616680" w:rsidRPr="002B5024" w:rsidRDefault="00616680" w:rsidP="00616680">
      <w:pPr>
        <w:pStyle w:val="a3"/>
        <w:rPr>
          <w:sz w:val="32"/>
          <w:szCs w:val="32"/>
        </w:rPr>
      </w:pPr>
      <w:r w:rsidRPr="002B5024">
        <w:rPr>
          <w:sz w:val="32"/>
          <w:szCs w:val="32"/>
        </w:rPr>
        <w:t>ОМСУКЧАНСКОГО ГОРОДСКОГО ОКРУГА</w:t>
      </w:r>
    </w:p>
    <w:p w:rsidR="00616680" w:rsidRPr="002B5024" w:rsidRDefault="00616680" w:rsidP="00616680">
      <w:pPr>
        <w:spacing w:after="0" w:line="240" w:lineRule="auto"/>
        <w:jc w:val="center"/>
        <w:rPr>
          <w:rFonts w:ascii="Times New Roman" w:hAnsi="Times New Roman" w:cs="Times New Roman"/>
          <w:b/>
          <w:bCs/>
          <w:sz w:val="14"/>
          <w:szCs w:val="14"/>
        </w:rPr>
      </w:pPr>
    </w:p>
    <w:p w:rsidR="00616680" w:rsidRPr="002B5024" w:rsidRDefault="00616680" w:rsidP="00616680">
      <w:pPr>
        <w:spacing w:after="0" w:line="240" w:lineRule="auto"/>
        <w:jc w:val="center"/>
        <w:rPr>
          <w:rFonts w:ascii="Times New Roman" w:hAnsi="Times New Roman" w:cs="Times New Roman"/>
          <w:sz w:val="16"/>
          <w:szCs w:val="16"/>
        </w:rPr>
      </w:pPr>
    </w:p>
    <w:p w:rsidR="00616680" w:rsidRPr="002B5024" w:rsidRDefault="00616680" w:rsidP="00616680">
      <w:pPr>
        <w:spacing w:after="0" w:line="240" w:lineRule="auto"/>
        <w:jc w:val="center"/>
        <w:rPr>
          <w:rFonts w:ascii="Times New Roman" w:hAnsi="Times New Roman" w:cs="Times New Roman"/>
          <w:b/>
          <w:bCs/>
          <w:sz w:val="44"/>
          <w:szCs w:val="44"/>
        </w:rPr>
      </w:pPr>
      <w:r w:rsidRPr="002B5024">
        <w:rPr>
          <w:rFonts w:ascii="Times New Roman" w:hAnsi="Times New Roman" w:cs="Times New Roman"/>
          <w:b/>
          <w:bCs/>
          <w:sz w:val="44"/>
          <w:szCs w:val="44"/>
        </w:rPr>
        <w:t>ПОСТАНОВЛЕНИЕ</w:t>
      </w:r>
    </w:p>
    <w:p w:rsidR="00616680" w:rsidRPr="00616680" w:rsidRDefault="00616680" w:rsidP="00616680">
      <w:pPr>
        <w:spacing w:after="0" w:line="240" w:lineRule="auto"/>
        <w:jc w:val="both"/>
        <w:rPr>
          <w:rFonts w:ascii="Times New Roman" w:hAnsi="Times New Roman" w:cs="Times New Roman"/>
          <w:sz w:val="28"/>
          <w:szCs w:val="28"/>
        </w:rPr>
      </w:pPr>
    </w:p>
    <w:p w:rsidR="00616680" w:rsidRPr="00616680" w:rsidRDefault="00616680" w:rsidP="00616680">
      <w:pPr>
        <w:spacing w:after="0" w:line="240" w:lineRule="auto"/>
        <w:jc w:val="both"/>
        <w:rPr>
          <w:rFonts w:ascii="Times New Roman" w:hAnsi="Times New Roman" w:cs="Times New Roman"/>
          <w:sz w:val="28"/>
          <w:szCs w:val="16"/>
        </w:rPr>
      </w:pPr>
    </w:p>
    <w:p w:rsidR="00616680" w:rsidRPr="002B5024" w:rsidRDefault="00363D46" w:rsidP="00616680">
      <w:pPr>
        <w:spacing w:after="0" w:line="240" w:lineRule="auto"/>
        <w:jc w:val="both"/>
        <w:rPr>
          <w:rFonts w:ascii="Times New Roman" w:hAnsi="Times New Roman" w:cs="Times New Roman"/>
          <w:sz w:val="4"/>
          <w:szCs w:val="6"/>
        </w:rPr>
      </w:pPr>
      <w:r>
        <w:rPr>
          <w:rFonts w:ascii="Times New Roman" w:hAnsi="Times New Roman" w:cs="Times New Roman"/>
          <w:noProof/>
          <w:sz w:val="20"/>
        </w:rPr>
        <w:pict>
          <v:line id="Line 2" o:spid="_x0000_s1028" style="position:absolute;left:0;text-align:left;z-index:251659264;visibility:visible" from="138pt,17pt" to="180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nZHEQ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"/>
        </w:pict>
      </w:r>
      <w:r>
        <w:rPr>
          <w:rFonts w:ascii="Times New Roman" w:hAnsi="Times New Roman" w:cs="Times New Roman"/>
          <w:noProof/>
          <w:sz w:val="20"/>
        </w:rPr>
        <w:pict>
          <v:line id="Line 3" o:spid="_x0000_s1029" style="position:absolute;left:0;text-align:left;z-index:251660288;visibility:visible" from="17.85pt,17pt" to="113.8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cjq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"/>
        </w:pict>
      </w:r>
      <w:r w:rsidR="00616680" w:rsidRPr="002B5024">
        <w:rPr>
          <w:rFonts w:ascii="Times New Roman" w:hAnsi="Times New Roman" w:cs="Times New Roman"/>
          <w:sz w:val="20"/>
        </w:rPr>
        <w:t>От</w:t>
      </w:r>
      <w:r w:rsidR="00616680" w:rsidRPr="002B5024">
        <w:rPr>
          <w:rFonts w:ascii="Times New Roman" w:hAnsi="Times New Roman" w:cs="Times New Roman"/>
        </w:rPr>
        <w:t xml:space="preserve"> </w:t>
      </w:r>
      <w:r w:rsidR="00616680" w:rsidRPr="002B5024">
        <w:rPr>
          <w:rFonts w:ascii="Times New Roman" w:hAnsi="Times New Roman" w:cs="Times New Roman"/>
          <w:sz w:val="28"/>
          <w:szCs w:val="28"/>
        </w:rPr>
        <w:t xml:space="preserve">    </w:t>
      </w:r>
      <w:r w:rsidR="00616680">
        <w:rPr>
          <w:rFonts w:ascii="Times New Roman" w:hAnsi="Times New Roman" w:cs="Times New Roman"/>
          <w:sz w:val="28"/>
          <w:szCs w:val="28"/>
        </w:rPr>
        <w:t>08.10.</w:t>
      </w:r>
      <w:r w:rsidR="00616680" w:rsidRPr="002B5024">
        <w:rPr>
          <w:rFonts w:ascii="Times New Roman" w:hAnsi="Times New Roman" w:cs="Times New Roman"/>
          <w:sz w:val="28"/>
          <w:szCs w:val="28"/>
        </w:rPr>
        <w:t>20</w:t>
      </w:r>
      <w:r w:rsidR="00616680">
        <w:rPr>
          <w:rFonts w:ascii="Times New Roman" w:hAnsi="Times New Roman" w:cs="Times New Roman"/>
          <w:sz w:val="28"/>
          <w:szCs w:val="28"/>
        </w:rPr>
        <w:t>21</w:t>
      </w:r>
      <w:r w:rsidR="00616680" w:rsidRPr="002B5024">
        <w:rPr>
          <w:rFonts w:ascii="Times New Roman" w:hAnsi="Times New Roman" w:cs="Times New Roman"/>
          <w:sz w:val="28"/>
          <w:szCs w:val="28"/>
        </w:rPr>
        <w:t>г.</w:t>
      </w:r>
      <w:r w:rsidR="00616680" w:rsidRPr="002B5024">
        <w:rPr>
          <w:rFonts w:ascii="Times New Roman" w:hAnsi="Times New Roman" w:cs="Times New Roman"/>
        </w:rPr>
        <w:t xml:space="preserve">      </w:t>
      </w:r>
      <w:r w:rsidR="00616680">
        <w:rPr>
          <w:rFonts w:ascii="Times New Roman" w:hAnsi="Times New Roman" w:cs="Times New Roman"/>
        </w:rPr>
        <w:t xml:space="preserve"> </w:t>
      </w:r>
      <w:r w:rsidR="00616680" w:rsidRPr="002B5024">
        <w:rPr>
          <w:rFonts w:ascii="Times New Roman" w:hAnsi="Times New Roman" w:cs="Times New Roman"/>
        </w:rPr>
        <w:t xml:space="preserve"> </w:t>
      </w:r>
      <w:r w:rsidR="00616680" w:rsidRPr="002B5024">
        <w:rPr>
          <w:rFonts w:ascii="Times New Roman" w:hAnsi="Times New Roman" w:cs="Times New Roman"/>
          <w:sz w:val="20"/>
        </w:rPr>
        <w:t>№</w:t>
      </w:r>
      <w:r w:rsidR="00616680">
        <w:rPr>
          <w:rFonts w:ascii="Times New Roman" w:hAnsi="Times New Roman" w:cs="Times New Roman"/>
          <w:sz w:val="28"/>
          <w:szCs w:val="28"/>
        </w:rPr>
        <w:t xml:space="preserve">     490</w:t>
      </w:r>
    </w:p>
    <w:p w:rsidR="00616680" w:rsidRPr="002B5024" w:rsidRDefault="00616680" w:rsidP="00616680">
      <w:pPr>
        <w:spacing w:after="0" w:line="240" w:lineRule="auto"/>
        <w:jc w:val="both"/>
        <w:rPr>
          <w:rFonts w:ascii="Times New Roman" w:hAnsi="Times New Roman" w:cs="Times New Roman"/>
          <w:sz w:val="4"/>
          <w:szCs w:val="6"/>
        </w:rPr>
      </w:pPr>
      <w:r w:rsidRPr="002B5024">
        <w:rPr>
          <w:rFonts w:ascii="Times New Roman" w:hAnsi="Times New Roman" w:cs="Times New Roman"/>
          <w:sz w:val="20"/>
        </w:rPr>
        <w:t xml:space="preserve">пос. Омсукчан </w:t>
      </w:r>
    </w:p>
    <w:p w:rsidR="00C40DB9" w:rsidRDefault="00C40DB9" w:rsidP="00C40DB9">
      <w:pPr>
        <w:spacing w:after="0" w:line="240" w:lineRule="auto"/>
        <w:jc w:val="both"/>
        <w:rPr>
          <w:rFonts w:ascii="Times New Roman" w:eastAsia="Times New Roman" w:hAnsi="Times New Roman"/>
          <w:sz w:val="28"/>
          <w:szCs w:val="28"/>
        </w:rPr>
      </w:pPr>
    </w:p>
    <w:p w:rsidR="00616680" w:rsidRDefault="00616680" w:rsidP="00C40DB9">
      <w:pPr>
        <w:spacing w:after="0" w:line="240" w:lineRule="auto"/>
        <w:jc w:val="both"/>
        <w:rPr>
          <w:rFonts w:ascii="Times New Roman" w:eastAsia="Times New Roman" w:hAnsi="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7"/>
      </w:tblGrid>
      <w:tr w:rsidR="00616680" w:rsidTr="00616680">
        <w:trPr>
          <w:trHeight w:val="927"/>
        </w:trPr>
        <w:tc>
          <w:tcPr>
            <w:tcW w:w="5487" w:type="dxa"/>
          </w:tcPr>
          <w:p w:rsidR="00616680" w:rsidRDefault="00616680" w:rsidP="00C40DB9">
            <w:pPr>
              <w:jc w:val="both"/>
              <w:rPr>
                <w:rFonts w:ascii="Times New Roman" w:eastAsia="Times New Roman" w:hAnsi="Times New Roman"/>
                <w:sz w:val="28"/>
                <w:szCs w:val="28"/>
              </w:rPr>
            </w:pPr>
            <w:r w:rsidRPr="00616680">
              <w:rPr>
                <w:rFonts w:ascii="Times New Roman" w:hAnsi="Times New Roman" w:cs="Times New Roman"/>
                <w:sz w:val="28"/>
                <w:szCs w:val="28"/>
              </w:rPr>
              <w:t>Об утверждении Правил землепользования и застройки муниципального образования «Омсукчанский городской округ»</w:t>
            </w:r>
          </w:p>
        </w:tc>
      </w:tr>
    </w:tbl>
    <w:p w:rsidR="00C40DB9" w:rsidRPr="00616680" w:rsidRDefault="00C40DB9" w:rsidP="00C40DB9">
      <w:pPr>
        <w:pStyle w:val="ConsPlusTitle"/>
        <w:jc w:val="center"/>
        <w:rPr>
          <w:rFonts w:ascii="Times New Roman" w:hAnsi="Times New Roman" w:cs="Times New Roman"/>
          <w:b w:val="0"/>
          <w:sz w:val="28"/>
          <w:szCs w:val="28"/>
        </w:rPr>
      </w:pPr>
    </w:p>
    <w:p w:rsidR="00C40DB9" w:rsidRPr="00616680" w:rsidRDefault="00C40DB9">
      <w:pPr>
        <w:pStyle w:val="ConsPlusNormal"/>
        <w:ind w:firstLine="540"/>
        <w:jc w:val="both"/>
        <w:rPr>
          <w:rFonts w:ascii="Times New Roman" w:hAnsi="Times New Roman" w:cs="Times New Roman"/>
          <w:sz w:val="28"/>
          <w:szCs w:val="28"/>
        </w:rPr>
      </w:pPr>
    </w:p>
    <w:p w:rsidR="00947C73" w:rsidRPr="00616680" w:rsidRDefault="00C40DB9" w:rsidP="00616680">
      <w:pPr>
        <w:pStyle w:val="ConsPlusNormal"/>
        <w:ind w:firstLine="709"/>
        <w:jc w:val="both"/>
        <w:rPr>
          <w:rFonts w:ascii="Times New Roman" w:hAnsi="Times New Roman" w:cs="Times New Roman"/>
          <w:sz w:val="28"/>
          <w:szCs w:val="28"/>
        </w:rPr>
      </w:pPr>
      <w:proofErr w:type="gramStart"/>
      <w:r w:rsidRPr="00616680">
        <w:rPr>
          <w:rFonts w:ascii="Times New Roman" w:hAnsi="Times New Roman" w:cs="Times New Roman"/>
          <w:sz w:val="28"/>
          <w:szCs w:val="28"/>
        </w:rPr>
        <w:t xml:space="preserve">В целях конкретизации и развития норм действующего федерального, регионального и местного законодательства в сфере градостроительной деятельности, направленных на создание благоприятных условий жизни населения Омсукчанского городского округа и обеспечение пространственного развития и устойчивого повышения уровня и качества жизни населения путем создания необходимых условий устойчивого развития территорий с учетом демографических, социально-экономических, административно-территориальных и иных особенностей Омсукчанского городского округа, на основании Федерального </w:t>
      </w:r>
      <w:hyperlink r:id="rId5" w:history="1">
        <w:r w:rsidRPr="00616680">
          <w:rPr>
            <w:rFonts w:ascii="Times New Roman" w:hAnsi="Times New Roman" w:cs="Times New Roman"/>
            <w:sz w:val="28"/>
            <w:szCs w:val="28"/>
          </w:rPr>
          <w:t>закона</w:t>
        </w:r>
        <w:proofErr w:type="gramEnd"/>
      </w:hyperlink>
      <w:r w:rsidRPr="00616680">
        <w:rPr>
          <w:rFonts w:ascii="Times New Roman" w:hAnsi="Times New Roman" w:cs="Times New Roman"/>
          <w:sz w:val="28"/>
          <w:szCs w:val="28"/>
        </w:rPr>
        <w:t xml:space="preserve"> </w:t>
      </w:r>
      <w:proofErr w:type="gramStart"/>
      <w:r w:rsidRPr="00616680">
        <w:rPr>
          <w:rFonts w:ascii="Times New Roman" w:hAnsi="Times New Roman" w:cs="Times New Roman"/>
          <w:sz w:val="28"/>
          <w:szCs w:val="28"/>
        </w:rPr>
        <w:t xml:space="preserve">от 6 октября 2003 года </w:t>
      </w:r>
      <w:r w:rsidR="00616680">
        <w:rPr>
          <w:rFonts w:ascii="Times New Roman" w:hAnsi="Times New Roman" w:cs="Times New Roman"/>
          <w:sz w:val="28"/>
          <w:szCs w:val="28"/>
        </w:rPr>
        <w:t>№</w:t>
      </w:r>
      <w:r w:rsidRPr="00616680">
        <w:rPr>
          <w:rFonts w:ascii="Times New Roman" w:hAnsi="Times New Roman" w:cs="Times New Roman"/>
          <w:sz w:val="28"/>
          <w:szCs w:val="28"/>
        </w:rPr>
        <w:t xml:space="preserve"> 131-ФЗ </w:t>
      </w:r>
      <w:r w:rsidR="00616680">
        <w:rPr>
          <w:rFonts w:ascii="Times New Roman" w:hAnsi="Times New Roman" w:cs="Times New Roman"/>
          <w:sz w:val="28"/>
          <w:szCs w:val="28"/>
        </w:rPr>
        <w:t>«</w:t>
      </w:r>
      <w:r w:rsidRPr="00616680">
        <w:rPr>
          <w:rFonts w:ascii="Times New Roman" w:hAnsi="Times New Roman" w:cs="Times New Roman"/>
          <w:sz w:val="28"/>
          <w:szCs w:val="28"/>
        </w:rPr>
        <w:t>Об общих принципах организации местного самоуправления в Российской Федерации</w:t>
      </w:r>
      <w:r w:rsidR="00616680">
        <w:rPr>
          <w:rFonts w:ascii="Times New Roman" w:hAnsi="Times New Roman" w:cs="Times New Roman"/>
          <w:sz w:val="28"/>
          <w:szCs w:val="28"/>
        </w:rPr>
        <w:t>»</w:t>
      </w:r>
      <w:r w:rsidRPr="00616680">
        <w:rPr>
          <w:rFonts w:ascii="Times New Roman" w:hAnsi="Times New Roman" w:cs="Times New Roman"/>
          <w:sz w:val="28"/>
          <w:szCs w:val="28"/>
        </w:rPr>
        <w:t xml:space="preserve">, </w:t>
      </w:r>
      <w:hyperlink r:id="rId6" w:history="1">
        <w:r w:rsidRPr="00616680">
          <w:rPr>
            <w:rFonts w:ascii="Times New Roman" w:hAnsi="Times New Roman" w:cs="Times New Roman"/>
            <w:sz w:val="28"/>
            <w:szCs w:val="28"/>
          </w:rPr>
          <w:t>Закона</w:t>
        </w:r>
      </w:hyperlink>
      <w:r w:rsidRPr="00616680">
        <w:rPr>
          <w:rFonts w:ascii="Times New Roman" w:hAnsi="Times New Roman" w:cs="Times New Roman"/>
          <w:sz w:val="28"/>
          <w:szCs w:val="28"/>
        </w:rPr>
        <w:t xml:space="preserve"> Магаданской области от 24.04.2015</w:t>
      </w:r>
      <w:r w:rsidR="00616680">
        <w:rPr>
          <w:rFonts w:ascii="Times New Roman" w:hAnsi="Times New Roman" w:cs="Times New Roman"/>
          <w:sz w:val="28"/>
          <w:szCs w:val="28"/>
        </w:rPr>
        <w:t>г.</w:t>
      </w:r>
      <w:r w:rsidRPr="00616680">
        <w:rPr>
          <w:rFonts w:ascii="Times New Roman" w:hAnsi="Times New Roman" w:cs="Times New Roman"/>
          <w:sz w:val="28"/>
          <w:szCs w:val="28"/>
        </w:rPr>
        <w:t xml:space="preserve"> </w:t>
      </w:r>
      <w:r w:rsidR="00616680">
        <w:rPr>
          <w:rFonts w:ascii="Times New Roman" w:hAnsi="Times New Roman" w:cs="Times New Roman"/>
          <w:sz w:val="28"/>
          <w:szCs w:val="28"/>
        </w:rPr>
        <w:t>№</w:t>
      </w:r>
      <w:r w:rsidRPr="00616680">
        <w:rPr>
          <w:rFonts w:ascii="Times New Roman" w:hAnsi="Times New Roman" w:cs="Times New Roman"/>
          <w:sz w:val="28"/>
          <w:szCs w:val="28"/>
        </w:rPr>
        <w:t xml:space="preserve"> 1890-ОЗ </w:t>
      </w:r>
      <w:r w:rsidR="00616680">
        <w:rPr>
          <w:rFonts w:ascii="Times New Roman" w:hAnsi="Times New Roman" w:cs="Times New Roman"/>
          <w:sz w:val="28"/>
          <w:szCs w:val="28"/>
        </w:rPr>
        <w:t>«</w:t>
      </w:r>
      <w:r w:rsidRPr="00616680">
        <w:rPr>
          <w:rFonts w:ascii="Times New Roman" w:hAnsi="Times New Roman" w:cs="Times New Roman"/>
          <w:sz w:val="28"/>
          <w:szCs w:val="28"/>
        </w:rPr>
        <w:t>Об отдельных вопросах организации местного самоуправления в Магаданской области</w:t>
      </w:r>
      <w:r w:rsidR="00616680">
        <w:rPr>
          <w:rFonts w:ascii="Times New Roman" w:hAnsi="Times New Roman" w:cs="Times New Roman"/>
          <w:sz w:val="28"/>
          <w:szCs w:val="28"/>
        </w:rPr>
        <w:t>»</w:t>
      </w:r>
      <w:r w:rsidRPr="00616680">
        <w:rPr>
          <w:rFonts w:ascii="Times New Roman" w:hAnsi="Times New Roman" w:cs="Times New Roman"/>
          <w:sz w:val="28"/>
          <w:szCs w:val="28"/>
        </w:rPr>
        <w:t xml:space="preserve"> (с последующими изменениями и дополнениями), </w:t>
      </w:r>
      <w:hyperlink r:id="rId7" w:history="1">
        <w:r w:rsidRPr="00616680">
          <w:rPr>
            <w:rFonts w:ascii="Times New Roman" w:hAnsi="Times New Roman" w:cs="Times New Roman"/>
            <w:sz w:val="28"/>
            <w:szCs w:val="28"/>
          </w:rPr>
          <w:t>Устава</w:t>
        </w:r>
      </w:hyperlink>
      <w:r w:rsidRPr="00616680">
        <w:rPr>
          <w:rFonts w:ascii="Times New Roman" w:hAnsi="Times New Roman" w:cs="Times New Roman"/>
          <w:sz w:val="28"/>
          <w:szCs w:val="28"/>
        </w:rPr>
        <w:t xml:space="preserve"> муниципального образования </w:t>
      </w:r>
      <w:r w:rsidR="00616680">
        <w:rPr>
          <w:rFonts w:ascii="Times New Roman" w:hAnsi="Times New Roman" w:cs="Times New Roman"/>
          <w:sz w:val="28"/>
          <w:szCs w:val="28"/>
        </w:rPr>
        <w:t>«</w:t>
      </w:r>
      <w:r w:rsidRPr="00616680">
        <w:rPr>
          <w:rFonts w:ascii="Times New Roman" w:hAnsi="Times New Roman" w:cs="Times New Roman"/>
          <w:sz w:val="28"/>
          <w:szCs w:val="28"/>
        </w:rPr>
        <w:t>Омсукчанский городской округ</w:t>
      </w:r>
      <w:r w:rsidR="00616680">
        <w:rPr>
          <w:rFonts w:ascii="Times New Roman" w:hAnsi="Times New Roman" w:cs="Times New Roman"/>
          <w:sz w:val="28"/>
          <w:szCs w:val="28"/>
        </w:rPr>
        <w:t>»</w:t>
      </w:r>
      <w:r w:rsidRPr="00616680">
        <w:rPr>
          <w:rFonts w:ascii="Times New Roman" w:hAnsi="Times New Roman" w:cs="Times New Roman"/>
          <w:sz w:val="28"/>
          <w:szCs w:val="28"/>
        </w:rPr>
        <w:t>, утвержденного решением Собрания представителей Омсукчанского городского округа от 14.12.2020</w:t>
      </w:r>
      <w:r w:rsidR="00616680">
        <w:rPr>
          <w:rFonts w:ascii="Times New Roman" w:hAnsi="Times New Roman" w:cs="Times New Roman"/>
          <w:sz w:val="28"/>
          <w:szCs w:val="28"/>
        </w:rPr>
        <w:t>г. №</w:t>
      </w:r>
      <w:r w:rsidR="00616680" w:rsidRPr="00616680">
        <w:rPr>
          <w:rFonts w:ascii="Times New Roman" w:hAnsi="Times New Roman" w:cs="Times New Roman"/>
          <w:sz w:val="28"/>
          <w:szCs w:val="28"/>
        </w:rPr>
        <w:t xml:space="preserve"> 21</w:t>
      </w:r>
      <w:r w:rsidRPr="00616680">
        <w:rPr>
          <w:rFonts w:ascii="Times New Roman" w:hAnsi="Times New Roman" w:cs="Times New Roman"/>
          <w:sz w:val="28"/>
          <w:szCs w:val="28"/>
        </w:rPr>
        <w:t xml:space="preserve">, </w:t>
      </w:r>
      <w:r w:rsidR="00947C73" w:rsidRPr="00616680">
        <w:rPr>
          <w:rFonts w:ascii="Times New Roman" w:hAnsi="Times New Roman" w:cs="Times New Roman"/>
          <w:sz w:val="28"/>
          <w:szCs w:val="28"/>
        </w:rPr>
        <w:t xml:space="preserve">администрация </w:t>
      </w:r>
      <w:r w:rsidRPr="00616680">
        <w:rPr>
          <w:rFonts w:ascii="Times New Roman" w:hAnsi="Times New Roman" w:cs="Times New Roman"/>
          <w:sz w:val="28"/>
          <w:szCs w:val="28"/>
        </w:rPr>
        <w:t xml:space="preserve">Омсукчанского городского округа </w:t>
      </w:r>
      <w:proofErr w:type="gramEnd"/>
    </w:p>
    <w:p w:rsidR="00C40DB9" w:rsidRPr="00616680" w:rsidRDefault="00947C73" w:rsidP="00616680">
      <w:pPr>
        <w:pStyle w:val="ConsPlusNormal"/>
        <w:jc w:val="both"/>
        <w:rPr>
          <w:rFonts w:ascii="Times New Roman" w:hAnsi="Times New Roman" w:cs="Times New Roman"/>
          <w:sz w:val="28"/>
          <w:szCs w:val="28"/>
        </w:rPr>
      </w:pPr>
      <w:r w:rsidRPr="00616680">
        <w:rPr>
          <w:rFonts w:ascii="Times New Roman" w:hAnsi="Times New Roman" w:cs="Times New Roman"/>
          <w:sz w:val="28"/>
          <w:szCs w:val="28"/>
        </w:rPr>
        <w:t>ПОСТАНОВ</w:t>
      </w:r>
      <w:r w:rsidR="00616680">
        <w:rPr>
          <w:rFonts w:ascii="Times New Roman" w:hAnsi="Times New Roman" w:cs="Times New Roman"/>
          <w:sz w:val="28"/>
          <w:szCs w:val="28"/>
        </w:rPr>
        <w:t>ЛЯЕТ</w:t>
      </w:r>
      <w:r w:rsidR="00C40DB9" w:rsidRPr="00616680">
        <w:rPr>
          <w:rFonts w:ascii="Times New Roman" w:hAnsi="Times New Roman" w:cs="Times New Roman"/>
          <w:sz w:val="28"/>
          <w:szCs w:val="28"/>
        </w:rPr>
        <w:t>:</w:t>
      </w:r>
    </w:p>
    <w:p w:rsidR="00C40DB9" w:rsidRPr="00C72F61" w:rsidRDefault="00C40DB9">
      <w:pPr>
        <w:pStyle w:val="ConsPlusNormal"/>
        <w:ind w:firstLine="540"/>
        <w:jc w:val="both"/>
        <w:rPr>
          <w:rFonts w:ascii="Times New Roman" w:hAnsi="Times New Roman" w:cs="Times New Roman"/>
          <w:sz w:val="20"/>
          <w:szCs w:val="28"/>
        </w:rPr>
      </w:pPr>
    </w:p>
    <w:p w:rsidR="00C40DB9" w:rsidRPr="00616680" w:rsidRDefault="00C40DB9" w:rsidP="00616680">
      <w:pPr>
        <w:pStyle w:val="ConsPlusNormal"/>
        <w:ind w:firstLine="709"/>
        <w:jc w:val="both"/>
        <w:rPr>
          <w:rFonts w:ascii="Times New Roman" w:hAnsi="Times New Roman" w:cs="Times New Roman"/>
          <w:sz w:val="28"/>
          <w:szCs w:val="28"/>
        </w:rPr>
      </w:pPr>
      <w:r w:rsidRPr="00616680">
        <w:rPr>
          <w:rFonts w:ascii="Times New Roman" w:hAnsi="Times New Roman" w:cs="Times New Roman"/>
          <w:sz w:val="28"/>
          <w:szCs w:val="28"/>
        </w:rPr>
        <w:t>1. Утвердить</w:t>
      </w:r>
      <w:r w:rsidR="007C485E" w:rsidRPr="00616680">
        <w:rPr>
          <w:rFonts w:ascii="Times New Roman" w:hAnsi="Times New Roman" w:cs="Times New Roman"/>
          <w:sz w:val="28"/>
          <w:szCs w:val="28"/>
        </w:rPr>
        <w:t xml:space="preserve"> </w:t>
      </w:r>
      <w:hyperlink w:anchor="P30" w:history="1">
        <w:r w:rsidRPr="00616680">
          <w:rPr>
            <w:rFonts w:ascii="Times New Roman" w:hAnsi="Times New Roman" w:cs="Times New Roman"/>
            <w:sz w:val="28"/>
            <w:szCs w:val="28"/>
          </w:rPr>
          <w:t>Правила</w:t>
        </w:r>
      </w:hyperlink>
      <w:r w:rsidRPr="00616680">
        <w:rPr>
          <w:rFonts w:ascii="Times New Roman" w:hAnsi="Times New Roman" w:cs="Times New Roman"/>
          <w:sz w:val="28"/>
          <w:szCs w:val="28"/>
        </w:rPr>
        <w:t xml:space="preserve"> землепользования и застройки муниципального образования </w:t>
      </w:r>
      <w:r w:rsidR="00616680">
        <w:rPr>
          <w:rFonts w:ascii="Times New Roman" w:hAnsi="Times New Roman" w:cs="Times New Roman"/>
          <w:sz w:val="28"/>
          <w:szCs w:val="28"/>
        </w:rPr>
        <w:t>«</w:t>
      </w:r>
      <w:r w:rsidRPr="00616680">
        <w:rPr>
          <w:rFonts w:ascii="Times New Roman" w:hAnsi="Times New Roman" w:cs="Times New Roman"/>
          <w:sz w:val="28"/>
          <w:szCs w:val="28"/>
        </w:rPr>
        <w:t>Омсукчанский городской округ</w:t>
      </w:r>
      <w:r w:rsidR="00616680">
        <w:rPr>
          <w:rFonts w:ascii="Times New Roman" w:hAnsi="Times New Roman" w:cs="Times New Roman"/>
          <w:sz w:val="28"/>
          <w:szCs w:val="28"/>
        </w:rPr>
        <w:t>», согласно приложению к настоящему постановлению</w:t>
      </w:r>
      <w:r w:rsidRPr="00616680">
        <w:rPr>
          <w:rFonts w:ascii="Times New Roman" w:hAnsi="Times New Roman" w:cs="Times New Roman"/>
          <w:sz w:val="28"/>
          <w:szCs w:val="28"/>
        </w:rPr>
        <w:t>.</w:t>
      </w:r>
    </w:p>
    <w:p w:rsidR="00C40DB9" w:rsidRPr="00C72F61" w:rsidRDefault="00C40DB9">
      <w:pPr>
        <w:pStyle w:val="ConsPlusNormal"/>
        <w:ind w:firstLine="540"/>
        <w:jc w:val="both"/>
        <w:rPr>
          <w:rFonts w:ascii="Times New Roman" w:hAnsi="Times New Roman" w:cs="Times New Roman"/>
          <w:sz w:val="20"/>
          <w:szCs w:val="28"/>
        </w:rPr>
      </w:pPr>
    </w:p>
    <w:p w:rsidR="00C40DB9" w:rsidRPr="00616680" w:rsidRDefault="00C40DB9" w:rsidP="00616680">
      <w:pPr>
        <w:pStyle w:val="ConsPlusNormal"/>
        <w:ind w:firstLine="709"/>
        <w:jc w:val="both"/>
        <w:rPr>
          <w:rFonts w:ascii="Times New Roman" w:hAnsi="Times New Roman" w:cs="Times New Roman"/>
          <w:sz w:val="28"/>
          <w:szCs w:val="28"/>
        </w:rPr>
      </w:pPr>
      <w:bookmarkStart w:id="0" w:name="_GoBack"/>
      <w:bookmarkEnd w:id="0"/>
      <w:r w:rsidRPr="00616680">
        <w:rPr>
          <w:rFonts w:ascii="Times New Roman" w:hAnsi="Times New Roman" w:cs="Times New Roman"/>
          <w:sz w:val="28"/>
          <w:szCs w:val="28"/>
        </w:rPr>
        <w:t xml:space="preserve">2. Настоящее </w:t>
      </w:r>
      <w:r w:rsidR="007F3C48">
        <w:rPr>
          <w:rFonts w:ascii="Times New Roman" w:hAnsi="Times New Roman" w:cs="Times New Roman"/>
          <w:sz w:val="28"/>
          <w:szCs w:val="28"/>
        </w:rPr>
        <w:t>постановление</w:t>
      </w:r>
      <w:r w:rsidRPr="00616680">
        <w:rPr>
          <w:rFonts w:ascii="Times New Roman" w:hAnsi="Times New Roman" w:cs="Times New Roman"/>
          <w:sz w:val="28"/>
          <w:szCs w:val="28"/>
        </w:rPr>
        <w:t xml:space="preserve"> вступает в силу с момента опубликования в газете </w:t>
      </w:r>
      <w:r w:rsidR="007F3C48">
        <w:rPr>
          <w:rFonts w:ascii="Times New Roman" w:hAnsi="Times New Roman" w:cs="Times New Roman"/>
          <w:sz w:val="28"/>
          <w:szCs w:val="28"/>
        </w:rPr>
        <w:t>«</w:t>
      </w:r>
      <w:r w:rsidRPr="00616680">
        <w:rPr>
          <w:rFonts w:ascii="Times New Roman" w:hAnsi="Times New Roman" w:cs="Times New Roman"/>
          <w:sz w:val="28"/>
          <w:szCs w:val="28"/>
        </w:rPr>
        <w:t>Омсукчанские вести</w:t>
      </w:r>
      <w:r w:rsidR="007F3C48">
        <w:rPr>
          <w:rFonts w:ascii="Times New Roman" w:hAnsi="Times New Roman" w:cs="Times New Roman"/>
          <w:sz w:val="28"/>
          <w:szCs w:val="28"/>
        </w:rPr>
        <w:t>»</w:t>
      </w:r>
      <w:r w:rsidRPr="00616680">
        <w:rPr>
          <w:rFonts w:ascii="Times New Roman" w:hAnsi="Times New Roman" w:cs="Times New Roman"/>
          <w:sz w:val="28"/>
          <w:szCs w:val="28"/>
        </w:rPr>
        <w:t xml:space="preserve"> и подлежит размещению на официальном сайте муниципального образования </w:t>
      </w:r>
      <w:r w:rsidR="007F3C48">
        <w:rPr>
          <w:rFonts w:ascii="Times New Roman" w:hAnsi="Times New Roman" w:cs="Times New Roman"/>
          <w:sz w:val="28"/>
          <w:szCs w:val="28"/>
        </w:rPr>
        <w:t>«</w:t>
      </w:r>
      <w:r w:rsidRPr="00616680">
        <w:rPr>
          <w:rFonts w:ascii="Times New Roman" w:hAnsi="Times New Roman" w:cs="Times New Roman"/>
          <w:sz w:val="28"/>
          <w:szCs w:val="28"/>
        </w:rPr>
        <w:t>Омсукчанский городской округ</w:t>
      </w:r>
      <w:r w:rsidR="007F3C48">
        <w:rPr>
          <w:rFonts w:ascii="Times New Roman" w:hAnsi="Times New Roman" w:cs="Times New Roman"/>
          <w:sz w:val="28"/>
          <w:szCs w:val="28"/>
        </w:rPr>
        <w:t>»</w:t>
      </w:r>
      <w:r w:rsidRPr="00616680">
        <w:rPr>
          <w:rFonts w:ascii="Times New Roman" w:hAnsi="Times New Roman" w:cs="Times New Roman"/>
          <w:sz w:val="28"/>
          <w:szCs w:val="28"/>
        </w:rPr>
        <w:t xml:space="preserve"> в сети Интернет (www.omsukchan-adm.ru).</w:t>
      </w:r>
    </w:p>
    <w:p w:rsidR="00C40DB9" w:rsidRPr="00616680" w:rsidRDefault="00C40DB9">
      <w:pPr>
        <w:pStyle w:val="ConsPlusNormal"/>
        <w:ind w:firstLine="540"/>
        <w:jc w:val="both"/>
        <w:rPr>
          <w:rFonts w:ascii="Times New Roman" w:hAnsi="Times New Roman" w:cs="Times New Roman"/>
          <w:sz w:val="28"/>
          <w:szCs w:val="28"/>
        </w:rPr>
      </w:pPr>
    </w:p>
    <w:p w:rsidR="00C40DB9" w:rsidRPr="00616680" w:rsidRDefault="00C40DB9">
      <w:pPr>
        <w:pStyle w:val="ConsPlusNormal"/>
        <w:ind w:firstLine="540"/>
        <w:jc w:val="both"/>
        <w:rPr>
          <w:rFonts w:ascii="Times New Roman" w:hAnsi="Times New Roman" w:cs="Times New Roman"/>
          <w:sz w:val="28"/>
          <w:szCs w:val="28"/>
        </w:rPr>
      </w:pPr>
    </w:p>
    <w:p w:rsidR="00C72F61" w:rsidRDefault="00C72F61" w:rsidP="00C72F61">
      <w:pPr>
        <w:pStyle w:val="2"/>
        <w:shd w:val="clear" w:color="auto" w:fill="auto"/>
        <w:spacing w:line="240" w:lineRule="auto"/>
        <w:jc w:val="both"/>
        <w:rPr>
          <w:sz w:val="28"/>
          <w:szCs w:val="28"/>
        </w:rPr>
      </w:pPr>
      <w:r>
        <w:rPr>
          <w:rFonts w:eastAsiaTheme="minorEastAsia"/>
          <w:sz w:val="28"/>
          <w:szCs w:val="28"/>
        </w:rPr>
        <w:t>Глава</w:t>
      </w:r>
      <w:r w:rsidRPr="00006AA6">
        <w:rPr>
          <w:sz w:val="28"/>
          <w:szCs w:val="28"/>
        </w:rPr>
        <w:t xml:space="preserve"> </w:t>
      </w:r>
      <w:r>
        <w:rPr>
          <w:sz w:val="28"/>
          <w:szCs w:val="28"/>
        </w:rPr>
        <w:t>Омсукчанского</w:t>
      </w:r>
    </w:p>
    <w:p w:rsidR="00D76C81" w:rsidRDefault="00C72F61" w:rsidP="00D76C81">
      <w:pPr>
        <w:pStyle w:val="2"/>
        <w:shd w:val="clear" w:color="auto" w:fill="auto"/>
        <w:spacing w:line="240" w:lineRule="auto"/>
        <w:jc w:val="both"/>
        <w:rPr>
          <w:sz w:val="28"/>
          <w:szCs w:val="28"/>
        </w:rPr>
      </w:pPr>
      <w:r>
        <w:rPr>
          <w:sz w:val="28"/>
          <w:szCs w:val="28"/>
        </w:rPr>
        <w:t>городского округа</w:t>
      </w:r>
      <w:r w:rsidRPr="00006AA6">
        <w:rPr>
          <w:sz w:val="28"/>
          <w:szCs w:val="28"/>
        </w:rPr>
        <w:t xml:space="preserve">      </w:t>
      </w:r>
      <w:r w:rsidRPr="00006AA6">
        <w:rPr>
          <w:sz w:val="28"/>
          <w:szCs w:val="28"/>
        </w:rPr>
        <w:tab/>
      </w:r>
      <w:r w:rsidRPr="00006AA6">
        <w:rPr>
          <w:sz w:val="28"/>
          <w:szCs w:val="28"/>
        </w:rPr>
        <w:tab/>
      </w:r>
      <w:r>
        <w:rPr>
          <w:sz w:val="28"/>
          <w:szCs w:val="28"/>
        </w:rPr>
        <w:tab/>
      </w:r>
      <w:r>
        <w:rPr>
          <w:sz w:val="28"/>
          <w:szCs w:val="28"/>
        </w:rPr>
        <w:tab/>
      </w:r>
      <w:r w:rsidRPr="00006AA6">
        <w:rPr>
          <w:sz w:val="28"/>
          <w:szCs w:val="28"/>
        </w:rPr>
        <w:t xml:space="preserve"> </w:t>
      </w:r>
      <w:r>
        <w:rPr>
          <w:sz w:val="28"/>
          <w:szCs w:val="28"/>
        </w:rPr>
        <w:t xml:space="preserve">             </w:t>
      </w:r>
      <w:r>
        <w:rPr>
          <w:sz w:val="28"/>
          <w:szCs w:val="28"/>
        </w:rPr>
        <w:tab/>
      </w:r>
      <w:r>
        <w:rPr>
          <w:sz w:val="28"/>
          <w:szCs w:val="28"/>
        </w:rPr>
        <w:tab/>
        <w:t xml:space="preserve">      С.Н. Макаров</w:t>
      </w:r>
      <w:bookmarkStart w:id="1" w:name="P30"/>
      <w:bookmarkEnd w:id="1"/>
    </w:p>
    <w:p w:rsidR="00D76C81" w:rsidRPr="00D76C81" w:rsidRDefault="00D76C81" w:rsidP="00D76C81">
      <w:pPr>
        <w:pStyle w:val="2"/>
        <w:shd w:val="clear" w:color="auto" w:fill="auto"/>
        <w:spacing w:line="240" w:lineRule="auto"/>
        <w:ind w:left="6372" w:firstLine="708"/>
        <w:jc w:val="both"/>
        <w:rPr>
          <w:sz w:val="22"/>
        </w:rPr>
      </w:pPr>
      <w:r w:rsidRPr="00D76C81">
        <w:rPr>
          <w:sz w:val="22"/>
        </w:rPr>
        <w:lastRenderedPageBreak/>
        <w:t>Приложение</w:t>
      </w:r>
    </w:p>
    <w:p w:rsidR="00D76C81" w:rsidRPr="00055745" w:rsidRDefault="00D76C81" w:rsidP="00D76C81">
      <w:pPr>
        <w:spacing w:after="0" w:line="240" w:lineRule="auto"/>
        <w:ind w:left="6372" w:firstLine="708"/>
        <w:rPr>
          <w:rFonts w:ascii="Times New Roman" w:hAnsi="Times New Roman"/>
        </w:rPr>
      </w:pPr>
      <w:r>
        <w:rPr>
          <w:rFonts w:ascii="Times New Roman" w:hAnsi="Times New Roman"/>
        </w:rPr>
        <w:t xml:space="preserve">к </w:t>
      </w:r>
      <w:r w:rsidRPr="00055745">
        <w:rPr>
          <w:rFonts w:ascii="Times New Roman" w:hAnsi="Times New Roman"/>
        </w:rPr>
        <w:t>постановлени</w:t>
      </w:r>
      <w:r>
        <w:rPr>
          <w:rFonts w:ascii="Times New Roman" w:hAnsi="Times New Roman"/>
        </w:rPr>
        <w:t>ю</w:t>
      </w:r>
    </w:p>
    <w:p w:rsidR="00D76C81" w:rsidRDefault="00D76C81" w:rsidP="00D76C81">
      <w:pPr>
        <w:spacing w:after="0" w:line="240" w:lineRule="auto"/>
        <w:ind w:left="6372" w:firstLine="708"/>
        <w:rPr>
          <w:rFonts w:ascii="Times New Roman" w:hAnsi="Times New Roman"/>
        </w:rPr>
      </w:pPr>
      <w:r>
        <w:rPr>
          <w:rFonts w:ascii="Times New Roman" w:hAnsi="Times New Roman"/>
        </w:rPr>
        <w:t>а</w:t>
      </w:r>
      <w:r w:rsidRPr="00055745">
        <w:rPr>
          <w:rFonts w:ascii="Times New Roman" w:hAnsi="Times New Roman"/>
        </w:rPr>
        <w:t xml:space="preserve">дминистрации </w:t>
      </w:r>
    </w:p>
    <w:p w:rsidR="00D76C81" w:rsidRPr="00055745" w:rsidRDefault="00D76C81" w:rsidP="00D76C81">
      <w:pPr>
        <w:spacing w:after="0" w:line="240" w:lineRule="auto"/>
        <w:ind w:left="6372" w:firstLine="708"/>
        <w:rPr>
          <w:rFonts w:ascii="Times New Roman" w:hAnsi="Times New Roman"/>
        </w:rPr>
      </w:pPr>
      <w:r w:rsidRPr="00055745">
        <w:rPr>
          <w:rFonts w:ascii="Times New Roman" w:hAnsi="Times New Roman"/>
        </w:rPr>
        <w:t>городского округа</w:t>
      </w:r>
    </w:p>
    <w:p w:rsidR="00D76C81" w:rsidRPr="00055745" w:rsidRDefault="00D76C81" w:rsidP="00D76C81">
      <w:pPr>
        <w:spacing w:after="0" w:line="240" w:lineRule="auto"/>
        <w:ind w:left="6372" w:firstLine="708"/>
        <w:rPr>
          <w:rFonts w:ascii="Times New Roman" w:hAnsi="Times New Roman"/>
        </w:rPr>
      </w:pPr>
      <w:r w:rsidRPr="00055745">
        <w:rPr>
          <w:rFonts w:ascii="Times New Roman" w:hAnsi="Times New Roman"/>
        </w:rPr>
        <w:t xml:space="preserve">от </w:t>
      </w:r>
      <w:r>
        <w:rPr>
          <w:rFonts w:ascii="Times New Roman" w:hAnsi="Times New Roman"/>
        </w:rPr>
        <w:t xml:space="preserve">08.10.2021г. </w:t>
      </w:r>
      <w:r w:rsidRPr="00055745">
        <w:rPr>
          <w:rFonts w:ascii="Times New Roman" w:hAnsi="Times New Roman"/>
        </w:rPr>
        <w:t>№</w:t>
      </w:r>
      <w:r>
        <w:rPr>
          <w:rFonts w:ascii="Times New Roman" w:hAnsi="Times New Roman"/>
        </w:rPr>
        <w:t xml:space="preserve"> 490</w:t>
      </w:r>
    </w:p>
    <w:p w:rsidR="00D76C81" w:rsidRDefault="00D76C81">
      <w:pPr>
        <w:pStyle w:val="ConsPlusTitle"/>
        <w:jc w:val="center"/>
        <w:outlineLvl w:val="0"/>
        <w:rPr>
          <w:rFonts w:ascii="Times New Roman" w:hAnsi="Times New Roman" w:cs="Times New Roman"/>
          <w:sz w:val="24"/>
          <w:szCs w:val="24"/>
        </w:rPr>
      </w:pPr>
    </w:p>
    <w:p w:rsidR="00D76C81" w:rsidRDefault="00D76C81">
      <w:pPr>
        <w:pStyle w:val="ConsPlusTitle"/>
        <w:jc w:val="center"/>
        <w:outlineLvl w:val="0"/>
        <w:rPr>
          <w:rFonts w:ascii="Times New Roman" w:hAnsi="Times New Roman" w:cs="Times New Roman"/>
          <w:sz w:val="24"/>
          <w:szCs w:val="24"/>
        </w:rPr>
      </w:pPr>
    </w:p>
    <w:p w:rsidR="00C40DB9" w:rsidRPr="008D086F" w:rsidRDefault="00C40DB9">
      <w:pPr>
        <w:pStyle w:val="ConsPlusTitle"/>
        <w:jc w:val="center"/>
        <w:outlineLvl w:val="0"/>
        <w:rPr>
          <w:rFonts w:ascii="Times New Roman" w:hAnsi="Times New Roman" w:cs="Times New Roman"/>
          <w:sz w:val="26"/>
          <w:szCs w:val="24"/>
        </w:rPr>
      </w:pPr>
      <w:r w:rsidRPr="008D086F">
        <w:rPr>
          <w:rFonts w:ascii="Times New Roman" w:hAnsi="Times New Roman" w:cs="Times New Roman"/>
          <w:sz w:val="26"/>
          <w:szCs w:val="24"/>
        </w:rPr>
        <w:t>ПРАВИЛА</w:t>
      </w:r>
    </w:p>
    <w:p w:rsidR="008D086F" w:rsidRPr="008D086F" w:rsidRDefault="008D086F" w:rsidP="008D086F">
      <w:pPr>
        <w:pStyle w:val="ConsPlusTitle"/>
        <w:jc w:val="center"/>
        <w:rPr>
          <w:rFonts w:ascii="Times New Roman" w:hAnsi="Times New Roman" w:cs="Times New Roman"/>
          <w:b w:val="0"/>
          <w:sz w:val="26"/>
          <w:szCs w:val="24"/>
        </w:rPr>
      </w:pPr>
      <w:r w:rsidRPr="008D086F">
        <w:rPr>
          <w:rFonts w:ascii="Times New Roman" w:hAnsi="Times New Roman" w:cs="Times New Roman"/>
          <w:b w:val="0"/>
          <w:sz w:val="26"/>
          <w:szCs w:val="24"/>
        </w:rPr>
        <w:t xml:space="preserve">землепользования и застройки Омсукчанского городского округа </w:t>
      </w:r>
    </w:p>
    <w:p w:rsidR="00C40DB9" w:rsidRPr="008D086F" w:rsidRDefault="008D086F" w:rsidP="008D086F">
      <w:pPr>
        <w:pStyle w:val="ConsPlusTitle"/>
        <w:jc w:val="center"/>
        <w:rPr>
          <w:rFonts w:ascii="Times New Roman" w:hAnsi="Times New Roman" w:cs="Times New Roman"/>
          <w:b w:val="0"/>
          <w:sz w:val="26"/>
          <w:szCs w:val="24"/>
        </w:rPr>
      </w:pPr>
      <w:r w:rsidRPr="008D086F">
        <w:rPr>
          <w:rFonts w:ascii="Times New Roman" w:hAnsi="Times New Roman" w:cs="Times New Roman"/>
          <w:b w:val="0"/>
          <w:sz w:val="26"/>
          <w:szCs w:val="24"/>
        </w:rPr>
        <w:t>Магаданской области</w:t>
      </w:r>
    </w:p>
    <w:p w:rsidR="008D086F" w:rsidRPr="00AF55F9" w:rsidRDefault="008D086F" w:rsidP="008D086F">
      <w:pPr>
        <w:pStyle w:val="ConsPlusTitle"/>
        <w:jc w:val="center"/>
        <w:rPr>
          <w:rFonts w:ascii="Times New Roman" w:hAnsi="Times New Roman" w:cs="Times New Roman"/>
          <w:sz w:val="24"/>
          <w:szCs w:val="24"/>
        </w:rPr>
      </w:pPr>
    </w:p>
    <w:p w:rsidR="00C40DB9" w:rsidRPr="00640B09" w:rsidRDefault="00C40DB9">
      <w:pPr>
        <w:pStyle w:val="ConsPlusTitle"/>
        <w:jc w:val="center"/>
        <w:outlineLvl w:val="1"/>
        <w:rPr>
          <w:rFonts w:ascii="Times New Roman" w:hAnsi="Times New Roman" w:cs="Times New Roman"/>
          <w:sz w:val="26"/>
          <w:szCs w:val="24"/>
        </w:rPr>
      </w:pPr>
      <w:r w:rsidRPr="00640B09">
        <w:rPr>
          <w:rFonts w:ascii="Times New Roman" w:hAnsi="Times New Roman" w:cs="Times New Roman"/>
          <w:sz w:val="26"/>
          <w:szCs w:val="24"/>
        </w:rPr>
        <w:t>Часть I. Порядок применения правил землепользования</w:t>
      </w:r>
    </w:p>
    <w:p w:rsidR="00C40DB9" w:rsidRPr="00640B09" w:rsidRDefault="00C40DB9">
      <w:pPr>
        <w:pStyle w:val="ConsPlusTitle"/>
        <w:jc w:val="center"/>
        <w:rPr>
          <w:rFonts w:ascii="Times New Roman" w:hAnsi="Times New Roman" w:cs="Times New Roman"/>
          <w:sz w:val="26"/>
          <w:szCs w:val="24"/>
        </w:rPr>
      </w:pPr>
      <w:r w:rsidRPr="00640B09">
        <w:rPr>
          <w:rFonts w:ascii="Times New Roman" w:hAnsi="Times New Roman" w:cs="Times New Roman"/>
          <w:sz w:val="26"/>
          <w:szCs w:val="24"/>
        </w:rPr>
        <w:t>и застройки и внесения в них изменений</w:t>
      </w:r>
    </w:p>
    <w:p w:rsidR="00C40DB9" w:rsidRPr="00640B09" w:rsidRDefault="00C40DB9">
      <w:pPr>
        <w:pStyle w:val="ConsPlusNormal"/>
        <w:ind w:firstLine="540"/>
        <w:jc w:val="both"/>
        <w:rPr>
          <w:rFonts w:ascii="Times New Roman" w:hAnsi="Times New Roman" w:cs="Times New Roman"/>
          <w:sz w:val="16"/>
          <w:szCs w:val="24"/>
        </w:rPr>
      </w:pPr>
    </w:p>
    <w:p w:rsidR="00C40DB9" w:rsidRDefault="00C40DB9">
      <w:pPr>
        <w:pStyle w:val="ConsPlusTitle"/>
        <w:jc w:val="center"/>
        <w:outlineLvl w:val="2"/>
        <w:rPr>
          <w:rFonts w:ascii="Times New Roman" w:hAnsi="Times New Roman" w:cs="Times New Roman"/>
          <w:sz w:val="26"/>
          <w:szCs w:val="24"/>
        </w:rPr>
      </w:pPr>
      <w:r w:rsidRPr="00640B09">
        <w:rPr>
          <w:rFonts w:ascii="Times New Roman" w:hAnsi="Times New Roman" w:cs="Times New Roman"/>
          <w:sz w:val="26"/>
          <w:szCs w:val="24"/>
        </w:rPr>
        <w:t>Глава 1. Общие положения</w:t>
      </w:r>
    </w:p>
    <w:p w:rsidR="009D59CA" w:rsidRPr="009D59CA" w:rsidRDefault="009D59CA">
      <w:pPr>
        <w:pStyle w:val="ConsPlusTitle"/>
        <w:jc w:val="center"/>
        <w:outlineLvl w:val="2"/>
        <w:rPr>
          <w:rFonts w:ascii="Times New Roman" w:hAnsi="Times New Roman" w:cs="Times New Roman"/>
          <w:sz w:val="16"/>
          <w:szCs w:val="24"/>
        </w:rPr>
      </w:pPr>
    </w:p>
    <w:p w:rsidR="00C40DB9" w:rsidRPr="00640B09" w:rsidRDefault="00C40DB9" w:rsidP="00AD1361">
      <w:pPr>
        <w:pStyle w:val="ConsPlusTitle"/>
        <w:ind w:firstLine="709"/>
        <w:jc w:val="both"/>
        <w:outlineLvl w:val="3"/>
        <w:rPr>
          <w:rFonts w:ascii="Times New Roman" w:hAnsi="Times New Roman" w:cs="Times New Roman"/>
          <w:sz w:val="26"/>
          <w:szCs w:val="24"/>
        </w:rPr>
      </w:pPr>
      <w:r w:rsidRPr="00640B09">
        <w:rPr>
          <w:rFonts w:ascii="Times New Roman" w:hAnsi="Times New Roman" w:cs="Times New Roman"/>
          <w:sz w:val="26"/>
          <w:szCs w:val="24"/>
        </w:rPr>
        <w:t>Статья 1. Основные понятия и термины, используемые в настоящих Правилах</w:t>
      </w:r>
    </w:p>
    <w:p w:rsidR="00AD1361" w:rsidRDefault="00C40DB9" w:rsidP="00AD1361">
      <w:pPr>
        <w:pStyle w:val="ConsPlusNormal"/>
        <w:ind w:firstLine="709"/>
        <w:jc w:val="both"/>
        <w:rPr>
          <w:rFonts w:ascii="Times New Roman" w:hAnsi="Times New Roman" w:cs="Times New Roman"/>
          <w:sz w:val="26"/>
          <w:szCs w:val="24"/>
        </w:rPr>
      </w:pPr>
      <w:r w:rsidRPr="00640B09">
        <w:rPr>
          <w:rFonts w:ascii="Times New Roman" w:hAnsi="Times New Roman" w:cs="Times New Roman"/>
          <w:sz w:val="26"/>
          <w:szCs w:val="24"/>
        </w:rPr>
        <w:t>1) владелец земельного участка, объекта капитального строительства - Российская Федерация, субъект Российской Федерации, муниципальное образование, физические и юридические лица, обладающие зарегистрированными в установленном порядке вещными правами на земельные участки и объекты капитального строительства;</w:t>
      </w:r>
    </w:p>
    <w:p w:rsidR="005E18BE" w:rsidRDefault="00C40DB9" w:rsidP="005E18BE">
      <w:pPr>
        <w:pStyle w:val="ConsPlusNormal"/>
        <w:ind w:firstLine="709"/>
        <w:jc w:val="both"/>
        <w:rPr>
          <w:rFonts w:ascii="Times New Roman" w:hAnsi="Times New Roman" w:cs="Times New Roman"/>
          <w:sz w:val="26"/>
          <w:szCs w:val="24"/>
        </w:rPr>
      </w:pPr>
      <w:proofErr w:type="gramStart"/>
      <w:r w:rsidRPr="00640B09">
        <w:rPr>
          <w:rFonts w:ascii="Times New Roman" w:hAnsi="Times New Roman" w:cs="Times New Roman"/>
          <w:sz w:val="26"/>
          <w:szCs w:val="24"/>
        </w:rPr>
        <w:t xml:space="preserve">2) государственный кадастровый учет недвижимого имущества -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или подтверждают прекращение существования такого недвижимого имущества, а также иных, предусмотренных Федеральным </w:t>
      </w:r>
      <w:hyperlink r:id="rId8" w:history="1">
        <w:r w:rsidRPr="00AD1361">
          <w:rPr>
            <w:rFonts w:ascii="Times New Roman" w:hAnsi="Times New Roman" w:cs="Times New Roman"/>
            <w:sz w:val="26"/>
            <w:szCs w:val="24"/>
          </w:rPr>
          <w:t>законом</w:t>
        </w:r>
      </w:hyperlink>
      <w:r w:rsidRPr="00640B09">
        <w:rPr>
          <w:rFonts w:ascii="Times New Roman" w:hAnsi="Times New Roman" w:cs="Times New Roman"/>
          <w:sz w:val="26"/>
          <w:szCs w:val="24"/>
        </w:rPr>
        <w:t xml:space="preserve"> от 24.07.2007</w:t>
      </w:r>
      <w:r w:rsidR="00AD1361">
        <w:rPr>
          <w:rFonts w:ascii="Times New Roman" w:hAnsi="Times New Roman" w:cs="Times New Roman"/>
          <w:sz w:val="26"/>
          <w:szCs w:val="24"/>
        </w:rPr>
        <w:t>г.</w:t>
      </w:r>
      <w:r w:rsidRPr="00640B09">
        <w:rPr>
          <w:rFonts w:ascii="Times New Roman" w:hAnsi="Times New Roman" w:cs="Times New Roman"/>
          <w:sz w:val="26"/>
          <w:szCs w:val="24"/>
        </w:rPr>
        <w:t xml:space="preserve"> </w:t>
      </w:r>
      <w:r w:rsidR="00AD1361">
        <w:rPr>
          <w:rFonts w:ascii="Times New Roman" w:hAnsi="Times New Roman" w:cs="Times New Roman"/>
          <w:sz w:val="26"/>
          <w:szCs w:val="24"/>
        </w:rPr>
        <w:t>№</w:t>
      </w:r>
      <w:r w:rsidRPr="00640B09">
        <w:rPr>
          <w:rFonts w:ascii="Times New Roman" w:hAnsi="Times New Roman" w:cs="Times New Roman"/>
          <w:sz w:val="26"/>
          <w:szCs w:val="24"/>
        </w:rPr>
        <w:t xml:space="preserve"> 221-ФЗ </w:t>
      </w:r>
      <w:r w:rsidR="00AD1361">
        <w:rPr>
          <w:rFonts w:ascii="Times New Roman" w:hAnsi="Times New Roman" w:cs="Times New Roman"/>
          <w:sz w:val="26"/>
          <w:szCs w:val="24"/>
        </w:rPr>
        <w:t>«</w:t>
      </w:r>
      <w:r w:rsidRPr="00640B09">
        <w:rPr>
          <w:rFonts w:ascii="Times New Roman" w:hAnsi="Times New Roman" w:cs="Times New Roman"/>
          <w:sz w:val="26"/>
          <w:szCs w:val="24"/>
        </w:rPr>
        <w:t>О кадастровой деятельности</w:t>
      </w:r>
      <w:r w:rsidR="00AD1361">
        <w:rPr>
          <w:rFonts w:ascii="Times New Roman" w:hAnsi="Times New Roman" w:cs="Times New Roman"/>
          <w:sz w:val="26"/>
          <w:szCs w:val="24"/>
        </w:rPr>
        <w:t>»</w:t>
      </w:r>
      <w:r w:rsidRPr="00640B09">
        <w:rPr>
          <w:rFonts w:ascii="Times New Roman" w:hAnsi="Times New Roman" w:cs="Times New Roman"/>
          <w:sz w:val="26"/>
          <w:szCs w:val="24"/>
        </w:rPr>
        <w:t>;</w:t>
      </w:r>
      <w:proofErr w:type="gramEnd"/>
    </w:p>
    <w:p w:rsidR="005E18BE" w:rsidRDefault="00C40DB9" w:rsidP="005E18BE">
      <w:pPr>
        <w:pStyle w:val="ConsPlusNormal"/>
        <w:ind w:firstLine="709"/>
        <w:jc w:val="both"/>
        <w:rPr>
          <w:rFonts w:ascii="Times New Roman" w:hAnsi="Times New Roman" w:cs="Times New Roman"/>
          <w:sz w:val="26"/>
          <w:szCs w:val="24"/>
        </w:rPr>
      </w:pPr>
      <w:r w:rsidRPr="00640B09">
        <w:rPr>
          <w:rFonts w:ascii="Times New Roman" w:hAnsi="Times New Roman" w:cs="Times New Roman"/>
          <w:sz w:val="26"/>
          <w:szCs w:val="24"/>
        </w:rPr>
        <w:t>3) градостроительная документация - генеральный план городского округа, настоящие Правила и документация по планировке территории;</w:t>
      </w:r>
    </w:p>
    <w:p w:rsidR="005E18BE" w:rsidRDefault="00C40DB9" w:rsidP="005E18BE">
      <w:pPr>
        <w:pStyle w:val="ConsPlusNormal"/>
        <w:ind w:firstLine="709"/>
        <w:jc w:val="both"/>
        <w:rPr>
          <w:rFonts w:ascii="Times New Roman" w:hAnsi="Times New Roman" w:cs="Times New Roman"/>
          <w:sz w:val="26"/>
          <w:szCs w:val="24"/>
        </w:rPr>
      </w:pPr>
      <w:proofErr w:type="gramStart"/>
      <w:r w:rsidRPr="00640B09">
        <w:rPr>
          <w:rFonts w:ascii="Times New Roman" w:hAnsi="Times New Roman" w:cs="Times New Roman"/>
          <w:sz w:val="26"/>
          <w:szCs w:val="24"/>
        </w:rPr>
        <w:t>4) градостроительная подготовка земельных участков - действия, осуществляемые в соответствии с законодательством о градостроительной деятельности, посредством подготовки документации по планировке территории (проектов планировки территории, проектов межевания территории),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roofErr w:type="gramEnd"/>
    </w:p>
    <w:p w:rsidR="005E18BE" w:rsidRDefault="00C40DB9" w:rsidP="005E18BE">
      <w:pPr>
        <w:pStyle w:val="ConsPlusNormal"/>
        <w:ind w:firstLine="709"/>
        <w:jc w:val="both"/>
        <w:rPr>
          <w:rFonts w:ascii="Times New Roman" w:hAnsi="Times New Roman" w:cs="Times New Roman"/>
          <w:sz w:val="26"/>
          <w:szCs w:val="24"/>
        </w:rPr>
      </w:pPr>
      <w:r w:rsidRPr="00640B09">
        <w:rPr>
          <w:rFonts w:ascii="Times New Roman" w:hAnsi="Times New Roman" w:cs="Times New Roman"/>
          <w:sz w:val="26"/>
          <w:szCs w:val="24"/>
        </w:rPr>
        <w:t>5) градостроительное зонирование - зонирование территории муниципального образования Омсукчанский городской округ в целях определения территориальных зон и установления градостроительных регламентов;</w:t>
      </w:r>
    </w:p>
    <w:p w:rsidR="005E18BE" w:rsidRDefault="00C40DB9" w:rsidP="005E18BE">
      <w:pPr>
        <w:pStyle w:val="ConsPlusNormal"/>
        <w:ind w:firstLine="709"/>
        <w:jc w:val="both"/>
        <w:rPr>
          <w:rFonts w:ascii="Times New Roman" w:hAnsi="Times New Roman" w:cs="Times New Roman"/>
          <w:sz w:val="26"/>
          <w:szCs w:val="24"/>
        </w:rPr>
      </w:pPr>
      <w:r w:rsidRPr="00640B09">
        <w:rPr>
          <w:rFonts w:ascii="Times New Roman" w:hAnsi="Times New Roman" w:cs="Times New Roman"/>
          <w:sz w:val="26"/>
          <w:szCs w:val="24"/>
        </w:rPr>
        <w:t>6) градостроительный план земельного участка - вид документации по планировке территории, подготавливаемый в составе проекта межевания территории или в виде отдельного документа и являющийся основанием для подготовки проектной документации на строительство, реконструкцию и капитальный ремонт объекта капитального строительства, выдачи разрешения на строительство и разрешения на ввод объекта в эксплуатацию;</w:t>
      </w:r>
    </w:p>
    <w:p w:rsidR="005E18BE" w:rsidRDefault="00C40DB9" w:rsidP="005E18BE">
      <w:pPr>
        <w:pStyle w:val="ConsPlusNormal"/>
        <w:ind w:firstLine="709"/>
        <w:jc w:val="both"/>
        <w:rPr>
          <w:rFonts w:ascii="Times New Roman" w:hAnsi="Times New Roman" w:cs="Times New Roman"/>
          <w:sz w:val="26"/>
          <w:szCs w:val="24"/>
        </w:rPr>
      </w:pPr>
      <w:proofErr w:type="gramStart"/>
      <w:r w:rsidRPr="00640B09">
        <w:rPr>
          <w:rFonts w:ascii="Times New Roman" w:hAnsi="Times New Roman" w:cs="Times New Roman"/>
          <w:sz w:val="26"/>
          <w:szCs w:val="24"/>
        </w:rPr>
        <w:t xml:space="preserve">7) градостроительный регламент - устанавливаемые настоящими Правилами в пределах границ соответствующей территориальной зоны виды разрешенного использования земельных участков, равно как всего, что находится над и под </w:t>
      </w:r>
      <w:r w:rsidRPr="00640B09">
        <w:rPr>
          <w:rFonts w:ascii="Times New Roman" w:hAnsi="Times New Roman" w:cs="Times New Roman"/>
          <w:sz w:val="26"/>
          <w:szCs w:val="24"/>
        </w:rPr>
        <w:lastRenderedPageBreak/>
        <w:t>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w:t>
      </w:r>
      <w:proofErr w:type="gramEnd"/>
      <w:r w:rsidRPr="00640B09">
        <w:rPr>
          <w:rFonts w:ascii="Times New Roman" w:hAnsi="Times New Roman" w:cs="Times New Roman"/>
          <w:sz w:val="26"/>
          <w:szCs w:val="24"/>
        </w:rPr>
        <w:t xml:space="preserve">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5E18BE" w:rsidRDefault="00C40DB9" w:rsidP="005E18BE">
      <w:pPr>
        <w:pStyle w:val="ConsPlusNormal"/>
        <w:ind w:firstLine="709"/>
        <w:jc w:val="both"/>
        <w:rPr>
          <w:rFonts w:ascii="Times New Roman" w:hAnsi="Times New Roman" w:cs="Times New Roman"/>
          <w:sz w:val="26"/>
          <w:szCs w:val="24"/>
        </w:rPr>
      </w:pPr>
      <w:r w:rsidRPr="00640B09">
        <w:rPr>
          <w:rFonts w:ascii="Times New Roman" w:hAnsi="Times New Roman" w:cs="Times New Roman"/>
          <w:sz w:val="26"/>
          <w:szCs w:val="24"/>
        </w:rPr>
        <w:t>8) документация по планировке территории - проекты планировки территории, проекты межевания территории, градостроительные планы земельных участков;</w:t>
      </w:r>
    </w:p>
    <w:p w:rsidR="005E18BE" w:rsidRDefault="00C40DB9" w:rsidP="005E18BE">
      <w:pPr>
        <w:pStyle w:val="ConsPlusNormal"/>
        <w:ind w:firstLine="709"/>
        <w:jc w:val="both"/>
        <w:rPr>
          <w:rFonts w:ascii="Times New Roman" w:hAnsi="Times New Roman" w:cs="Times New Roman"/>
          <w:sz w:val="26"/>
          <w:szCs w:val="24"/>
        </w:rPr>
      </w:pPr>
      <w:r w:rsidRPr="00640B09">
        <w:rPr>
          <w:rFonts w:ascii="Times New Roman" w:hAnsi="Times New Roman" w:cs="Times New Roman"/>
          <w:sz w:val="26"/>
          <w:szCs w:val="24"/>
        </w:rPr>
        <w:t>9) заказчик - физическое или юридическое лицо, обратившееся с заказом к другому лицу - изготовителю, продавцу, поставщику товаров и услуг (подрядчику);</w:t>
      </w:r>
    </w:p>
    <w:p w:rsidR="004455AE" w:rsidRDefault="00C40DB9" w:rsidP="004455AE">
      <w:pPr>
        <w:pStyle w:val="ConsPlusNormal"/>
        <w:ind w:firstLine="709"/>
        <w:jc w:val="both"/>
        <w:rPr>
          <w:rFonts w:ascii="Times New Roman" w:hAnsi="Times New Roman" w:cs="Times New Roman"/>
          <w:sz w:val="26"/>
          <w:szCs w:val="24"/>
        </w:rPr>
      </w:pPr>
      <w:proofErr w:type="gramStart"/>
      <w:r w:rsidRPr="00640B09">
        <w:rPr>
          <w:rFonts w:ascii="Times New Roman" w:hAnsi="Times New Roman" w:cs="Times New Roman"/>
          <w:sz w:val="26"/>
          <w:szCs w:val="24"/>
        </w:rPr>
        <w:t xml:space="preserve">10)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r w:rsidR="005E18BE">
        <w:rPr>
          <w:rFonts w:ascii="Times New Roman" w:hAnsi="Times New Roman" w:cs="Times New Roman"/>
          <w:sz w:val="26"/>
          <w:szCs w:val="24"/>
        </w:rPr>
        <w:t>«</w:t>
      </w:r>
      <w:r w:rsidRPr="00640B09">
        <w:rPr>
          <w:rFonts w:ascii="Times New Roman" w:hAnsi="Times New Roman" w:cs="Times New Roman"/>
          <w:sz w:val="26"/>
          <w:szCs w:val="24"/>
        </w:rPr>
        <w:t>Росатом</w:t>
      </w:r>
      <w:r w:rsidR="005E18BE">
        <w:rPr>
          <w:rFonts w:ascii="Times New Roman" w:hAnsi="Times New Roman" w:cs="Times New Roman"/>
          <w:sz w:val="26"/>
          <w:szCs w:val="24"/>
        </w:rPr>
        <w:t>»</w:t>
      </w:r>
      <w:r w:rsidRPr="00640B09">
        <w:rPr>
          <w:rFonts w:ascii="Times New Roman" w:hAnsi="Times New Roman" w:cs="Times New Roman"/>
          <w:sz w:val="26"/>
          <w:szCs w:val="24"/>
        </w:rPr>
        <w:t xml:space="preserve">, Государственная корпорация по космической деятельности </w:t>
      </w:r>
      <w:r w:rsidR="005E18BE">
        <w:rPr>
          <w:rFonts w:ascii="Times New Roman" w:hAnsi="Times New Roman" w:cs="Times New Roman"/>
          <w:sz w:val="26"/>
          <w:szCs w:val="24"/>
        </w:rPr>
        <w:t>«</w:t>
      </w:r>
      <w:r w:rsidRPr="00640B09">
        <w:rPr>
          <w:rFonts w:ascii="Times New Roman" w:hAnsi="Times New Roman" w:cs="Times New Roman"/>
          <w:sz w:val="26"/>
          <w:szCs w:val="24"/>
        </w:rPr>
        <w:t>Роскосмос</w:t>
      </w:r>
      <w:r w:rsidR="005E18BE">
        <w:rPr>
          <w:rFonts w:ascii="Times New Roman" w:hAnsi="Times New Roman" w:cs="Times New Roman"/>
          <w:sz w:val="26"/>
          <w:szCs w:val="24"/>
        </w:rPr>
        <w:t>»</w:t>
      </w:r>
      <w:r w:rsidRPr="00640B09">
        <w:rPr>
          <w:rFonts w:ascii="Times New Roman" w:hAnsi="Times New Roman" w:cs="Times New Roman"/>
          <w:sz w:val="26"/>
          <w:szCs w:val="24"/>
        </w:rPr>
        <w:t>, органы управления государственными внебюджетными фондами или органы местного самоуправления передали в случаях, установленных</w:t>
      </w:r>
      <w:proofErr w:type="gramEnd"/>
      <w:r w:rsidRPr="00640B09">
        <w:rPr>
          <w:rFonts w:ascii="Times New Roman" w:hAnsi="Times New Roman" w:cs="Times New Roman"/>
          <w:sz w:val="26"/>
          <w:szCs w:val="24"/>
        </w:rPr>
        <w:t xml:space="preserve">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4455AE" w:rsidRDefault="00C40DB9" w:rsidP="004455AE">
      <w:pPr>
        <w:pStyle w:val="ConsPlusNormal"/>
        <w:ind w:firstLine="709"/>
        <w:jc w:val="both"/>
        <w:rPr>
          <w:rFonts w:ascii="Times New Roman" w:hAnsi="Times New Roman" w:cs="Times New Roman"/>
          <w:sz w:val="26"/>
          <w:szCs w:val="24"/>
        </w:rPr>
      </w:pPr>
      <w:r w:rsidRPr="00640B09">
        <w:rPr>
          <w:rFonts w:ascii="Times New Roman" w:hAnsi="Times New Roman" w:cs="Times New Roman"/>
          <w:sz w:val="26"/>
          <w:szCs w:val="24"/>
        </w:rPr>
        <w:t xml:space="preserve">11) земельный участок - часть поверхности земли, (в том числе почвенный слой), </w:t>
      </w:r>
      <w:proofErr w:type="gramStart"/>
      <w:r w:rsidRPr="00640B09">
        <w:rPr>
          <w:rFonts w:ascii="Times New Roman" w:hAnsi="Times New Roman" w:cs="Times New Roman"/>
          <w:sz w:val="26"/>
          <w:szCs w:val="24"/>
        </w:rPr>
        <w:t>границы</w:t>
      </w:r>
      <w:proofErr w:type="gramEnd"/>
      <w:r w:rsidRPr="00640B09">
        <w:rPr>
          <w:rFonts w:ascii="Times New Roman" w:hAnsi="Times New Roman" w:cs="Times New Roman"/>
          <w:sz w:val="26"/>
          <w:szCs w:val="24"/>
        </w:rPr>
        <w:t xml:space="preserve"> которой описаны и удостоверены в установленном порядке;</w:t>
      </w:r>
    </w:p>
    <w:p w:rsidR="004455AE" w:rsidRDefault="00C40DB9" w:rsidP="004455AE">
      <w:pPr>
        <w:pStyle w:val="ConsPlusNormal"/>
        <w:ind w:firstLine="709"/>
        <w:jc w:val="both"/>
        <w:rPr>
          <w:rFonts w:ascii="Times New Roman" w:hAnsi="Times New Roman" w:cs="Times New Roman"/>
          <w:sz w:val="26"/>
          <w:szCs w:val="24"/>
        </w:rPr>
      </w:pPr>
      <w:proofErr w:type="gramStart"/>
      <w:r w:rsidRPr="00640B09">
        <w:rPr>
          <w:rFonts w:ascii="Times New Roman" w:hAnsi="Times New Roman" w:cs="Times New Roman"/>
          <w:sz w:val="26"/>
          <w:szCs w:val="24"/>
        </w:rPr>
        <w:t xml:space="preserve">12) инженерная подготовка территории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w:t>
      </w:r>
      <w:proofErr w:type="spellStart"/>
      <w:r w:rsidRPr="00640B09">
        <w:rPr>
          <w:rFonts w:ascii="Times New Roman" w:hAnsi="Times New Roman" w:cs="Times New Roman"/>
          <w:sz w:val="26"/>
          <w:szCs w:val="24"/>
        </w:rPr>
        <w:t>выторфовка</w:t>
      </w:r>
      <w:proofErr w:type="spellEnd"/>
      <w:r w:rsidRPr="00640B09">
        <w:rPr>
          <w:rFonts w:ascii="Times New Roman" w:hAnsi="Times New Roman" w:cs="Times New Roman"/>
          <w:sz w:val="26"/>
          <w:szCs w:val="24"/>
        </w:rPr>
        <w:t>, подсыпка и т.д.);</w:t>
      </w:r>
      <w:proofErr w:type="gramEnd"/>
    </w:p>
    <w:p w:rsidR="004455AE" w:rsidRDefault="00C40DB9" w:rsidP="004455AE">
      <w:pPr>
        <w:pStyle w:val="ConsPlusNormal"/>
        <w:ind w:firstLine="709"/>
        <w:jc w:val="both"/>
        <w:rPr>
          <w:rFonts w:ascii="Times New Roman" w:hAnsi="Times New Roman" w:cs="Times New Roman"/>
          <w:sz w:val="26"/>
          <w:szCs w:val="24"/>
        </w:rPr>
      </w:pPr>
      <w:r w:rsidRPr="00640B09">
        <w:rPr>
          <w:rFonts w:ascii="Times New Roman" w:hAnsi="Times New Roman" w:cs="Times New Roman"/>
          <w:sz w:val="26"/>
          <w:szCs w:val="24"/>
        </w:rPr>
        <w:t>13) инженерное (инженерно-техническое) обеспечение территории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5D035C" w:rsidRDefault="00C40DB9" w:rsidP="005D035C">
      <w:pPr>
        <w:pStyle w:val="ConsPlusNormal"/>
        <w:ind w:firstLine="709"/>
        <w:jc w:val="both"/>
        <w:rPr>
          <w:rFonts w:ascii="Times New Roman" w:hAnsi="Times New Roman" w:cs="Times New Roman"/>
          <w:sz w:val="26"/>
          <w:szCs w:val="24"/>
        </w:rPr>
      </w:pPr>
      <w:proofErr w:type="gramStart"/>
      <w:r w:rsidRPr="00640B09">
        <w:rPr>
          <w:rFonts w:ascii="Times New Roman" w:hAnsi="Times New Roman" w:cs="Times New Roman"/>
          <w:sz w:val="26"/>
          <w:szCs w:val="24"/>
        </w:rPr>
        <w:t xml:space="preserve">14)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w:t>
      </w:r>
      <w:r w:rsidRPr="00640B09">
        <w:rPr>
          <w:rFonts w:ascii="Times New Roman" w:hAnsi="Times New Roman" w:cs="Times New Roman"/>
          <w:sz w:val="26"/>
          <w:szCs w:val="24"/>
        </w:rPr>
        <w:lastRenderedPageBreak/>
        <w:t>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w:t>
      </w:r>
      <w:proofErr w:type="gramEnd"/>
      <w:r w:rsidRPr="00640B09">
        <w:rPr>
          <w:rFonts w:ascii="Times New Roman" w:hAnsi="Times New Roman" w:cs="Times New Roman"/>
          <w:sz w:val="26"/>
          <w:szCs w:val="24"/>
        </w:rPr>
        <w:t xml:space="preserve"> конструкций элементы и (или) восстановление указанных элементов;</w:t>
      </w:r>
    </w:p>
    <w:p w:rsidR="005D035C" w:rsidRDefault="00C40DB9" w:rsidP="005D035C">
      <w:pPr>
        <w:pStyle w:val="ConsPlusNormal"/>
        <w:ind w:firstLine="709"/>
        <w:jc w:val="both"/>
        <w:rPr>
          <w:rFonts w:ascii="Times New Roman" w:hAnsi="Times New Roman" w:cs="Times New Roman"/>
          <w:sz w:val="26"/>
          <w:szCs w:val="24"/>
        </w:rPr>
      </w:pPr>
      <w:r w:rsidRPr="00640B09">
        <w:rPr>
          <w:rFonts w:ascii="Times New Roman" w:hAnsi="Times New Roman" w:cs="Times New Roman"/>
          <w:sz w:val="26"/>
          <w:szCs w:val="24"/>
        </w:rPr>
        <w:t>15)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C40DB9" w:rsidRPr="00640B09" w:rsidRDefault="00C40DB9" w:rsidP="005D035C">
      <w:pPr>
        <w:pStyle w:val="ConsPlusNormal"/>
        <w:ind w:firstLine="709"/>
        <w:jc w:val="both"/>
        <w:rPr>
          <w:rFonts w:ascii="Times New Roman" w:hAnsi="Times New Roman" w:cs="Times New Roman"/>
          <w:sz w:val="26"/>
          <w:szCs w:val="24"/>
        </w:rPr>
      </w:pPr>
      <w:r w:rsidRPr="00640B09">
        <w:rPr>
          <w:rFonts w:ascii="Times New Roman" w:hAnsi="Times New Roman" w:cs="Times New Roman"/>
          <w:sz w:val="26"/>
          <w:szCs w:val="24"/>
        </w:rPr>
        <w:t>16)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507F35" w:rsidRDefault="00C40DB9" w:rsidP="00507F35">
      <w:pPr>
        <w:pStyle w:val="ConsPlusNormal"/>
        <w:ind w:firstLine="709"/>
        <w:jc w:val="both"/>
        <w:rPr>
          <w:rFonts w:ascii="Times New Roman" w:hAnsi="Times New Roman" w:cs="Times New Roman"/>
          <w:sz w:val="26"/>
          <w:szCs w:val="24"/>
        </w:rPr>
      </w:pPr>
      <w:r w:rsidRPr="00640B09">
        <w:rPr>
          <w:rFonts w:ascii="Times New Roman" w:hAnsi="Times New Roman" w:cs="Times New Roman"/>
          <w:sz w:val="26"/>
          <w:szCs w:val="24"/>
        </w:rPr>
        <w:t xml:space="preserve">(п. 16 в ред. </w:t>
      </w:r>
      <w:hyperlink r:id="rId9" w:history="1">
        <w:r w:rsidR="002B1554">
          <w:rPr>
            <w:rFonts w:ascii="Times New Roman" w:hAnsi="Times New Roman" w:cs="Times New Roman"/>
            <w:sz w:val="26"/>
            <w:szCs w:val="24"/>
          </w:rPr>
          <w:t>р</w:t>
        </w:r>
        <w:r w:rsidRPr="007D7CE8">
          <w:rPr>
            <w:rFonts w:ascii="Times New Roman" w:hAnsi="Times New Roman" w:cs="Times New Roman"/>
            <w:sz w:val="26"/>
            <w:szCs w:val="24"/>
          </w:rPr>
          <w:t>ешения</w:t>
        </w:r>
      </w:hyperlink>
      <w:r w:rsidRPr="007D7CE8">
        <w:rPr>
          <w:rFonts w:ascii="Times New Roman" w:hAnsi="Times New Roman" w:cs="Times New Roman"/>
          <w:sz w:val="26"/>
          <w:szCs w:val="24"/>
        </w:rPr>
        <w:t xml:space="preserve"> </w:t>
      </w:r>
      <w:r w:rsidRPr="00640B09">
        <w:rPr>
          <w:rFonts w:ascii="Times New Roman" w:hAnsi="Times New Roman" w:cs="Times New Roman"/>
          <w:sz w:val="26"/>
          <w:szCs w:val="24"/>
        </w:rPr>
        <w:t>Собрания представителей Омсукчанского городского округа от 16.12.2019</w:t>
      </w:r>
      <w:r w:rsidR="007D7CE8">
        <w:rPr>
          <w:rFonts w:ascii="Times New Roman" w:hAnsi="Times New Roman" w:cs="Times New Roman"/>
          <w:sz w:val="26"/>
          <w:szCs w:val="24"/>
        </w:rPr>
        <w:t>г.</w:t>
      </w:r>
      <w:r w:rsidRPr="00640B09">
        <w:rPr>
          <w:rFonts w:ascii="Times New Roman" w:hAnsi="Times New Roman" w:cs="Times New Roman"/>
          <w:sz w:val="26"/>
          <w:szCs w:val="24"/>
        </w:rPr>
        <w:t xml:space="preserve"> </w:t>
      </w:r>
      <w:r w:rsidR="007D7CE8">
        <w:rPr>
          <w:rFonts w:ascii="Times New Roman" w:hAnsi="Times New Roman" w:cs="Times New Roman"/>
          <w:sz w:val="26"/>
          <w:szCs w:val="24"/>
        </w:rPr>
        <w:t>№</w:t>
      </w:r>
      <w:r w:rsidRPr="00640B09">
        <w:rPr>
          <w:rFonts w:ascii="Times New Roman" w:hAnsi="Times New Roman" w:cs="Times New Roman"/>
          <w:sz w:val="26"/>
          <w:szCs w:val="24"/>
        </w:rPr>
        <w:t xml:space="preserve"> 43)</w:t>
      </w:r>
    </w:p>
    <w:p w:rsidR="00507F35" w:rsidRDefault="00C40DB9" w:rsidP="00507F35">
      <w:pPr>
        <w:pStyle w:val="ConsPlusNormal"/>
        <w:ind w:firstLine="709"/>
        <w:jc w:val="both"/>
        <w:rPr>
          <w:rFonts w:ascii="Times New Roman" w:hAnsi="Times New Roman" w:cs="Times New Roman"/>
          <w:sz w:val="26"/>
          <w:szCs w:val="24"/>
        </w:rPr>
      </w:pPr>
      <w:r w:rsidRPr="00640B09">
        <w:rPr>
          <w:rFonts w:ascii="Times New Roman" w:hAnsi="Times New Roman" w:cs="Times New Roman"/>
          <w:sz w:val="26"/>
          <w:szCs w:val="24"/>
        </w:rPr>
        <w:t>17)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507F35" w:rsidRDefault="00C40DB9" w:rsidP="00507F35">
      <w:pPr>
        <w:pStyle w:val="ConsPlusNormal"/>
        <w:ind w:firstLine="709"/>
        <w:jc w:val="both"/>
        <w:rPr>
          <w:rFonts w:ascii="Times New Roman" w:hAnsi="Times New Roman" w:cs="Times New Roman"/>
          <w:sz w:val="26"/>
          <w:szCs w:val="24"/>
        </w:rPr>
      </w:pPr>
      <w:r w:rsidRPr="00640B09">
        <w:rPr>
          <w:rFonts w:ascii="Times New Roman" w:hAnsi="Times New Roman" w:cs="Times New Roman"/>
          <w:sz w:val="26"/>
          <w:szCs w:val="24"/>
        </w:rPr>
        <w:t>18) линии отступа от красных линий - линии, которые обозначают границы места, допустимого для размещения объекта капитального строительства (далее - линии регулирования застройки);</w:t>
      </w:r>
    </w:p>
    <w:p w:rsidR="00507F35" w:rsidRDefault="00C40DB9" w:rsidP="00507F35">
      <w:pPr>
        <w:pStyle w:val="ConsPlusNormal"/>
        <w:ind w:firstLine="709"/>
        <w:jc w:val="both"/>
        <w:rPr>
          <w:rFonts w:ascii="Times New Roman" w:hAnsi="Times New Roman" w:cs="Times New Roman"/>
          <w:sz w:val="26"/>
          <w:szCs w:val="24"/>
        </w:rPr>
      </w:pPr>
      <w:r w:rsidRPr="00640B09">
        <w:rPr>
          <w:rFonts w:ascii="Times New Roman" w:hAnsi="Times New Roman" w:cs="Times New Roman"/>
          <w:sz w:val="26"/>
          <w:szCs w:val="24"/>
        </w:rPr>
        <w:t>19)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DC5B59" w:rsidRDefault="00C40DB9" w:rsidP="00DC5B59">
      <w:pPr>
        <w:pStyle w:val="ConsPlusNormal"/>
        <w:ind w:firstLine="709"/>
        <w:jc w:val="both"/>
        <w:rPr>
          <w:rFonts w:ascii="Times New Roman" w:hAnsi="Times New Roman" w:cs="Times New Roman"/>
          <w:sz w:val="26"/>
          <w:szCs w:val="24"/>
        </w:rPr>
      </w:pPr>
      <w:proofErr w:type="gramStart"/>
      <w:r w:rsidRPr="00640B09">
        <w:rPr>
          <w:rFonts w:ascii="Times New Roman" w:hAnsi="Times New Roman" w:cs="Times New Roman"/>
          <w:sz w:val="26"/>
          <w:szCs w:val="24"/>
        </w:rPr>
        <w:t>20)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roofErr w:type="gramEnd"/>
    </w:p>
    <w:p w:rsidR="00DC5B59" w:rsidRDefault="00C40DB9" w:rsidP="00DC5B59">
      <w:pPr>
        <w:pStyle w:val="ConsPlusNormal"/>
        <w:ind w:firstLine="709"/>
        <w:jc w:val="both"/>
        <w:rPr>
          <w:rFonts w:ascii="Times New Roman" w:hAnsi="Times New Roman" w:cs="Times New Roman"/>
          <w:sz w:val="26"/>
          <w:szCs w:val="24"/>
        </w:rPr>
      </w:pPr>
      <w:r w:rsidRPr="00640B09">
        <w:rPr>
          <w:rFonts w:ascii="Times New Roman" w:hAnsi="Times New Roman" w:cs="Times New Roman"/>
          <w:sz w:val="26"/>
          <w:szCs w:val="24"/>
        </w:rPr>
        <w:t>21)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DC5B59" w:rsidRDefault="00C40DB9" w:rsidP="00DC5B59">
      <w:pPr>
        <w:pStyle w:val="ConsPlusNormal"/>
        <w:ind w:firstLine="709"/>
        <w:jc w:val="both"/>
        <w:rPr>
          <w:rFonts w:ascii="Times New Roman" w:hAnsi="Times New Roman" w:cs="Times New Roman"/>
          <w:sz w:val="26"/>
          <w:szCs w:val="24"/>
        </w:rPr>
      </w:pPr>
      <w:r w:rsidRPr="00640B09">
        <w:rPr>
          <w:rFonts w:ascii="Times New Roman" w:hAnsi="Times New Roman" w:cs="Times New Roman"/>
          <w:sz w:val="26"/>
          <w:szCs w:val="24"/>
        </w:rPr>
        <w:t>22) объекты недвижимости - земельные участки, здания, сооружения, объекты незавершенного строительства;</w:t>
      </w:r>
    </w:p>
    <w:p w:rsidR="00DC5B59" w:rsidRDefault="00C40DB9" w:rsidP="00DC5B59">
      <w:pPr>
        <w:pStyle w:val="ConsPlusNormal"/>
        <w:ind w:firstLine="709"/>
        <w:jc w:val="both"/>
        <w:rPr>
          <w:rFonts w:ascii="Times New Roman" w:hAnsi="Times New Roman" w:cs="Times New Roman"/>
          <w:sz w:val="26"/>
          <w:szCs w:val="24"/>
        </w:rPr>
      </w:pPr>
      <w:r w:rsidRPr="00640B09">
        <w:rPr>
          <w:rFonts w:ascii="Times New Roman" w:hAnsi="Times New Roman" w:cs="Times New Roman"/>
          <w:sz w:val="26"/>
          <w:szCs w:val="24"/>
        </w:rPr>
        <w:t>23) органы местного самоуправления округа: высшее должностное лицо Омсукчанского городского округа - глава Омсукчанского городского округа; исполнительно-распорядительный орган Омсукчанского городского округа - администрация Омсукчанского городского округа (далее - администрация округа); представительный орган Омсукчанского городского округа - Собрание представителей Омсукчанского городского округа (далее - Собрание представителей);</w:t>
      </w:r>
    </w:p>
    <w:p w:rsidR="00DC5B59" w:rsidRDefault="00C40DB9" w:rsidP="00DC5B59">
      <w:pPr>
        <w:pStyle w:val="ConsPlusNormal"/>
        <w:ind w:firstLine="709"/>
        <w:jc w:val="both"/>
        <w:rPr>
          <w:rFonts w:ascii="Times New Roman" w:hAnsi="Times New Roman" w:cs="Times New Roman"/>
          <w:sz w:val="26"/>
          <w:szCs w:val="24"/>
        </w:rPr>
      </w:pPr>
      <w:r w:rsidRPr="00640B09">
        <w:rPr>
          <w:rFonts w:ascii="Times New Roman" w:hAnsi="Times New Roman" w:cs="Times New Roman"/>
          <w:sz w:val="26"/>
          <w:szCs w:val="24"/>
        </w:rPr>
        <w:t>24) планировка территории - 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w:t>
      </w:r>
    </w:p>
    <w:p w:rsidR="00DC5B59" w:rsidRDefault="00C40DB9" w:rsidP="00DC5B59">
      <w:pPr>
        <w:pStyle w:val="ConsPlusNormal"/>
        <w:ind w:firstLine="709"/>
        <w:jc w:val="both"/>
        <w:rPr>
          <w:rFonts w:ascii="Times New Roman" w:hAnsi="Times New Roman" w:cs="Times New Roman"/>
          <w:sz w:val="26"/>
          <w:szCs w:val="24"/>
        </w:rPr>
      </w:pPr>
      <w:r w:rsidRPr="00640B09">
        <w:rPr>
          <w:rFonts w:ascii="Times New Roman" w:hAnsi="Times New Roman" w:cs="Times New Roman"/>
          <w:sz w:val="26"/>
          <w:szCs w:val="24"/>
        </w:rPr>
        <w:t xml:space="preserve">25) правила землепользования и застройки - документ градостроительного зонирования, который утверждается нормативным правовым актом представительного органа местного самоуправления и в котором устанавливаются </w:t>
      </w:r>
      <w:r w:rsidRPr="00640B09">
        <w:rPr>
          <w:rFonts w:ascii="Times New Roman" w:hAnsi="Times New Roman" w:cs="Times New Roman"/>
          <w:sz w:val="26"/>
          <w:szCs w:val="24"/>
        </w:rPr>
        <w:lastRenderedPageBreak/>
        <w:t>территориальные зоны, градостроительные регламенты, порядок применения такого документа и порядок внесения в него изменений;</w:t>
      </w:r>
    </w:p>
    <w:p w:rsidR="00DC5B59" w:rsidRDefault="00C40DB9" w:rsidP="00DC5B59">
      <w:pPr>
        <w:pStyle w:val="ConsPlusNormal"/>
        <w:ind w:firstLine="709"/>
        <w:jc w:val="both"/>
        <w:rPr>
          <w:rFonts w:ascii="Times New Roman" w:hAnsi="Times New Roman" w:cs="Times New Roman"/>
          <w:sz w:val="26"/>
          <w:szCs w:val="24"/>
        </w:rPr>
      </w:pPr>
      <w:r w:rsidRPr="00640B09">
        <w:rPr>
          <w:rFonts w:ascii="Times New Roman" w:hAnsi="Times New Roman" w:cs="Times New Roman"/>
          <w:sz w:val="26"/>
          <w:szCs w:val="24"/>
        </w:rPr>
        <w:t>26) реконструкция - изменение параметров объектов капитального строительства, их частей (высоты, количества этажей, площади, показателей производственной мощности, объема) и качества инженерно-технического обеспечения;</w:t>
      </w:r>
    </w:p>
    <w:p w:rsidR="00DC5B59" w:rsidRDefault="00C40DB9" w:rsidP="00DC5B59">
      <w:pPr>
        <w:pStyle w:val="ConsPlusNormal"/>
        <w:ind w:firstLine="709"/>
        <w:jc w:val="both"/>
        <w:rPr>
          <w:rFonts w:ascii="Times New Roman" w:hAnsi="Times New Roman" w:cs="Times New Roman"/>
          <w:sz w:val="26"/>
          <w:szCs w:val="24"/>
        </w:rPr>
      </w:pPr>
      <w:r w:rsidRPr="00640B09">
        <w:rPr>
          <w:rFonts w:ascii="Times New Roman" w:hAnsi="Times New Roman" w:cs="Times New Roman"/>
          <w:sz w:val="26"/>
          <w:szCs w:val="24"/>
        </w:rPr>
        <w:t>27) сервитут публичный - право ограниченного пользования чужим земельным участком, установленное законом или иным нормативно-правовым актом Российской Федерации, нормативно-правовым актом Российской Федерации, нормативно-правовым актом органов местного самоуправления, необходимое для обеспечения интересов государства, местного самоуправления или местного населения, без изъятия земельного участка;</w:t>
      </w:r>
    </w:p>
    <w:p w:rsidR="00DC5B59" w:rsidRDefault="00C40DB9" w:rsidP="00DC5B59">
      <w:pPr>
        <w:pStyle w:val="ConsPlusNormal"/>
        <w:ind w:firstLine="709"/>
        <w:jc w:val="both"/>
        <w:rPr>
          <w:rFonts w:ascii="Times New Roman" w:hAnsi="Times New Roman" w:cs="Times New Roman"/>
          <w:sz w:val="26"/>
          <w:szCs w:val="24"/>
        </w:rPr>
      </w:pPr>
      <w:r w:rsidRPr="00640B09">
        <w:rPr>
          <w:rFonts w:ascii="Times New Roman" w:hAnsi="Times New Roman" w:cs="Times New Roman"/>
          <w:sz w:val="26"/>
          <w:szCs w:val="24"/>
        </w:rPr>
        <w:t>28) сервитут частный - право ограниченного пользования чужим земельным участком (для прохода, прокладки и эксплуатации необходимых коммуникаций и иных нужд, которые не могут быть обеспечены без установления сервитута), устанавливаемое на основании соглашения или судебного решения в порядке, установленном гражданским законодательством;</w:t>
      </w:r>
    </w:p>
    <w:p w:rsidR="00FA524F" w:rsidRDefault="00C40DB9" w:rsidP="00FA524F">
      <w:pPr>
        <w:pStyle w:val="ConsPlusNormal"/>
        <w:ind w:firstLine="709"/>
        <w:jc w:val="both"/>
        <w:rPr>
          <w:rFonts w:ascii="Times New Roman" w:hAnsi="Times New Roman" w:cs="Times New Roman"/>
          <w:sz w:val="26"/>
          <w:szCs w:val="24"/>
        </w:rPr>
      </w:pPr>
      <w:r w:rsidRPr="00640B09">
        <w:rPr>
          <w:rFonts w:ascii="Times New Roman" w:hAnsi="Times New Roman" w:cs="Times New Roman"/>
          <w:sz w:val="26"/>
          <w:szCs w:val="24"/>
        </w:rPr>
        <w:t>29)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FA524F" w:rsidRDefault="00C40DB9" w:rsidP="00FA524F">
      <w:pPr>
        <w:pStyle w:val="ConsPlusNormal"/>
        <w:ind w:firstLine="709"/>
        <w:jc w:val="both"/>
        <w:rPr>
          <w:rFonts w:ascii="Times New Roman" w:hAnsi="Times New Roman" w:cs="Times New Roman"/>
          <w:sz w:val="26"/>
          <w:szCs w:val="24"/>
        </w:rPr>
      </w:pPr>
      <w:r w:rsidRPr="00640B09">
        <w:rPr>
          <w:rFonts w:ascii="Times New Roman" w:hAnsi="Times New Roman" w:cs="Times New Roman"/>
          <w:sz w:val="26"/>
          <w:szCs w:val="24"/>
        </w:rPr>
        <w:t>30)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FA524F" w:rsidRDefault="00C40DB9" w:rsidP="00FA524F">
      <w:pPr>
        <w:pStyle w:val="ConsPlusNormal"/>
        <w:ind w:firstLine="709"/>
        <w:jc w:val="both"/>
        <w:rPr>
          <w:rFonts w:ascii="Times New Roman" w:hAnsi="Times New Roman" w:cs="Times New Roman"/>
          <w:sz w:val="26"/>
          <w:szCs w:val="24"/>
        </w:rPr>
      </w:pPr>
      <w:r w:rsidRPr="00640B09">
        <w:rPr>
          <w:rFonts w:ascii="Times New Roman" w:hAnsi="Times New Roman" w:cs="Times New Roman"/>
          <w:sz w:val="26"/>
          <w:szCs w:val="24"/>
        </w:rPr>
        <w:t>31) технические условия - информация о технических условиях подключения объектов капитального строительства к сетям инженерно-технического обеспечения;</w:t>
      </w:r>
    </w:p>
    <w:p w:rsidR="00FA524F" w:rsidRDefault="00C40DB9" w:rsidP="00FA524F">
      <w:pPr>
        <w:pStyle w:val="ConsPlusNormal"/>
        <w:ind w:firstLine="709"/>
        <w:jc w:val="both"/>
        <w:rPr>
          <w:rFonts w:ascii="Times New Roman" w:hAnsi="Times New Roman" w:cs="Times New Roman"/>
          <w:sz w:val="26"/>
          <w:szCs w:val="24"/>
        </w:rPr>
      </w:pPr>
      <w:r w:rsidRPr="00640B09">
        <w:rPr>
          <w:rFonts w:ascii="Times New Roman" w:hAnsi="Times New Roman" w:cs="Times New Roman"/>
          <w:sz w:val="26"/>
          <w:szCs w:val="24"/>
        </w:rPr>
        <w:t>32) торги - способ заключения договора на приобретение прав владения, пользования, распоряжения земельными участками и объектами капитального строительства, права строительства объектов капитального строительства различного назначения, в форме аукциона или конкурса;</w:t>
      </w:r>
    </w:p>
    <w:p w:rsidR="00FA524F" w:rsidRDefault="00C40DB9" w:rsidP="00FA524F">
      <w:pPr>
        <w:pStyle w:val="ConsPlusNormal"/>
        <w:ind w:firstLine="709"/>
        <w:jc w:val="both"/>
        <w:rPr>
          <w:rFonts w:ascii="Times New Roman" w:hAnsi="Times New Roman" w:cs="Times New Roman"/>
          <w:sz w:val="26"/>
          <w:szCs w:val="24"/>
        </w:rPr>
      </w:pPr>
      <w:proofErr w:type="gramStart"/>
      <w:r w:rsidRPr="00640B09">
        <w:rPr>
          <w:rFonts w:ascii="Times New Roman" w:hAnsi="Times New Roman" w:cs="Times New Roman"/>
          <w:sz w:val="26"/>
          <w:szCs w:val="24"/>
        </w:rPr>
        <w:t>33) улично-дорожная сеть - система взаимосвязанных территориальных коммуникационных объектов (площадей, улиц, проездов, набережных, бульваров), территории которых являются, как правило, территориями общего пользования;</w:t>
      </w:r>
      <w:proofErr w:type="gramEnd"/>
    </w:p>
    <w:p w:rsidR="00FA524F" w:rsidRDefault="00C40DB9" w:rsidP="00FA524F">
      <w:pPr>
        <w:pStyle w:val="ConsPlusNormal"/>
        <w:ind w:firstLine="709"/>
        <w:jc w:val="both"/>
        <w:rPr>
          <w:rFonts w:ascii="Times New Roman" w:hAnsi="Times New Roman" w:cs="Times New Roman"/>
          <w:sz w:val="26"/>
          <w:szCs w:val="24"/>
        </w:rPr>
      </w:pPr>
      <w:r w:rsidRPr="00640B09">
        <w:rPr>
          <w:rFonts w:ascii="Times New Roman" w:hAnsi="Times New Roman" w:cs="Times New Roman"/>
          <w:sz w:val="26"/>
          <w:szCs w:val="24"/>
        </w:rPr>
        <w:t>34) формирование земельного участка - индивидуализация земельного участка посредством определения 1) его границ (документально и на местности), 2) разрешенного использования земельного участка в соответствии с градостроительным регламентом той зоны, в которой этот участок расположен, 3) технических условий подключения объектов земельного участка к сетям инженерно-технического обеспечения;</w:t>
      </w:r>
    </w:p>
    <w:p w:rsidR="00C40DB9" w:rsidRPr="00640B09" w:rsidRDefault="00C40DB9" w:rsidP="00FA524F">
      <w:pPr>
        <w:pStyle w:val="ConsPlusNormal"/>
        <w:ind w:firstLine="709"/>
        <w:jc w:val="both"/>
        <w:rPr>
          <w:rFonts w:ascii="Times New Roman" w:hAnsi="Times New Roman" w:cs="Times New Roman"/>
          <w:sz w:val="26"/>
          <w:szCs w:val="24"/>
        </w:rPr>
      </w:pPr>
      <w:r w:rsidRPr="00640B09">
        <w:rPr>
          <w:rFonts w:ascii="Times New Roman" w:hAnsi="Times New Roman" w:cs="Times New Roman"/>
          <w:sz w:val="26"/>
          <w:szCs w:val="24"/>
        </w:rPr>
        <w:t>35) иные понятия, употребляемые в настоящих Правилах, которые применяются в значениях, используемых в федеральном законодательстве.</w:t>
      </w:r>
    </w:p>
    <w:p w:rsidR="00C40DB9" w:rsidRPr="00267722" w:rsidRDefault="00C40DB9">
      <w:pPr>
        <w:pStyle w:val="ConsPlusNormal"/>
        <w:ind w:firstLine="540"/>
        <w:jc w:val="both"/>
        <w:rPr>
          <w:rFonts w:ascii="Times New Roman" w:hAnsi="Times New Roman" w:cs="Times New Roman"/>
          <w:sz w:val="16"/>
          <w:szCs w:val="24"/>
        </w:rPr>
      </w:pPr>
    </w:p>
    <w:p w:rsidR="00C40DB9" w:rsidRPr="00952914" w:rsidRDefault="00C40DB9" w:rsidP="00952914">
      <w:pPr>
        <w:pStyle w:val="ConsPlusTitle"/>
        <w:ind w:firstLine="709"/>
        <w:jc w:val="both"/>
        <w:outlineLvl w:val="3"/>
        <w:rPr>
          <w:rFonts w:ascii="Times New Roman" w:hAnsi="Times New Roman" w:cs="Times New Roman"/>
          <w:sz w:val="26"/>
          <w:szCs w:val="24"/>
        </w:rPr>
      </w:pPr>
      <w:r w:rsidRPr="00952914">
        <w:rPr>
          <w:rFonts w:ascii="Times New Roman" w:hAnsi="Times New Roman" w:cs="Times New Roman"/>
          <w:sz w:val="26"/>
          <w:szCs w:val="24"/>
        </w:rPr>
        <w:t>Статья 2. Цели разработки правил землепользования и застройки</w:t>
      </w:r>
    </w:p>
    <w:p w:rsidR="00952914" w:rsidRDefault="00C40DB9" w:rsidP="00952914">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Правила землепользования и застройки Омсукчанского городского округа Магаданской области (далее - Правила) разрабатываются в целях:</w:t>
      </w:r>
    </w:p>
    <w:p w:rsidR="00952914" w:rsidRDefault="00C40DB9" w:rsidP="00952914">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1) создания условий для устойчивого развития территории Омсукчанского городского округа Магаданской области, сохранения окружающей среды и объектов культурного наследия;</w:t>
      </w:r>
    </w:p>
    <w:p w:rsidR="00952914" w:rsidRDefault="00C40DB9" w:rsidP="00952914">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2) создания условий для планировки территории Омсукчанского городского округа Магаданской области;</w:t>
      </w:r>
    </w:p>
    <w:p w:rsidR="00952914" w:rsidRDefault="00C40DB9" w:rsidP="00952914">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 xml:space="preserve">3) обеспечения прав и законных интересов физических и юридических лиц, в </w:t>
      </w:r>
      <w:r w:rsidRPr="00952914">
        <w:rPr>
          <w:rFonts w:ascii="Times New Roman" w:hAnsi="Times New Roman" w:cs="Times New Roman"/>
          <w:sz w:val="26"/>
          <w:szCs w:val="24"/>
        </w:rPr>
        <w:lastRenderedPageBreak/>
        <w:t>том числе правообладателей земельных участков и объектов капитального строительства;</w:t>
      </w:r>
    </w:p>
    <w:p w:rsidR="00C40DB9" w:rsidRPr="00952914" w:rsidRDefault="00C40DB9" w:rsidP="00952914">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C40DB9" w:rsidRPr="002934D8" w:rsidRDefault="00C40DB9">
      <w:pPr>
        <w:pStyle w:val="ConsPlusNormal"/>
        <w:ind w:firstLine="540"/>
        <w:jc w:val="both"/>
        <w:rPr>
          <w:rFonts w:ascii="Times New Roman" w:hAnsi="Times New Roman" w:cs="Times New Roman"/>
          <w:sz w:val="16"/>
          <w:szCs w:val="24"/>
        </w:rPr>
      </w:pPr>
    </w:p>
    <w:p w:rsidR="00C40DB9" w:rsidRPr="00952914" w:rsidRDefault="00C40DB9" w:rsidP="002934D8">
      <w:pPr>
        <w:pStyle w:val="ConsPlusTitle"/>
        <w:ind w:firstLine="709"/>
        <w:jc w:val="both"/>
        <w:outlineLvl w:val="3"/>
        <w:rPr>
          <w:rFonts w:ascii="Times New Roman" w:hAnsi="Times New Roman" w:cs="Times New Roman"/>
          <w:sz w:val="26"/>
          <w:szCs w:val="24"/>
        </w:rPr>
      </w:pPr>
      <w:r w:rsidRPr="00952914">
        <w:rPr>
          <w:rFonts w:ascii="Times New Roman" w:hAnsi="Times New Roman" w:cs="Times New Roman"/>
          <w:sz w:val="26"/>
          <w:szCs w:val="24"/>
        </w:rPr>
        <w:t>Статья 3. Состав и содержание правил землепользования и застройки</w:t>
      </w:r>
    </w:p>
    <w:p w:rsidR="002934D8" w:rsidRDefault="00C40DB9" w:rsidP="002934D8">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Правила землепользования и застройки Омсукчанского городского округа являются муниципальным правовым актом - документом градостроительного зонирования, в котором установлены территориальные зоны, градостроительные регламенты, порядок применения такого документа и порядок внесения в него изменений.</w:t>
      </w:r>
    </w:p>
    <w:p w:rsidR="002934D8" w:rsidRDefault="00C40DB9" w:rsidP="002934D8">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1. Территориальные зоны установлены на картах градостроительного зонирования (приложения 1, 3, 5 - не приводятся). На картах градостроительного зонирования также отражены границы зон с особыми условиями использования территорий (приложения 2, 4, 6 - не приводятся).</w:t>
      </w:r>
    </w:p>
    <w:p w:rsidR="002934D8" w:rsidRPr="002934D8" w:rsidRDefault="002934D8" w:rsidP="002934D8">
      <w:pPr>
        <w:pStyle w:val="ConsPlusNormal"/>
        <w:ind w:firstLine="709"/>
        <w:jc w:val="both"/>
        <w:rPr>
          <w:rFonts w:ascii="Times New Roman" w:hAnsi="Times New Roman" w:cs="Times New Roman"/>
          <w:sz w:val="16"/>
          <w:szCs w:val="24"/>
        </w:rPr>
      </w:pPr>
    </w:p>
    <w:p w:rsidR="00F532AF" w:rsidRDefault="00C40DB9" w:rsidP="00F532AF">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2. Правила регламентируют деятельность юридических и физических лиц, а также должностных лиц (органов местного самоуправления) в сфере градостроительной деятельности в отношении:</w:t>
      </w:r>
    </w:p>
    <w:p w:rsidR="00F532AF" w:rsidRDefault="00C40DB9" w:rsidP="00F532AF">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1) градостроительного зонирования территории Омсукчанского городского округа и установления для нее градостроительных регламентов по видам, параметрам и характеристикам разрешенного использования земельных участков и объектов капитального строительства;</w:t>
      </w:r>
    </w:p>
    <w:p w:rsidR="00F532AF" w:rsidRDefault="00C40DB9" w:rsidP="00F532AF">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2) выдачи разрешений на строительство (реконструкцию) и ввод в эксплуатацию объектов капитального строительства;</w:t>
      </w:r>
    </w:p>
    <w:p w:rsidR="00F532AF" w:rsidRDefault="00C40DB9" w:rsidP="00F532AF">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 xml:space="preserve">3) </w:t>
      </w:r>
      <w:proofErr w:type="gramStart"/>
      <w:r w:rsidRPr="00952914">
        <w:rPr>
          <w:rFonts w:ascii="Times New Roman" w:hAnsi="Times New Roman" w:cs="Times New Roman"/>
          <w:sz w:val="26"/>
          <w:szCs w:val="24"/>
        </w:rPr>
        <w:t>контроля за</w:t>
      </w:r>
      <w:proofErr w:type="gramEnd"/>
      <w:r w:rsidRPr="00952914">
        <w:rPr>
          <w:rFonts w:ascii="Times New Roman" w:hAnsi="Times New Roman" w:cs="Times New Roman"/>
          <w:sz w:val="26"/>
          <w:szCs w:val="24"/>
        </w:rPr>
        <w:t xml:space="preserve"> строительными изменениями объектов недвижимости, применения штрафных санкций в случаях и в порядке, установленном действующим законодательством;</w:t>
      </w:r>
    </w:p>
    <w:p w:rsidR="00F532AF" w:rsidRDefault="00C40DB9" w:rsidP="00F532AF">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4) подготовки обоснований и принятия решений об изъятии земельных участков;</w:t>
      </w:r>
    </w:p>
    <w:p w:rsidR="00F532AF" w:rsidRDefault="00C40DB9" w:rsidP="00F532AF">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5) обеспечения открытости и доступности информации о землепользовании и застройке территории городского округа;</w:t>
      </w:r>
    </w:p>
    <w:p w:rsidR="00F532AF" w:rsidRDefault="00C40DB9" w:rsidP="00F532AF">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6) внесения изменений в настоящие Правила;</w:t>
      </w:r>
    </w:p>
    <w:p w:rsidR="00C40DB9" w:rsidRPr="00952914" w:rsidRDefault="00C40DB9" w:rsidP="00F532AF">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7) иных действий, связанных с регулированием землепользования и застройки.</w:t>
      </w:r>
    </w:p>
    <w:p w:rsidR="00C40DB9" w:rsidRPr="00DF5AB1" w:rsidRDefault="00C40DB9">
      <w:pPr>
        <w:pStyle w:val="ConsPlusNormal"/>
        <w:ind w:firstLine="540"/>
        <w:jc w:val="both"/>
        <w:rPr>
          <w:rFonts w:ascii="Times New Roman" w:hAnsi="Times New Roman" w:cs="Times New Roman"/>
          <w:sz w:val="16"/>
          <w:szCs w:val="24"/>
        </w:rPr>
      </w:pPr>
    </w:p>
    <w:p w:rsidR="00C40DB9" w:rsidRPr="00952914" w:rsidRDefault="00C40DB9" w:rsidP="00DF5AB1">
      <w:pPr>
        <w:pStyle w:val="ConsPlusTitle"/>
        <w:jc w:val="center"/>
        <w:outlineLvl w:val="2"/>
        <w:rPr>
          <w:rFonts w:ascii="Times New Roman" w:hAnsi="Times New Roman" w:cs="Times New Roman"/>
          <w:sz w:val="26"/>
          <w:szCs w:val="24"/>
        </w:rPr>
      </w:pPr>
      <w:r w:rsidRPr="00952914">
        <w:rPr>
          <w:rFonts w:ascii="Times New Roman" w:hAnsi="Times New Roman" w:cs="Times New Roman"/>
          <w:sz w:val="26"/>
          <w:szCs w:val="24"/>
        </w:rPr>
        <w:t>Глава 2. Регулирование землепользования и застройки органами</w:t>
      </w:r>
    </w:p>
    <w:p w:rsidR="00C40DB9" w:rsidRPr="00952914" w:rsidRDefault="00C40DB9">
      <w:pPr>
        <w:pStyle w:val="ConsPlusTitle"/>
        <w:jc w:val="center"/>
        <w:rPr>
          <w:rFonts w:ascii="Times New Roman" w:hAnsi="Times New Roman" w:cs="Times New Roman"/>
          <w:sz w:val="26"/>
          <w:szCs w:val="24"/>
        </w:rPr>
      </w:pPr>
      <w:r w:rsidRPr="00952914">
        <w:rPr>
          <w:rFonts w:ascii="Times New Roman" w:hAnsi="Times New Roman" w:cs="Times New Roman"/>
          <w:sz w:val="26"/>
          <w:szCs w:val="24"/>
        </w:rPr>
        <w:t>местного самоуправления</w:t>
      </w:r>
    </w:p>
    <w:p w:rsidR="00C40DB9" w:rsidRPr="00DF5AB1" w:rsidRDefault="00C40DB9">
      <w:pPr>
        <w:pStyle w:val="ConsPlusNormal"/>
        <w:ind w:firstLine="540"/>
        <w:jc w:val="both"/>
        <w:rPr>
          <w:rFonts w:ascii="Times New Roman" w:hAnsi="Times New Roman" w:cs="Times New Roman"/>
          <w:sz w:val="16"/>
          <w:szCs w:val="24"/>
        </w:rPr>
      </w:pPr>
    </w:p>
    <w:p w:rsidR="00C40DB9" w:rsidRPr="00952914" w:rsidRDefault="00C40DB9" w:rsidP="00DF5AB1">
      <w:pPr>
        <w:pStyle w:val="ConsPlusTitle"/>
        <w:ind w:firstLine="709"/>
        <w:jc w:val="both"/>
        <w:outlineLvl w:val="3"/>
        <w:rPr>
          <w:rFonts w:ascii="Times New Roman" w:hAnsi="Times New Roman" w:cs="Times New Roman"/>
          <w:sz w:val="26"/>
          <w:szCs w:val="24"/>
        </w:rPr>
      </w:pPr>
      <w:r w:rsidRPr="00952914">
        <w:rPr>
          <w:rFonts w:ascii="Times New Roman" w:hAnsi="Times New Roman" w:cs="Times New Roman"/>
          <w:sz w:val="26"/>
          <w:szCs w:val="24"/>
        </w:rPr>
        <w:t>Статья 4. Полномочия Собрания представителей Омсукчанского городского округа в области землепользования и застройки</w:t>
      </w:r>
    </w:p>
    <w:p w:rsidR="00DF5AB1" w:rsidRDefault="00C40DB9" w:rsidP="00DF5AB1">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К полномочиям Собрания представителей в области землепользования и застройки относятся:</w:t>
      </w:r>
    </w:p>
    <w:p w:rsidR="00DF5AB1" w:rsidRDefault="00C40DB9" w:rsidP="00DF5AB1">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1) принятие в пределах своей компетенции муниципальных правовых актов в области регулирования землепользования и застройки, муниципальных целевых программ в области градостроительной деятельности и рационального использования земель, находящихся в границах поселковой черты, внесение в них изменений;</w:t>
      </w:r>
    </w:p>
    <w:p w:rsidR="00DF5AB1" w:rsidRDefault="00C40DB9" w:rsidP="00DF5AB1">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 xml:space="preserve">2) утверждение по представлению главы муниципального образования документов территориального планирования муниципального образования, в том числе вносимых в них изменений, местных нормативов градостроительного проектирования, правил землепользования и застройки, документации по </w:t>
      </w:r>
      <w:r w:rsidRPr="00952914">
        <w:rPr>
          <w:rFonts w:ascii="Times New Roman" w:hAnsi="Times New Roman" w:cs="Times New Roman"/>
          <w:sz w:val="26"/>
          <w:szCs w:val="24"/>
        </w:rPr>
        <w:lastRenderedPageBreak/>
        <w:t>планировке территории;</w:t>
      </w:r>
    </w:p>
    <w:p w:rsidR="00C40DB9" w:rsidRPr="00952914" w:rsidRDefault="00C40DB9" w:rsidP="00DF5AB1">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3) иные полномочия, отнесенные к компетенции Собрания представителей Уставом муниципального образования, решениями Собрания представителей, соответствующим законодательством Российской Федерации.</w:t>
      </w:r>
    </w:p>
    <w:p w:rsidR="00C40DB9" w:rsidRPr="00841B82" w:rsidRDefault="00C40DB9">
      <w:pPr>
        <w:pStyle w:val="ConsPlusNormal"/>
        <w:ind w:firstLine="540"/>
        <w:jc w:val="both"/>
        <w:rPr>
          <w:rFonts w:ascii="Times New Roman" w:hAnsi="Times New Roman" w:cs="Times New Roman"/>
          <w:sz w:val="16"/>
          <w:szCs w:val="24"/>
        </w:rPr>
      </w:pPr>
    </w:p>
    <w:p w:rsidR="00C40DB9" w:rsidRPr="00952914" w:rsidRDefault="00C40DB9" w:rsidP="00841B82">
      <w:pPr>
        <w:pStyle w:val="ConsPlusTitle"/>
        <w:ind w:firstLine="709"/>
        <w:jc w:val="both"/>
        <w:outlineLvl w:val="3"/>
        <w:rPr>
          <w:rFonts w:ascii="Times New Roman" w:hAnsi="Times New Roman" w:cs="Times New Roman"/>
          <w:sz w:val="26"/>
          <w:szCs w:val="24"/>
        </w:rPr>
      </w:pPr>
      <w:r w:rsidRPr="00952914">
        <w:rPr>
          <w:rFonts w:ascii="Times New Roman" w:hAnsi="Times New Roman" w:cs="Times New Roman"/>
          <w:sz w:val="26"/>
          <w:szCs w:val="24"/>
        </w:rPr>
        <w:t>Статья 5. Полномочия Администрации Омсукчанского городского округа в области землепользования и застройки</w:t>
      </w:r>
    </w:p>
    <w:p w:rsidR="005610F0" w:rsidRDefault="00C40DB9" w:rsidP="005610F0">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1. К полномочиям Администрации Омсукчанского городского округа в области землепользования и застройки относятся:</w:t>
      </w:r>
    </w:p>
    <w:p w:rsidR="005610F0" w:rsidRDefault="00C40DB9" w:rsidP="005610F0">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1) разработка и реализация муниципальных целевых программ в области рационального использования и охраны земель в границах округа и градостроительной деятельности;</w:t>
      </w:r>
    </w:p>
    <w:p w:rsidR="005610F0" w:rsidRDefault="00C40DB9" w:rsidP="005610F0">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2) управление и распоряжение земельными участками и другим недвижимым имуществом, находящимися в муниципальной собственности;</w:t>
      </w:r>
    </w:p>
    <w:p w:rsidR="005610F0" w:rsidRDefault="00C40DB9" w:rsidP="005610F0">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3) обеспечение или участие, при необходимости, в организации и проведении торгов (конкурсов, аукционов) по предоставлению физическим, юридическим лицам земельных участков, находящихся в муниципальной собственности и права на которые не разграничены;</w:t>
      </w:r>
    </w:p>
    <w:p w:rsidR="005610F0" w:rsidRDefault="00C40DB9" w:rsidP="005610F0">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4) разработка инвестиционной и ценовой политики округа, в том числе с учетом Правил;</w:t>
      </w:r>
    </w:p>
    <w:p w:rsidR="005610F0" w:rsidRDefault="00C40DB9" w:rsidP="005610F0">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5) разработка и реализацию мер, направленных на создание благоприятного инвестиционного климата, привлечение внешних и внутренних инвестиций для развития экономики округа;</w:t>
      </w:r>
    </w:p>
    <w:p w:rsidR="005610F0" w:rsidRDefault="00C40DB9" w:rsidP="005610F0">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6) подготовка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разрешений на размещение рекламных конструкций, расположенных на территории Омсукчанского городского округа;</w:t>
      </w:r>
    </w:p>
    <w:p w:rsidR="005610F0" w:rsidRDefault="00C40DB9" w:rsidP="005610F0">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7) организация подготовки генерального плана округа и его частей и иной градостроительной документации; разработки правил землепользования и застройки территории округа и его частей;</w:t>
      </w:r>
    </w:p>
    <w:p w:rsidR="005610F0" w:rsidRDefault="00C40DB9" w:rsidP="005610F0">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 xml:space="preserve">8) обеспечение на основе градостроительной </w:t>
      </w:r>
      <w:proofErr w:type="gramStart"/>
      <w:r w:rsidRPr="00952914">
        <w:rPr>
          <w:rFonts w:ascii="Times New Roman" w:hAnsi="Times New Roman" w:cs="Times New Roman"/>
          <w:sz w:val="26"/>
          <w:szCs w:val="24"/>
        </w:rPr>
        <w:t>документации поселка исполнения утвержденных программ строительства муниципальных объектов</w:t>
      </w:r>
      <w:proofErr w:type="gramEnd"/>
      <w:r w:rsidRPr="00952914">
        <w:rPr>
          <w:rFonts w:ascii="Times New Roman" w:hAnsi="Times New Roman" w:cs="Times New Roman"/>
          <w:sz w:val="26"/>
          <w:szCs w:val="24"/>
        </w:rPr>
        <w:t xml:space="preserve"> жилищно-коммунального хозяйства, социально-культурного назначения;</w:t>
      </w:r>
    </w:p>
    <w:p w:rsidR="005610F0" w:rsidRDefault="00C40DB9" w:rsidP="005610F0">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9) осуществление подготовки градостроительных планов земельных участков применительно к застроенным и предназначенным для строительства, реконструкции объектов капитального строительства земельным участкам;</w:t>
      </w:r>
    </w:p>
    <w:p w:rsidR="005610F0" w:rsidRDefault="00C40DB9" w:rsidP="005610F0">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10) обеспечение подготовки местных нормативов градостроительного проектирования;</w:t>
      </w:r>
    </w:p>
    <w:p w:rsidR="005610F0" w:rsidRDefault="00C40DB9" w:rsidP="005610F0">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11) подготовка и утверждение схем расположения земельных участков на кадастровой карте соответствующих территорий в пределах своей компетенции;</w:t>
      </w:r>
    </w:p>
    <w:p w:rsidR="005610F0" w:rsidRDefault="00C40DB9" w:rsidP="005610F0">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12) подготовка градостроительных планов земельных участков применительно к застроенным и предназначенным для строительства, реконструкции объектов капитального строительства земельным участкам;</w:t>
      </w:r>
    </w:p>
    <w:p w:rsidR="005610F0" w:rsidRDefault="00C40DB9" w:rsidP="005610F0">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13) обеспечение подготовки местных нормативов градостроительного проектирования;</w:t>
      </w:r>
    </w:p>
    <w:p w:rsidR="00BD2915" w:rsidRDefault="00C40DB9" w:rsidP="00BD2915">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14) обеспечение согласования землеустроительной документации в пределах своей компетенции;</w:t>
      </w:r>
    </w:p>
    <w:p w:rsidR="00BD2915" w:rsidRDefault="00C40DB9" w:rsidP="00BD2915">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15) организация благоустройства и озеленения застроенных территорий Омсукчанского городского округа;</w:t>
      </w:r>
    </w:p>
    <w:p w:rsidR="00BD2915" w:rsidRDefault="00C40DB9" w:rsidP="00BD2915">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 xml:space="preserve">16) осуществление муниципального земельного </w:t>
      </w:r>
      <w:proofErr w:type="gramStart"/>
      <w:r w:rsidRPr="00952914">
        <w:rPr>
          <w:rFonts w:ascii="Times New Roman" w:hAnsi="Times New Roman" w:cs="Times New Roman"/>
          <w:sz w:val="26"/>
          <w:szCs w:val="24"/>
        </w:rPr>
        <w:t>контроля за</w:t>
      </w:r>
      <w:proofErr w:type="gramEnd"/>
      <w:r w:rsidRPr="00952914">
        <w:rPr>
          <w:rFonts w:ascii="Times New Roman" w:hAnsi="Times New Roman" w:cs="Times New Roman"/>
          <w:sz w:val="26"/>
          <w:szCs w:val="24"/>
        </w:rPr>
        <w:t xml:space="preserve"> использованием и охраной земель на территории Омсукчанского городского округа в соответствии </w:t>
      </w:r>
      <w:r w:rsidRPr="00952914">
        <w:rPr>
          <w:rFonts w:ascii="Times New Roman" w:hAnsi="Times New Roman" w:cs="Times New Roman"/>
          <w:sz w:val="26"/>
          <w:szCs w:val="24"/>
        </w:rPr>
        <w:lastRenderedPageBreak/>
        <w:t>с полномочиями, определенными соответствующими муниципальными правовыми актами;</w:t>
      </w:r>
    </w:p>
    <w:p w:rsidR="00BD2915" w:rsidRDefault="00C40DB9" w:rsidP="00BD2915">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17) в соответствии с законодательством управление и распоряжение земельными участками, обособленными водными объектами, лесами, расположенными в границах округа, предоставление земельных участков гражданам и юридическим лицам, передача в собственность и сдает в аренду, изъятие земельных участков, взимание платы за аренду и выкуп земельных участков;</w:t>
      </w:r>
    </w:p>
    <w:p w:rsidR="00BD2915" w:rsidRDefault="00C40DB9" w:rsidP="00BD2915">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18) обеспечение сбора, документирования, актуализации, обработки, систематизации, учета и хранения сведений, необходимых для осуществления градостроительной деятельности, ведение информационных систем обеспечения градостроительной деятельности;</w:t>
      </w:r>
    </w:p>
    <w:p w:rsidR="00C40DB9" w:rsidRPr="00952914" w:rsidRDefault="00C40DB9" w:rsidP="00BD2915">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19) в составе комиссии по землепользованию и застройке проведение публичных слушаний, общественных обсуждений и анализ результатов публичных слушаний, общественных обсуждений:</w:t>
      </w:r>
    </w:p>
    <w:p w:rsidR="00B361D0" w:rsidRDefault="00C40DB9" w:rsidP="00B361D0">
      <w:pPr>
        <w:pStyle w:val="ConsPlusNormal"/>
        <w:jc w:val="both"/>
        <w:rPr>
          <w:rFonts w:ascii="Times New Roman" w:hAnsi="Times New Roman" w:cs="Times New Roman"/>
          <w:sz w:val="26"/>
          <w:szCs w:val="24"/>
        </w:rPr>
      </w:pPr>
      <w:r w:rsidRPr="00952914">
        <w:rPr>
          <w:rFonts w:ascii="Times New Roman" w:hAnsi="Times New Roman" w:cs="Times New Roman"/>
          <w:sz w:val="26"/>
          <w:szCs w:val="24"/>
        </w:rPr>
        <w:t xml:space="preserve">(в ред. </w:t>
      </w:r>
      <w:hyperlink r:id="rId10" w:history="1">
        <w:r w:rsidR="002B1554">
          <w:rPr>
            <w:rFonts w:ascii="Times New Roman" w:hAnsi="Times New Roman" w:cs="Times New Roman"/>
            <w:sz w:val="26"/>
            <w:szCs w:val="24"/>
          </w:rPr>
          <w:t>р</w:t>
        </w:r>
        <w:r w:rsidRPr="00BD2915">
          <w:rPr>
            <w:rFonts w:ascii="Times New Roman" w:hAnsi="Times New Roman" w:cs="Times New Roman"/>
            <w:sz w:val="26"/>
            <w:szCs w:val="24"/>
          </w:rPr>
          <w:t>ешения</w:t>
        </w:r>
      </w:hyperlink>
      <w:r w:rsidRPr="00952914">
        <w:rPr>
          <w:rFonts w:ascii="Times New Roman" w:hAnsi="Times New Roman" w:cs="Times New Roman"/>
          <w:sz w:val="26"/>
          <w:szCs w:val="24"/>
        </w:rPr>
        <w:t xml:space="preserve"> Собрания представителей Омсукчанского городского округа от 15.04.2021</w:t>
      </w:r>
      <w:r w:rsidR="00BD2915">
        <w:rPr>
          <w:rFonts w:ascii="Times New Roman" w:hAnsi="Times New Roman" w:cs="Times New Roman"/>
          <w:sz w:val="26"/>
          <w:szCs w:val="24"/>
        </w:rPr>
        <w:t>г.</w:t>
      </w:r>
      <w:r w:rsidRPr="00952914">
        <w:rPr>
          <w:rFonts w:ascii="Times New Roman" w:hAnsi="Times New Roman" w:cs="Times New Roman"/>
          <w:sz w:val="26"/>
          <w:szCs w:val="24"/>
        </w:rPr>
        <w:t xml:space="preserve"> </w:t>
      </w:r>
      <w:r w:rsidR="00BD2915">
        <w:rPr>
          <w:rFonts w:ascii="Times New Roman" w:hAnsi="Times New Roman" w:cs="Times New Roman"/>
          <w:sz w:val="26"/>
          <w:szCs w:val="24"/>
        </w:rPr>
        <w:t>№</w:t>
      </w:r>
      <w:r w:rsidRPr="00952914">
        <w:rPr>
          <w:rFonts w:ascii="Times New Roman" w:hAnsi="Times New Roman" w:cs="Times New Roman"/>
          <w:sz w:val="26"/>
          <w:szCs w:val="24"/>
        </w:rPr>
        <w:t xml:space="preserve"> 16)</w:t>
      </w:r>
    </w:p>
    <w:p w:rsidR="00B361D0" w:rsidRDefault="00C40DB9" w:rsidP="00B361D0">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 по проекту Правил землепользования и застройки Омсукчанского городского округа и его частей;</w:t>
      </w:r>
    </w:p>
    <w:p w:rsidR="00B361D0" w:rsidRDefault="00C40DB9" w:rsidP="00B361D0">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 по проекту о внесении изменений в Правила землепользования и застройки Омсукчанского городского округа;</w:t>
      </w:r>
    </w:p>
    <w:p w:rsidR="00B361D0" w:rsidRDefault="00C40DB9" w:rsidP="00B361D0">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 по вопросу о предоставлении разрешения на условно разрешенный вид использования земельного участка или объекта капитального строительства;</w:t>
      </w:r>
    </w:p>
    <w:p w:rsidR="00B361D0" w:rsidRDefault="00C40DB9" w:rsidP="00B361D0">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361D0" w:rsidRDefault="00C40DB9" w:rsidP="00B361D0">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 по вопросу изменения одного вида разрешенного использования земельных участков и объектов капитального строительства на другой вид такого использования;</w:t>
      </w:r>
    </w:p>
    <w:p w:rsidR="00E33F57" w:rsidRDefault="00C40DB9" w:rsidP="00E33F57">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20) в составе комиссии по землепользованию и застройке:</w:t>
      </w:r>
    </w:p>
    <w:p w:rsidR="00E33F57" w:rsidRDefault="00C40DB9" w:rsidP="00E33F57">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 рассмотрение вопросов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E33F57" w:rsidRDefault="00C40DB9" w:rsidP="00E33F57">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 рассмотрение вопросов о предоставлении разрешений на условно разрешенные виды использования земельных участков или объектов капитального строительства;</w:t>
      </w:r>
    </w:p>
    <w:p w:rsidR="00C40DB9" w:rsidRPr="00952914" w:rsidRDefault="00C40DB9" w:rsidP="00E33F57">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21) иные полномочия, отнесенные к компетенции администрации муниципального образования в соответствии с правовыми актами органов местного самоуправления Омсукчанского городского округа.</w:t>
      </w:r>
    </w:p>
    <w:p w:rsidR="00C40DB9" w:rsidRPr="005D64DB" w:rsidRDefault="00C40DB9">
      <w:pPr>
        <w:pStyle w:val="ConsPlusNormal"/>
        <w:ind w:firstLine="540"/>
        <w:jc w:val="both"/>
        <w:rPr>
          <w:rFonts w:ascii="Times New Roman" w:hAnsi="Times New Roman" w:cs="Times New Roman"/>
          <w:sz w:val="16"/>
          <w:szCs w:val="24"/>
        </w:rPr>
      </w:pPr>
    </w:p>
    <w:p w:rsidR="00C40DB9" w:rsidRPr="00952914" w:rsidRDefault="00C40DB9" w:rsidP="005D64DB">
      <w:pPr>
        <w:pStyle w:val="ConsPlusTitle"/>
        <w:ind w:firstLine="709"/>
        <w:jc w:val="both"/>
        <w:outlineLvl w:val="3"/>
        <w:rPr>
          <w:rFonts w:ascii="Times New Roman" w:hAnsi="Times New Roman" w:cs="Times New Roman"/>
          <w:sz w:val="26"/>
          <w:szCs w:val="24"/>
        </w:rPr>
      </w:pPr>
      <w:r w:rsidRPr="00952914">
        <w:rPr>
          <w:rFonts w:ascii="Times New Roman" w:hAnsi="Times New Roman" w:cs="Times New Roman"/>
          <w:sz w:val="26"/>
          <w:szCs w:val="24"/>
        </w:rPr>
        <w:t>Статья 6. Полномочия Главы муниципального образования в области землепользования и застройки</w:t>
      </w:r>
    </w:p>
    <w:p w:rsidR="005D64DB" w:rsidRDefault="00C40DB9" w:rsidP="005D64DB">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1. Принятие решений об изъятии, в том числе путем выкупа, земельных участков для муниципальных нужд.</w:t>
      </w:r>
    </w:p>
    <w:p w:rsidR="005D64DB" w:rsidRPr="005D64DB" w:rsidRDefault="005D64DB" w:rsidP="005D64DB">
      <w:pPr>
        <w:pStyle w:val="ConsPlusNormal"/>
        <w:ind w:firstLine="709"/>
        <w:jc w:val="both"/>
        <w:rPr>
          <w:rFonts w:ascii="Times New Roman" w:hAnsi="Times New Roman" w:cs="Times New Roman"/>
          <w:sz w:val="16"/>
          <w:szCs w:val="24"/>
        </w:rPr>
      </w:pPr>
    </w:p>
    <w:p w:rsidR="005D64DB" w:rsidRDefault="00C40DB9" w:rsidP="005D64DB">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2. Подписание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разрешений на размещение рекламных конструкций, расположенных на территории Омсукчанского городского округа.</w:t>
      </w:r>
    </w:p>
    <w:p w:rsidR="005D64DB" w:rsidRPr="005D64DB" w:rsidRDefault="005D64DB" w:rsidP="005D64DB">
      <w:pPr>
        <w:pStyle w:val="ConsPlusNormal"/>
        <w:ind w:firstLine="709"/>
        <w:jc w:val="both"/>
        <w:rPr>
          <w:rFonts w:ascii="Times New Roman" w:hAnsi="Times New Roman" w:cs="Times New Roman"/>
          <w:sz w:val="16"/>
          <w:szCs w:val="24"/>
        </w:rPr>
      </w:pPr>
    </w:p>
    <w:p w:rsidR="005D64DB" w:rsidRDefault="00C40DB9" w:rsidP="005D64DB">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3. Принятие решений о подготовке проектов генерального плана, Правил землепользования и застройки и внесении в них изменений.</w:t>
      </w:r>
    </w:p>
    <w:p w:rsidR="005D64DB" w:rsidRDefault="00C40DB9" w:rsidP="005D64DB">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lastRenderedPageBreak/>
        <w:t>4. Принятие решений о разработке проектов планировки территории.</w:t>
      </w:r>
    </w:p>
    <w:p w:rsidR="005D64DB" w:rsidRPr="005D64DB" w:rsidRDefault="005D64DB" w:rsidP="005D64DB">
      <w:pPr>
        <w:pStyle w:val="ConsPlusNormal"/>
        <w:ind w:firstLine="709"/>
        <w:jc w:val="both"/>
        <w:rPr>
          <w:rFonts w:ascii="Times New Roman" w:hAnsi="Times New Roman" w:cs="Times New Roman"/>
          <w:sz w:val="16"/>
          <w:szCs w:val="24"/>
        </w:rPr>
      </w:pPr>
    </w:p>
    <w:p w:rsidR="00833BD7" w:rsidRDefault="00C40DB9" w:rsidP="00833BD7">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5. Утверждение проектов планировки территории.</w:t>
      </w:r>
    </w:p>
    <w:p w:rsidR="00833BD7" w:rsidRPr="00833BD7" w:rsidRDefault="00833BD7" w:rsidP="00833BD7">
      <w:pPr>
        <w:pStyle w:val="ConsPlusNormal"/>
        <w:ind w:firstLine="709"/>
        <w:jc w:val="both"/>
        <w:rPr>
          <w:rFonts w:ascii="Times New Roman" w:hAnsi="Times New Roman" w:cs="Times New Roman"/>
          <w:sz w:val="16"/>
          <w:szCs w:val="24"/>
        </w:rPr>
      </w:pPr>
    </w:p>
    <w:p w:rsidR="00833BD7" w:rsidRDefault="00C40DB9" w:rsidP="00833BD7">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6. Утверждение градостроительных планов земельного участка.</w:t>
      </w:r>
    </w:p>
    <w:p w:rsidR="00833BD7" w:rsidRPr="00833BD7" w:rsidRDefault="00833BD7" w:rsidP="00833BD7">
      <w:pPr>
        <w:pStyle w:val="ConsPlusNormal"/>
        <w:ind w:firstLine="709"/>
        <w:jc w:val="both"/>
        <w:rPr>
          <w:rFonts w:ascii="Times New Roman" w:hAnsi="Times New Roman" w:cs="Times New Roman"/>
          <w:sz w:val="16"/>
          <w:szCs w:val="24"/>
        </w:rPr>
      </w:pPr>
    </w:p>
    <w:p w:rsidR="00C40DB9" w:rsidRPr="00952914" w:rsidRDefault="00C40DB9" w:rsidP="00833BD7">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7. Принятие решений о назначении публичных слушаний и (или) общественных обсуждений.</w:t>
      </w:r>
    </w:p>
    <w:p w:rsidR="00FE31DB" w:rsidRDefault="00C40DB9" w:rsidP="00FE31DB">
      <w:pPr>
        <w:pStyle w:val="ConsPlusNormal"/>
        <w:jc w:val="both"/>
        <w:rPr>
          <w:rFonts w:ascii="Times New Roman" w:hAnsi="Times New Roman" w:cs="Times New Roman"/>
          <w:sz w:val="26"/>
          <w:szCs w:val="24"/>
        </w:rPr>
      </w:pPr>
      <w:r w:rsidRPr="00952914">
        <w:rPr>
          <w:rFonts w:ascii="Times New Roman" w:hAnsi="Times New Roman" w:cs="Times New Roman"/>
          <w:sz w:val="26"/>
          <w:szCs w:val="24"/>
        </w:rPr>
        <w:t>(в ред</w:t>
      </w:r>
      <w:r w:rsidRPr="002B1554">
        <w:rPr>
          <w:rFonts w:ascii="Times New Roman" w:hAnsi="Times New Roman" w:cs="Times New Roman"/>
          <w:sz w:val="26"/>
          <w:szCs w:val="24"/>
        </w:rPr>
        <w:t xml:space="preserve">. </w:t>
      </w:r>
      <w:hyperlink r:id="rId11" w:history="1">
        <w:r w:rsidR="00833BD7" w:rsidRPr="002B1554">
          <w:rPr>
            <w:rFonts w:ascii="Times New Roman" w:hAnsi="Times New Roman" w:cs="Times New Roman"/>
            <w:sz w:val="26"/>
            <w:szCs w:val="24"/>
          </w:rPr>
          <w:t>р</w:t>
        </w:r>
        <w:r w:rsidRPr="002B1554">
          <w:rPr>
            <w:rFonts w:ascii="Times New Roman" w:hAnsi="Times New Roman" w:cs="Times New Roman"/>
            <w:sz w:val="26"/>
            <w:szCs w:val="24"/>
          </w:rPr>
          <w:t>ешения</w:t>
        </w:r>
      </w:hyperlink>
      <w:r w:rsidRPr="00952914">
        <w:rPr>
          <w:rFonts w:ascii="Times New Roman" w:hAnsi="Times New Roman" w:cs="Times New Roman"/>
          <w:sz w:val="26"/>
          <w:szCs w:val="24"/>
        </w:rPr>
        <w:t xml:space="preserve"> Собрания представителей Омсукчанского городского округа от 15.04.2021</w:t>
      </w:r>
      <w:r w:rsidR="002B1554">
        <w:rPr>
          <w:rFonts w:ascii="Times New Roman" w:hAnsi="Times New Roman" w:cs="Times New Roman"/>
          <w:sz w:val="26"/>
          <w:szCs w:val="24"/>
        </w:rPr>
        <w:t>г.</w:t>
      </w:r>
      <w:r w:rsidRPr="00952914">
        <w:rPr>
          <w:rFonts w:ascii="Times New Roman" w:hAnsi="Times New Roman" w:cs="Times New Roman"/>
          <w:sz w:val="26"/>
          <w:szCs w:val="24"/>
        </w:rPr>
        <w:t xml:space="preserve"> </w:t>
      </w:r>
      <w:r w:rsidR="002B1554">
        <w:rPr>
          <w:rFonts w:ascii="Times New Roman" w:hAnsi="Times New Roman" w:cs="Times New Roman"/>
          <w:sz w:val="26"/>
          <w:szCs w:val="24"/>
        </w:rPr>
        <w:t>№</w:t>
      </w:r>
      <w:r w:rsidRPr="00952914">
        <w:rPr>
          <w:rFonts w:ascii="Times New Roman" w:hAnsi="Times New Roman" w:cs="Times New Roman"/>
          <w:sz w:val="26"/>
          <w:szCs w:val="24"/>
        </w:rPr>
        <w:t xml:space="preserve"> 16)</w:t>
      </w:r>
    </w:p>
    <w:p w:rsidR="00FE31DB" w:rsidRPr="00FE31DB" w:rsidRDefault="00FE31DB" w:rsidP="00FE31DB">
      <w:pPr>
        <w:pStyle w:val="ConsPlusNormal"/>
        <w:ind w:firstLine="709"/>
        <w:jc w:val="both"/>
        <w:rPr>
          <w:rFonts w:ascii="Times New Roman" w:hAnsi="Times New Roman" w:cs="Times New Roman"/>
          <w:sz w:val="16"/>
          <w:szCs w:val="24"/>
        </w:rPr>
      </w:pPr>
    </w:p>
    <w:p w:rsidR="00FE31DB" w:rsidRDefault="00C40DB9" w:rsidP="00FE31DB">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8. Принятие решений о предоставлении разрешения на условно разрешенный вид использования земельного участка в порядке, предусмотренном действующим законодательством.</w:t>
      </w:r>
    </w:p>
    <w:p w:rsidR="00FE31DB" w:rsidRPr="00FE31DB" w:rsidRDefault="00FE31DB" w:rsidP="00FE31DB">
      <w:pPr>
        <w:pStyle w:val="ConsPlusNormal"/>
        <w:ind w:firstLine="709"/>
        <w:jc w:val="both"/>
        <w:rPr>
          <w:rFonts w:ascii="Times New Roman" w:hAnsi="Times New Roman" w:cs="Times New Roman"/>
          <w:sz w:val="16"/>
          <w:szCs w:val="24"/>
        </w:rPr>
      </w:pPr>
    </w:p>
    <w:p w:rsidR="00FE31DB" w:rsidRDefault="00C40DB9" w:rsidP="00FE31DB">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9.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предусмотренном действующим законодательством.</w:t>
      </w:r>
    </w:p>
    <w:p w:rsidR="00FE31DB" w:rsidRPr="00FE31DB" w:rsidRDefault="00FE31DB" w:rsidP="00FE31DB">
      <w:pPr>
        <w:pStyle w:val="ConsPlusNormal"/>
        <w:ind w:firstLine="709"/>
        <w:jc w:val="both"/>
        <w:rPr>
          <w:rFonts w:ascii="Times New Roman" w:hAnsi="Times New Roman" w:cs="Times New Roman"/>
          <w:sz w:val="16"/>
          <w:szCs w:val="24"/>
        </w:rPr>
      </w:pPr>
    </w:p>
    <w:p w:rsidR="00FE31DB" w:rsidRDefault="00C40DB9" w:rsidP="00FE31DB">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 xml:space="preserve">10. Подписание и обнародование в порядке, установленном уставом муниципального образования, нормативных правовых актов в области землепользования и застройки, принятых </w:t>
      </w:r>
      <w:r w:rsidR="00947C73" w:rsidRPr="00952914">
        <w:rPr>
          <w:rFonts w:ascii="Times New Roman" w:hAnsi="Times New Roman" w:cs="Times New Roman"/>
          <w:sz w:val="26"/>
          <w:szCs w:val="24"/>
        </w:rPr>
        <w:t>администрацией</w:t>
      </w:r>
      <w:r w:rsidRPr="00952914">
        <w:rPr>
          <w:rFonts w:ascii="Times New Roman" w:hAnsi="Times New Roman" w:cs="Times New Roman"/>
          <w:sz w:val="26"/>
          <w:szCs w:val="24"/>
        </w:rPr>
        <w:t xml:space="preserve"> Омсукчанского городского округа;</w:t>
      </w:r>
    </w:p>
    <w:p w:rsidR="00FE31DB" w:rsidRPr="00FE31DB" w:rsidRDefault="00FE31DB" w:rsidP="00FE31DB">
      <w:pPr>
        <w:pStyle w:val="ConsPlusNormal"/>
        <w:ind w:firstLine="709"/>
        <w:jc w:val="both"/>
        <w:rPr>
          <w:rFonts w:ascii="Times New Roman" w:hAnsi="Times New Roman" w:cs="Times New Roman"/>
          <w:sz w:val="16"/>
          <w:szCs w:val="24"/>
        </w:rPr>
      </w:pPr>
    </w:p>
    <w:p w:rsidR="00FE31DB" w:rsidRDefault="00C40DB9" w:rsidP="00FE31DB">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11. Утверждение муниципальных целевых программ в области градостроительной деятельности и рационального использования земель, находящихся в границах поселковой черты, внесение в них изменений;</w:t>
      </w:r>
    </w:p>
    <w:p w:rsidR="00FE31DB" w:rsidRPr="00FE31DB" w:rsidRDefault="00FE31DB" w:rsidP="00FE31DB">
      <w:pPr>
        <w:pStyle w:val="ConsPlusNormal"/>
        <w:ind w:firstLine="709"/>
        <w:jc w:val="both"/>
        <w:rPr>
          <w:rFonts w:ascii="Times New Roman" w:hAnsi="Times New Roman" w:cs="Times New Roman"/>
          <w:sz w:val="16"/>
          <w:szCs w:val="24"/>
        </w:rPr>
      </w:pPr>
    </w:p>
    <w:p w:rsidR="00C40DB9" w:rsidRPr="00952914" w:rsidRDefault="00C40DB9" w:rsidP="00FE31DB">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12. Осуществление иных полномочий в сфере регулирования землепользования и застройки территории поселения в соответствии с действующим законодательством.</w:t>
      </w:r>
    </w:p>
    <w:p w:rsidR="00C40DB9" w:rsidRPr="00210B2F" w:rsidRDefault="00C40DB9">
      <w:pPr>
        <w:pStyle w:val="ConsPlusNormal"/>
        <w:ind w:firstLine="540"/>
        <w:jc w:val="both"/>
        <w:rPr>
          <w:rFonts w:ascii="Times New Roman" w:hAnsi="Times New Roman" w:cs="Times New Roman"/>
          <w:sz w:val="16"/>
          <w:szCs w:val="24"/>
        </w:rPr>
      </w:pPr>
    </w:p>
    <w:p w:rsidR="00C40DB9" w:rsidRPr="00952914" w:rsidRDefault="00C40DB9" w:rsidP="00210B2F">
      <w:pPr>
        <w:pStyle w:val="ConsPlusTitle"/>
        <w:ind w:firstLine="709"/>
        <w:jc w:val="both"/>
        <w:outlineLvl w:val="3"/>
        <w:rPr>
          <w:rFonts w:ascii="Times New Roman" w:hAnsi="Times New Roman" w:cs="Times New Roman"/>
          <w:sz w:val="26"/>
          <w:szCs w:val="24"/>
        </w:rPr>
      </w:pPr>
      <w:r w:rsidRPr="00952914">
        <w:rPr>
          <w:rFonts w:ascii="Times New Roman" w:hAnsi="Times New Roman" w:cs="Times New Roman"/>
          <w:sz w:val="26"/>
          <w:szCs w:val="24"/>
        </w:rPr>
        <w:t>Статья 7. Комиссия по землепользованию и застройке</w:t>
      </w:r>
    </w:p>
    <w:p w:rsidR="00210B2F" w:rsidRDefault="00C40DB9" w:rsidP="00210B2F">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1. Комиссия по землепользованию и застройке формируется в целях обеспечения требований настоящих Правил застройки, предъявляемых к землепользованию и застройке.</w:t>
      </w:r>
    </w:p>
    <w:p w:rsidR="00210B2F" w:rsidRPr="00210B2F" w:rsidRDefault="00210B2F" w:rsidP="00210B2F">
      <w:pPr>
        <w:pStyle w:val="ConsPlusNormal"/>
        <w:ind w:firstLine="709"/>
        <w:jc w:val="both"/>
        <w:rPr>
          <w:rFonts w:ascii="Times New Roman" w:hAnsi="Times New Roman" w:cs="Times New Roman"/>
          <w:sz w:val="16"/>
          <w:szCs w:val="24"/>
        </w:rPr>
      </w:pPr>
    </w:p>
    <w:p w:rsidR="00210B2F" w:rsidRDefault="00C40DB9" w:rsidP="00210B2F">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2. Комиссия осуществляет свою деятельность согласно настоящим Правилам застройки, а также согласно Положению о Комиссии, утверждаемым главой муниципального образования. Комиссия является рекомендательно-совещательным органом при главе Омсукчанского городского округа.</w:t>
      </w:r>
    </w:p>
    <w:p w:rsidR="00210B2F" w:rsidRPr="00210B2F" w:rsidRDefault="00210B2F" w:rsidP="00210B2F">
      <w:pPr>
        <w:pStyle w:val="ConsPlusNormal"/>
        <w:ind w:firstLine="709"/>
        <w:jc w:val="both"/>
        <w:rPr>
          <w:rFonts w:ascii="Times New Roman" w:hAnsi="Times New Roman" w:cs="Times New Roman"/>
          <w:sz w:val="16"/>
          <w:szCs w:val="24"/>
        </w:rPr>
      </w:pPr>
    </w:p>
    <w:p w:rsidR="00EF2393" w:rsidRDefault="00C40DB9" w:rsidP="00EF2393">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3. К полномочиям комиссии - постоянно действующего коллегиального органа в области землепользования и застройки, относятся:</w:t>
      </w:r>
    </w:p>
    <w:p w:rsidR="00EF2393" w:rsidRDefault="00C40DB9" w:rsidP="00EF2393">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1) подготовка Проекта Правил землепользования и застройки округа;</w:t>
      </w:r>
    </w:p>
    <w:p w:rsidR="00EF2393" w:rsidRDefault="00C40DB9" w:rsidP="00EF2393">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2) рассмотрение предложений заинтересованных лиц о необходимости внесения изменений в Правила землепользования и застройки поселка;</w:t>
      </w:r>
    </w:p>
    <w:p w:rsidR="00EF2393" w:rsidRDefault="00C40DB9" w:rsidP="00EF2393">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3) подготовка проекта о внесении изменений в Правила землепользования и застройки округа;</w:t>
      </w:r>
    </w:p>
    <w:p w:rsidR="00C40DB9" w:rsidRPr="00952914" w:rsidRDefault="00C40DB9" w:rsidP="00EF2393">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4) проведение публичных слушаний или общественных обсуждений:</w:t>
      </w:r>
    </w:p>
    <w:p w:rsidR="00BE3D0C" w:rsidRDefault="00C40DB9" w:rsidP="00BE3D0C">
      <w:pPr>
        <w:pStyle w:val="ConsPlusNormal"/>
        <w:jc w:val="both"/>
        <w:rPr>
          <w:rFonts w:ascii="Times New Roman" w:hAnsi="Times New Roman" w:cs="Times New Roman"/>
          <w:sz w:val="26"/>
          <w:szCs w:val="24"/>
        </w:rPr>
      </w:pPr>
      <w:r w:rsidRPr="00952914">
        <w:rPr>
          <w:rFonts w:ascii="Times New Roman" w:hAnsi="Times New Roman" w:cs="Times New Roman"/>
          <w:sz w:val="26"/>
          <w:szCs w:val="24"/>
        </w:rPr>
        <w:t xml:space="preserve">(в ред. </w:t>
      </w:r>
      <w:hyperlink r:id="rId12" w:history="1">
        <w:r w:rsidR="00EF2393">
          <w:rPr>
            <w:rFonts w:ascii="Times New Roman" w:hAnsi="Times New Roman" w:cs="Times New Roman"/>
            <w:sz w:val="26"/>
            <w:szCs w:val="24"/>
          </w:rPr>
          <w:t>р</w:t>
        </w:r>
        <w:r w:rsidRPr="00EF2393">
          <w:rPr>
            <w:rFonts w:ascii="Times New Roman" w:hAnsi="Times New Roman" w:cs="Times New Roman"/>
            <w:sz w:val="26"/>
            <w:szCs w:val="24"/>
          </w:rPr>
          <w:t>ешения</w:t>
        </w:r>
      </w:hyperlink>
      <w:r w:rsidRPr="00952914">
        <w:rPr>
          <w:rFonts w:ascii="Times New Roman" w:hAnsi="Times New Roman" w:cs="Times New Roman"/>
          <w:sz w:val="26"/>
          <w:szCs w:val="24"/>
        </w:rPr>
        <w:t xml:space="preserve"> Собрания представителей Омсукчанского городского округа от 15.04.2021</w:t>
      </w:r>
      <w:r w:rsidR="00EF2393">
        <w:rPr>
          <w:rFonts w:ascii="Times New Roman" w:hAnsi="Times New Roman" w:cs="Times New Roman"/>
          <w:sz w:val="26"/>
          <w:szCs w:val="24"/>
        </w:rPr>
        <w:t>г.</w:t>
      </w:r>
      <w:r w:rsidRPr="00952914">
        <w:rPr>
          <w:rFonts w:ascii="Times New Roman" w:hAnsi="Times New Roman" w:cs="Times New Roman"/>
          <w:sz w:val="26"/>
          <w:szCs w:val="24"/>
        </w:rPr>
        <w:t xml:space="preserve"> </w:t>
      </w:r>
      <w:r w:rsidR="00EF2393">
        <w:rPr>
          <w:rFonts w:ascii="Times New Roman" w:hAnsi="Times New Roman" w:cs="Times New Roman"/>
          <w:sz w:val="26"/>
          <w:szCs w:val="24"/>
        </w:rPr>
        <w:t>№</w:t>
      </w:r>
      <w:r w:rsidRPr="00952914">
        <w:rPr>
          <w:rFonts w:ascii="Times New Roman" w:hAnsi="Times New Roman" w:cs="Times New Roman"/>
          <w:sz w:val="26"/>
          <w:szCs w:val="24"/>
        </w:rPr>
        <w:t xml:space="preserve"> 16)</w:t>
      </w:r>
    </w:p>
    <w:p w:rsidR="00BE3D0C" w:rsidRDefault="00C40DB9" w:rsidP="00BE3D0C">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а) по проекту Правил землепользования и застройки Омсукчанского городского округа;</w:t>
      </w:r>
    </w:p>
    <w:p w:rsidR="00BE3D0C" w:rsidRDefault="00C40DB9" w:rsidP="00BE3D0C">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lastRenderedPageBreak/>
        <w:t>б) по проекту о внесении изменений в Правила землепользования и застройки Омсукчанского городского округа;</w:t>
      </w:r>
    </w:p>
    <w:p w:rsidR="00BE3D0C" w:rsidRDefault="00C40DB9" w:rsidP="00BE3D0C">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в) по вопросу о предоставлении разрешения на условно разрешенный вид использования земельного участка или объекта капитального строительства;</w:t>
      </w:r>
    </w:p>
    <w:p w:rsidR="00BE3D0C" w:rsidRDefault="00C40DB9" w:rsidP="00BE3D0C">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г)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E3D0C" w:rsidRDefault="00C40DB9" w:rsidP="00BE3D0C">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д) по вопросу изменения одного вида разрешенного использования земельных участков и объектов капитального строительства на другой вид такого использования;</w:t>
      </w:r>
    </w:p>
    <w:p w:rsidR="00BE3D0C" w:rsidRDefault="00C40DB9" w:rsidP="00BE3D0C">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5) направление извещений (сообщений) о проведении публичных слушаний в случаях, предусмотренных законодательством;</w:t>
      </w:r>
    </w:p>
    <w:p w:rsidR="00C40DB9" w:rsidRPr="00952914" w:rsidRDefault="00C40DB9" w:rsidP="00BE3D0C">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6) анализ результатов публичных слушаний или общественных обсуждений;</w:t>
      </w:r>
    </w:p>
    <w:p w:rsidR="00BE3D0C" w:rsidRDefault="00C40DB9" w:rsidP="00BE3D0C">
      <w:pPr>
        <w:pStyle w:val="ConsPlusNormal"/>
        <w:jc w:val="both"/>
        <w:rPr>
          <w:rFonts w:ascii="Times New Roman" w:hAnsi="Times New Roman" w:cs="Times New Roman"/>
          <w:sz w:val="26"/>
          <w:szCs w:val="24"/>
        </w:rPr>
      </w:pPr>
      <w:r w:rsidRPr="00952914">
        <w:rPr>
          <w:rFonts w:ascii="Times New Roman" w:hAnsi="Times New Roman" w:cs="Times New Roman"/>
          <w:sz w:val="26"/>
          <w:szCs w:val="24"/>
        </w:rPr>
        <w:t xml:space="preserve">(в ред. </w:t>
      </w:r>
      <w:hyperlink r:id="rId13" w:history="1">
        <w:r w:rsidR="00BE3D0C">
          <w:rPr>
            <w:rFonts w:ascii="Times New Roman" w:hAnsi="Times New Roman" w:cs="Times New Roman"/>
            <w:sz w:val="26"/>
            <w:szCs w:val="24"/>
          </w:rPr>
          <w:t>р</w:t>
        </w:r>
        <w:r w:rsidRPr="00BE3D0C">
          <w:rPr>
            <w:rFonts w:ascii="Times New Roman" w:hAnsi="Times New Roman" w:cs="Times New Roman"/>
            <w:sz w:val="26"/>
            <w:szCs w:val="24"/>
          </w:rPr>
          <w:t>ешения</w:t>
        </w:r>
      </w:hyperlink>
      <w:r w:rsidRPr="00952914">
        <w:rPr>
          <w:rFonts w:ascii="Times New Roman" w:hAnsi="Times New Roman" w:cs="Times New Roman"/>
          <w:sz w:val="26"/>
          <w:szCs w:val="24"/>
        </w:rPr>
        <w:t xml:space="preserve"> Собрания представителей Омсукчанского городского округа от 15.04.2021</w:t>
      </w:r>
      <w:r w:rsidR="00BE3D0C">
        <w:rPr>
          <w:rFonts w:ascii="Times New Roman" w:hAnsi="Times New Roman" w:cs="Times New Roman"/>
          <w:sz w:val="26"/>
          <w:szCs w:val="24"/>
        </w:rPr>
        <w:t>г.</w:t>
      </w:r>
      <w:r w:rsidRPr="00952914">
        <w:rPr>
          <w:rFonts w:ascii="Times New Roman" w:hAnsi="Times New Roman" w:cs="Times New Roman"/>
          <w:sz w:val="26"/>
          <w:szCs w:val="24"/>
        </w:rPr>
        <w:t xml:space="preserve"> </w:t>
      </w:r>
      <w:r w:rsidR="00BE3D0C">
        <w:rPr>
          <w:rFonts w:ascii="Times New Roman" w:hAnsi="Times New Roman" w:cs="Times New Roman"/>
          <w:sz w:val="26"/>
          <w:szCs w:val="24"/>
        </w:rPr>
        <w:t>№</w:t>
      </w:r>
      <w:r w:rsidRPr="00952914">
        <w:rPr>
          <w:rFonts w:ascii="Times New Roman" w:hAnsi="Times New Roman" w:cs="Times New Roman"/>
          <w:sz w:val="26"/>
          <w:szCs w:val="24"/>
        </w:rPr>
        <w:t xml:space="preserve"> 16)</w:t>
      </w:r>
    </w:p>
    <w:p w:rsidR="00BE3D0C" w:rsidRDefault="00C40DB9" w:rsidP="00BE3D0C">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7) рассмотрение вопросов о предоставлении разрешений на условно разрешенные виды использования земельных участков или объектов капитального строительства;</w:t>
      </w:r>
    </w:p>
    <w:p w:rsidR="00C40DB9" w:rsidRPr="00952914" w:rsidRDefault="00C40DB9" w:rsidP="00BE3D0C">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8) рассмотрение вопросов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C40DB9" w:rsidRPr="00D36189" w:rsidRDefault="00C40DB9">
      <w:pPr>
        <w:pStyle w:val="ConsPlusNormal"/>
        <w:ind w:firstLine="540"/>
        <w:jc w:val="both"/>
        <w:rPr>
          <w:rFonts w:ascii="Times New Roman" w:hAnsi="Times New Roman" w:cs="Times New Roman"/>
          <w:sz w:val="16"/>
          <w:szCs w:val="24"/>
        </w:rPr>
      </w:pPr>
    </w:p>
    <w:p w:rsidR="00C40DB9" w:rsidRPr="00952914" w:rsidRDefault="00C40DB9">
      <w:pPr>
        <w:pStyle w:val="ConsPlusTitle"/>
        <w:jc w:val="center"/>
        <w:outlineLvl w:val="2"/>
        <w:rPr>
          <w:rFonts w:ascii="Times New Roman" w:hAnsi="Times New Roman" w:cs="Times New Roman"/>
          <w:sz w:val="26"/>
          <w:szCs w:val="24"/>
        </w:rPr>
      </w:pPr>
      <w:r w:rsidRPr="00952914">
        <w:rPr>
          <w:rFonts w:ascii="Times New Roman" w:hAnsi="Times New Roman" w:cs="Times New Roman"/>
          <w:sz w:val="26"/>
          <w:szCs w:val="24"/>
        </w:rPr>
        <w:t>Глава 3. Изменение видов разрешенного использования</w:t>
      </w:r>
    </w:p>
    <w:p w:rsidR="00C40DB9" w:rsidRPr="00952914" w:rsidRDefault="00C40DB9">
      <w:pPr>
        <w:pStyle w:val="ConsPlusTitle"/>
        <w:jc w:val="center"/>
        <w:rPr>
          <w:rFonts w:ascii="Times New Roman" w:hAnsi="Times New Roman" w:cs="Times New Roman"/>
          <w:sz w:val="26"/>
          <w:szCs w:val="24"/>
        </w:rPr>
      </w:pPr>
      <w:r w:rsidRPr="00952914">
        <w:rPr>
          <w:rFonts w:ascii="Times New Roman" w:hAnsi="Times New Roman" w:cs="Times New Roman"/>
          <w:sz w:val="26"/>
          <w:szCs w:val="24"/>
        </w:rPr>
        <w:t>земельных участков и объектов капитального строительства</w:t>
      </w:r>
    </w:p>
    <w:p w:rsidR="00C40DB9" w:rsidRPr="00952914" w:rsidRDefault="00C40DB9">
      <w:pPr>
        <w:pStyle w:val="ConsPlusTitle"/>
        <w:jc w:val="center"/>
        <w:rPr>
          <w:rFonts w:ascii="Times New Roman" w:hAnsi="Times New Roman" w:cs="Times New Roman"/>
          <w:sz w:val="26"/>
          <w:szCs w:val="24"/>
        </w:rPr>
      </w:pPr>
      <w:r w:rsidRPr="00952914">
        <w:rPr>
          <w:rFonts w:ascii="Times New Roman" w:hAnsi="Times New Roman" w:cs="Times New Roman"/>
          <w:sz w:val="26"/>
          <w:szCs w:val="24"/>
        </w:rPr>
        <w:t>физическими и юридическими лицами</w:t>
      </w:r>
    </w:p>
    <w:p w:rsidR="00C40DB9" w:rsidRPr="00D36189" w:rsidRDefault="00C40DB9">
      <w:pPr>
        <w:pStyle w:val="ConsPlusNormal"/>
        <w:jc w:val="center"/>
        <w:rPr>
          <w:rFonts w:ascii="Times New Roman" w:hAnsi="Times New Roman" w:cs="Times New Roman"/>
          <w:sz w:val="16"/>
          <w:szCs w:val="24"/>
        </w:rPr>
      </w:pPr>
    </w:p>
    <w:p w:rsidR="00C40DB9" w:rsidRPr="00952914" w:rsidRDefault="00C40DB9" w:rsidP="00E253F5">
      <w:pPr>
        <w:pStyle w:val="ConsPlusTitle"/>
        <w:ind w:firstLine="709"/>
        <w:jc w:val="both"/>
        <w:outlineLvl w:val="3"/>
        <w:rPr>
          <w:rFonts w:ascii="Times New Roman" w:hAnsi="Times New Roman" w:cs="Times New Roman"/>
          <w:sz w:val="26"/>
          <w:szCs w:val="24"/>
        </w:rPr>
      </w:pPr>
      <w:r w:rsidRPr="00952914">
        <w:rPr>
          <w:rFonts w:ascii="Times New Roman" w:hAnsi="Times New Roman" w:cs="Times New Roman"/>
          <w:sz w:val="26"/>
          <w:szCs w:val="24"/>
        </w:rPr>
        <w:t>Статья 8. Порядок изменения видов разрешенного использования земельных участков и объектов капитального строительства</w:t>
      </w:r>
    </w:p>
    <w:p w:rsidR="00E253F5" w:rsidRDefault="00C40DB9" w:rsidP="00E253F5">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1. Разрешенное использование земельных участков и объектов капитального строительства может быть следующих видов:</w:t>
      </w:r>
    </w:p>
    <w:p w:rsidR="00E253F5" w:rsidRDefault="00C40DB9" w:rsidP="00E253F5">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1) основные виды разрешенного использования;</w:t>
      </w:r>
    </w:p>
    <w:p w:rsidR="00E253F5" w:rsidRDefault="00C40DB9" w:rsidP="00E253F5">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2) условно разрешенные виды использования;</w:t>
      </w:r>
    </w:p>
    <w:p w:rsidR="00E253F5" w:rsidRDefault="00C40DB9" w:rsidP="00E253F5">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 xml:space="preserve">3) вспомогательные виды разрешенного использования, допустимые только в качестве </w:t>
      </w:r>
      <w:proofErr w:type="gramStart"/>
      <w:r w:rsidRPr="00952914">
        <w:rPr>
          <w:rFonts w:ascii="Times New Roman" w:hAnsi="Times New Roman" w:cs="Times New Roman"/>
          <w:sz w:val="26"/>
          <w:szCs w:val="24"/>
        </w:rPr>
        <w:t>дополнительных</w:t>
      </w:r>
      <w:proofErr w:type="gramEnd"/>
      <w:r w:rsidRPr="00952914">
        <w:rPr>
          <w:rFonts w:ascii="Times New Roman" w:hAnsi="Times New Roman" w:cs="Times New Roman"/>
          <w:sz w:val="26"/>
          <w:szCs w:val="24"/>
        </w:rPr>
        <w:t xml:space="preserve"> по отношению к основным видам разрешенного использования или к условно разрешенным видам использования и осуществляемые совместно с ними.</w:t>
      </w:r>
    </w:p>
    <w:p w:rsidR="00E253F5" w:rsidRPr="00E253F5" w:rsidRDefault="00E253F5" w:rsidP="00E253F5">
      <w:pPr>
        <w:pStyle w:val="ConsPlusNormal"/>
        <w:ind w:firstLine="709"/>
        <w:jc w:val="both"/>
        <w:rPr>
          <w:rFonts w:ascii="Times New Roman" w:hAnsi="Times New Roman" w:cs="Times New Roman"/>
          <w:sz w:val="16"/>
          <w:szCs w:val="24"/>
        </w:rPr>
      </w:pPr>
    </w:p>
    <w:p w:rsidR="00E253F5" w:rsidRDefault="00C40DB9" w:rsidP="00E253F5">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2. Применительно к каждой территориальной зоне установлены виды разрешенного использования земельных участков и объектов капитального строительства.</w:t>
      </w:r>
    </w:p>
    <w:p w:rsidR="00E253F5" w:rsidRPr="00E253F5" w:rsidRDefault="00E253F5" w:rsidP="00E253F5">
      <w:pPr>
        <w:pStyle w:val="ConsPlusNormal"/>
        <w:ind w:firstLine="709"/>
        <w:jc w:val="both"/>
        <w:rPr>
          <w:rFonts w:ascii="Times New Roman" w:hAnsi="Times New Roman" w:cs="Times New Roman"/>
          <w:sz w:val="16"/>
          <w:szCs w:val="24"/>
        </w:rPr>
      </w:pPr>
    </w:p>
    <w:p w:rsidR="00A203DE" w:rsidRDefault="00C40DB9" w:rsidP="00A203DE">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 xml:space="preserve">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территориальной зоны при условии соблюдения требований технических регламентов, а также в случаях, предусмотренных Градостроительным </w:t>
      </w:r>
      <w:hyperlink r:id="rId14" w:history="1">
        <w:r w:rsidRPr="00A203DE">
          <w:rPr>
            <w:rFonts w:ascii="Times New Roman" w:hAnsi="Times New Roman" w:cs="Times New Roman"/>
            <w:sz w:val="26"/>
            <w:szCs w:val="24"/>
          </w:rPr>
          <w:t>кодексом</w:t>
        </w:r>
      </w:hyperlink>
      <w:r w:rsidRPr="00A203DE">
        <w:rPr>
          <w:rFonts w:ascii="Times New Roman" w:hAnsi="Times New Roman" w:cs="Times New Roman"/>
          <w:sz w:val="26"/>
          <w:szCs w:val="24"/>
        </w:rPr>
        <w:t xml:space="preserve"> </w:t>
      </w:r>
      <w:r w:rsidRPr="00952914">
        <w:rPr>
          <w:rFonts w:ascii="Times New Roman" w:hAnsi="Times New Roman" w:cs="Times New Roman"/>
          <w:sz w:val="26"/>
          <w:szCs w:val="24"/>
        </w:rPr>
        <w:t>Российской Федерации.</w:t>
      </w:r>
    </w:p>
    <w:p w:rsidR="00A203DE" w:rsidRPr="00A203DE" w:rsidRDefault="00A203DE" w:rsidP="00A203DE">
      <w:pPr>
        <w:pStyle w:val="ConsPlusNormal"/>
        <w:ind w:firstLine="709"/>
        <w:jc w:val="both"/>
        <w:rPr>
          <w:rFonts w:ascii="Times New Roman" w:hAnsi="Times New Roman" w:cs="Times New Roman"/>
          <w:sz w:val="16"/>
          <w:szCs w:val="24"/>
        </w:rPr>
      </w:pPr>
    </w:p>
    <w:p w:rsidR="00BF1646" w:rsidRDefault="00C40DB9" w:rsidP="00BF1646">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 xml:space="preserve">4. Основные и вспомогательные виды разрешенного использования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предприятий, муниципальных унитарных предприятий, выбираются самостоятельно без дополнительных </w:t>
      </w:r>
      <w:r w:rsidRPr="00952914">
        <w:rPr>
          <w:rFonts w:ascii="Times New Roman" w:hAnsi="Times New Roman" w:cs="Times New Roman"/>
          <w:sz w:val="26"/>
          <w:szCs w:val="24"/>
        </w:rPr>
        <w:lastRenderedPageBreak/>
        <w:t>разрешений и согласования.</w:t>
      </w:r>
    </w:p>
    <w:p w:rsidR="00BF1646" w:rsidRPr="00BF1646" w:rsidRDefault="00BF1646" w:rsidP="00BF1646">
      <w:pPr>
        <w:pStyle w:val="ConsPlusNormal"/>
        <w:ind w:firstLine="709"/>
        <w:jc w:val="both"/>
        <w:rPr>
          <w:rFonts w:ascii="Times New Roman" w:hAnsi="Times New Roman" w:cs="Times New Roman"/>
          <w:sz w:val="16"/>
          <w:szCs w:val="24"/>
        </w:rPr>
      </w:pPr>
    </w:p>
    <w:p w:rsidR="00D83E6A" w:rsidRDefault="00C40DB9" w:rsidP="00D83E6A">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5. Решение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 и областным законодательством.</w:t>
      </w:r>
    </w:p>
    <w:p w:rsidR="00D83E6A" w:rsidRPr="00D83E6A" w:rsidRDefault="00D83E6A" w:rsidP="00D83E6A">
      <w:pPr>
        <w:pStyle w:val="ConsPlusNormal"/>
        <w:ind w:firstLine="709"/>
        <w:jc w:val="both"/>
        <w:rPr>
          <w:rFonts w:ascii="Times New Roman" w:hAnsi="Times New Roman" w:cs="Times New Roman"/>
          <w:sz w:val="16"/>
          <w:szCs w:val="24"/>
        </w:rPr>
      </w:pPr>
    </w:p>
    <w:p w:rsidR="00C40DB9" w:rsidRPr="00952914" w:rsidRDefault="00C40DB9" w:rsidP="00D83E6A">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6. Допускается однократное изменение видов разрешенного использования и (или)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10% без проведения общественных обсуждений или публичных слушаний.</w:t>
      </w:r>
    </w:p>
    <w:p w:rsidR="00C40DB9" w:rsidRPr="00952914" w:rsidRDefault="00C40DB9">
      <w:pPr>
        <w:pStyle w:val="ConsPlusNormal"/>
        <w:jc w:val="both"/>
        <w:rPr>
          <w:rFonts w:ascii="Times New Roman" w:hAnsi="Times New Roman" w:cs="Times New Roman"/>
          <w:sz w:val="26"/>
          <w:szCs w:val="24"/>
        </w:rPr>
      </w:pPr>
      <w:r w:rsidRPr="00952914">
        <w:rPr>
          <w:rFonts w:ascii="Times New Roman" w:hAnsi="Times New Roman" w:cs="Times New Roman"/>
          <w:sz w:val="26"/>
          <w:szCs w:val="24"/>
        </w:rPr>
        <w:t xml:space="preserve">(п. 6 введен </w:t>
      </w:r>
      <w:hyperlink r:id="rId15" w:history="1">
        <w:r w:rsidR="00BE6836">
          <w:rPr>
            <w:rFonts w:ascii="Times New Roman" w:hAnsi="Times New Roman" w:cs="Times New Roman"/>
            <w:sz w:val="26"/>
            <w:szCs w:val="24"/>
          </w:rPr>
          <w:t>р</w:t>
        </w:r>
        <w:r w:rsidRPr="00BE6836">
          <w:rPr>
            <w:rFonts w:ascii="Times New Roman" w:hAnsi="Times New Roman" w:cs="Times New Roman"/>
            <w:sz w:val="26"/>
            <w:szCs w:val="24"/>
          </w:rPr>
          <w:t>ешением</w:t>
        </w:r>
      </w:hyperlink>
      <w:r w:rsidRPr="00952914">
        <w:rPr>
          <w:rFonts w:ascii="Times New Roman" w:hAnsi="Times New Roman" w:cs="Times New Roman"/>
          <w:sz w:val="26"/>
          <w:szCs w:val="24"/>
        </w:rPr>
        <w:t xml:space="preserve"> Собрания представителей Омсукчанского городского округа от 16.12.2019</w:t>
      </w:r>
      <w:r w:rsidR="00BE6836">
        <w:rPr>
          <w:rFonts w:ascii="Times New Roman" w:hAnsi="Times New Roman" w:cs="Times New Roman"/>
          <w:sz w:val="26"/>
          <w:szCs w:val="24"/>
        </w:rPr>
        <w:t>г.</w:t>
      </w:r>
      <w:r w:rsidRPr="00952914">
        <w:rPr>
          <w:rFonts w:ascii="Times New Roman" w:hAnsi="Times New Roman" w:cs="Times New Roman"/>
          <w:sz w:val="26"/>
          <w:szCs w:val="24"/>
        </w:rPr>
        <w:t xml:space="preserve"> </w:t>
      </w:r>
      <w:r w:rsidR="00BE6836">
        <w:rPr>
          <w:rFonts w:ascii="Times New Roman" w:hAnsi="Times New Roman" w:cs="Times New Roman"/>
          <w:sz w:val="26"/>
          <w:szCs w:val="24"/>
        </w:rPr>
        <w:t>№</w:t>
      </w:r>
      <w:r w:rsidRPr="00952914">
        <w:rPr>
          <w:rFonts w:ascii="Times New Roman" w:hAnsi="Times New Roman" w:cs="Times New Roman"/>
          <w:sz w:val="26"/>
          <w:szCs w:val="24"/>
        </w:rPr>
        <w:t xml:space="preserve"> 43)</w:t>
      </w:r>
    </w:p>
    <w:p w:rsidR="00C40DB9" w:rsidRPr="004D2B0B" w:rsidRDefault="00C40DB9">
      <w:pPr>
        <w:pStyle w:val="ConsPlusNormal"/>
        <w:ind w:firstLine="540"/>
        <w:jc w:val="both"/>
        <w:rPr>
          <w:rFonts w:ascii="Times New Roman" w:hAnsi="Times New Roman" w:cs="Times New Roman"/>
          <w:sz w:val="16"/>
          <w:szCs w:val="24"/>
        </w:rPr>
      </w:pPr>
    </w:p>
    <w:p w:rsidR="00C40DB9" w:rsidRPr="00952914" w:rsidRDefault="00C40DB9" w:rsidP="004D2B0B">
      <w:pPr>
        <w:pStyle w:val="ConsPlusTitle"/>
        <w:ind w:firstLine="709"/>
        <w:jc w:val="both"/>
        <w:outlineLvl w:val="3"/>
        <w:rPr>
          <w:rFonts w:ascii="Times New Roman" w:hAnsi="Times New Roman" w:cs="Times New Roman"/>
          <w:sz w:val="26"/>
          <w:szCs w:val="24"/>
        </w:rPr>
      </w:pPr>
      <w:bookmarkStart w:id="2" w:name="P202"/>
      <w:bookmarkEnd w:id="2"/>
      <w:r w:rsidRPr="00952914">
        <w:rPr>
          <w:rFonts w:ascii="Times New Roman" w:hAnsi="Times New Roman" w:cs="Times New Roman"/>
          <w:sz w:val="26"/>
          <w:szCs w:val="24"/>
        </w:rPr>
        <w:t>Статья 9. Предоставление разрешения на условно разрешенный вид использования земельного участка или объекта капитального строительства</w:t>
      </w:r>
    </w:p>
    <w:p w:rsidR="00C40DB9" w:rsidRPr="00952914" w:rsidRDefault="00C40DB9" w:rsidP="004D2B0B">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в Комиссию заявление о предоставлении разрешения на условно разрешенный вид использования.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16" w:history="1">
        <w:r w:rsidRPr="004D2B0B">
          <w:rPr>
            <w:rFonts w:ascii="Times New Roman" w:hAnsi="Times New Roman" w:cs="Times New Roman"/>
            <w:sz w:val="26"/>
            <w:szCs w:val="24"/>
          </w:rPr>
          <w:t>закона</w:t>
        </w:r>
      </w:hyperlink>
      <w:r w:rsidRPr="00952914">
        <w:rPr>
          <w:rFonts w:ascii="Times New Roman" w:hAnsi="Times New Roman" w:cs="Times New Roman"/>
          <w:sz w:val="26"/>
          <w:szCs w:val="24"/>
        </w:rPr>
        <w:t xml:space="preserve"> от 06.04.2011</w:t>
      </w:r>
      <w:r w:rsidR="004D2B0B">
        <w:rPr>
          <w:rFonts w:ascii="Times New Roman" w:hAnsi="Times New Roman" w:cs="Times New Roman"/>
          <w:sz w:val="26"/>
          <w:szCs w:val="24"/>
        </w:rPr>
        <w:t>г.</w:t>
      </w:r>
      <w:r w:rsidRPr="00952914">
        <w:rPr>
          <w:rFonts w:ascii="Times New Roman" w:hAnsi="Times New Roman" w:cs="Times New Roman"/>
          <w:sz w:val="26"/>
          <w:szCs w:val="24"/>
        </w:rPr>
        <w:t xml:space="preserve"> </w:t>
      </w:r>
      <w:r w:rsidR="004D2B0B">
        <w:rPr>
          <w:rFonts w:ascii="Times New Roman" w:hAnsi="Times New Roman" w:cs="Times New Roman"/>
          <w:sz w:val="26"/>
          <w:szCs w:val="24"/>
        </w:rPr>
        <w:t>№</w:t>
      </w:r>
      <w:r w:rsidRPr="00952914">
        <w:rPr>
          <w:rFonts w:ascii="Times New Roman" w:hAnsi="Times New Roman" w:cs="Times New Roman"/>
          <w:sz w:val="26"/>
          <w:szCs w:val="24"/>
        </w:rPr>
        <w:t xml:space="preserve"> 63-ФЗ </w:t>
      </w:r>
      <w:r w:rsidR="004D2B0B">
        <w:rPr>
          <w:rFonts w:ascii="Times New Roman" w:hAnsi="Times New Roman" w:cs="Times New Roman"/>
          <w:sz w:val="26"/>
          <w:szCs w:val="24"/>
        </w:rPr>
        <w:t>«</w:t>
      </w:r>
      <w:r w:rsidRPr="00952914">
        <w:rPr>
          <w:rFonts w:ascii="Times New Roman" w:hAnsi="Times New Roman" w:cs="Times New Roman"/>
          <w:sz w:val="26"/>
          <w:szCs w:val="24"/>
        </w:rPr>
        <w:t>Об электронной подписи</w:t>
      </w:r>
      <w:r w:rsidR="004D2B0B">
        <w:rPr>
          <w:rFonts w:ascii="Times New Roman" w:hAnsi="Times New Roman" w:cs="Times New Roman"/>
          <w:sz w:val="26"/>
          <w:szCs w:val="24"/>
        </w:rPr>
        <w:t>»</w:t>
      </w:r>
      <w:r w:rsidRPr="00952914">
        <w:rPr>
          <w:rFonts w:ascii="Times New Roman" w:hAnsi="Times New Roman" w:cs="Times New Roman"/>
          <w:sz w:val="26"/>
          <w:szCs w:val="24"/>
        </w:rPr>
        <w:t>.</w:t>
      </w:r>
    </w:p>
    <w:p w:rsidR="00E17A14" w:rsidRDefault="00C40DB9" w:rsidP="00E17A14">
      <w:pPr>
        <w:pStyle w:val="ConsPlusNormal"/>
        <w:jc w:val="both"/>
        <w:rPr>
          <w:rFonts w:ascii="Times New Roman" w:hAnsi="Times New Roman" w:cs="Times New Roman"/>
          <w:sz w:val="26"/>
          <w:szCs w:val="24"/>
        </w:rPr>
      </w:pPr>
      <w:r w:rsidRPr="00952914">
        <w:rPr>
          <w:rFonts w:ascii="Times New Roman" w:hAnsi="Times New Roman" w:cs="Times New Roman"/>
          <w:sz w:val="26"/>
          <w:szCs w:val="24"/>
        </w:rPr>
        <w:t xml:space="preserve">(в ред. </w:t>
      </w:r>
      <w:hyperlink r:id="rId17" w:history="1">
        <w:r w:rsidR="00C05953">
          <w:rPr>
            <w:rFonts w:ascii="Times New Roman" w:hAnsi="Times New Roman" w:cs="Times New Roman"/>
            <w:sz w:val="26"/>
            <w:szCs w:val="24"/>
          </w:rPr>
          <w:t>р</w:t>
        </w:r>
        <w:r w:rsidRPr="00C05953">
          <w:rPr>
            <w:rFonts w:ascii="Times New Roman" w:hAnsi="Times New Roman" w:cs="Times New Roman"/>
            <w:sz w:val="26"/>
            <w:szCs w:val="24"/>
          </w:rPr>
          <w:t>ешения</w:t>
        </w:r>
      </w:hyperlink>
      <w:r w:rsidRPr="00952914">
        <w:rPr>
          <w:rFonts w:ascii="Times New Roman" w:hAnsi="Times New Roman" w:cs="Times New Roman"/>
          <w:sz w:val="26"/>
          <w:szCs w:val="24"/>
        </w:rPr>
        <w:t xml:space="preserve"> Собрания представителей Омсукчанского городского округа от 15.04.2021</w:t>
      </w:r>
      <w:r w:rsidR="00C05953">
        <w:rPr>
          <w:rFonts w:ascii="Times New Roman" w:hAnsi="Times New Roman" w:cs="Times New Roman"/>
          <w:sz w:val="26"/>
          <w:szCs w:val="24"/>
        </w:rPr>
        <w:t>г.</w:t>
      </w:r>
      <w:r w:rsidRPr="00952914">
        <w:rPr>
          <w:rFonts w:ascii="Times New Roman" w:hAnsi="Times New Roman" w:cs="Times New Roman"/>
          <w:sz w:val="26"/>
          <w:szCs w:val="24"/>
        </w:rPr>
        <w:t xml:space="preserve"> </w:t>
      </w:r>
      <w:r w:rsidR="00C05953">
        <w:rPr>
          <w:rFonts w:ascii="Times New Roman" w:hAnsi="Times New Roman" w:cs="Times New Roman"/>
          <w:sz w:val="26"/>
          <w:szCs w:val="24"/>
        </w:rPr>
        <w:t>№</w:t>
      </w:r>
      <w:r w:rsidRPr="00952914">
        <w:rPr>
          <w:rFonts w:ascii="Times New Roman" w:hAnsi="Times New Roman" w:cs="Times New Roman"/>
          <w:sz w:val="26"/>
          <w:szCs w:val="24"/>
        </w:rPr>
        <w:t xml:space="preserve"> 16)</w:t>
      </w:r>
    </w:p>
    <w:p w:rsidR="00E17A14" w:rsidRPr="00E17A14" w:rsidRDefault="00E17A14" w:rsidP="00E17A14">
      <w:pPr>
        <w:pStyle w:val="ConsPlusNormal"/>
        <w:jc w:val="both"/>
        <w:rPr>
          <w:rFonts w:ascii="Times New Roman" w:hAnsi="Times New Roman" w:cs="Times New Roman"/>
          <w:sz w:val="16"/>
          <w:szCs w:val="24"/>
        </w:rPr>
      </w:pPr>
    </w:p>
    <w:p w:rsidR="001A7918" w:rsidRDefault="00C40DB9" w:rsidP="001A7918">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соответствии с </w:t>
      </w:r>
      <w:r w:rsidRPr="00E7208A">
        <w:rPr>
          <w:rFonts w:ascii="Times New Roman" w:hAnsi="Times New Roman" w:cs="Times New Roman"/>
          <w:sz w:val="26"/>
          <w:szCs w:val="24"/>
        </w:rPr>
        <w:t xml:space="preserve">положениями </w:t>
      </w:r>
      <w:hyperlink w:anchor="P281" w:history="1">
        <w:r w:rsidRPr="00E7208A">
          <w:rPr>
            <w:rFonts w:ascii="Times New Roman" w:hAnsi="Times New Roman" w:cs="Times New Roman"/>
            <w:sz w:val="26"/>
            <w:szCs w:val="24"/>
          </w:rPr>
          <w:t>статей 14</w:t>
        </w:r>
      </w:hyperlink>
      <w:r w:rsidRPr="00E7208A">
        <w:rPr>
          <w:rFonts w:ascii="Times New Roman" w:hAnsi="Times New Roman" w:cs="Times New Roman"/>
          <w:sz w:val="26"/>
          <w:szCs w:val="24"/>
        </w:rPr>
        <w:t xml:space="preserve"> и </w:t>
      </w:r>
      <w:hyperlink w:anchor="P298" w:history="1">
        <w:r w:rsidRPr="00E7208A">
          <w:rPr>
            <w:rFonts w:ascii="Times New Roman" w:hAnsi="Times New Roman" w:cs="Times New Roman"/>
            <w:sz w:val="26"/>
            <w:szCs w:val="24"/>
          </w:rPr>
          <w:t>16</w:t>
        </w:r>
      </w:hyperlink>
      <w:r w:rsidRPr="00952914">
        <w:rPr>
          <w:rFonts w:ascii="Times New Roman" w:hAnsi="Times New Roman" w:cs="Times New Roman"/>
          <w:sz w:val="26"/>
          <w:szCs w:val="24"/>
        </w:rPr>
        <w:t xml:space="preserve"> настоящих Правил</w:t>
      </w:r>
      <w:proofErr w:type="gramStart"/>
      <w:r w:rsidR="00823752">
        <w:rPr>
          <w:rFonts w:ascii="Times New Roman" w:hAnsi="Times New Roman" w:cs="Times New Roman"/>
          <w:sz w:val="26"/>
          <w:szCs w:val="24"/>
        </w:rPr>
        <w:t>.</w:t>
      </w:r>
      <w:proofErr w:type="gramEnd"/>
      <w:r w:rsidR="001A7918">
        <w:rPr>
          <w:rFonts w:ascii="Times New Roman" w:hAnsi="Times New Roman" w:cs="Times New Roman"/>
          <w:sz w:val="26"/>
          <w:szCs w:val="24"/>
        </w:rPr>
        <w:t xml:space="preserve"> </w:t>
      </w:r>
      <w:r w:rsidRPr="00952914">
        <w:rPr>
          <w:rFonts w:ascii="Times New Roman" w:hAnsi="Times New Roman" w:cs="Times New Roman"/>
          <w:sz w:val="26"/>
          <w:szCs w:val="24"/>
        </w:rPr>
        <w:t>(</w:t>
      </w:r>
      <w:proofErr w:type="gramStart"/>
      <w:r w:rsidRPr="00952914">
        <w:rPr>
          <w:rFonts w:ascii="Times New Roman" w:hAnsi="Times New Roman" w:cs="Times New Roman"/>
          <w:sz w:val="26"/>
          <w:szCs w:val="24"/>
        </w:rPr>
        <w:t>п</w:t>
      </w:r>
      <w:proofErr w:type="gramEnd"/>
      <w:r w:rsidRPr="00952914">
        <w:rPr>
          <w:rFonts w:ascii="Times New Roman" w:hAnsi="Times New Roman" w:cs="Times New Roman"/>
          <w:sz w:val="26"/>
          <w:szCs w:val="24"/>
        </w:rPr>
        <w:t xml:space="preserve">. 2 в ред. </w:t>
      </w:r>
      <w:hyperlink r:id="rId18" w:history="1">
        <w:r w:rsidR="00E7208A">
          <w:rPr>
            <w:rFonts w:ascii="Times New Roman" w:hAnsi="Times New Roman" w:cs="Times New Roman"/>
            <w:sz w:val="26"/>
            <w:szCs w:val="24"/>
          </w:rPr>
          <w:t>р</w:t>
        </w:r>
        <w:r w:rsidRPr="00E7208A">
          <w:rPr>
            <w:rFonts w:ascii="Times New Roman" w:hAnsi="Times New Roman" w:cs="Times New Roman"/>
            <w:sz w:val="26"/>
            <w:szCs w:val="24"/>
          </w:rPr>
          <w:t>ешения</w:t>
        </w:r>
      </w:hyperlink>
      <w:r w:rsidRPr="00952914">
        <w:rPr>
          <w:rFonts w:ascii="Times New Roman" w:hAnsi="Times New Roman" w:cs="Times New Roman"/>
          <w:sz w:val="26"/>
          <w:szCs w:val="24"/>
        </w:rPr>
        <w:t xml:space="preserve"> Собрания представителей Омсукчанского городского округа от 15.04.2021</w:t>
      </w:r>
      <w:r w:rsidR="00E7208A">
        <w:rPr>
          <w:rFonts w:ascii="Times New Roman" w:hAnsi="Times New Roman" w:cs="Times New Roman"/>
          <w:sz w:val="26"/>
          <w:szCs w:val="24"/>
        </w:rPr>
        <w:t>г.</w:t>
      </w:r>
      <w:r w:rsidRPr="00952914">
        <w:rPr>
          <w:rFonts w:ascii="Times New Roman" w:hAnsi="Times New Roman" w:cs="Times New Roman"/>
          <w:sz w:val="26"/>
          <w:szCs w:val="24"/>
        </w:rPr>
        <w:t xml:space="preserve"> </w:t>
      </w:r>
      <w:r w:rsidR="00E7208A">
        <w:rPr>
          <w:rFonts w:ascii="Times New Roman" w:hAnsi="Times New Roman" w:cs="Times New Roman"/>
          <w:sz w:val="26"/>
          <w:szCs w:val="24"/>
        </w:rPr>
        <w:t>№</w:t>
      </w:r>
      <w:r w:rsidRPr="00952914">
        <w:rPr>
          <w:rFonts w:ascii="Times New Roman" w:hAnsi="Times New Roman" w:cs="Times New Roman"/>
          <w:sz w:val="26"/>
          <w:szCs w:val="24"/>
        </w:rPr>
        <w:t xml:space="preserve"> 16)</w:t>
      </w:r>
    </w:p>
    <w:p w:rsidR="001A7918" w:rsidRPr="001A7918" w:rsidRDefault="001A7918" w:rsidP="001A7918">
      <w:pPr>
        <w:pStyle w:val="ConsPlusNormal"/>
        <w:ind w:firstLine="709"/>
        <w:jc w:val="both"/>
        <w:rPr>
          <w:rFonts w:ascii="Times New Roman" w:hAnsi="Times New Roman" w:cs="Times New Roman"/>
          <w:sz w:val="16"/>
          <w:szCs w:val="24"/>
        </w:rPr>
      </w:pPr>
    </w:p>
    <w:p w:rsidR="008104F9" w:rsidRDefault="00C40DB9" w:rsidP="00F65427">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3. На основании заключения о результатах публичных слушаний или общественных обсуждений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w:t>
      </w:r>
      <w:r w:rsidR="005F2076">
        <w:rPr>
          <w:rFonts w:ascii="Times New Roman" w:hAnsi="Times New Roman" w:cs="Times New Roman"/>
          <w:sz w:val="26"/>
          <w:szCs w:val="24"/>
        </w:rPr>
        <w:t xml:space="preserve"> главе городского округа</w:t>
      </w:r>
      <w:r w:rsidR="008104F9">
        <w:rPr>
          <w:rFonts w:ascii="Times New Roman" w:hAnsi="Times New Roman" w:cs="Times New Roman"/>
          <w:sz w:val="26"/>
          <w:szCs w:val="24"/>
        </w:rPr>
        <w:t>.</w:t>
      </w:r>
    </w:p>
    <w:p w:rsidR="00F65427" w:rsidRDefault="00C40DB9" w:rsidP="00F65427">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 xml:space="preserve">(в ред. </w:t>
      </w:r>
      <w:hyperlink r:id="rId19" w:history="1">
        <w:r w:rsidR="00823752">
          <w:rPr>
            <w:rFonts w:ascii="Times New Roman" w:hAnsi="Times New Roman" w:cs="Times New Roman"/>
            <w:sz w:val="26"/>
            <w:szCs w:val="24"/>
          </w:rPr>
          <w:t>р</w:t>
        </w:r>
        <w:r w:rsidRPr="00823752">
          <w:rPr>
            <w:rFonts w:ascii="Times New Roman" w:hAnsi="Times New Roman" w:cs="Times New Roman"/>
            <w:sz w:val="26"/>
            <w:szCs w:val="24"/>
          </w:rPr>
          <w:t>ешения</w:t>
        </w:r>
      </w:hyperlink>
      <w:r w:rsidRPr="00952914">
        <w:rPr>
          <w:rFonts w:ascii="Times New Roman" w:hAnsi="Times New Roman" w:cs="Times New Roman"/>
          <w:sz w:val="26"/>
          <w:szCs w:val="24"/>
        </w:rPr>
        <w:t xml:space="preserve"> Собрания представителей Омсукчанского городского округа от 15.04.2021</w:t>
      </w:r>
      <w:r w:rsidR="00823752">
        <w:rPr>
          <w:rFonts w:ascii="Times New Roman" w:hAnsi="Times New Roman" w:cs="Times New Roman"/>
          <w:sz w:val="26"/>
          <w:szCs w:val="24"/>
        </w:rPr>
        <w:t>г.</w:t>
      </w:r>
      <w:r w:rsidRPr="00952914">
        <w:rPr>
          <w:rFonts w:ascii="Times New Roman" w:hAnsi="Times New Roman" w:cs="Times New Roman"/>
          <w:sz w:val="26"/>
          <w:szCs w:val="24"/>
        </w:rPr>
        <w:t xml:space="preserve"> </w:t>
      </w:r>
      <w:r w:rsidR="00823752">
        <w:rPr>
          <w:rFonts w:ascii="Times New Roman" w:hAnsi="Times New Roman" w:cs="Times New Roman"/>
          <w:sz w:val="26"/>
          <w:szCs w:val="24"/>
        </w:rPr>
        <w:t>№</w:t>
      </w:r>
      <w:r w:rsidRPr="00952914">
        <w:rPr>
          <w:rFonts w:ascii="Times New Roman" w:hAnsi="Times New Roman" w:cs="Times New Roman"/>
          <w:sz w:val="26"/>
          <w:szCs w:val="24"/>
        </w:rPr>
        <w:t xml:space="preserve"> 16)</w:t>
      </w:r>
      <w:r w:rsidR="005F2076">
        <w:rPr>
          <w:rFonts w:ascii="Times New Roman" w:hAnsi="Times New Roman" w:cs="Times New Roman"/>
          <w:sz w:val="26"/>
          <w:szCs w:val="24"/>
        </w:rPr>
        <w:t>.</w:t>
      </w:r>
    </w:p>
    <w:p w:rsidR="00F65427" w:rsidRPr="00F65427" w:rsidRDefault="00F65427" w:rsidP="00F65427">
      <w:pPr>
        <w:pStyle w:val="ConsPlusNormal"/>
        <w:ind w:firstLine="709"/>
        <w:jc w:val="both"/>
        <w:rPr>
          <w:rFonts w:ascii="Times New Roman" w:hAnsi="Times New Roman" w:cs="Times New Roman"/>
          <w:sz w:val="16"/>
          <w:szCs w:val="24"/>
        </w:rPr>
      </w:pPr>
    </w:p>
    <w:p w:rsidR="00E87249" w:rsidRDefault="00C40DB9" w:rsidP="00E87249">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 xml:space="preserve">4. На основании рекомендаций, указанных в части 3 настоящей статьи, глава городского округа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Омсукчанского городского округа, иной официальной информации в средствах массовой информации, и размещается на официальном сайте городского округа в сети </w:t>
      </w:r>
      <w:r w:rsidR="00E87249">
        <w:rPr>
          <w:rFonts w:ascii="Times New Roman" w:hAnsi="Times New Roman" w:cs="Times New Roman"/>
          <w:sz w:val="26"/>
          <w:szCs w:val="24"/>
        </w:rPr>
        <w:t>«</w:t>
      </w:r>
      <w:r w:rsidRPr="00952914">
        <w:rPr>
          <w:rFonts w:ascii="Times New Roman" w:hAnsi="Times New Roman" w:cs="Times New Roman"/>
          <w:sz w:val="26"/>
          <w:szCs w:val="24"/>
        </w:rPr>
        <w:t>Интернет</w:t>
      </w:r>
      <w:r w:rsidR="00E87249">
        <w:rPr>
          <w:rFonts w:ascii="Times New Roman" w:hAnsi="Times New Roman" w:cs="Times New Roman"/>
          <w:sz w:val="26"/>
          <w:szCs w:val="24"/>
        </w:rPr>
        <w:t>»</w:t>
      </w:r>
      <w:r w:rsidRPr="00952914">
        <w:rPr>
          <w:rFonts w:ascii="Times New Roman" w:hAnsi="Times New Roman" w:cs="Times New Roman"/>
          <w:sz w:val="26"/>
          <w:szCs w:val="24"/>
        </w:rPr>
        <w:t>.</w:t>
      </w:r>
    </w:p>
    <w:p w:rsidR="008104F9" w:rsidRDefault="00C40DB9" w:rsidP="00B35289">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lastRenderedPageBreak/>
        <w:t>5. В случае</w:t>
      </w:r>
      <w:proofErr w:type="gramStart"/>
      <w:r w:rsidRPr="00952914">
        <w:rPr>
          <w:rFonts w:ascii="Times New Roman" w:hAnsi="Times New Roman" w:cs="Times New Roman"/>
          <w:sz w:val="26"/>
          <w:szCs w:val="24"/>
        </w:rPr>
        <w:t>,</w:t>
      </w:r>
      <w:proofErr w:type="gramEnd"/>
      <w:r w:rsidRPr="00952914">
        <w:rPr>
          <w:rFonts w:ascii="Times New Roman" w:hAnsi="Times New Roman" w:cs="Times New Roman"/>
          <w:sz w:val="26"/>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или общественных обсуждений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w:t>
      </w:r>
      <w:r w:rsidR="005F2076">
        <w:rPr>
          <w:rFonts w:ascii="Times New Roman" w:hAnsi="Times New Roman" w:cs="Times New Roman"/>
          <w:sz w:val="26"/>
          <w:szCs w:val="24"/>
        </w:rPr>
        <w:t>ний или общественных обсуждений</w:t>
      </w:r>
      <w:r w:rsidR="008104F9">
        <w:rPr>
          <w:rFonts w:ascii="Times New Roman" w:hAnsi="Times New Roman" w:cs="Times New Roman"/>
          <w:sz w:val="26"/>
          <w:szCs w:val="24"/>
        </w:rPr>
        <w:t>.</w:t>
      </w:r>
    </w:p>
    <w:p w:rsidR="00B35289" w:rsidRDefault="00C40DB9" w:rsidP="00B35289">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 xml:space="preserve">(в ред. </w:t>
      </w:r>
      <w:hyperlink r:id="rId20" w:history="1">
        <w:r w:rsidR="005F2076">
          <w:rPr>
            <w:rFonts w:ascii="Times New Roman" w:hAnsi="Times New Roman" w:cs="Times New Roman"/>
            <w:sz w:val="26"/>
            <w:szCs w:val="24"/>
          </w:rPr>
          <w:t>р</w:t>
        </w:r>
        <w:r w:rsidRPr="005F2076">
          <w:rPr>
            <w:rFonts w:ascii="Times New Roman" w:hAnsi="Times New Roman" w:cs="Times New Roman"/>
            <w:sz w:val="26"/>
            <w:szCs w:val="24"/>
          </w:rPr>
          <w:t>ешения</w:t>
        </w:r>
      </w:hyperlink>
      <w:r w:rsidRPr="00952914">
        <w:rPr>
          <w:rFonts w:ascii="Times New Roman" w:hAnsi="Times New Roman" w:cs="Times New Roman"/>
          <w:sz w:val="26"/>
          <w:szCs w:val="24"/>
        </w:rPr>
        <w:t xml:space="preserve"> Собрания представителей Омсукчанского городского округа от 15.04.2021</w:t>
      </w:r>
      <w:r w:rsidR="005F2076">
        <w:rPr>
          <w:rFonts w:ascii="Times New Roman" w:hAnsi="Times New Roman" w:cs="Times New Roman"/>
          <w:sz w:val="26"/>
          <w:szCs w:val="24"/>
        </w:rPr>
        <w:t>г.</w:t>
      </w:r>
      <w:r w:rsidRPr="00952914">
        <w:rPr>
          <w:rFonts w:ascii="Times New Roman" w:hAnsi="Times New Roman" w:cs="Times New Roman"/>
          <w:sz w:val="26"/>
          <w:szCs w:val="24"/>
        </w:rPr>
        <w:t xml:space="preserve"> </w:t>
      </w:r>
      <w:r w:rsidR="005F2076">
        <w:rPr>
          <w:rFonts w:ascii="Times New Roman" w:hAnsi="Times New Roman" w:cs="Times New Roman"/>
          <w:sz w:val="26"/>
          <w:szCs w:val="24"/>
        </w:rPr>
        <w:t>№</w:t>
      </w:r>
      <w:r w:rsidRPr="00952914">
        <w:rPr>
          <w:rFonts w:ascii="Times New Roman" w:hAnsi="Times New Roman" w:cs="Times New Roman"/>
          <w:sz w:val="26"/>
          <w:szCs w:val="24"/>
        </w:rPr>
        <w:t xml:space="preserve"> 16)</w:t>
      </w:r>
    </w:p>
    <w:p w:rsidR="00C40DB9" w:rsidRPr="00952914" w:rsidRDefault="00C40DB9" w:rsidP="00B35289">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 xml:space="preserve">5.1. </w:t>
      </w:r>
      <w:proofErr w:type="gramStart"/>
      <w:r w:rsidRPr="00952914">
        <w:rPr>
          <w:rFonts w:ascii="Times New Roman" w:hAnsi="Times New Roman" w:cs="Times New Roman"/>
          <w:sz w:val="26"/>
          <w:szCs w:val="24"/>
        </w:rPr>
        <w:t xml:space="preserve">Со дня поступления в администрацию округа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1" w:history="1">
        <w:r w:rsidRPr="00B35289">
          <w:rPr>
            <w:rFonts w:ascii="Times New Roman" w:hAnsi="Times New Roman" w:cs="Times New Roman"/>
            <w:sz w:val="26"/>
            <w:szCs w:val="24"/>
          </w:rPr>
          <w:t>части 2 статьи 55.32</w:t>
        </w:r>
      </w:hyperlink>
      <w:r w:rsidRPr="00952914">
        <w:rPr>
          <w:rFonts w:ascii="Times New Roman" w:hAnsi="Times New Roman" w:cs="Times New Roman"/>
          <w:sz w:val="26"/>
          <w:szCs w:val="24"/>
        </w:rPr>
        <w:t xml:space="preserve">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w:t>
      </w:r>
      <w:proofErr w:type="gramEnd"/>
      <w:r w:rsidRPr="00952914">
        <w:rPr>
          <w:rFonts w:ascii="Times New Roman" w:hAnsi="Times New Roman" w:cs="Times New Roman"/>
          <w:sz w:val="26"/>
          <w:szCs w:val="24"/>
        </w:rPr>
        <w:t xml:space="preserve"> </w:t>
      </w:r>
      <w:proofErr w:type="gramStart"/>
      <w:r w:rsidRPr="00952914">
        <w:rPr>
          <w:rFonts w:ascii="Times New Roman" w:hAnsi="Times New Roman" w:cs="Times New Roman"/>
          <w:sz w:val="26"/>
          <w:szCs w:val="24"/>
        </w:rPr>
        <w:t xml:space="preserve">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округа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22" w:history="1">
        <w:r w:rsidRPr="00B35289">
          <w:rPr>
            <w:rFonts w:ascii="Times New Roman" w:hAnsi="Times New Roman" w:cs="Times New Roman"/>
            <w:sz w:val="26"/>
            <w:szCs w:val="24"/>
          </w:rPr>
          <w:t>части 2 статьи 55.32</w:t>
        </w:r>
      </w:hyperlink>
      <w:r w:rsidRPr="00952914">
        <w:rPr>
          <w:rFonts w:ascii="Times New Roman" w:hAnsi="Times New Roman" w:cs="Times New Roman"/>
          <w:sz w:val="26"/>
          <w:szCs w:val="24"/>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w:t>
      </w:r>
      <w:proofErr w:type="gramEnd"/>
      <w:r w:rsidRPr="00952914">
        <w:rPr>
          <w:rFonts w:ascii="Times New Roman" w:hAnsi="Times New Roman" w:cs="Times New Roman"/>
          <w:sz w:val="26"/>
          <w:szCs w:val="24"/>
        </w:rPr>
        <w:t xml:space="preserve">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8104F9" w:rsidRDefault="00C40DB9" w:rsidP="008104F9">
      <w:pPr>
        <w:pStyle w:val="ConsPlusNormal"/>
        <w:jc w:val="both"/>
        <w:rPr>
          <w:rFonts w:ascii="Times New Roman" w:hAnsi="Times New Roman" w:cs="Times New Roman"/>
          <w:sz w:val="26"/>
          <w:szCs w:val="24"/>
        </w:rPr>
      </w:pPr>
      <w:r w:rsidRPr="00952914">
        <w:rPr>
          <w:rFonts w:ascii="Times New Roman" w:hAnsi="Times New Roman" w:cs="Times New Roman"/>
          <w:sz w:val="26"/>
          <w:szCs w:val="24"/>
        </w:rPr>
        <w:t xml:space="preserve">(п. 5.1 введен </w:t>
      </w:r>
      <w:hyperlink r:id="rId23" w:history="1">
        <w:r w:rsidR="00B35289">
          <w:rPr>
            <w:rFonts w:ascii="Times New Roman" w:hAnsi="Times New Roman" w:cs="Times New Roman"/>
            <w:sz w:val="26"/>
            <w:szCs w:val="24"/>
          </w:rPr>
          <w:t>р</w:t>
        </w:r>
        <w:r w:rsidRPr="00B35289">
          <w:rPr>
            <w:rFonts w:ascii="Times New Roman" w:hAnsi="Times New Roman" w:cs="Times New Roman"/>
            <w:sz w:val="26"/>
            <w:szCs w:val="24"/>
          </w:rPr>
          <w:t>ешением</w:t>
        </w:r>
      </w:hyperlink>
      <w:r w:rsidRPr="00952914">
        <w:rPr>
          <w:rFonts w:ascii="Times New Roman" w:hAnsi="Times New Roman" w:cs="Times New Roman"/>
          <w:sz w:val="26"/>
          <w:szCs w:val="24"/>
        </w:rPr>
        <w:t xml:space="preserve"> Собрания представителей Омсукчанского городского округа от 15.04.2021</w:t>
      </w:r>
      <w:r w:rsidR="00B35289">
        <w:rPr>
          <w:rFonts w:ascii="Times New Roman" w:hAnsi="Times New Roman" w:cs="Times New Roman"/>
          <w:sz w:val="26"/>
          <w:szCs w:val="24"/>
        </w:rPr>
        <w:t>г. №</w:t>
      </w:r>
      <w:r w:rsidRPr="00952914">
        <w:rPr>
          <w:rFonts w:ascii="Times New Roman" w:hAnsi="Times New Roman" w:cs="Times New Roman"/>
          <w:sz w:val="26"/>
          <w:szCs w:val="24"/>
        </w:rPr>
        <w:t xml:space="preserve"> 16)</w:t>
      </w:r>
    </w:p>
    <w:p w:rsidR="00C40DB9" w:rsidRPr="00952914" w:rsidRDefault="00C40DB9" w:rsidP="008104F9">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6.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C40DB9" w:rsidRPr="009C4E3A" w:rsidRDefault="00C40DB9">
      <w:pPr>
        <w:pStyle w:val="ConsPlusNormal"/>
        <w:ind w:firstLine="540"/>
        <w:jc w:val="both"/>
        <w:rPr>
          <w:rFonts w:ascii="Times New Roman" w:hAnsi="Times New Roman" w:cs="Times New Roman"/>
          <w:sz w:val="16"/>
          <w:szCs w:val="24"/>
        </w:rPr>
      </w:pPr>
    </w:p>
    <w:p w:rsidR="00C40DB9" w:rsidRPr="00952914" w:rsidRDefault="00C40DB9" w:rsidP="009C4E3A">
      <w:pPr>
        <w:pStyle w:val="ConsPlusTitle"/>
        <w:ind w:firstLine="709"/>
        <w:jc w:val="both"/>
        <w:outlineLvl w:val="3"/>
        <w:rPr>
          <w:rFonts w:ascii="Times New Roman" w:hAnsi="Times New Roman" w:cs="Times New Roman"/>
          <w:sz w:val="26"/>
          <w:szCs w:val="24"/>
        </w:rPr>
      </w:pPr>
      <w:r w:rsidRPr="00952914">
        <w:rPr>
          <w:rFonts w:ascii="Times New Roman" w:hAnsi="Times New Roman" w:cs="Times New Roman"/>
          <w:sz w:val="26"/>
          <w:szCs w:val="24"/>
        </w:rPr>
        <w:t>Статья 10. Отклонение от предельных параметров разрешенного строительства, реконструкции объектов капитального строительства</w:t>
      </w:r>
    </w:p>
    <w:p w:rsidR="009C4E3A" w:rsidRDefault="00C40DB9" w:rsidP="009C4E3A">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bookmarkStart w:id="3" w:name="P220"/>
      <w:bookmarkEnd w:id="3"/>
    </w:p>
    <w:p w:rsidR="00C40DB9" w:rsidRPr="00952914" w:rsidRDefault="00C40DB9" w:rsidP="009C4E3A">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9940C8" w:rsidRDefault="00C40DB9" w:rsidP="009940C8">
      <w:pPr>
        <w:pStyle w:val="ConsPlusNormal"/>
        <w:jc w:val="both"/>
        <w:rPr>
          <w:rFonts w:ascii="Times New Roman" w:hAnsi="Times New Roman" w:cs="Times New Roman"/>
          <w:sz w:val="26"/>
          <w:szCs w:val="24"/>
        </w:rPr>
      </w:pPr>
      <w:r w:rsidRPr="00952914">
        <w:rPr>
          <w:rFonts w:ascii="Times New Roman" w:hAnsi="Times New Roman" w:cs="Times New Roman"/>
          <w:sz w:val="26"/>
          <w:szCs w:val="24"/>
        </w:rPr>
        <w:t xml:space="preserve">(п. 1.1 введен </w:t>
      </w:r>
      <w:hyperlink r:id="rId24" w:history="1">
        <w:r w:rsidR="009C4E3A">
          <w:rPr>
            <w:rFonts w:ascii="Times New Roman" w:hAnsi="Times New Roman" w:cs="Times New Roman"/>
            <w:sz w:val="26"/>
            <w:szCs w:val="24"/>
          </w:rPr>
          <w:t>р</w:t>
        </w:r>
        <w:r w:rsidRPr="009C4E3A">
          <w:rPr>
            <w:rFonts w:ascii="Times New Roman" w:hAnsi="Times New Roman" w:cs="Times New Roman"/>
            <w:sz w:val="26"/>
            <w:szCs w:val="24"/>
          </w:rPr>
          <w:t>ешением</w:t>
        </w:r>
      </w:hyperlink>
      <w:r w:rsidRPr="00952914">
        <w:rPr>
          <w:rFonts w:ascii="Times New Roman" w:hAnsi="Times New Roman" w:cs="Times New Roman"/>
          <w:sz w:val="26"/>
          <w:szCs w:val="24"/>
        </w:rPr>
        <w:t xml:space="preserve"> Собрания представителей Омсукчанского городского округа от 15.04.2021</w:t>
      </w:r>
      <w:r w:rsidR="009C4E3A">
        <w:rPr>
          <w:rFonts w:ascii="Times New Roman" w:hAnsi="Times New Roman" w:cs="Times New Roman"/>
          <w:sz w:val="26"/>
          <w:szCs w:val="24"/>
        </w:rPr>
        <w:t>г.</w:t>
      </w:r>
      <w:r w:rsidRPr="00952914">
        <w:rPr>
          <w:rFonts w:ascii="Times New Roman" w:hAnsi="Times New Roman" w:cs="Times New Roman"/>
          <w:sz w:val="26"/>
          <w:szCs w:val="24"/>
        </w:rPr>
        <w:t xml:space="preserve"> </w:t>
      </w:r>
      <w:r w:rsidR="009C4E3A">
        <w:rPr>
          <w:rFonts w:ascii="Times New Roman" w:hAnsi="Times New Roman" w:cs="Times New Roman"/>
          <w:sz w:val="26"/>
          <w:szCs w:val="24"/>
        </w:rPr>
        <w:t>№</w:t>
      </w:r>
      <w:r w:rsidRPr="00952914">
        <w:rPr>
          <w:rFonts w:ascii="Times New Roman" w:hAnsi="Times New Roman" w:cs="Times New Roman"/>
          <w:sz w:val="26"/>
          <w:szCs w:val="24"/>
        </w:rPr>
        <w:t xml:space="preserve"> 16)</w:t>
      </w:r>
    </w:p>
    <w:p w:rsidR="009940C8" w:rsidRDefault="00C40DB9" w:rsidP="009940C8">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lastRenderedPageBreak/>
        <w:t>2. Отклонение от предельных размеров разрешенного строительства, реконструкции объекта капитального строительства разрешается для отдельного земельного участка при соблюдении требований технических регламентов.</w:t>
      </w:r>
    </w:p>
    <w:p w:rsidR="009940C8" w:rsidRPr="009940C8" w:rsidRDefault="009940C8" w:rsidP="009940C8">
      <w:pPr>
        <w:pStyle w:val="ConsPlusNormal"/>
        <w:ind w:firstLine="709"/>
        <w:jc w:val="both"/>
        <w:rPr>
          <w:rFonts w:ascii="Times New Roman" w:hAnsi="Times New Roman" w:cs="Times New Roman"/>
          <w:sz w:val="16"/>
          <w:szCs w:val="24"/>
        </w:rPr>
      </w:pPr>
    </w:p>
    <w:p w:rsidR="00C40DB9" w:rsidRPr="00952914" w:rsidRDefault="00C40DB9" w:rsidP="009940C8">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 xml:space="preserve">3. </w:t>
      </w:r>
      <w:proofErr w:type="gramStart"/>
      <w:r w:rsidRPr="00952914">
        <w:rPr>
          <w:rFonts w:ascii="Times New Roman" w:hAnsi="Times New Roman" w:cs="Times New Roman"/>
          <w:sz w:val="26"/>
          <w:szCs w:val="24"/>
        </w:rP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соответствии и учетом положений </w:t>
      </w:r>
      <w:hyperlink w:anchor="P202" w:history="1">
        <w:r w:rsidRPr="009940C8">
          <w:rPr>
            <w:rFonts w:ascii="Times New Roman" w:hAnsi="Times New Roman" w:cs="Times New Roman"/>
            <w:sz w:val="26"/>
            <w:szCs w:val="24"/>
          </w:rPr>
          <w:t>статей 9</w:t>
        </w:r>
      </w:hyperlink>
      <w:r w:rsidRPr="009940C8">
        <w:rPr>
          <w:rFonts w:ascii="Times New Roman" w:hAnsi="Times New Roman" w:cs="Times New Roman"/>
          <w:sz w:val="26"/>
          <w:szCs w:val="24"/>
        </w:rPr>
        <w:t xml:space="preserve">, </w:t>
      </w:r>
      <w:hyperlink w:anchor="P281" w:history="1">
        <w:r w:rsidRPr="009940C8">
          <w:rPr>
            <w:rFonts w:ascii="Times New Roman" w:hAnsi="Times New Roman" w:cs="Times New Roman"/>
            <w:sz w:val="26"/>
            <w:szCs w:val="24"/>
          </w:rPr>
          <w:t>14</w:t>
        </w:r>
      </w:hyperlink>
      <w:r w:rsidRPr="009940C8">
        <w:rPr>
          <w:rFonts w:ascii="Times New Roman" w:hAnsi="Times New Roman" w:cs="Times New Roman"/>
          <w:sz w:val="26"/>
          <w:szCs w:val="24"/>
        </w:rPr>
        <w:t xml:space="preserve"> и </w:t>
      </w:r>
      <w:hyperlink w:anchor="P309" w:history="1">
        <w:r w:rsidRPr="009940C8">
          <w:rPr>
            <w:rFonts w:ascii="Times New Roman" w:hAnsi="Times New Roman" w:cs="Times New Roman"/>
            <w:sz w:val="26"/>
            <w:szCs w:val="24"/>
          </w:rPr>
          <w:t>17</w:t>
        </w:r>
      </w:hyperlink>
      <w:r w:rsidRPr="009940C8">
        <w:rPr>
          <w:rFonts w:ascii="Times New Roman" w:hAnsi="Times New Roman" w:cs="Times New Roman"/>
          <w:sz w:val="26"/>
          <w:szCs w:val="24"/>
        </w:rPr>
        <w:t xml:space="preserve"> </w:t>
      </w:r>
      <w:r w:rsidRPr="00952914">
        <w:rPr>
          <w:rFonts w:ascii="Times New Roman" w:hAnsi="Times New Roman" w:cs="Times New Roman"/>
          <w:sz w:val="26"/>
          <w:szCs w:val="24"/>
        </w:rPr>
        <w:t xml:space="preserve">настоящих Правил, за исключением случая, указанного в </w:t>
      </w:r>
      <w:hyperlink w:anchor="P220" w:history="1">
        <w:r w:rsidRPr="009940C8">
          <w:rPr>
            <w:rFonts w:ascii="Times New Roman" w:hAnsi="Times New Roman" w:cs="Times New Roman"/>
            <w:sz w:val="26"/>
            <w:szCs w:val="24"/>
          </w:rPr>
          <w:t>пункте 1.1</w:t>
        </w:r>
      </w:hyperlink>
      <w:r w:rsidRPr="00952914">
        <w:rPr>
          <w:rFonts w:ascii="Times New Roman" w:hAnsi="Times New Roman" w:cs="Times New Roman"/>
          <w:sz w:val="26"/>
          <w:szCs w:val="24"/>
        </w:rPr>
        <w:t xml:space="preserve"> настоящей</w:t>
      </w:r>
      <w:proofErr w:type="gramEnd"/>
      <w:r w:rsidRPr="00952914">
        <w:rPr>
          <w:rFonts w:ascii="Times New Roman" w:hAnsi="Times New Roman" w:cs="Times New Roman"/>
          <w:sz w:val="26"/>
          <w:szCs w:val="24"/>
        </w:rPr>
        <w:t xml:space="preserve">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1945F8" w:rsidRDefault="00C40DB9" w:rsidP="001945F8">
      <w:pPr>
        <w:pStyle w:val="ConsPlusNormal"/>
        <w:jc w:val="both"/>
        <w:rPr>
          <w:rFonts w:ascii="Times New Roman" w:hAnsi="Times New Roman" w:cs="Times New Roman"/>
          <w:sz w:val="26"/>
          <w:szCs w:val="24"/>
        </w:rPr>
      </w:pPr>
      <w:r w:rsidRPr="00952914">
        <w:rPr>
          <w:rFonts w:ascii="Times New Roman" w:hAnsi="Times New Roman" w:cs="Times New Roman"/>
          <w:sz w:val="26"/>
          <w:szCs w:val="24"/>
        </w:rPr>
        <w:t xml:space="preserve">(п. 3 в ред. </w:t>
      </w:r>
      <w:hyperlink r:id="rId25" w:history="1">
        <w:proofErr w:type="gramStart"/>
        <w:r w:rsidR="009940C8">
          <w:rPr>
            <w:rFonts w:ascii="Times New Roman" w:hAnsi="Times New Roman" w:cs="Times New Roman"/>
            <w:sz w:val="26"/>
            <w:szCs w:val="24"/>
          </w:rPr>
          <w:t>р</w:t>
        </w:r>
        <w:proofErr w:type="gramEnd"/>
      </w:hyperlink>
      <w:r w:rsidRPr="00952914">
        <w:rPr>
          <w:rFonts w:ascii="Times New Roman" w:hAnsi="Times New Roman" w:cs="Times New Roman"/>
          <w:sz w:val="26"/>
          <w:szCs w:val="24"/>
        </w:rPr>
        <w:t xml:space="preserve"> Собрания представителей Омсукчанского городского округа от 15.04.2021</w:t>
      </w:r>
      <w:r w:rsidR="009940C8">
        <w:rPr>
          <w:rFonts w:ascii="Times New Roman" w:hAnsi="Times New Roman" w:cs="Times New Roman"/>
          <w:sz w:val="26"/>
          <w:szCs w:val="24"/>
        </w:rPr>
        <w:t>г.</w:t>
      </w:r>
      <w:r w:rsidRPr="00952914">
        <w:rPr>
          <w:rFonts w:ascii="Times New Roman" w:hAnsi="Times New Roman" w:cs="Times New Roman"/>
          <w:sz w:val="26"/>
          <w:szCs w:val="24"/>
        </w:rPr>
        <w:t xml:space="preserve"> </w:t>
      </w:r>
      <w:r w:rsidR="009940C8">
        <w:rPr>
          <w:rFonts w:ascii="Times New Roman" w:hAnsi="Times New Roman" w:cs="Times New Roman"/>
          <w:sz w:val="26"/>
          <w:szCs w:val="24"/>
        </w:rPr>
        <w:t>№</w:t>
      </w:r>
      <w:r w:rsidRPr="00952914">
        <w:rPr>
          <w:rFonts w:ascii="Times New Roman" w:hAnsi="Times New Roman" w:cs="Times New Roman"/>
          <w:sz w:val="26"/>
          <w:szCs w:val="24"/>
        </w:rPr>
        <w:t xml:space="preserve"> 16)</w:t>
      </w:r>
    </w:p>
    <w:p w:rsidR="001945F8" w:rsidRPr="00926402" w:rsidRDefault="001945F8" w:rsidP="001945F8">
      <w:pPr>
        <w:pStyle w:val="ConsPlusNormal"/>
        <w:jc w:val="both"/>
        <w:rPr>
          <w:rFonts w:ascii="Times New Roman" w:hAnsi="Times New Roman" w:cs="Times New Roman"/>
          <w:sz w:val="16"/>
          <w:szCs w:val="24"/>
        </w:rPr>
      </w:pPr>
    </w:p>
    <w:p w:rsidR="00C40DB9" w:rsidRPr="00952914" w:rsidRDefault="00C40DB9" w:rsidP="001945F8">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 xml:space="preserve">4. </w:t>
      </w:r>
      <w:proofErr w:type="gramStart"/>
      <w:r w:rsidRPr="00952914">
        <w:rPr>
          <w:rFonts w:ascii="Times New Roman" w:hAnsi="Times New Roman" w:cs="Times New Roman"/>
          <w:sz w:val="26"/>
          <w:szCs w:val="24"/>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w:t>
      </w:r>
      <w:proofErr w:type="gramEnd"/>
      <w:r w:rsidRPr="00952914">
        <w:rPr>
          <w:rFonts w:ascii="Times New Roman" w:hAnsi="Times New Roman" w:cs="Times New Roman"/>
          <w:sz w:val="26"/>
          <w:szCs w:val="24"/>
        </w:rPr>
        <w:t xml:space="preserve"> направляет указанные рекомендации главе городского округа.</w:t>
      </w:r>
    </w:p>
    <w:p w:rsidR="00926402" w:rsidRDefault="00C40DB9" w:rsidP="00926402">
      <w:pPr>
        <w:pStyle w:val="ConsPlusNormal"/>
        <w:jc w:val="both"/>
        <w:rPr>
          <w:rFonts w:ascii="Times New Roman" w:hAnsi="Times New Roman" w:cs="Times New Roman"/>
          <w:sz w:val="26"/>
          <w:szCs w:val="24"/>
        </w:rPr>
      </w:pPr>
      <w:r w:rsidRPr="00952914">
        <w:rPr>
          <w:rFonts w:ascii="Times New Roman" w:hAnsi="Times New Roman" w:cs="Times New Roman"/>
          <w:sz w:val="26"/>
          <w:szCs w:val="24"/>
        </w:rPr>
        <w:t>(п. 4 в ред</w:t>
      </w:r>
      <w:r w:rsidRPr="001945F8">
        <w:rPr>
          <w:rFonts w:ascii="Times New Roman" w:hAnsi="Times New Roman" w:cs="Times New Roman"/>
          <w:sz w:val="26"/>
          <w:szCs w:val="24"/>
        </w:rPr>
        <w:t xml:space="preserve">. </w:t>
      </w:r>
      <w:hyperlink r:id="rId26" w:history="1">
        <w:r w:rsidR="001945F8">
          <w:rPr>
            <w:rFonts w:ascii="Times New Roman" w:hAnsi="Times New Roman" w:cs="Times New Roman"/>
            <w:sz w:val="26"/>
            <w:szCs w:val="24"/>
          </w:rPr>
          <w:t>р</w:t>
        </w:r>
        <w:r w:rsidRPr="001945F8">
          <w:rPr>
            <w:rFonts w:ascii="Times New Roman" w:hAnsi="Times New Roman" w:cs="Times New Roman"/>
            <w:sz w:val="26"/>
            <w:szCs w:val="24"/>
          </w:rPr>
          <w:t>ешения</w:t>
        </w:r>
      </w:hyperlink>
      <w:r w:rsidRPr="00952914">
        <w:rPr>
          <w:rFonts w:ascii="Times New Roman" w:hAnsi="Times New Roman" w:cs="Times New Roman"/>
          <w:sz w:val="26"/>
          <w:szCs w:val="24"/>
        </w:rPr>
        <w:t xml:space="preserve"> Собрания представителей Омсукчанского городского округа от 15.04.2021</w:t>
      </w:r>
      <w:r w:rsidR="001945F8">
        <w:rPr>
          <w:rFonts w:ascii="Times New Roman" w:hAnsi="Times New Roman" w:cs="Times New Roman"/>
          <w:sz w:val="26"/>
          <w:szCs w:val="24"/>
        </w:rPr>
        <w:t>г.</w:t>
      </w:r>
      <w:r w:rsidRPr="00952914">
        <w:rPr>
          <w:rFonts w:ascii="Times New Roman" w:hAnsi="Times New Roman" w:cs="Times New Roman"/>
          <w:sz w:val="26"/>
          <w:szCs w:val="24"/>
        </w:rPr>
        <w:t xml:space="preserve"> </w:t>
      </w:r>
      <w:r w:rsidR="001945F8">
        <w:rPr>
          <w:rFonts w:ascii="Times New Roman" w:hAnsi="Times New Roman" w:cs="Times New Roman"/>
          <w:sz w:val="26"/>
          <w:szCs w:val="24"/>
        </w:rPr>
        <w:t>№</w:t>
      </w:r>
      <w:r w:rsidRPr="00952914">
        <w:rPr>
          <w:rFonts w:ascii="Times New Roman" w:hAnsi="Times New Roman" w:cs="Times New Roman"/>
          <w:sz w:val="26"/>
          <w:szCs w:val="24"/>
        </w:rPr>
        <w:t xml:space="preserve"> 16)</w:t>
      </w:r>
    </w:p>
    <w:p w:rsidR="00926402" w:rsidRPr="00926402" w:rsidRDefault="00926402" w:rsidP="00926402">
      <w:pPr>
        <w:pStyle w:val="ConsPlusNormal"/>
        <w:jc w:val="both"/>
        <w:rPr>
          <w:rFonts w:ascii="Times New Roman" w:hAnsi="Times New Roman" w:cs="Times New Roman"/>
          <w:sz w:val="16"/>
          <w:szCs w:val="24"/>
        </w:rPr>
      </w:pPr>
    </w:p>
    <w:p w:rsidR="00926402" w:rsidRDefault="00C40DB9" w:rsidP="00926402">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5. Глава городского округа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C40DB9" w:rsidRPr="00952914" w:rsidRDefault="00C40DB9" w:rsidP="00926402">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 xml:space="preserve">5.1. Со дня поступления в администрацию округа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7" w:history="1">
        <w:r w:rsidRPr="00926402">
          <w:rPr>
            <w:rFonts w:ascii="Times New Roman" w:hAnsi="Times New Roman" w:cs="Times New Roman"/>
            <w:sz w:val="26"/>
            <w:szCs w:val="24"/>
          </w:rPr>
          <w:t>части 2 статьи 55.32</w:t>
        </w:r>
      </w:hyperlink>
      <w:r w:rsidRPr="00926402">
        <w:rPr>
          <w:rFonts w:ascii="Times New Roman" w:hAnsi="Times New Roman" w:cs="Times New Roman"/>
          <w:sz w:val="26"/>
          <w:szCs w:val="24"/>
        </w:rPr>
        <w:t xml:space="preserve"> Г</w:t>
      </w:r>
      <w:r w:rsidRPr="00952914">
        <w:rPr>
          <w:rFonts w:ascii="Times New Roman" w:hAnsi="Times New Roman" w:cs="Times New Roman"/>
          <w:sz w:val="26"/>
          <w:szCs w:val="24"/>
        </w:rPr>
        <w:t xml:space="preserve">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w:t>
      </w:r>
      <w:proofErr w:type="gramStart"/>
      <w:r w:rsidRPr="00952914">
        <w:rPr>
          <w:rFonts w:ascii="Times New Roman" w:hAnsi="Times New Roman" w:cs="Times New Roman"/>
          <w:sz w:val="26"/>
          <w:szCs w:val="24"/>
        </w:rPr>
        <w:t>до</w:t>
      </w:r>
      <w:proofErr w:type="gramEnd"/>
      <w:r w:rsidRPr="00952914">
        <w:rPr>
          <w:rFonts w:ascii="Times New Roman" w:hAnsi="Times New Roman" w:cs="Times New Roman"/>
          <w:sz w:val="26"/>
          <w:szCs w:val="24"/>
        </w:rPr>
        <w:t xml:space="preserve"> </w:t>
      </w:r>
      <w:proofErr w:type="gramStart"/>
      <w:r w:rsidRPr="00952914">
        <w:rPr>
          <w:rFonts w:ascii="Times New Roman" w:hAnsi="Times New Roman" w:cs="Times New Roman"/>
          <w:sz w:val="26"/>
          <w:szCs w:val="24"/>
        </w:rPr>
        <w:t>ее</w:t>
      </w:r>
      <w:proofErr w:type="gramEnd"/>
      <w:r w:rsidRPr="00952914">
        <w:rPr>
          <w:rFonts w:ascii="Times New Roman" w:hAnsi="Times New Roman" w:cs="Times New Roman"/>
          <w:sz w:val="26"/>
          <w:szCs w:val="24"/>
        </w:rPr>
        <w:t xml:space="preserve"> </w:t>
      </w:r>
      <w:proofErr w:type="gramStart"/>
      <w:r w:rsidRPr="00952914">
        <w:rPr>
          <w:rFonts w:ascii="Times New Roman" w:hAnsi="Times New Roman" w:cs="Times New Roman"/>
          <w:sz w:val="26"/>
          <w:szCs w:val="24"/>
        </w:rPr>
        <w:t xml:space="preserve">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28" w:history="1">
        <w:r w:rsidRPr="00926402">
          <w:rPr>
            <w:rFonts w:ascii="Times New Roman" w:hAnsi="Times New Roman" w:cs="Times New Roman"/>
            <w:sz w:val="26"/>
            <w:szCs w:val="24"/>
          </w:rPr>
          <w:t>части 2 статьи 55.32</w:t>
        </w:r>
      </w:hyperlink>
      <w:r w:rsidRPr="00926402">
        <w:rPr>
          <w:rFonts w:ascii="Times New Roman" w:hAnsi="Times New Roman" w:cs="Times New Roman"/>
          <w:sz w:val="26"/>
          <w:szCs w:val="24"/>
        </w:rPr>
        <w:t xml:space="preserve"> Г</w:t>
      </w:r>
      <w:r w:rsidRPr="00952914">
        <w:rPr>
          <w:rFonts w:ascii="Times New Roman" w:hAnsi="Times New Roman" w:cs="Times New Roman"/>
          <w:sz w:val="26"/>
          <w:szCs w:val="24"/>
        </w:rPr>
        <w:t>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w:t>
      </w:r>
      <w:proofErr w:type="gramEnd"/>
      <w:r w:rsidRPr="00952914">
        <w:rPr>
          <w:rFonts w:ascii="Times New Roman" w:hAnsi="Times New Roman" w:cs="Times New Roman"/>
          <w:sz w:val="26"/>
          <w:szCs w:val="24"/>
        </w:rPr>
        <w:t xml:space="preserve">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w:t>
      </w:r>
      <w:r w:rsidRPr="00952914">
        <w:rPr>
          <w:rFonts w:ascii="Times New Roman" w:hAnsi="Times New Roman" w:cs="Times New Roman"/>
          <w:sz w:val="26"/>
          <w:szCs w:val="24"/>
        </w:rPr>
        <w:lastRenderedPageBreak/>
        <w:t>требованиями.</w:t>
      </w:r>
    </w:p>
    <w:p w:rsidR="00396813" w:rsidRDefault="00C40DB9" w:rsidP="00396813">
      <w:pPr>
        <w:pStyle w:val="ConsPlusNormal"/>
        <w:jc w:val="both"/>
        <w:rPr>
          <w:rFonts w:ascii="Times New Roman" w:hAnsi="Times New Roman" w:cs="Times New Roman"/>
          <w:sz w:val="26"/>
          <w:szCs w:val="24"/>
        </w:rPr>
      </w:pPr>
      <w:r w:rsidRPr="00952914">
        <w:rPr>
          <w:rFonts w:ascii="Times New Roman" w:hAnsi="Times New Roman" w:cs="Times New Roman"/>
          <w:sz w:val="26"/>
          <w:szCs w:val="24"/>
        </w:rPr>
        <w:t xml:space="preserve">(п. 5.1 введен </w:t>
      </w:r>
      <w:hyperlink r:id="rId29" w:history="1">
        <w:r w:rsidR="00926402">
          <w:rPr>
            <w:rFonts w:ascii="Times New Roman" w:hAnsi="Times New Roman" w:cs="Times New Roman"/>
            <w:sz w:val="26"/>
            <w:szCs w:val="24"/>
          </w:rPr>
          <w:t>р</w:t>
        </w:r>
        <w:r w:rsidRPr="00926402">
          <w:rPr>
            <w:rFonts w:ascii="Times New Roman" w:hAnsi="Times New Roman" w:cs="Times New Roman"/>
            <w:sz w:val="26"/>
            <w:szCs w:val="24"/>
          </w:rPr>
          <w:t>ешением</w:t>
        </w:r>
      </w:hyperlink>
      <w:r w:rsidRPr="00952914">
        <w:rPr>
          <w:rFonts w:ascii="Times New Roman" w:hAnsi="Times New Roman" w:cs="Times New Roman"/>
          <w:sz w:val="26"/>
          <w:szCs w:val="24"/>
        </w:rPr>
        <w:t xml:space="preserve"> Собрания представителей Омсукчанского городского округа от 15.04.2021</w:t>
      </w:r>
      <w:r w:rsidR="00926402">
        <w:rPr>
          <w:rFonts w:ascii="Times New Roman" w:hAnsi="Times New Roman" w:cs="Times New Roman"/>
          <w:sz w:val="26"/>
          <w:szCs w:val="24"/>
        </w:rPr>
        <w:t>г.</w:t>
      </w:r>
      <w:r w:rsidRPr="00952914">
        <w:rPr>
          <w:rFonts w:ascii="Times New Roman" w:hAnsi="Times New Roman" w:cs="Times New Roman"/>
          <w:sz w:val="26"/>
          <w:szCs w:val="24"/>
        </w:rPr>
        <w:t xml:space="preserve"> </w:t>
      </w:r>
      <w:r w:rsidR="00926402">
        <w:rPr>
          <w:rFonts w:ascii="Times New Roman" w:hAnsi="Times New Roman" w:cs="Times New Roman"/>
          <w:sz w:val="26"/>
          <w:szCs w:val="24"/>
        </w:rPr>
        <w:t>№</w:t>
      </w:r>
      <w:r w:rsidRPr="00952914">
        <w:rPr>
          <w:rFonts w:ascii="Times New Roman" w:hAnsi="Times New Roman" w:cs="Times New Roman"/>
          <w:sz w:val="26"/>
          <w:szCs w:val="24"/>
        </w:rPr>
        <w:t xml:space="preserve"> 16)</w:t>
      </w:r>
    </w:p>
    <w:p w:rsidR="00396813" w:rsidRPr="00396813" w:rsidRDefault="00396813" w:rsidP="00396813">
      <w:pPr>
        <w:pStyle w:val="ConsPlusNormal"/>
        <w:jc w:val="both"/>
        <w:rPr>
          <w:rFonts w:ascii="Times New Roman" w:hAnsi="Times New Roman" w:cs="Times New Roman"/>
          <w:sz w:val="16"/>
          <w:szCs w:val="24"/>
        </w:rPr>
      </w:pPr>
    </w:p>
    <w:p w:rsidR="00396813" w:rsidRDefault="00C40DB9" w:rsidP="00396813">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6.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396813" w:rsidRPr="00396813" w:rsidRDefault="00396813" w:rsidP="00396813">
      <w:pPr>
        <w:pStyle w:val="ConsPlusNormal"/>
        <w:ind w:firstLine="709"/>
        <w:jc w:val="both"/>
        <w:rPr>
          <w:rFonts w:ascii="Times New Roman" w:hAnsi="Times New Roman" w:cs="Times New Roman"/>
          <w:sz w:val="16"/>
          <w:szCs w:val="24"/>
        </w:rPr>
      </w:pPr>
    </w:p>
    <w:p w:rsidR="00C40DB9" w:rsidRPr="00952914" w:rsidRDefault="00C40DB9" w:rsidP="00396813">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7.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C40DB9" w:rsidRPr="00952914" w:rsidRDefault="00C40DB9">
      <w:pPr>
        <w:pStyle w:val="ConsPlusNormal"/>
        <w:jc w:val="both"/>
        <w:rPr>
          <w:rFonts w:ascii="Times New Roman" w:hAnsi="Times New Roman" w:cs="Times New Roman"/>
          <w:sz w:val="26"/>
          <w:szCs w:val="24"/>
        </w:rPr>
      </w:pPr>
      <w:r w:rsidRPr="00952914">
        <w:rPr>
          <w:rFonts w:ascii="Times New Roman" w:hAnsi="Times New Roman" w:cs="Times New Roman"/>
          <w:sz w:val="26"/>
          <w:szCs w:val="24"/>
        </w:rPr>
        <w:t xml:space="preserve">(п. 7 введен </w:t>
      </w:r>
      <w:hyperlink r:id="rId30" w:history="1">
        <w:r w:rsidR="00396813">
          <w:rPr>
            <w:rFonts w:ascii="Times New Roman" w:hAnsi="Times New Roman" w:cs="Times New Roman"/>
            <w:sz w:val="26"/>
            <w:szCs w:val="24"/>
          </w:rPr>
          <w:t>р</w:t>
        </w:r>
        <w:r w:rsidRPr="00396813">
          <w:rPr>
            <w:rFonts w:ascii="Times New Roman" w:hAnsi="Times New Roman" w:cs="Times New Roman"/>
            <w:sz w:val="26"/>
            <w:szCs w:val="24"/>
          </w:rPr>
          <w:t>ешением</w:t>
        </w:r>
      </w:hyperlink>
      <w:r w:rsidRPr="00952914">
        <w:rPr>
          <w:rFonts w:ascii="Times New Roman" w:hAnsi="Times New Roman" w:cs="Times New Roman"/>
          <w:sz w:val="26"/>
          <w:szCs w:val="24"/>
        </w:rPr>
        <w:t xml:space="preserve"> Собрания представителей Омсукчанского городского округа от 15.04.2021</w:t>
      </w:r>
      <w:r w:rsidR="00396813">
        <w:rPr>
          <w:rFonts w:ascii="Times New Roman" w:hAnsi="Times New Roman" w:cs="Times New Roman"/>
          <w:sz w:val="26"/>
          <w:szCs w:val="24"/>
        </w:rPr>
        <w:t>г.</w:t>
      </w:r>
      <w:r w:rsidRPr="00952914">
        <w:rPr>
          <w:rFonts w:ascii="Times New Roman" w:hAnsi="Times New Roman" w:cs="Times New Roman"/>
          <w:sz w:val="26"/>
          <w:szCs w:val="24"/>
        </w:rPr>
        <w:t xml:space="preserve"> </w:t>
      </w:r>
      <w:r w:rsidR="00396813">
        <w:rPr>
          <w:rFonts w:ascii="Times New Roman" w:hAnsi="Times New Roman" w:cs="Times New Roman"/>
          <w:sz w:val="26"/>
          <w:szCs w:val="24"/>
        </w:rPr>
        <w:t>№</w:t>
      </w:r>
      <w:r w:rsidRPr="00952914">
        <w:rPr>
          <w:rFonts w:ascii="Times New Roman" w:hAnsi="Times New Roman" w:cs="Times New Roman"/>
          <w:sz w:val="26"/>
          <w:szCs w:val="24"/>
        </w:rPr>
        <w:t xml:space="preserve"> 16)</w:t>
      </w:r>
    </w:p>
    <w:p w:rsidR="00C40DB9" w:rsidRPr="002068F3" w:rsidRDefault="00C40DB9">
      <w:pPr>
        <w:pStyle w:val="ConsPlusNormal"/>
        <w:ind w:firstLine="540"/>
        <w:jc w:val="both"/>
        <w:rPr>
          <w:rFonts w:ascii="Times New Roman" w:hAnsi="Times New Roman" w:cs="Times New Roman"/>
          <w:sz w:val="16"/>
          <w:szCs w:val="24"/>
        </w:rPr>
      </w:pPr>
    </w:p>
    <w:p w:rsidR="00C40DB9" w:rsidRPr="00952914" w:rsidRDefault="00C40DB9">
      <w:pPr>
        <w:pStyle w:val="ConsPlusTitle"/>
        <w:jc w:val="center"/>
        <w:outlineLvl w:val="2"/>
        <w:rPr>
          <w:rFonts w:ascii="Times New Roman" w:hAnsi="Times New Roman" w:cs="Times New Roman"/>
          <w:sz w:val="26"/>
          <w:szCs w:val="24"/>
        </w:rPr>
      </w:pPr>
      <w:bookmarkStart w:id="4" w:name="P234"/>
      <w:bookmarkEnd w:id="4"/>
      <w:r w:rsidRPr="00952914">
        <w:rPr>
          <w:rFonts w:ascii="Times New Roman" w:hAnsi="Times New Roman" w:cs="Times New Roman"/>
          <w:sz w:val="26"/>
          <w:szCs w:val="24"/>
        </w:rPr>
        <w:t>Глава 4. Подготовка документации по планировке территории</w:t>
      </w:r>
    </w:p>
    <w:p w:rsidR="00C40DB9" w:rsidRPr="002068F3" w:rsidRDefault="00C40DB9">
      <w:pPr>
        <w:pStyle w:val="ConsPlusNormal"/>
        <w:ind w:firstLine="540"/>
        <w:jc w:val="both"/>
        <w:rPr>
          <w:rFonts w:ascii="Times New Roman" w:hAnsi="Times New Roman" w:cs="Times New Roman"/>
          <w:sz w:val="16"/>
          <w:szCs w:val="24"/>
        </w:rPr>
      </w:pPr>
    </w:p>
    <w:p w:rsidR="00C40DB9" w:rsidRPr="00952914" w:rsidRDefault="00C40DB9" w:rsidP="002068F3">
      <w:pPr>
        <w:pStyle w:val="ConsPlusTitle"/>
        <w:ind w:firstLine="709"/>
        <w:jc w:val="both"/>
        <w:outlineLvl w:val="3"/>
        <w:rPr>
          <w:rFonts w:ascii="Times New Roman" w:hAnsi="Times New Roman" w:cs="Times New Roman"/>
          <w:sz w:val="26"/>
          <w:szCs w:val="24"/>
        </w:rPr>
      </w:pPr>
      <w:r w:rsidRPr="00952914">
        <w:rPr>
          <w:rFonts w:ascii="Times New Roman" w:hAnsi="Times New Roman" w:cs="Times New Roman"/>
          <w:sz w:val="26"/>
          <w:szCs w:val="24"/>
        </w:rPr>
        <w:t>Статья 11. Назначение, виды и состав документации по планировке территории городского округа</w:t>
      </w:r>
    </w:p>
    <w:p w:rsidR="00D53DA0" w:rsidRDefault="00C40DB9" w:rsidP="00D53DA0">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 xml:space="preserve">1. </w:t>
      </w:r>
      <w:proofErr w:type="gramStart"/>
      <w:r w:rsidRPr="00952914">
        <w:rPr>
          <w:rFonts w:ascii="Times New Roman" w:hAnsi="Times New Roman" w:cs="Times New Roman"/>
          <w:sz w:val="26"/>
          <w:szCs w:val="24"/>
        </w:rPr>
        <w:t xml:space="preserve">В соответствии с Градостроительным </w:t>
      </w:r>
      <w:hyperlink r:id="rId31" w:history="1">
        <w:r w:rsidRPr="00D53DA0">
          <w:rPr>
            <w:rFonts w:ascii="Times New Roman" w:hAnsi="Times New Roman" w:cs="Times New Roman"/>
            <w:sz w:val="26"/>
            <w:szCs w:val="24"/>
          </w:rPr>
          <w:t>кодексом</w:t>
        </w:r>
      </w:hyperlink>
      <w:r w:rsidRPr="00952914">
        <w:rPr>
          <w:rFonts w:ascii="Times New Roman" w:hAnsi="Times New Roman" w:cs="Times New Roman"/>
          <w:sz w:val="26"/>
          <w:szCs w:val="24"/>
        </w:rPr>
        <w:t xml:space="preserve"> Российской Федерации,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в случаях, предусмотренных действующим законодательством.</w:t>
      </w:r>
      <w:proofErr w:type="gramEnd"/>
    </w:p>
    <w:p w:rsidR="00D53DA0" w:rsidRPr="00D53DA0" w:rsidRDefault="00D53DA0" w:rsidP="00D53DA0">
      <w:pPr>
        <w:pStyle w:val="ConsPlusNormal"/>
        <w:ind w:firstLine="709"/>
        <w:jc w:val="both"/>
        <w:rPr>
          <w:rFonts w:ascii="Times New Roman" w:hAnsi="Times New Roman" w:cs="Times New Roman"/>
          <w:sz w:val="16"/>
          <w:szCs w:val="24"/>
        </w:rPr>
      </w:pPr>
    </w:p>
    <w:p w:rsidR="00FC08D6" w:rsidRDefault="00C40DB9" w:rsidP="00FC08D6">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 xml:space="preserve">2. Общие требования к документации по планировке территории устанавливаются в соответствии со </w:t>
      </w:r>
      <w:hyperlink r:id="rId32" w:history="1">
        <w:r w:rsidRPr="00FC08D6">
          <w:rPr>
            <w:rFonts w:ascii="Times New Roman" w:hAnsi="Times New Roman" w:cs="Times New Roman"/>
            <w:sz w:val="26"/>
            <w:szCs w:val="24"/>
          </w:rPr>
          <w:t>статьями 41</w:t>
        </w:r>
      </w:hyperlink>
      <w:r w:rsidRPr="00FC08D6">
        <w:rPr>
          <w:rFonts w:ascii="Times New Roman" w:hAnsi="Times New Roman" w:cs="Times New Roman"/>
          <w:sz w:val="26"/>
          <w:szCs w:val="24"/>
        </w:rPr>
        <w:t xml:space="preserve"> - </w:t>
      </w:r>
      <w:hyperlink r:id="rId33" w:history="1">
        <w:r w:rsidRPr="00FC08D6">
          <w:rPr>
            <w:rFonts w:ascii="Times New Roman" w:hAnsi="Times New Roman" w:cs="Times New Roman"/>
            <w:sz w:val="26"/>
            <w:szCs w:val="24"/>
          </w:rPr>
          <w:t>44</w:t>
        </w:r>
      </w:hyperlink>
      <w:r w:rsidRPr="00952914">
        <w:rPr>
          <w:rFonts w:ascii="Times New Roman" w:hAnsi="Times New Roman" w:cs="Times New Roman"/>
          <w:sz w:val="26"/>
          <w:szCs w:val="24"/>
        </w:rPr>
        <w:t xml:space="preserve"> Градостроительного кодекса Российской Федерации и могут быть конкретизированы в техническом задании на подготовку градостроительной документации, исходя из целей и задач развития территории, ее специфики и планируемого размещения на ней объектов капитального строительства.</w:t>
      </w:r>
    </w:p>
    <w:p w:rsidR="00FC08D6" w:rsidRPr="00FC08D6" w:rsidRDefault="00FC08D6" w:rsidP="00FC08D6">
      <w:pPr>
        <w:pStyle w:val="ConsPlusNormal"/>
        <w:ind w:firstLine="709"/>
        <w:jc w:val="both"/>
        <w:rPr>
          <w:rFonts w:ascii="Times New Roman" w:hAnsi="Times New Roman" w:cs="Times New Roman"/>
          <w:sz w:val="16"/>
          <w:szCs w:val="24"/>
        </w:rPr>
      </w:pPr>
    </w:p>
    <w:p w:rsidR="00876D17" w:rsidRDefault="00C40DB9" w:rsidP="00876D17">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 xml:space="preserve">3. </w:t>
      </w:r>
      <w:proofErr w:type="gramStart"/>
      <w:r w:rsidRPr="00952914">
        <w:rPr>
          <w:rFonts w:ascii="Times New Roman" w:hAnsi="Times New Roman" w:cs="Times New Roman"/>
          <w:sz w:val="26"/>
          <w:szCs w:val="24"/>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транспортной инфраструктуры, социальной инфраструктуры, региональными и местными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w:t>
      </w:r>
      <w:proofErr w:type="gramEnd"/>
      <w:r w:rsidRPr="00952914">
        <w:rPr>
          <w:rFonts w:ascii="Times New Roman" w:hAnsi="Times New Roman" w:cs="Times New Roman"/>
          <w:sz w:val="26"/>
          <w:szCs w:val="24"/>
        </w:rPr>
        <w:t xml:space="preserve"> культурного наследия (памятников истории и культуры), границ зон с особыми условиями использования территорий.</w:t>
      </w:r>
    </w:p>
    <w:p w:rsidR="00876D17" w:rsidRPr="00876D17" w:rsidRDefault="00876D17" w:rsidP="00876D17">
      <w:pPr>
        <w:pStyle w:val="ConsPlusNormal"/>
        <w:ind w:firstLine="709"/>
        <w:jc w:val="both"/>
        <w:rPr>
          <w:rFonts w:ascii="Times New Roman" w:hAnsi="Times New Roman" w:cs="Times New Roman"/>
          <w:sz w:val="16"/>
          <w:szCs w:val="24"/>
        </w:rPr>
      </w:pPr>
    </w:p>
    <w:p w:rsidR="00876D17" w:rsidRDefault="00C40DB9" w:rsidP="00876D17">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4. При подготовке документации по планировке территории может осуществляться разработка проектов планировки, проектов межевания территории и градостроительных планов земельных участков.</w:t>
      </w:r>
    </w:p>
    <w:p w:rsidR="00876D17" w:rsidRPr="00876D17" w:rsidRDefault="00876D17" w:rsidP="00876D17">
      <w:pPr>
        <w:pStyle w:val="ConsPlusNormal"/>
        <w:ind w:firstLine="709"/>
        <w:jc w:val="both"/>
        <w:rPr>
          <w:rFonts w:ascii="Times New Roman" w:hAnsi="Times New Roman" w:cs="Times New Roman"/>
          <w:sz w:val="16"/>
          <w:szCs w:val="24"/>
        </w:rPr>
      </w:pPr>
    </w:p>
    <w:p w:rsidR="00C40DB9" w:rsidRPr="00952914" w:rsidRDefault="00C40DB9" w:rsidP="00876D17">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 xml:space="preserve">5. В состав документации по планировке территории могут также </w:t>
      </w:r>
      <w:r w:rsidRPr="00952914">
        <w:rPr>
          <w:rFonts w:ascii="Times New Roman" w:hAnsi="Times New Roman" w:cs="Times New Roman"/>
          <w:sz w:val="26"/>
          <w:szCs w:val="24"/>
        </w:rPr>
        <w:lastRenderedPageBreak/>
        <w:t>включаться проекты благоустройства территории, проекты инженерного оборудования и инженерной подготовки территорий, схемы первоочередного строительства.</w:t>
      </w:r>
    </w:p>
    <w:p w:rsidR="00C40DB9" w:rsidRPr="00120911" w:rsidRDefault="00C40DB9">
      <w:pPr>
        <w:pStyle w:val="ConsPlusNormal"/>
        <w:ind w:firstLine="540"/>
        <w:jc w:val="both"/>
        <w:rPr>
          <w:rFonts w:ascii="Times New Roman" w:hAnsi="Times New Roman" w:cs="Times New Roman"/>
          <w:sz w:val="16"/>
          <w:szCs w:val="24"/>
        </w:rPr>
      </w:pPr>
    </w:p>
    <w:p w:rsidR="00C40DB9" w:rsidRPr="00952914" w:rsidRDefault="00C40DB9" w:rsidP="00120911">
      <w:pPr>
        <w:pStyle w:val="ConsPlusTitle"/>
        <w:ind w:firstLine="709"/>
        <w:jc w:val="both"/>
        <w:outlineLvl w:val="3"/>
        <w:rPr>
          <w:rFonts w:ascii="Times New Roman" w:hAnsi="Times New Roman" w:cs="Times New Roman"/>
          <w:sz w:val="26"/>
          <w:szCs w:val="24"/>
        </w:rPr>
      </w:pPr>
      <w:r w:rsidRPr="00952914">
        <w:rPr>
          <w:rFonts w:ascii="Times New Roman" w:hAnsi="Times New Roman" w:cs="Times New Roman"/>
          <w:sz w:val="26"/>
          <w:szCs w:val="24"/>
        </w:rPr>
        <w:t>Статья 12. Порядок подготовки документации по планировке территории</w:t>
      </w:r>
    </w:p>
    <w:p w:rsidR="00EB106F" w:rsidRDefault="00C40DB9" w:rsidP="00EB106F">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1. Решение о подготовке документации по планировке территории поселка принимается главой Омсукчанского городского округа.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p>
    <w:p w:rsidR="00EB106F" w:rsidRPr="00EB106F" w:rsidRDefault="00EB106F" w:rsidP="00EB106F">
      <w:pPr>
        <w:pStyle w:val="ConsPlusNormal"/>
        <w:ind w:firstLine="709"/>
        <w:jc w:val="both"/>
        <w:rPr>
          <w:rFonts w:ascii="Times New Roman" w:hAnsi="Times New Roman" w:cs="Times New Roman"/>
          <w:sz w:val="16"/>
          <w:szCs w:val="24"/>
        </w:rPr>
      </w:pPr>
    </w:p>
    <w:p w:rsidR="004B4F58" w:rsidRDefault="00C40DB9" w:rsidP="004B4F58">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2. В течение месяца со дня опубликования решения о подготовке документации по планировке территории физические или юридические лица вправе представить в администрацию округа свои предложения о порядке, сроках подготовки и содержании документации по планировке территории.</w:t>
      </w:r>
    </w:p>
    <w:p w:rsidR="004B4F58" w:rsidRPr="004B4F58" w:rsidRDefault="004B4F58" w:rsidP="004B4F58">
      <w:pPr>
        <w:pStyle w:val="ConsPlusNormal"/>
        <w:ind w:firstLine="709"/>
        <w:jc w:val="both"/>
        <w:rPr>
          <w:rFonts w:ascii="Times New Roman" w:hAnsi="Times New Roman" w:cs="Times New Roman"/>
          <w:sz w:val="16"/>
          <w:szCs w:val="24"/>
        </w:rPr>
      </w:pPr>
    </w:p>
    <w:p w:rsidR="004B4F58" w:rsidRDefault="00C40DB9" w:rsidP="004B4F58">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 xml:space="preserve">3. Состав и содержание документации по планировке территории должны соответствовать требованиям </w:t>
      </w:r>
      <w:r w:rsidRPr="004B4F58">
        <w:rPr>
          <w:rFonts w:ascii="Times New Roman" w:hAnsi="Times New Roman" w:cs="Times New Roman"/>
          <w:sz w:val="26"/>
          <w:szCs w:val="24"/>
        </w:rPr>
        <w:t xml:space="preserve">Градостроительного </w:t>
      </w:r>
      <w:hyperlink r:id="rId34" w:history="1">
        <w:r w:rsidRPr="004B4F58">
          <w:rPr>
            <w:rFonts w:ascii="Times New Roman" w:hAnsi="Times New Roman" w:cs="Times New Roman"/>
            <w:sz w:val="26"/>
            <w:szCs w:val="24"/>
          </w:rPr>
          <w:t>кодекса</w:t>
        </w:r>
      </w:hyperlink>
      <w:r w:rsidRPr="00952914">
        <w:rPr>
          <w:rFonts w:ascii="Times New Roman" w:hAnsi="Times New Roman" w:cs="Times New Roman"/>
          <w:sz w:val="26"/>
          <w:szCs w:val="24"/>
        </w:rPr>
        <w:t xml:space="preserve"> Российской Федерации и уточняются в задании на подготовку документации по планировке территории с учетом специфики территории и планируемого размещения на ней объектов капитального строительства.</w:t>
      </w:r>
    </w:p>
    <w:p w:rsidR="004B4F58" w:rsidRPr="004B4F58" w:rsidRDefault="004B4F58" w:rsidP="004B4F58">
      <w:pPr>
        <w:pStyle w:val="ConsPlusNormal"/>
        <w:ind w:firstLine="709"/>
        <w:jc w:val="both"/>
        <w:rPr>
          <w:rFonts w:ascii="Times New Roman" w:hAnsi="Times New Roman" w:cs="Times New Roman"/>
          <w:sz w:val="16"/>
          <w:szCs w:val="24"/>
        </w:rPr>
      </w:pPr>
    </w:p>
    <w:p w:rsidR="00CD1C83" w:rsidRDefault="00C40DB9" w:rsidP="00CD1C83">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4. В состав документации по планировке территории могут также включаться проекты благоустройства территории, проекты инженерного обеспечения территории и инженерной подготовки территорий, схемы первоочередного строительства.</w:t>
      </w:r>
    </w:p>
    <w:p w:rsidR="00CD1C83" w:rsidRPr="00CD1C83" w:rsidRDefault="00CD1C83" w:rsidP="00CD1C83">
      <w:pPr>
        <w:pStyle w:val="ConsPlusNormal"/>
        <w:ind w:firstLine="709"/>
        <w:jc w:val="both"/>
        <w:rPr>
          <w:rFonts w:ascii="Times New Roman" w:hAnsi="Times New Roman" w:cs="Times New Roman"/>
          <w:sz w:val="16"/>
          <w:szCs w:val="24"/>
        </w:rPr>
      </w:pPr>
    </w:p>
    <w:p w:rsidR="00524B46" w:rsidRDefault="00C40DB9" w:rsidP="00524B46">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 xml:space="preserve">5. Определение исполнителя работ по подготовке (внесению изменений) документации по планировке территории осуществляется в соответствии с Федеральным </w:t>
      </w:r>
      <w:hyperlink r:id="rId35" w:history="1">
        <w:r w:rsidRPr="00CD1C83">
          <w:rPr>
            <w:rFonts w:ascii="Times New Roman" w:hAnsi="Times New Roman" w:cs="Times New Roman"/>
            <w:sz w:val="26"/>
            <w:szCs w:val="24"/>
          </w:rPr>
          <w:t>законом</w:t>
        </w:r>
      </w:hyperlink>
      <w:r w:rsidRPr="00952914">
        <w:rPr>
          <w:rFonts w:ascii="Times New Roman" w:hAnsi="Times New Roman" w:cs="Times New Roman"/>
          <w:sz w:val="26"/>
          <w:szCs w:val="24"/>
        </w:rPr>
        <w:t xml:space="preserve"> от 05.04.2013</w:t>
      </w:r>
      <w:r w:rsidR="00CD1C83">
        <w:rPr>
          <w:rFonts w:ascii="Times New Roman" w:hAnsi="Times New Roman" w:cs="Times New Roman"/>
          <w:sz w:val="26"/>
          <w:szCs w:val="24"/>
        </w:rPr>
        <w:t>г.</w:t>
      </w:r>
      <w:r w:rsidRPr="00952914">
        <w:rPr>
          <w:rFonts w:ascii="Times New Roman" w:hAnsi="Times New Roman" w:cs="Times New Roman"/>
          <w:sz w:val="26"/>
          <w:szCs w:val="24"/>
        </w:rPr>
        <w:t xml:space="preserve"> </w:t>
      </w:r>
      <w:r w:rsidR="00CD1C83">
        <w:rPr>
          <w:rFonts w:ascii="Times New Roman" w:hAnsi="Times New Roman" w:cs="Times New Roman"/>
          <w:sz w:val="26"/>
          <w:szCs w:val="24"/>
        </w:rPr>
        <w:t>№</w:t>
      </w:r>
      <w:r w:rsidRPr="00952914">
        <w:rPr>
          <w:rFonts w:ascii="Times New Roman" w:hAnsi="Times New Roman" w:cs="Times New Roman"/>
          <w:sz w:val="26"/>
          <w:szCs w:val="24"/>
        </w:rPr>
        <w:t xml:space="preserve"> 44-ФЗ </w:t>
      </w:r>
      <w:r w:rsidR="00CD1C83">
        <w:rPr>
          <w:rFonts w:ascii="Times New Roman" w:hAnsi="Times New Roman" w:cs="Times New Roman"/>
          <w:sz w:val="26"/>
          <w:szCs w:val="24"/>
        </w:rPr>
        <w:t>«</w:t>
      </w:r>
      <w:r w:rsidRPr="00952914">
        <w:rPr>
          <w:rFonts w:ascii="Times New Roman" w:hAnsi="Times New Roman" w:cs="Times New Roman"/>
          <w:sz w:val="26"/>
          <w:szCs w:val="24"/>
        </w:rPr>
        <w:t>О контрактной системе в сфере закупок товаров, работ, услуг для обеспечения государственных и муниципальных нужд</w:t>
      </w:r>
      <w:r w:rsidR="00CD1C83">
        <w:rPr>
          <w:rFonts w:ascii="Times New Roman" w:hAnsi="Times New Roman" w:cs="Times New Roman"/>
          <w:sz w:val="26"/>
          <w:szCs w:val="24"/>
        </w:rPr>
        <w:t>»</w:t>
      </w:r>
      <w:r w:rsidRPr="00952914">
        <w:rPr>
          <w:rFonts w:ascii="Times New Roman" w:hAnsi="Times New Roman" w:cs="Times New Roman"/>
          <w:sz w:val="26"/>
          <w:szCs w:val="24"/>
        </w:rPr>
        <w:t>.</w:t>
      </w:r>
    </w:p>
    <w:p w:rsidR="00524B46" w:rsidRPr="00524B46" w:rsidRDefault="00524B46" w:rsidP="00524B46">
      <w:pPr>
        <w:pStyle w:val="ConsPlusNormal"/>
        <w:ind w:firstLine="709"/>
        <w:jc w:val="both"/>
        <w:rPr>
          <w:rFonts w:ascii="Times New Roman" w:hAnsi="Times New Roman" w:cs="Times New Roman"/>
          <w:sz w:val="16"/>
          <w:szCs w:val="24"/>
        </w:rPr>
      </w:pPr>
    </w:p>
    <w:p w:rsidR="00EB1D5D" w:rsidRDefault="00C40DB9" w:rsidP="00EB1D5D">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 xml:space="preserve">6. Подготовка документации по планировке территории осуществляется в соответствии с требованиями Градостроительного </w:t>
      </w:r>
      <w:hyperlink r:id="rId36" w:history="1">
        <w:r w:rsidRPr="00524B46">
          <w:rPr>
            <w:rFonts w:ascii="Times New Roman" w:hAnsi="Times New Roman" w:cs="Times New Roman"/>
            <w:sz w:val="26"/>
            <w:szCs w:val="24"/>
          </w:rPr>
          <w:t>кодекса</w:t>
        </w:r>
      </w:hyperlink>
      <w:r w:rsidRPr="00524B46">
        <w:rPr>
          <w:rFonts w:ascii="Times New Roman" w:hAnsi="Times New Roman" w:cs="Times New Roman"/>
          <w:sz w:val="26"/>
          <w:szCs w:val="24"/>
        </w:rPr>
        <w:t xml:space="preserve"> </w:t>
      </w:r>
      <w:r w:rsidRPr="00952914">
        <w:rPr>
          <w:rFonts w:ascii="Times New Roman" w:hAnsi="Times New Roman" w:cs="Times New Roman"/>
          <w:sz w:val="26"/>
          <w:szCs w:val="24"/>
        </w:rPr>
        <w:t>Российской Федерации, иным федеральным и региональным законодательством, настоящими Правилами, муниципальными правовыми актами органов местного самоуправления городского округа.</w:t>
      </w:r>
    </w:p>
    <w:p w:rsidR="00EB1D5D" w:rsidRPr="00EB1D5D" w:rsidRDefault="00EB1D5D" w:rsidP="00EB1D5D">
      <w:pPr>
        <w:pStyle w:val="ConsPlusNormal"/>
        <w:ind w:firstLine="709"/>
        <w:jc w:val="both"/>
        <w:rPr>
          <w:rFonts w:ascii="Times New Roman" w:hAnsi="Times New Roman" w:cs="Times New Roman"/>
          <w:sz w:val="16"/>
          <w:szCs w:val="24"/>
        </w:rPr>
      </w:pPr>
    </w:p>
    <w:p w:rsidR="00065323" w:rsidRDefault="00C40DB9" w:rsidP="00065323">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7. Проекты планировки и проекты межевания территории до их утверждения подлежат обязательному рассмотрению на публичных слушаниях.</w:t>
      </w:r>
    </w:p>
    <w:p w:rsidR="00065323" w:rsidRPr="00065323" w:rsidRDefault="00065323" w:rsidP="00065323">
      <w:pPr>
        <w:pStyle w:val="ConsPlusNormal"/>
        <w:ind w:firstLine="709"/>
        <w:jc w:val="both"/>
        <w:rPr>
          <w:rFonts w:ascii="Times New Roman" w:hAnsi="Times New Roman" w:cs="Times New Roman"/>
          <w:sz w:val="16"/>
          <w:szCs w:val="24"/>
        </w:rPr>
      </w:pPr>
    </w:p>
    <w:p w:rsidR="00B854CD" w:rsidRDefault="00C40DB9" w:rsidP="00B854CD">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8. Администрация округа направляет главе муниципального образования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окончания публичных слушаний.</w:t>
      </w:r>
    </w:p>
    <w:p w:rsidR="00B854CD" w:rsidRPr="00B854CD" w:rsidRDefault="00B854CD" w:rsidP="00B854CD">
      <w:pPr>
        <w:pStyle w:val="ConsPlusNormal"/>
        <w:ind w:firstLine="709"/>
        <w:jc w:val="both"/>
        <w:rPr>
          <w:rFonts w:ascii="Times New Roman" w:hAnsi="Times New Roman" w:cs="Times New Roman"/>
          <w:sz w:val="16"/>
          <w:szCs w:val="24"/>
        </w:rPr>
      </w:pPr>
    </w:p>
    <w:p w:rsidR="00C40DB9" w:rsidRPr="00952914" w:rsidRDefault="00C40DB9" w:rsidP="00B854CD">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 xml:space="preserve">9. </w:t>
      </w:r>
      <w:proofErr w:type="gramStart"/>
      <w:r w:rsidRPr="00952914">
        <w:rPr>
          <w:rFonts w:ascii="Times New Roman" w:hAnsi="Times New Roman" w:cs="Times New Roman"/>
          <w:sz w:val="26"/>
          <w:szCs w:val="24"/>
        </w:rPr>
        <w:t>Глава муниципального образования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структурные подразделения администрации городского округа на доработку с учетом указанных протокола и заключения.</w:t>
      </w:r>
      <w:proofErr w:type="gramEnd"/>
    </w:p>
    <w:p w:rsidR="008E1006" w:rsidRDefault="00C40DB9" w:rsidP="008E1006">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 xml:space="preserve">10. </w:t>
      </w:r>
      <w:proofErr w:type="gramStart"/>
      <w:r w:rsidRPr="00952914">
        <w:rPr>
          <w:rFonts w:ascii="Times New Roman" w:hAnsi="Times New Roman" w:cs="Times New Roman"/>
          <w:sz w:val="26"/>
          <w:szCs w:val="24"/>
        </w:rPr>
        <w:t xml:space="preserve">Утвержденная документация по планировке территории (проекты </w:t>
      </w:r>
      <w:r w:rsidRPr="00952914">
        <w:rPr>
          <w:rFonts w:ascii="Times New Roman" w:hAnsi="Times New Roman" w:cs="Times New Roman"/>
          <w:sz w:val="26"/>
          <w:szCs w:val="24"/>
        </w:rPr>
        <w:lastRenderedPageBreak/>
        <w:t xml:space="preserve">планировки территории проекты межевания территории) подлежат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в сети </w:t>
      </w:r>
      <w:r w:rsidR="00B854CD">
        <w:rPr>
          <w:rFonts w:ascii="Times New Roman" w:hAnsi="Times New Roman" w:cs="Times New Roman"/>
          <w:sz w:val="26"/>
          <w:szCs w:val="24"/>
        </w:rPr>
        <w:t>«</w:t>
      </w:r>
      <w:r w:rsidRPr="00952914">
        <w:rPr>
          <w:rFonts w:ascii="Times New Roman" w:hAnsi="Times New Roman" w:cs="Times New Roman"/>
          <w:sz w:val="26"/>
          <w:szCs w:val="24"/>
        </w:rPr>
        <w:t>Интернет</w:t>
      </w:r>
      <w:r w:rsidR="00B854CD">
        <w:rPr>
          <w:rFonts w:ascii="Times New Roman" w:hAnsi="Times New Roman" w:cs="Times New Roman"/>
          <w:sz w:val="26"/>
          <w:szCs w:val="24"/>
        </w:rPr>
        <w:t>»</w:t>
      </w:r>
      <w:r w:rsidRPr="00952914">
        <w:rPr>
          <w:rFonts w:ascii="Times New Roman" w:hAnsi="Times New Roman" w:cs="Times New Roman"/>
          <w:sz w:val="26"/>
          <w:szCs w:val="24"/>
        </w:rPr>
        <w:t>, на информационных стендах, установленных в общедоступных местах.</w:t>
      </w:r>
      <w:proofErr w:type="gramEnd"/>
    </w:p>
    <w:p w:rsidR="008E1006" w:rsidRPr="008E1006" w:rsidRDefault="008E1006" w:rsidP="008E1006">
      <w:pPr>
        <w:pStyle w:val="ConsPlusNormal"/>
        <w:ind w:firstLine="709"/>
        <w:jc w:val="both"/>
        <w:rPr>
          <w:rFonts w:ascii="Times New Roman" w:hAnsi="Times New Roman" w:cs="Times New Roman"/>
          <w:sz w:val="16"/>
          <w:szCs w:val="24"/>
        </w:rPr>
      </w:pPr>
    </w:p>
    <w:p w:rsidR="00DE09E8" w:rsidRDefault="00C40DB9" w:rsidP="00DE09E8">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 xml:space="preserve">11. В соответствии с Федеральным </w:t>
      </w:r>
      <w:hyperlink r:id="rId37" w:history="1">
        <w:r w:rsidRPr="005C1ECF">
          <w:rPr>
            <w:rFonts w:ascii="Times New Roman" w:hAnsi="Times New Roman" w:cs="Times New Roman"/>
            <w:sz w:val="26"/>
            <w:szCs w:val="24"/>
          </w:rPr>
          <w:t>законом</w:t>
        </w:r>
      </w:hyperlink>
      <w:r w:rsidRPr="00952914">
        <w:rPr>
          <w:rFonts w:ascii="Times New Roman" w:hAnsi="Times New Roman" w:cs="Times New Roman"/>
          <w:sz w:val="26"/>
          <w:szCs w:val="24"/>
        </w:rPr>
        <w:t xml:space="preserve"> от 24.07.2007</w:t>
      </w:r>
      <w:r w:rsidR="005C1ECF">
        <w:rPr>
          <w:rFonts w:ascii="Times New Roman" w:hAnsi="Times New Roman" w:cs="Times New Roman"/>
          <w:sz w:val="26"/>
          <w:szCs w:val="24"/>
        </w:rPr>
        <w:t>г.</w:t>
      </w:r>
      <w:r w:rsidRPr="00952914">
        <w:rPr>
          <w:rFonts w:ascii="Times New Roman" w:hAnsi="Times New Roman" w:cs="Times New Roman"/>
          <w:sz w:val="26"/>
          <w:szCs w:val="24"/>
        </w:rPr>
        <w:t xml:space="preserve"> </w:t>
      </w:r>
      <w:r w:rsidR="005C1ECF">
        <w:rPr>
          <w:rFonts w:ascii="Times New Roman" w:hAnsi="Times New Roman" w:cs="Times New Roman"/>
          <w:sz w:val="26"/>
          <w:szCs w:val="24"/>
        </w:rPr>
        <w:t>№</w:t>
      </w:r>
      <w:r w:rsidRPr="00952914">
        <w:rPr>
          <w:rFonts w:ascii="Times New Roman" w:hAnsi="Times New Roman" w:cs="Times New Roman"/>
          <w:sz w:val="26"/>
          <w:szCs w:val="24"/>
        </w:rPr>
        <w:t xml:space="preserve"> 221-ФЗ </w:t>
      </w:r>
      <w:r w:rsidR="005C1ECF">
        <w:rPr>
          <w:rFonts w:ascii="Times New Roman" w:hAnsi="Times New Roman" w:cs="Times New Roman"/>
          <w:sz w:val="26"/>
          <w:szCs w:val="24"/>
        </w:rPr>
        <w:t>«</w:t>
      </w:r>
      <w:r w:rsidRPr="00952914">
        <w:rPr>
          <w:rFonts w:ascii="Times New Roman" w:hAnsi="Times New Roman" w:cs="Times New Roman"/>
          <w:sz w:val="26"/>
          <w:szCs w:val="24"/>
        </w:rPr>
        <w:t>О государственном кадастре недвижимости</w:t>
      </w:r>
      <w:r w:rsidR="005C1ECF">
        <w:rPr>
          <w:rFonts w:ascii="Times New Roman" w:hAnsi="Times New Roman" w:cs="Times New Roman"/>
          <w:sz w:val="26"/>
          <w:szCs w:val="24"/>
        </w:rPr>
        <w:t>»</w:t>
      </w:r>
      <w:r w:rsidRPr="00952914">
        <w:rPr>
          <w:rFonts w:ascii="Times New Roman" w:hAnsi="Times New Roman" w:cs="Times New Roman"/>
          <w:sz w:val="26"/>
          <w:szCs w:val="24"/>
        </w:rPr>
        <w:t>, утвержденным в составе документации по планировке территории проект межевания, является основанием для образования земельного участка и определения его границ на местности.</w:t>
      </w:r>
    </w:p>
    <w:p w:rsidR="00DE09E8" w:rsidRPr="00DE09E8" w:rsidRDefault="00DE09E8" w:rsidP="00DE09E8">
      <w:pPr>
        <w:pStyle w:val="ConsPlusNormal"/>
        <w:ind w:firstLine="709"/>
        <w:jc w:val="both"/>
        <w:rPr>
          <w:rFonts w:ascii="Times New Roman" w:hAnsi="Times New Roman" w:cs="Times New Roman"/>
          <w:sz w:val="16"/>
          <w:szCs w:val="24"/>
        </w:rPr>
      </w:pPr>
    </w:p>
    <w:p w:rsidR="00C40DB9" w:rsidRPr="00952914" w:rsidRDefault="00C40DB9" w:rsidP="00DE09E8">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12. Подготовка, утверждение, регистрация и выдача градостроительных планов земельных участков, расположенных на территории округа, в виде отдельного документа регулируется в порядке, устанавливаемом постановлением главы муниципального образования.</w:t>
      </w:r>
    </w:p>
    <w:p w:rsidR="00C40DB9" w:rsidRPr="002A65E0" w:rsidRDefault="00C40DB9">
      <w:pPr>
        <w:pStyle w:val="ConsPlusNormal"/>
        <w:ind w:firstLine="540"/>
        <w:jc w:val="both"/>
        <w:rPr>
          <w:rFonts w:ascii="Times New Roman" w:hAnsi="Times New Roman" w:cs="Times New Roman"/>
          <w:sz w:val="16"/>
          <w:szCs w:val="24"/>
        </w:rPr>
      </w:pPr>
    </w:p>
    <w:p w:rsidR="00C40DB9" w:rsidRPr="00952914" w:rsidRDefault="00C40DB9" w:rsidP="00CE17F3">
      <w:pPr>
        <w:pStyle w:val="ConsPlusTitle"/>
        <w:ind w:firstLine="709"/>
        <w:jc w:val="both"/>
        <w:outlineLvl w:val="3"/>
        <w:rPr>
          <w:rFonts w:ascii="Times New Roman" w:hAnsi="Times New Roman" w:cs="Times New Roman"/>
          <w:sz w:val="26"/>
          <w:szCs w:val="24"/>
        </w:rPr>
      </w:pPr>
      <w:r w:rsidRPr="00952914">
        <w:rPr>
          <w:rFonts w:ascii="Times New Roman" w:hAnsi="Times New Roman" w:cs="Times New Roman"/>
          <w:sz w:val="26"/>
          <w:szCs w:val="24"/>
        </w:rPr>
        <w:t>Статья 13. Особенности подготовки градостроительных планов земельных участков</w:t>
      </w:r>
    </w:p>
    <w:p w:rsidR="00CE17F3" w:rsidRDefault="00C40DB9" w:rsidP="00CE17F3">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CE17F3" w:rsidRPr="00CE17F3" w:rsidRDefault="00CE17F3" w:rsidP="00CE17F3">
      <w:pPr>
        <w:pStyle w:val="ConsPlusNormal"/>
        <w:ind w:firstLine="709"/>
        <w:jc w:val="both"/>
        <w:rPr>
          <w:rFonts w:ascii="Times New Roman" w:hAnsi="Times New Roman" w:cs="Times New Roman"/>
          <w:sz w:val="16"/>
          <w:szCs w:val="24"/>
        </w:rPr>
      </w:pPr>
    </w:p>
    <w:p w:rsidR="00E84ED2" w:rsidRDefault="00C40DB9" w:rsidP="00E84ED2">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2. Градостроительный план земельного участка заполняется по форме, утвержденной уполномоченным Правительством Российской Федерации федеральным органом исполнительной власти, и утверждается решением главы Омсукчанского городского округа. При подготовке градостроительного плана земельного участка учитываются требования действующего законодательства, местные нормативы градостроительного проектирования и настоящие Правила.</w:t>
      </w:r>
    </w:p>
    <w:p w:rsidR="00E84ED2" w:rsidRPr="00E84ED2" w:rsidRDefault="00E84ED2" w:rsidP="00E84ED2">
      <w:pPr>
        <w:pStyle w:val="ConsPlusNormal"/>
        <w:ind w:firstLine="709"/>
        <w:jc w:val="both"/>
        <w:rPr>
          <w:rFonts w:ascii="Times New Roman" w:hAnsi="Times New Roman" w:cs="Times New Roman"/>
          <w:sz w:val="16"/>
          <w:szCs w:val="24"/>
        </w:rPr>
      </w:pPr>
    </w:p>
    <w:p w:rsidR="00CB0B54" w:rsidRDefault="00C40DB9" w:rsidP="00CB0B54">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3. Подготовка градостроительных планов земельных участков осуществляется уполномоченным органом в соответствии с регламентом, утвержденным органом местного самоуправления.</w:t>
      </w:r>
    </w:p>
    <w:p w:rsidR="00CB0B54" w:rsidRPr="00CB0B54" w:rsidRDefault="00CB0B54" w:rsidP="00CB0B54">
      <w:pPr>
        <w:pStyle w:val="ConsPlusNormal"/>
        <w:ind w:firstLine="709"/>
        <w:jc w:val="both"/>
        <w:rPr>
          <w:rFonts w:ascii="Times New Roman" w:hAnsi="Times New Roman" w:cs="Times New Roman"/>
          <w:sz w:val="16"/>
          <w:szCs w:val="24"/>
        </w:rPr>
      </w:pPr>
    </w:p>
    <w:p w:rsidR="00A5724B" w:rsidRDefault="00C40DB9" w:rsidP="00A5724B">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4. В градостроительном плане земельного участка указываются:</w:t>
      </w:r>
    </w:p>
    <w:p w:rsidR="00A5724B" w:rsidRDefault="00C40DB9" w:rsidP="00A5724B">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1) границы земельного участка;</w:t>
      </w:r>
    </w:p>
    <w:p w:rsidR="00A5724B" w:rsidRDefault="00C40DB9" w:rsidP="00A5724B">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2) границы зон действия публичных сервитутов;</w:t>
      </w:r>
    </w:p>
    <w:p w:rsidR="00A5724B" w:rsidRDefault="00C40DB9" w:rsidP="00A5724B">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5724B" w:rsidRDefault="00C40DB9" w:rsidP="00A5724B">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 xml:space="preserve">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w:t>
      </w:r>
      <w:proofErr w:type="gramStart"/>
      <w:r w:rsidRPr="00952914">
        <w:rPr>
          <w:rFonts w:ascii="Times New Roman" w:hAnsi="Times New Roman" w:cs="Times New Roman"/>
          <w:sz w:val="26"/>
          <w:szCs w:val="24"/>
        </w:rPr>
        <w:t>о</w:t>
      </w:r>
      <w:proofErr w:type="gramEnd"/>
      <w:r w:rsidRPr="00952914">
        <w:rPr>
          <w:rFonts w:ascii="Times New Roman" w:hAnsi="Times New Roman" w:cs="Times New Roman"/>
          <w:sz w:val="26"/>
          <w:szCs w:val="24"/>
        </w:rPr>
        <w:t xml:space="preserve"> всех предусмотренных градостроительным регламентом видах разрешенного использования земельного участка;</w:t>
      </w:r>
    </w:p>
    <w:p w:rsidR="00A5724B" w:rsidRDefault="00C40DB9" w:rsidP="00A5724B">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A5724B" w:rsidRDefault="00C40DB9" w:rsidP="00A5724B">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lastRenderedPageBreak/>
        <w:t>6) информация о расположенных в границах земельного участка объектах капитального строительства, объектах культурного наследия;</w:t>
      </w:r>
    </w:p>
    <w:p w:rsidR="00A5724B" w:rsidRDefault="00C40DB9" w:rsidP="00A5724B">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A5724B" w:rsidRDefault="00C40DB9" w:rsidP="00A5724B">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8) границы зоны планируемого размещения объектов капитального строительства для государственных или муниципальных нужд.</w:t>
      </w:r>
    </w:p>
    <w:p w:rsidR="00A5724B" w:rsidRPr="00A5724B" w:rsidRDefault="00A5724B" w:rsidP="00A5724B">
      <w:pPr>
        <w:pStyle w:val="ConsPlusNormal"/>
        <w:ind w:firstLine="709"/>
        <w:jc w:val="both"/>
        <w:rPr>
          <w:rFonts w:ascii="Times New Roman" w:hAnsi="Times New Roman" w:cs="Times New Roman"/>
          <w:sz w:val="16"/>
          <w:szCs w:val="24"/>
        </w:rPr>
      </w:pPr>
    </w:p>
    <w:p w:rsidR="006C7FEF" w:rsidRDefault="00C40DB9" w:rsidP="006C7FEF">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5.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6C7FEF" w:rsidRPr="006C7FEF" w:rsidRDefault="006C7FEF" w:rsidP="006C7FEF">
      <w:pPr>
        <w:pStyle w:val="ConsPlusNormal"/>
        <w:ind w:firstLine="709"/>
        <w:jc w:val="both"/>
        <w:rPr>
          <w:rFonts w:ascii="Times New Roman" w:hAnsi="Times New Roman" w:cs="Times New Roman"/>
          <w:sz w:val="16"/>
          <w:szCs w:val="24"/>
        </w:rPr>
      </w:pPr>
    </w:p>
    <w:p w:rsidR="00D409BF" w:rsidRDefault="00C40DB9" w:rsidP="00D409BF">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 xml:space="preserve">6. Срок действия градостроительных планов земельных участков устанавливается Градостроительным </w:t>
      </w:r>
      <w:hyperlink r:id="rId38" w:history="1">
        <w:r w:rsidRPr="00D409BF">
          <w:rPr>
            <w:rFonts w:ascii="Times New Roman" w:hAnsi="Times New Roman" w:cs="Times New Roman"/>
            <w:sz w:val="26"/>
            <w:szCs w:val="24"/>
          </w:rPr>
          <w:t>кодексом</w:t>
        </w:r>
      </w:hyperlink>
      <w:r w:rsidRPr="00952914">
        <w:rPr>
          <w:rFonts w:ascii="Times New Roman" w:hAnsi="Times New Roman" w:cs="Times New Roman"/>
          <w:sz w:val="26"/>
          <w:szCs w:val="24"/>
        </w:rPr>
        <w:t xml:space="preserve"> Российской Федерации. Срок действия градостроительного плана земельного участка может быть продлен по заявлению заказчика.</w:t>
      </w:r>
    </w:p>
    <w:p w:rsidR="00D409BF" w:rsidRPr="00D409BF" w:rsidRDefault="00D409BF" w:rsidP="00D409BF">
      <w:pPr>
        <w:pStyle w:val="ConsPlusNormal"/>
        <w:ind w:firstLine="709"/>
        <w:jc w:val="both"/>
        <w:rPr>
          <w:rFonts w:ascii="Times New Roman" w:hAnsi="Times New Roman" w:cs="Times New Roman"/>
          <w:sz w:val="16"/>
          <w:szCs w:val="24"/>
        </w:rPr>
      </w:pPr>
    </w:p>
    <w:p w:rsidR="00C40DB9" w:rsidRPr="00952914" w:rsidRDefault="00C40DB9" w:rsidP="00D409BF">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7. Градостроительный план земельного участка не дает право на начало строительства, реконструкции объекта без соответствующего разрешения, получаемого в установленном порядке.</w:t>
      </w:r>
    </w:p>
    <w:p w:rsidR="00C40DB9" w:rsidRPr="00B26FAF" w:rsidRDefault="00C40DB9">
      <w:pPr>
        <w:pStyle w:val="ConsPlusNormal"/>
        <w:ind w:firstLine="540"/>
        <w:jc w:val="both"/>
        <w:rPr>
          <w:rFonts w:ascii="Times New Roman" w:hAnsi="Times New Roman" w:cs="Times New Roman"/>
          <w:sz w:val="18"/>
          <w:szCs w:val="24"/>
        </w:rPr>
      </w:pPr>
    </w:p>
    <w:p w:rsidR="00C40DB9" w:rsidRPr="00952914" w:rsidRDefault="00C40DB9">
      <w:pPr>
        <w:pStyle w:val="ConsPlusTitle"/>
        <w:jc w:val="center"/>
        <w:outlineLvl w:val="2"/>
        <w:rPr>
          <w:rFonts w:ascii="Times New Roman" w:hAnsi="Times New Roman" w:cs="Times New Roman"/>
          <w:sz w:val="26"/>
          <w:szCs w:val="24"/>
        </w:rPr>
      </w:pPr>
      <w:r w:rsidRPr="00952914">
        <w:rPr>
          <w:rFonts w:ascii="Times New Roman" w:hAnsi="Times New Roman" w:cs="Times New Roman"/>
          <w:sz w:val="26"/>
          <w:szCs w:val="24"/>
        </w:rPr>
        <w:t>Глава 5. Проведение публичных слушаний общественных</w:t>
      </w:r>
    </w:p>
    <w:p w:rsidR="00C40DB9" w:rsidRPr="00952914" w:rsidRDefault="00C40DB9">
      <w:pPr>
        <w:pStyle w:val="ConsPlusTitle"/>
        <w:jc w:val="center"/>
        <w:rPr>
          <w:rFonts w:ascii="Times New Roman" w:hAnsi="Times New Roman" w:cs="Times New Roman"/>
          <w:sz w:val="26"/>
          <w:szCs w:val="24"/>
        </w:rPr>
      </w:pPr>
      <w:r w:rsidRPr="00952914">
        <w:rPr>
          <w:rFonts w:ascii="Times New Roman" w:hAnsi="Times New Roman" w:cs="Times New Roman"/>
          <w:sz w:val="26"/>
          <w:szCs w:val="24"/>
        </w:rPr>
        <w:t>обсуждений по вопросам землепользования и застройки</w:t>
      </w:r>
    </w:p>
    <w:p w:rsidR="00C40DB9" w:rsidRPr="00952914" w:rsidRDefault="00C40DB9">
      <w:pPr>
        <w:pStyle w:val="ConsPlusNormal"/>
        <w:jc w:val="both"/>
        <w:rPr>
          <w:rFonts w:ascii="Times New Roman" w:hAnsi="Times New Roman" w:cs="Times New Roman"/>
          <w:sz w:val="26"/>
          <w:szCs w:val="24"/>
        </w:rPr>
      </w:pPr>
      <w:r w:rsidRPr="00952914">
        <w:rPr>
          <w:rFonts w:ascii="Times New Roman" w:hAnsi="Times New Roman" w:cs="Times New Roman"/>
          <w:sz w:val="26"/>
          <w:szCs w:val="24"/>
        </w:rPr>
        <w:t xml:space="preserve">(в ред. </w:t>
      </w:r>
      <w:hyperlink r:id="rId39" w:history="1">
        <w:r w:rsidR="00D120DE">
          <w:rPr>
            <w:rFonts w:ascii="Times New Roman" w:hAnsi="Times New Roman" w:cs="Times New Roman"/>
            <w:sz w:val="26"/>
            <w:szCs w:val="24"/>
          </w:rPr>
          <w:t>р</w:t>
        </w:r>
        <w:r w:rsidRPr="00D120DE">
          <w:rPr>
            <w:rFonts w:ascii="Times New Roman" w:hAnsi="Times New Roman" w:cs="Times New Roman"/>
            <w:sz w:val="26"/>
            <w:szCs w:val="24"/>
          </w:rPr>
          <w:t>ешения</w:t>
        </w:r>
      </w:hyperlink>
      <w:r w:rsidRPr="00952914">
        <w:rPr>
          <w:rFonts w:ascii="Times New Roman" w:hAnsi="Times New Roman" w:cs="Times New Roman"/>
          <w:sz w:val="26"/>
          <w:szCs w:val="24"/>
        </w:rPr>
        <w:t xml:space="preserve"> Собрания представителей Омсукчанского городского округа от 15.04.2021</w:t>
      </w:r>
      <w:r w:rsidR="00D120DE">
        <w:rPr>
          <w:rFonts w:ascii="Times New Roman" w:hAnsi="Times New Roman" w:cs="Times New Roman"/>
          <w:sz w:val="26"/>
          <w:szCs w:val="24"/>
        </w:rPr>
        <w:t>г.</w:t>
      </w:r>
      <w:r w:rsidRPr="00952914">
        <w:rPr>
          <w:rFonts w:ascii="Times New Roman" w:hAnsi="Times New Roman" w:cs="Times New Roman"/>
          <w:sz w:val="26"/>
          <w:szCs w:val="24"/>
        </w:rPr>
        <w:t xml:space="preserve"> </w:t>
      </w:r>
      <w:r w:rsidR="00D120DE">
        <w:rPr>
          <w:rFonts w:ascii="Times New Roman" w:hAnsi="Times New Roman" w:cs="Times New Roman"/>
          <w:sz w:val="26"/>
          <w:szCs w:val="24"/>
        </w:rPr>
        <w:t>№</w:t>
      </w:r>
      <w:r w:rsidRPr="00952914">
        <w:rPr>
          <w:rFonts w:ascii="Times New Roman" w:hAnsi="Times New Roman" w:cs="Times New Roman"/>
          <w:sz w:val="26"/>
          <w:szCs w:val="24"/>
        </w:rPr>
        <w:t xml:space="preserve"> 16)</w:t>
      </w:r>
    </w:p>
    <w:p w:rsidR="00C40DB9" w:rsidRPr="00454B3F" w:rsidRDefault="00C40DB9">
      <w:pPr>
        <w:pStyle w:val="ConsPlusNormal"/>
        <w:ind w:firstLine="540"/>
        <w:jc w:val="both"/>
        <w:rPr>
          <w:rFonts w:ascii="Times New Roman" w:hAnsi="Times New Roman" w:cs="Times New Roman"/>
          <w:sz w:val="16"/>
          <w:szCs w:val="24"/>
        </w:rPr>
      </w:pPr>
    </w:p>
    <w:p w:rsidR="00C40DB9" w:rsidRPr="00952914" w:rsidRDefault="00C40DB9" w:rsidP="001D29A1">
      <w:pPr>
        <w:pStyle w:val="ConsPlusTitle"/>
        <w:ind w:firstLine="709"/>
        <w:jc w:val="both"/>
        <w:outlineLvl w:val="3"/>
        <w:rPr>
          <w:rFonts w:ascii="Times New Roman" w:hAnsi="Times New Roman" w:cs="Times New Roman"/>
          <w:sz w:val="26"/>
          <w:szCs w:val="24"/>
        </w:rPr>
      </w:pPr>
      <w:bookmarkStart w:id="5" w:name="P281"/>
      <w:bookmarkEnd w:id="5"/>
      <w:r w:rsidRPr="00952914">
        <w:rPr>
          <w:rFonts w:ascii="Times New Roman" w:hAnsi="Times New Roman" w:cs="Times New Roman"/>
          <w:sz w:val="26"/>
          <w:szCs w:val="24"/>
        </w:rPr>
        <w:t>Статья 14. Общие положения о проведении публичных слушаний, общественных обсуждений по вопросам землепользования и застройки</w:t>
      </w:r>
    </w:p>
    <w:p w:rsidR="00C40DB9" w:rsidRPr="00952914" w:rsidRDefault="00C40DB9" w:rsidP="001D29A1">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 xml:space="preserve">(в ред. </w:t>
      </w:r>
      <w:hyperlink r:id="rId40" w:history="1">
        <w:r w:rsidR="001D29A1">
          <w:rPr>
            <w:rFonts w:ascii="Times New Roman" w:hAnsi="Times New Roman" w:cs="Times New Roman"/>
            <w:sz w:val="26"/>
            <w:szCs w:val="24"/>
          </w:rPr>
          <w:t>р</w:t>
        </w:r>
        <w:r w:rsidRPr="001D29A1">
          <w:rPr>
            <w:rFonts w:ascii="Times New Roman" w:hAnsi="Times New Roman" w:cs="Times New Roman"/>
            <w:sz w:val="26"/>
            <w:szCs w:val="24"/>
          </w:rPr>
          <w:t>ешения</w:t>
        </w:r>
      </w:hyperlink>
      <w:r w:rsidRPr="00952914">
        <w:rPr>
          <w:rFonts w:ascii="Times New Roman" w:hAnsi="Times New Roman" w:cs="Times New Roman"/>
          <w:sz w:val="26"/>
          <w:szCs w:val="24"/>
        </w:rPr>
        <w:t xml:space="preserve"> Собрания представителей Омсукчанского городского округа от 15.04.2021</w:t>
      </w:r>
      <w:r w:rsidR="001D29A1">
        <w:rPr>
          <w:rFonts w:ascii="Times New Roman" w:hAnsi="Times New Roman" w:cs="Times New Roman"/>
          <w:sz w:val="26"/>
          <w:szCs w:val="24"/>
        </w:rPr>
        <w:t>г.</w:t>
      </w:r>
      <w:r w:rsidRPr="00952914">
        <w:rPr>
          <w:rFonts w:ascii="Times New Roman" w:hAnsi="Times New Roman" w:cs="Times New Roman"/>
          <w:sz w:val="26"/>
          <w:szCs w:val="24"/>
        </w:rPr>
        <w:t xml:space="preserve"> </w:t>
      </w:r>
      <w:r w:rsidR="001D29A1">
        <w:rPr>
          <w:rFonts w:ascii="Times New Roman" w:hAnsi="Times New Roman" w:cs="Times New Roman"/>
          <w:sz w:val="26"/>
          <w:szCs w:val="24"/>
        </w:rPr>
        <w:t>№</w:t>
      </w:r>
      <w:r w:rsidRPr="00952914">
        <w:rPr>
          <w:rFonts w:ascii="Times New Roman" w:hAnsi="Times New Roman" w:cs="Times New Roman"/>
          <w:sz w:val="26"/>
          <w:szCs w:val="24"/>
        </w:rPr>
        <w:t xml:space="preserve"> 16)</w:t>
      </w:r>
    </w:p>
    <w:p w:rsidR="0060439B" w:rsidRDefault="00C40DB9" w:rsidP="0060439B">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 xml:space="preserve">1. </w:t>
      </w:r>
      <w:proofErr w:type="gramStart"/>
      <w:r w:rsidRPr="00952914">
        <w:rPr>
          <w:rFonts w:ascii="Times New Roman" w:hAnsi="Times New Roman" w:cs="Times New Roman"/>
          <w:sz w:val="26"/>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w:t>
      </w:r>
      <w:proofErr w:type="gramEnd"/>
      <w:r w:rsidRPr="00952914">
        <w:rPr>
          <w:rFonts w:ascii="Times New Roman" w:hAnsi="Times New Roman" w:cs="Times New Roman"/>
          <w:sz w:val="26"/>
          <w:szCs w:val="24"/>
        </w:rPr>
        <w:t xml:space="preserve"> </w:t>
      </w:r>
      <w:proofErr w:type="gramStart"/>
      <w:r w:rsidRPr="00952914">
        <w:rPr>
          <w:rFonts w:ascii="Times New Roman" w:hAnsi="Times New Roman" w:cs="Times New Roman"/>
          <w:sz w:val="26"/>
          <w:szCs w:val="24"/>
        </w:rPr>
        <w:t xml:space="preserve">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 Уставом муниципального образования, муниципальными правовыми актами Собрания представителей, определяющими порядок проведения публичных слушаний и общественных обсуждений, с учетом положений </w:t>
      </w:r>
      <w:hyperlink r:id="rId41" w:history="1">
        <w:r w:rsidRPr="0060439B">
          <w:rPr>
            <w:rFonts w:ascii="Times New Roman" w:hAnsi="Times New Roman" w:cs="Times New Roman"/>
            <w:sz w:val="26"/>
            <w:szCs w:val="24"/>
          </w:rPr>
          <w:t>статьи 5.1</w:t>
        </w:r>
      </w:hyperlink>
      <w:r w:rsidRPr="00952914">
        <w:rPr>
          <w:rFonts w:ascii="Times New Roman" w:hAnsi="Times New Roman" w:cs="Times New Roman"/>
          <w:sz w:val="26"/>
          <w:szCs w:val="24"/>
        </w:rPr>
        <w:t xml:space="preserve"> Градостроительного кодекса Российской Федерации проводятся общественные обсуждения или публичные слушания, за исключением случаев, предусмотренных указанным</w:t>
      </w:r>
      <w:proofErr w:type="gramEnd"/>
      <w:r w:rsidRPr="00952914">
        <w:rPr>
          <w:rFonts w:ascii="Times New Roman" w:hAnsi="Times New Roman" w:cs="Times New Roman"/>
          <w:sz w:val="26"/>
          <w:szCs w:val="24"/>
        </w:rPr>
        <w:t xml:space="preserve"> кодексом и другими федеральными законами.</w:t>
      </w:r>
    </w:p>
    <w:p w:rsidR="0060439B" w:rsidRPr="0060439B" w:rsidRDefault="0060439B" w:rsidP="0060439B">
      <w:pPr>
        <w:pStyle w:val="ConsPlusNormal"/>
        <w:ind w:firstLine="709"/>
        <w:jc w:val="both"/>
        <w:rPr>
          <w:rFonts w:ascii="Times New Roman" w:hAnsi="Times New Roman" w:cs="Times New Roman"/>
          <w:sz w:val="16"/>
          <w:szCs w:val="24"/>
        </w:rPr>
      </w:pPr>
    </w:p>
    <w:p w:rsidR="00C220AC" w:rsidRDefault="00C40DB9" w:rsidP="00C220AC">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 xml:space="preserve">2. Нормативно-правовую основу организации и проведения публичных слушаний и (или) общественных обсуждений составляют </w:t>
      </w:r>
      <w:hyperlink r:id="rId42" w:history="1">
        <w:r w:rsidRPr="00B74285">
          <w:rPr>
            <w:rFonts w:ascii="Times New Roman" w:hAnsi="Times New Roman" w:cs="Times New Roman"/>
            <w:sz w:val="26"/>
            <w:szCs w:val="24"/>
          </w:rPr>
          <w:t>Конституция</w:t>
        </w:r>
      </w:hyperlink>
      <w:r w:rsidRPr="00952914">
        <w:rPr>
          <w:rFonts w:ascii="Times New Roman" w:hAnsi="Times New Roman" w:cs="Times New Roman"/>
          <w:sz w:val="26"/>
          <w:szCs w:val="24"/>
        </w:rPr>
        <w:t xml:space="preserve"> Российской Федерации, Градостроительный </w:t>
      </w:r>
      <w:hyperlink r:id="rId43" w:history="1">
        <w:r w:rsidRPr="00B74285">
          <w:rPr>
            <w:rFonts w:ascii="Times New Roman" w:hAnsi="Times New Roman" w:cs="Times New Roman"/>
            <w:sz w:val="26"/>
            <w:szCs w:val="24"/>
          </w:rPr>
          <w:t>кодекс</w:t>
        </w:r>
      </w:hyperlink>
      <w:r w:rsidRPr="00952914">
        <w:rPr>
          <w:rFonts w:ascii="Times New Roman" w:hAnsi="Times New Roman" w:cs="Times New Roman"/>
          <w:sz w:val="26"/>
          <w:szCs w:val="24"/>
        </w:rPr>
        <w:t xml:space="preserve"> Российской Федерации, Федеральный </w:t>
      </w:r>
      <w:hyperlink r:id="rId44" w:history="1">
        <w:r w:rsidRPr="00B74285">
          <w:rPr>
            <w:rFonts w:ascii="Times New Roman" w:hAnsi="Times New Roman" w:cs="Times New Roman"/>
            <w:sz w:val="26"/>
            <w:szCs w:val="24"/>
          </w:rPr>
          <w:t>закон</w:t>
        </w:r>
      </w:hyperlink>
      <w:r w:rsidRPr="00952914">
        <w:rPr>
          <w:rFonts w:ascii="Times New Roman" w:hAnsi="Times New Roman" w:cs="Times New Roman"/>
          <w:sz w:val="26"/>
          <w:szCs w:val="24"/>
        </w:rPr>
        <w:t xml:space="preserve"> от 06.10.2003</w:t>
      </w:r>
      <w:r w:rsidR="00B74285">
        <w:rPr>
          <w:rFonts w:ascii="Times New Roman" w:hAnsi="Times New Roman" w:cs="Times New Roman"/>
          <w:sz w:val="26"/>
          <w:szCs w:val="24"/>
        </w:rPr>
        <w:t>г.</w:t>
      </w:r>
      <w:r w:rsidRPr="00952914">
        <w:rPr>
          <w:rFonts w:ascii="Times New Roman" w:hAnsi="Times New Roman" w:cs="Times New Roman"/>
          <w:sz w:val="26"/>
          <w:szCs w:val="24"/>
        </w:rPr>
        <w:t xml:space="preserve"> </w:t>
      </w:r>
      <w:r w:rsidR="00B74285">
        <w:rPr>
          <w:rFonts w:ascii="Times New Roman" w:hAnsi="Times New Roman" w:cs="Times New Roman"/>
          <w:sz w:val="26"/>
          <w:szCs w:val="24"/>
        </w:rPr>
        <w:t>№</w:t>
      </w:r>
      <w:r w:rsidRPr="00952914">
        <w:rPr>
          <w:rFonts w:ascii="Times New Roman" w:hAnsi="Times New Roman" w:cs="Times New Roman"/>
          <w:sz w:val="26"/>
          <w:szCs w:val="24"/>
        </w:rPr>
        <w:t xml:space="preserve"> 131-ФЗ </w:t>
      </w:r>
      <w:r w:rsidR="00B74285">
        <w:rPr>
          <w:rFonts w:ascii="Times New Roman" w:hAnsi="Times New Roman" w:cs="Times New Roman"/>
          <w:sz w:val="26"/>
          <w:szCs w:val="24"/>
        </w:rPr>
        <w:t>«</w:t>
      </w:r>
      <w:r w:rsidRPr="00952914">
        <w:rPr>
          <w:rFonts w:ascii="Times New Roman" w:hAnsi="Times New Roman" w:cs="Times New Roman"/>
          <w:sz w:val="26"/>
          <w:szCs w:val="24"/>
        </w:rPr>
        <w:t>Об общих принципах организации местного самоуправления в Российской Федерации</w:t>
      </w:r>
      <w:r w:rsidR="00B74285">
        <w:rPr>
          <w:rFonts w:ascii="Times New Roman" w:hAnsi="Times New Roman" w:cs="Times New Roman"/>
          <w:sz w:val="26"/>
          <w:szCs w:val="24"/>
        </w:rPr>
        <w:t>»</w:t>
      </w:r>
      <w:r w:rsidRPr="00952914">
        <w:rPr>
          <w:rFonts w:ascii="Times New Roman" w:hAnsi="Times New Roman" w:cs="Times New Roman"/>
          <w:sz w:val="26"/>
          <w:szCs w:val="24"/>
        </w:rPr>
        <w:t xml:space="preserve">, иные федеральные законы, законы </w:t>
      </w:r>
      <w:r w:rsidRPr="00952914">
        <w:rPr>
          <w:rFonts w:ascii="Times New Roman" w:hAnsi="Times New Roman" w:cs="Times New Roman"/>
          <w:sz w:val="26"/>
          <w:szCs w:val="24"/>
        </w:rPr>
        <w:lastRenderedPageBreak/>
        <w:t>Магаданской области, Устав муниципального образования, иные муниципальные правовые акты, настоящие Правила.</w:t>
      </w:r>
    </w:p>
    <w:p w:rsidR="00C220AC" w:rsidRPr="00C220AC" w:rsidRDefault="00C220AC" w:rsidP="00C220AC">
      <w:pPr>
        <w:pStyle w:val="ConsPlusNormal"/>
        <w:ind w:firstLine="709"/>
        <w:jc w:val="both"/>
        <w:rPr>
          <w:rFonts w:ascii="Times New Roman" w:hAnsi="Times New Roman" w:cs="Times New Roman"/>
          <w:sz w:val="16"/>
          <w:szCs w:val="24"/>
        </w:rPr>
      </w:pPr>
    </w:p>
    <w:p w:rsidR="00C220AC" w:rsidRDefault="00C40DB9" w:rsidP="00C220AC">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3. Инициаторами проведения публичных слушаний, общественных обсуждений по вопросам градостроительной деятельности могут являться Собрание представителей, администрация округа, глава городского округа, физические и юридические лица, иные заинтересованные лица в соответствии с действующим законодательством.</w:t>
      </w:r>
    </w:p>
    <w:p w:rsidR="00C220AC" w:rsidRPr="00C220AC" w:rsidRDefault="00C220AC" w:rsidP="00C220AC">
      <w:pPr>
        <w:pStyle w:val="ConsPlusNormal"/>
        <w:ind w:firstLine="709"/>
        <w:jc w:val="both"/>
        <w:rPr>
          <w:rFonts w:ascii="Times New Roman" w:hAnsi="Times New Roman" w:cs="Times New Roman"/>
          <w:sz w:val="16"/>
          <w:szCs w:val="24"/>
        </w:rPr>
      </w:pPr>
    </w:p>
    <w:p w:rsidR="000058D9" w:rsidRDefault="00C40DB9" w:rsidP="000058D9">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4. Решение о назначении публичных слушаний, общественных обсуждений принимает глава городского округа.</w:t>
      </w:r>
    </w:p>
    <w:p w:rsidR="000058D9" w:rsidRPr="000058D9" w:rsidRDefault="000058D9" w:rsidP="000058D9">
      <w:pPr>
        <w:pStyle w:val="ConsPlusNormal"/>
        <w:ind w:firstLine="709"/>
        <w:jc w:val="both"/>
        <w:rPr>
          <w:rFonts w:ascii="Times New Roman" w:hAnsi="Times New Roman" w:cs="Times New Roman"/>
          <w:sz w:val="16"/>
          <w:szCs w:val="24"/>
        </w:rPr>
      </w:pPr>
    </w:p>
    <w:p w:rsidR="00C40DB9" w:rsidRPr="00952914" w:rsidRDefault="00C40DB9" w:rsidP="000058D9">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 xml:space="preserve">5. Заключение о результатах публичных слушаний, общественных обсуждений подлежит опубликованию в порядке, установленном для официального опубликования муниципальных правовых актов Омсукчанского городского округа, иной официальной информации в средствах массовой информации, и размещается на официальном сайте муниципального образования городского округа в сети </w:t>
      </w:r>
      <w:r w:rsidR="000058D9">
        <w:rPr>
          <w:rFonts w:ascii="Times New Roman" w:hAnsi="Times New Roman" w:cs="Times New Roman"/>
          <w:sz w:val="26"/>
          <w:szCs w:val="24"/>
        </w:rPr>
        <w:t>«</w:t>
      </w:r>
      <w:r w:rsidRPr="00952914">
        <w:rPr>
          <w:rFonts w:ascii="Times New Roman" w:hAnsi="Times New Roman" w:cs="Times New Roman"/>
          <w:sz w:val="26"/>
          <w:szCs w:val="24"/>
        </w:rPr>
        <w:t>Интернет</w:t>
      </w:r>
      <w:r w:rsidR="000058D9">
        <w:rPr>
          <w:rFonts w:ascii="Times New Roman" w:hAnsi="Times New Roman" w:cs="Times New Roman"/>
          <w:sz w:val="26"/>
          <w:szCs w:val="24"/>
        </w:rPr>
        <w:t>»</w:t>
      </w:r>
      <w:r w:rsidRPr="00952914">
        <w:rPr>
          <w:rFonts w:ascii="Times New Roman" w:hAnsi="Times New Roman" w:cs="Times New Roman"/>
          <w:sz w:val="26"/>
          <w:szCs w:val="24"/>
        </w:rPr>
        <w:t>.</w:t>
      </w:r>
    </w:p>
    <w:p w:rsidR="00C40DB9" w:rsidRPr="00891B8E" w:rsidRDefault="00C40DB9">
      <w:pPr>
        <w:pStyle w:val="ConsPlusNormal"/>
        <w:ind w:firstLine="540"/>
        <w:jc w:val="both"/>
        <w:rPr>
          <w:rFonts w:ascii="Times New Roman" w:hAnsi="Times New Roman" w:cs="Times New Roman"/>
          <w:sz w:val="16"/>
          <w:szCs w:val="24"/>
        </w:rPr>
      </w:pPr>
    </w:p>
    <w:p w:rsidR="00C40DB9" w:rsidRPr="00952914" w:rsidRDefault="00C40DB9" w:rsidP="00891B8E">
      <w:pPr>
        <w:pStyle w:val="ConsPlusTitle"/>
        <w:ind w:firstLine="709"/>
        <w:jc w:val="both"/>
        <w:outlineLvl w:val="3"/>
        <w:rPr>
          <w:rFonts w:ascii="Times New Roman" w:hAnsi="Times New Roman" w:cs="Times New Roman"/>
          <w:sz w:val="26"/>
          <w:szCs w:val="24"/>
        </w:rPr>
      </w:pPr>
      <w:bookmarkStart w:id="6" w:name="P290"/>
      <w:bookmarkEnd w:id="6"/>
      <w:r w:rsidRPr="00952914">
        <w:rPr>
          <w:rFonts w:ascii="Times New Roman" w:hAnsi="Times New Roman" w:cs="Times New Roman"/>
          <w:sz w:val="26"/>
          <w:szCs w:val="24"/>
        </w:rPr>
        <w:t>Статья 15. Особенности проведения публичных слушаний, общественных обсуждений по проекту Правил и внесению в них изменений</w:t>
      </w:r>
    </w:p>
    <w:p w:rsidR="00C40DB9" w:rsidRPr="00952914" w:rsidRDefault="00C40DB9" w:rsidP="00891B8E">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 xml:space="preserve">(в ред. </w:t>
      </w:r>
      <w:hyperlink r:id="rId45" w:history="1">
        <w:r w:rsidR="00891B8E">
          <w:rPr>
            <w:rFonts w:ascii="Times New Roman" w:hAnsi="Times New Roman" w:cs="Times New Roman"/>
            <w:sz w:val="26"/>
            <w:szCs w:val="24"/>
          </w:rPr>
          <w:t>р</w:t>
        </w:r>
        <w:r w:rsidRPr="00891B8E">
          <w:rPr>
            <w:rFonts w:ascii="Times New Roman" w:hAnsi="Times New Roman" w:cs="Times New Roman"/>
            <w:sz w:val="26"/>
            <w:szCs w:val="24"/>
          </w:rPr>
          <w:t>ешения</w:t>
        </w:r>
      </w:hyperlink>
      <w:r w:rsidRPr="00891B8E">
        <w:rPr>
          <w:rFonts w:ascii="Times New Roman" w:hAnsi="Times New Roman" w:cs="Times New Roman"/>
          <w:sz w:val="26"/>
          <w:szCs w:val="24"/>
        </w:rPr>
        <w:t xml:space="preserve"> </w:t>
      </w:r>
      <w:r w:rsidRPr="00952914">
        <w:rPr>
          <w:rFonts w:ascii="Times New Roman" w:hAnsi="Times New Roman" w:cs="Times New Roman"/>
          <w:sz w:val="26"/>
          <w:szCs w:val="24"/>
        </w:rPr>
        <w:t>Собрания представителей Омсукчанского городского округа от 15.04.2021</w:t>
      </w:r>
      <w:r w:rsidR="00891B8E">
        <w:rPr>
          <w:rFonts w:ascii="Times New Roman" w:hAnsi="Times New Roman" w:cs="Times New Roman"/>
          <w:sz w:val="26"/>
          <w:szCs w:val="24"/>
        </w:rPr>
        <w:t>г.</w:t>
      </w:r>
      <w:r w:rsidRPr="00952914">
        <w:rPr>
          <w:rFonts w:ascii="Times New Roman" w:hAnsi="Times New Roman" w:cs="Times New Roman"/>
          <w:sz w:val="26"/>
          <w:szCs w:val="24"/>
        </w:rPr>
        <w:t xml:space="preserve"> </w:t>
      </w:r>
      <w:r w:rsidR="00891B8E">
        <w:rPr>
          <w:rFonts w:ascii="Times New Roman" w:hAnsi="Times New Roman" w:cs="Times New Roman"/>
          <w:sz w:val="26"/>
          <w:szCs w:val="24"/>
        </w:rPr>
        <w:t>№</w:t>
      </w:r>
      <w:r w:rsidRPr="00952914">
        <w:rPr>
          <w:rFonts w:ascii="Times New Roman" w:hAnsi="Times New Roman" w:cs="Times New Roman"/>
          <w:sz w:val="26"/>
          <w:szCs w:val="24"/>
        </w:rPr>
        <w:t xml:space="preserve"> 16)</w:t>
      </w:r>
    </w:p>
    <w:p w:rsidR="00891B8E" w:rsidRDefault="00C40DB9" w:rsidP="00891B8E">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1. 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w:t>
      </w:r>
    </w:p>
    <w:p w:rsidR="00891B8E" w:rsidRPr="00891B8E" w:rsidRDefault="00891B8E" w:rsidP="00891B8E">
      <w:pPr>
        <w:pStyle w:val="ConsPlusNormal"/>
        <w:ind w:firstLine="709"/>
        <w:jc w:val="both"/>
        <w:rPr>
          <w:rFonts w:ascii="Times New Roman" w:hAnsi="Times New Roman" w:cs="Times New Roman"/>
          <w:sz w:val="16"/>
          <w:szCs w:val="24"/>
        </w:rPr>
      </w:pPr>
    </w:p>
    <w:p w:rsidR="00891B8E" w:rsidRDefault="00C40DB9" w:rsidP="00891B8E">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 xml:space="preserve">2. </w:t>
      </w:r>
      <w:proofErr w:type="gramStart"/>
      <w:r w:rsidRPr="00952914">
        <w:rPr>
          <w:rFonts w:ascii="Times New Roman" w:hAnsi="Times New Roman" w:cs="Times New Roman"/>
          <w:sz w:val="26"/>
          <w:szCs w:val="24"/>
        </w:rPr>
        <w:t>В случае подготовки изменений в Правила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в связи с принятием решения о комплексном развитии территории, общественные обсуждения или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границах территории, подлежащей</w:t>
      </w:r>
      <w:proofErr w:type="gramEnd"/>
      <w:r w:rsidRPr="00952914">
        <w:rPr>
          <w:rFonts w:ascii="Times New Roman" w:hAnsi="Times New Roman" w:cs="Times New Roman"/>
          <w:sz w:val="26"/>
          <w:szCs w:val="24"/>
        </w:rPr>
        <w:t xml:space="preserve"> комплексному развитию. В этих случаях срок проведения общественных обсуждений или публичных слушаний не может быть более чем один месяц.</w:t>
      </w:r>
    </w:p>
    <w:p w:rsidR="00891B8E" w:rsidRPr="00891B8E" w:rsidRDefault="00891B8E" w:rsidP="00891B8E">
      <w:pPr>
        <w:pStyle w:val="ConsPlusNormal"/>
        <w:ind w:firstLine="709"/>
        <w:jc w:val="both"/>
        <w:rPr>
          <w:rFonts w:ascii="Times New Roman" w:hAnsi="Times New Roman" w:cs="Times New Roman"/>
          <w:sz w:val="16"/>
          <w:szCs w:val="24"/>
        </w:rPr>
      </w:pPr>
    </w:p>
    <w:p w:rsidR="00C40DB9" w:rsidRDefault="00C40DB9" w:rsidP="00891B8E">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 xml:space="preserve">3. После завершения общественных обсуждений или публичных слушаний по проекту Правил, комиссия с учетом результатов таких общественных обсуждений или публичных слушаний обеспечивает внесение изменений в проект Правил и представляет указанный проект главе городского округа. Обязательными приложениями к проекту Правил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w:t>
      </w:r>
      <w:hyperlink r:id="rId46" w:history="1">
        <w:r w:rsidRPr="00891B8E">
          <w:rPr>
            <w:rFonts w:ascii="Times New Roman" w:hAnsi="Times New Roman" w:cs="Times New Roman"/>
            <w:sz w:val="26"/>
            <w:szCs w:val="24"/>
          </w:rPr>
          <w:t>кодексом</w:t>
        </w:r>
      </w:hyperlink>
      <w:r w:rsidRPr="00952914">
        <w:rPr>
          <w:rFonts w:ascii="Times New Roman" w:hAnsi="Times New Roman" w:cs="Times New Roman"/>
          <w:sz w:val="26"/>
          <w:szCs w:val="24"/>
        </w:rPr>
        <w:t xml:space="preserve"> Российской Федерации не требуется.</w:t>
      </w:r>
    </w:p>
    <w:p w:rsidR="00D51F4E" w:rsidRPr="00D51F4E" w:rsidRDefault="00D51F4E" w:rsidP="00891B8E">
      <w:pPr>
        <w:pStyle w:val="ConsPlusNormal"/>
        <w:ind w:firstLine="709"/>
        <w:jc w:val="both"/>
        <w:rPr>
          <w:rFonts w:ascii="Times New Roman" w:hAnsi="Times New Roman" w:cs="Times New Roman"/>
          <w:sz w:val="16"/>
          <w:szCs w:val="24"/>
        </w:rPr>
      </w:pPr>
    </w:p>
    <w:p w:rsidR="00D51F4E" w:rsidRPr="00952914" w:rsidRDefault="00D51F4E" w:rsidP="00891B8E">
      <w:pPr>
        <w:pStyle w:val="ConsPlusNormal"/>
        <w:ind w:firstLine="709"/>
        <w:jc w:val="both"/>
        <w:rPr>
          <w:rFonts w:ascii="Times New Roman" w:hAnsi="Times New Roman" w:cs="Times New Roman"/>
          <w:sz w:val="26"/>
          <w:szCs w:val="24"/>
        </w:rPr>
      </w:pPr>
      <w:r>
        <w:rPr>
          <w:rFonts w:ascii="Times New Roman" w:hAnsi="Times New Roman" w:cs="Times New Roman"/>
          <w:sz w:val="26"/>
          <w:szCs w:val="24"/>
        </w:rPr>
        <w:t xml:space="preserve">4. </w:t>
      </w:r>
      <w:r w:rsidR="00E76D70">
        <w:rPr>
          <w:rFonts w:ascii="Times New Roman" w:hAnsi="Times New Roman" w:cs="Times New Roman"/>
          <w:sz w:val="26"/>
          <w:szCs w:val="24"/>
        </w:rPr>
        <w:t>Глава городского округа в течение десяти дней после представления ему проекта Правил и указанных в пункте 3 настоящей статьи обязательных приложений должен принять решение о направлении указанного проекта в Собрание представителей или об отклонении проекта Правил и о направлении его на доработку с указанием даты его повторного представления.</w:t>
      </w:r>
    </w:p>
    <w:p w:rsidR="00C40DB9" w:rsidRPr="007F6B73" w:rsidRDefault="00C40DB9">
      <w:pPr>
        <w:pStyle w:val="ConsPlusNormal"/>
        <w:ind w:firstLine="540"/>
        <w:jc w:val="both"/>
        <w:rPr>
          <w:rFonts w:ascii="Times New Roman" w:hAnsi="Times New Roman" w:cs="Times New Roman"/>
          <w:sz w:val="16"/>
          <w:szCs w:val="24"/>
        </w:rPr>
      </w:pPr>
    </w:p>
    <w:p w:rsidR="00C40DB9" w:rsidRPr="00952914" w:rsidRDefault="00C40DB9" w:rsidP="006C7AB2">
      <w:pPr>
        <w:pStyle w:val="ConsPlusTitle"/>
        <w:ind w:firstLine="709"/>
        <w:jc w:val="both"/>
        <w:outlineLvl w:val="3"/>
        <w:rPr>
          <w:rFonts w:ascii="Times New Roman" w:hAnsi="Times New Roman" w:cs="Times New Roman"/>
          <w:sz w:val="26"/>
          <w:szCs w:val="24"/>
        </w:rPr>
      </w:pPr>
      <w:bookmarkStart w:id="7" w:name="P298"/>
      <w:bookmarkEnd w:id="7"/>
      <w:r w:rsidRPr="00952914">
        <w:rPr>
          <w:rFonts w:ascii="Times New Roman" w:hAnsi="Times New Roman" w:cs="Times New Roman"/>
          <w:sz w:val="26"/>
          <w:szCs w:val="24"/>
        </w:rPr>
        <w:t xml:space="preserve">Статья 16. Особенности проведения публичных слушаний, общественных обсуждений по вопросу о предоставлении разрешения на </w:t>
      </w:r>
      <w:r w:rsidRPr="00952914">
        <w:rPr>
          <w:rFonts w:ascii="Times New Roman" w:hAnsi="Times New Roman" w:cs="Times New Roman"/>
          <w:sz w:val="26"/>
          <w:szCs w:val="24"/>
        </w:rPr>
        <w:lastRenderedPageBreak/>
        <w:t>условно разрешенный вид использования земельного участка или объекта капитального строительства</w:t>
      </w:r>
    </w:p>
    <w:p w:rsidR="00C40DB9" w:rsidRPr="00952914" w:rsidRDefault="00C40DB9" w:rsidP="006C7AB2">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 xml:space="preserve">(в ред. </w:t>
      </w:r>
      <w:hyperlink r:id="rId47" w:history="1">
        <w:r w:rsidR="006C7AB2">
          <w:rPr>
            <w:rFonts w:ascii="Times New Roman" w:hAnsi="Times New Roman" w:cs="Times New Roman"/>
            <w:sz w:val="26"/>
            <w:szCs w:val="24"/>
          </w:rPr>
          <w:t>р</w:t>
        </w:r>
        <w:r w:rsidRPr="006C7AB2">
          <w:rPr>
            <w:rFonts w:ascii="Times New Roman" w:hAnsi="Times New Roman" w:cs="Times New Roman"/>
            <w:sz w:val="26"/>
            <w:szCs w:val="24"/>
          </w:rPr>
          <w:t>ешения</w:t>
        </w:r>
      </w:hyperlink>
      <w:r w:rsidRPr="00952914">
        <w:rPr>
          <w:rFonts w:ascii="Times New Roman" w:hAnsi="Times New Roman" w:cs="Times New Roman"/>
          <w:sz w:val="26"/>
          <w:szCs w:val="24"/>
        </w:rPr>
        <w:t xml:space="preserve"> Собрания представителей Омсукчанского городского округа от 15.04.2021</w:t>
      </w:r>
      <w:r w:rsidR="006C7AB2">
        <w:rPr>
          <w:rFonts w:ascii="Times New Roman" w:hAnsi="Times New Roman" w:cs="Times New Roman"/>
          <w:sz w:val="26"/>
          <w:szCs w:val="24"/>
        </w:rPr>
        <w:t>г.</w:t>
      </w:r>
      <w:r w:rsidRPr="00952914">
        <w:rPr>
          <w:rFonts w:ascii="Times New Roman" w:hAnsi="Times New Roman" w:cs="Times New Roman"/>
          <w:sz w:val="26"/>
          <w:szCs w:val="24"/>
        </w:rPr>
        <w:t xml:space="preserve"> </w:t>
      </w:r>
      <w:r w:rsidR="006C7AB2">
        <w:rPr>
          <w:rFonts w:ascii="Times New Roman" w:hAnsi="Times New Roman" w:cs="Times New Roman"/>
          <w:sz w:val="26"/>
          <w:szCs w:val="24"/>
        </w:rPr>
        <w:t>№</w:t>
      </w:r>
      <w:r w:rsidRPr="00952914">
        <w:rPr>
          <w:rFonts w:ascii="Times New Roman" w:hAnsi="Times New Roman" w:cs="Times New Roman"/>
          <w:sz w:val="26"/>
          <w:szCs w:val="24"/>
        </w:rPr>
        <w:t xml:space="preserve"> 16)</w:t>
      </w:r>
    </w:p>
    <w:p w:rsidR="006C7AB2" w:rsidRDefault="00C40DB9" w:rsidP="006C7AB2">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 xml:space="preserve">1. В случаях, определенных </w:t>
      </w:r>
      <w:hyperlink w:anchor="P234" w:history="1">
        <w:r w:rsidRPr="006C7AB2">
          <w:rPr>
            <w:rFonts w:ascii="Times New Roman" w:hAnsi="Times New Roman" w:cs="Times New Roman"/>
            <w:sz w:val="26"/>
            <w:szCs w:val="24"/>
          </w:rPr>
          <w:t>главой 4</w:t>
        </w:r>
      </w:hyperlink>
      <w:r w:rsidRPr="00952914">
        <w:rPr>
          <w:rFonts w:ascii="Times New Roman" w:hAnsi="Times New Roman" w:cs="Times New Roman"/>
          <w:sz w:val="26"/>
          <w:szCs w:val="24"/>
        </w:rPr>
        <w:t xml:space="preserve"> настоящих Правил, строительные намерения застройщика являются условно разрешенными видами использования земельного участка или объекта капитального строительства.</w:t>
      </w:r>
    </w:p>
    <w:p w:rsidR="006C7AB2" w:rsidRPr="006C7AB2" w:rsidRDefault="006C7AB2" w:rsidP="006C7AB2">
      <w:pPr>
        <w:pStyle w:val="ConsPlusNormal"/>
        <w:ind w:firstLine="709"/>
        <w:jc w:val="both"/>
        <w:rPr>
          <w:rFonts w:ascii="Times New Roman" w:hAnsi="Times New Roman" w:cs="Times New Roman"/>
          <w:sz w:val="16"/>
          <w:szCs w:val="24"/>
        </w:rPr>
      </w:pPr>
    </w:p>
    <w:p w:rsidR="00C13E93" w:rsidRDefault="00C40DB9" w:rsidP="00C13E93">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2. В случае</w:t>
      </w:r>
      <w:proofErr w:type="gramStart"/>
      <w:r w:rsidRPr="00952914">
        <w:rPr>
          <w:rFonts w:ascii="Times New Roman" w:hAnsi="Times New Roman" w:cs="Times New Roman"/>
          <w:sz w:val="26"/>
          <w:szCs w:val="24"/>
        </w:rPr>
        <w:t>,</w:t>
      </w:r>
      <w:proofErr w:type="gramEnd"/>
      <w:r w:rsidRPr="00952914">
        <w:rPr>
          <w:rFonts w:ascii="Times New Roman" w:hAnsi="Times New Roman" w:cs="Times New Roman"/>
          <w:sz w:val="26"/>
          <w:szCs w:val="24"/>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13E93" w:rsidRPr="00C13E93" w:rsidRDefault="00C13E93" w:rsidP="00C13E93">
      <w:pPr>
        <w:pStyle w:val="ConsPlusNormal"/>
        <w:ind w:firstLine="709"/>
        <w:jc w:val="both"/>
        <w:rPr>
          <w:rFonts w:ascii="Times New Roman" w:hAnsi="Times New Roman" w:cs="Times New Roman"/>
          <w:sz w:val="16"/>
          <w:szCs w:val="24"/>
        </w:rPr>
      </w:pPr>
    </w:p>
    <w:p w:rsidR="00CB613E" w:rsidRDefault="00C40DB9" w:rsidP="00CB613E">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 xml:space="preserve">3. </w:t>
      </w:r>
      <w:proofErr w:type="gramStart"/>
      <w:r w:rsidRPr="00952914">
        <w:rPr>
          <w:rFonts w:ascii="Times New Roman" w:hAnsi="Times New Roman" w:cs="Times New Roman"/>
          <w:sz w:val="26"/>
          <w:szCs w:val="24"/>
        </w:rPr>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w:t>
      </w:r>
      <w:proofErr w:type="gramEnd"/>
      <w:r w:rsidRPr="00952914">
        <w:rPr>
          <w:rFonts w:ascii="Times New Roman" w:hAnsi="Times New Roman" w:cs="Times New Roman"/>
          <w:sz w:val="26"/>
          <w:szCs w:val="24"/>
        </w:rPr>
        <w:t xml:space="preserve">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CB613E" w:rsidRPr="00CB613E" w:rsidRDefault="00CB613E" w:rsidP="00CB613E">
      <w:pPr>
        <w:pStyle w:val="ConsPlusNormal"/>
        <w:ind w:firstLine="709"/>
        <w:jc w:val="both"/>
        <w:rPr>
          <w:rFonts w:ascii="Times New Roman" w:hAnsi="Times New Roman" w:cs="Times New Roman"/>
          <w:sz w:val="16"/>
          <w:szCs w:val="24"/>
        </w:rPr>
      </w:pPr>
    </w:p>
    <w:p w:rsidR="0055392F" w:rsidRDefault="00C40DB9" w:rsidP="0055392F">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4.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муниципальным правовым актом Собрания представителей и не может быть более одного месяца.</w:t>
      </w:r>
    </w:p>
    <w:p w:rsidR="0055392F" w:rsidRPr="0055392F" w:rsidRDefault="0055392F" w:rsidP="0055392F">
      <w:pPr>
        <w:pStyle w:val="ConsPlusNormal"/>
        <w:ind w:firstLine="709"/>
        <w:jc w:val="both"/>
        <w:rPr>
          <w:rFonts w:ascii="Times New Roman" w:hAnsi="Times New Roman" w:cs="Times New Roman"/>
          <w:sz w:val="16"/>
          <w:szCs w:val="24"/>
        </w:rPr>
      </w:pPr>
    </w:p>
    <w:p w:rsidR="0055392F" w:rsidRDefault="00C40DB9" w:rsidP="0055392F">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5.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55392F" w:rsidRPr="0055392F" w:rsidRDefault="0055392F" w:rsidP="0055392F">
      <w:pPr>
        <w:pStyle w:val="ConsPlusNormal"/>
        <w:ind w:firstLine="709"/>
        <w:jc w:val="both"/>
        <w:rPr>
          <w:rFonts w:ascii="Times New Roman" w:hAnsi="Times New Roman" w:cs="Times New Roman"/>
          <w:sz w:val="16"/>
          <w:szCs w:val="24"/>
        </w:rPr>
      </w:pPr>
    </w:p>
    <w:p w:rsidR="005B20F9" w:rsidRDefault="00C40DB9" w:rsidP="005B20F9">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6.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5B20F9" w:rsidRPr="005B20F9" w:rsidRDefault="005B20F9" w:rsidP="005B20F9">
      <w:pPr>
        <w:pStyle w:val="ConsPlusNormal"/>
        <w:ind w:firstLine="709"/>
        <w:jc w:val="both"/>
        <w:rPr>
          <w:rFonts w:ascii="Times New Roman" w:hAnsi="Times New Roman" w:cs="Times New Roman"/>
          <w:sz w:val="16"/>
          <w:szCs w:val="24"/>
        </w:rPr>
      </w:pPr>
    </w:p>
    <w:p w:rsidR="00C40DB9" w:rsidRPr="00952914" w:rsidRDefault="00C40DB9" w:rsidP="005B20F9">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7. Форма разрешения на условно разрешенный вид использования земельного участка или объекта капитального строительства утверждается администрацией округа.</w:t>
      </w:r>
    </w:p>
    <w:p w:rsidR="00C40DB9" w:rsidRPr="007C0BCA" w:rsidRDefault="00C40DB9">
      <w:pPr>
        <w:pStyle w:val="ConsPlusNormal"/>
        <w:ind w:firstLine="540"/>
        <w:jc w:val="both"/>
        <w:rPr>
          <w:rFonts w:ascii="Times New Roman" w:hAnsi="Times New Roman" w:cs="Times New Roman"/>
          <w:sz w:val="16"/>
          <w:szCs w:val="24"/>
        </w:rPr>
      </w:pPr>
    </w:p>
    <w:p w:rsidR="00C40DB9" w:rsidRPr="00952914" w:rsidRDefault="00C40DB9" w:rsidP="009724E3">
      <w:pPr>
        <w:pStyle w:val="ConsPlusTitle"/>
        <w:ind w:firstLine="709"/>
        <w:jc w:val="both"/>
        <w:outlineLvl w:val="3"/>
        <w:rPr>
          <w:rFonts w:ascii="Times New Roman" w:hAnsi="Times New Roman" w:cs="Times New Roman"/>
          <w:sz w:val="26"/>
          <w:szCs w:val="24"/>
        </w:rPr>
      </w:pPr>
      <w:bookmarkStart w:id="8" w:name="P309"/>
      <w:bookmarkEnd w:id="8"/>
      <w:r w:rsidRPr="00952914">
        <w:rPr>
          <w:rFonts w:ascii="Times New Roman" w:hAnsi="Times New Roman" w:cs="Times New Roman"/>
          <w:sz w:val="26"/>
          <w:szCs w:val="24"/>
        </w:rPr>
        <w:t>Статья 17. Особенности проведения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40DB9" w:rsidRPr="00952914" w:rsidRDefault="00C40DB9" w:rsidP="009724E3">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 xml:space="preserve">1. Физическое или юридическое лицо, заинтересованное в предоставлении разрешения на отклонение от предельных параметров разрешенного строительства, </w:t>
      </w:r>
      <w:r w:rsidRPr="00952914">
        <w:rPr>
          <w:rFonts w:ascii="Times New Roman" w:hAnsi="Times New Roman" w:cs="Times New Roman"/>
          <w:sz w:val="26"/>
          <w:szCs w:val="24"/>
        </w:rPr>
        <w:lastRenderedPageBreak/>
        <w:t>реконструкции объектов капитального строительства, направляет заявление о проведении публичных слушаний в комиссию по землепользованию и застройке.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E43CB9" w:rsidRDefault="00C40DB9" w:rsidP="00E43CB9">
      <w:pPr>
        <w:pStyle w:val="ConsPlusNormal"/>
        <w:jc w:val="both"/>
        <w:rPr>
          <w:rFonts w:ascii="Times New Roman" w:hAnsi="Times New Roman" w:cs="Times New Roman"/>
          <w:sz w:val="26"/>
          <w:szCs w:val="24"/>
        </w:rPr>
      </w:pPr>
      <w:r w:rsidRPr="00952914">
        <w:rPr>
          <w:rFonts w:ascii="Times New Roman" w:hAnsi="Times New Roman" w:cs="Times New Roman"/>
          <w:sz w:val="26"/>
          <w:szCs w:val="24"/>
        </w:rPr>
        <w:t xml:space="preserve">(в ред. </w:t>
      </w:r>
      <w:hyperlink r:id="rId48" w:history="1">
        <w:r w:rsidR="009724E3" w:rsidRPr="009724E3">
          <w:rPr>
            <w:rFonts w:ascii="Times New Roman" w:hAnsi="Times New Roman" w:cs="Times New Roman"/>
            <w:sz w:val="26"/>
            <w:szCs w:val="24"/>
          </w:rPr>
          <w:t>р</w:t>
        </w:r>
        <w:r w:rsidRPr="009724E3">
          <w:rPr>
            <w:rFonts w:ascii="Times New Roman" w:hAnsi="Times New Roman" w:cs="Times New Roman"/>
            <w:sz w:val="26"/>
            <w:szCs w:val="24"/>
          </w:rPr>
          <w:t>ешения</w:t>
        </w:r>
      </w:hyperlink>
      <w:r w:rsidRPr="00952914">
        <w:rPr>
          <w:rFonts w:ascii="Times New Roman" w:hAnsi="Times New Roman" w:cs="Times New Roman"/>
          <w:sz w:val="26"/>
          <w:szCs w:val="24"/>
        </w:rPr>
        <w:t xml:space="preserve"> Собрания представителей Омсукчанского городского округа от 15.04.2021</w:t>
      </w:r>
      <w:r w:rsidR="009724E3">
        <w:rPr>
          <w:rFonts w:ascii="Times New Roman" w:hAnsi="Times New Roman" w:cs="Times New Roman"/>
          <w:sz w:val="26"/>
          <w:szCs w:val="24"/>
        </w:rPr>
        <w:t>г.</w:t>
      </w:r>
      <w:r w:rsidRPr="00952914">
        <w:rPr>
          <w:rFonts w:ascii="Times New Roman" w:hAnsi="Times New Roman" w:cs="Times New Roman"/>
          <w:sz w:val="26"/>
          <w:szCs w:val="24"/>
        </w:rPr>
        <w:t xml:space="preserve"> </w:t>
      </w:r>
      <w:r w:rsidR="009724E3">
        <w:rPr>
          <w:rFonts w:ascii="Times New Roman" w:hAnsi="Times New Roman" w:cs="Times New Roman"/>
          <w:sz w:val="26"/>
          <w:szCs w:val="24"/>
        </w:rPr>
        <w:t>№</w:t>
      </w:r>
      <w:r w:rsidRPr="00952914">
        <w:rPr>
          <w:rFonts w:ascii="Times New Roman" w:hAnsi="Times New Roman" w:cs="Times New Roman"/>
          <w:sz w:val="26"/>
          <w:szCs w:val="24"/>
        </w:rPr>
        <w:t xml:space="preserve"> 16)</w:t>
      </w:r>
    </w:p>
    <w:p w:rsidR="00E43CB9" w:rsidRPr="00E43CB9" w:rsidRDefault="00E43CB9" w:rsidP="00E43CB9">
      <w:pPr>
        <w:pStyle w:val="ConsPlusNormal"/>
        <w:jc w:val="both"/>
        <w:rPr>
          <w:rFonts w:ascii="Times New Roman" w:hAnsi="Times New Roman" w:cs="Times New Roman"/>
          <w:sz w:val="16"/>
          <w:szCs w:val="24"/>
        </w:rPr>
      </w:pPr>
    </w:p>
    <w:p w:rsidR="00E43CB9" w:rsidRDefault="00C40DB9" w:rsidP="00E43CB9">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2. Публичные слушания проводятся комиссией по землепользованию и застройке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w:t>
      </w:r>
    </w:p>
    <w:p w:rsidR="00E43CB9" w:rsidRPr="007232CD" w:rsidRDefault="00E43CB9" w:rsidP="00E43CB9">
      <w:pPr>
        <w:pStyle w:val="ConsPlusNormal"/>
        <w:ind w:firstLine="709"/>
        <w:jc w:val="both"/>
        <w:rPr>
          <w:rFonts w:ascii="Times New Roman" w:hAnsi="Times New Roman" w:cs="Times New Roman"/>
          <w:sz w:val="16"/>
          <w:szCs w:val="24"/>
        </w:rPr>
      </w:pPr>
    </w:p>
    <w:p w:rsidR="002B5309" w:rsidRDefault="00C40DB9" w:rsidP="002B5309">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 xml:space="preserve">3. </w:t>
      </w:r>
      <w:proofErr w:type="gramStart"/>
      <w:r w:rsidRPr="00952914">
        <w:rPr>
          <w:rFonts w:ascii="Times New Roman" w:hAnsi="Times New Roman" w:cs="Times New Roman"/>
          <w:sz w:val="26"/>
          <w:szCs w:val="24"/>
        </w:rPr>
        <w:t>Комиссия по землепользованию и застройке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испрашивается разрешение, и правообладателям помещений, являющихся частью объекта капитального строительства, применительно к</w:t>
      </w:r>
      <w:proofErr w:type="gramEnd"/>
      <w:r w:rsidRPr="00952914">
        <w:rPr>
          <w:rFonts w:ascii="Times New Roman" w:hAnsi="Times New Roman" w:cs="Times New Roman"/>
          <w:sz w:val="26"/>
          <w:szCs w:val="24"/>
        </w:rPr>
        <w:t xml:space="preserve"> </w:t>
      </w:r>
      <w:proofErr w:type="gramStart"/>
      <w:r w:rsidRPr="00952914">
        <w:rPr>
          <w:rFonts w:ascii="Times New Roman" w:hAnsi="Times New Roman" w:cs="Times New Roman"/>
          <w:sz w:val="26"/>
          <w:szCs w:val="24"/>
        </w:rPr>
        <w:t>которому</w:t>
      </w:r>
      <w:proofErr w:type="gramEnd"/>
      <w:r w:rsidRPr="00952914">
        <w:rPr>
          <w:rFonts w:ascii="Times New Roman" w:hAnsi="Times New Roman" w:cs="Times New Roman"/>
          <w:sz w:val="26"/>
          <w:szCs w:val="24"/>
        </w:rPr>
        <w:t xml:space="preserve"> испрашивается разрешение. Указанные сообщения отправляются не позднее десяти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2B5309" w:rsidRPr="002B5309" w:rsidRDefault="002B5309" w:rsidP="002B5309">
      <w:pPr>
        <w:pStyle w:val="ConsPlusNormal"/>
        <w:ind w:firstLine="709"/>
        <w:jc w:val="both"/>
        <w:rPr>
          <w:rFonts w:ascii="Times New Roman" w:hAnsi="Times New Roman" w:cs="Times New Roman"/>
          <w:sz w:val="16"/>
          <w:szCs w:val="24"/>
        </w:rPr>
      </w:pPr>
    </w:p>
    <w:p w:rsidR="00D83ACD" w:rsidRDefault="00C40DB9" w:rsidP="00D83ACD">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4. Порядок организации и проведения публичных слушаний, участие в них определяются в соответствии с настоящей главой.</w:t>
      </w:r>
    </w:p>
    <w:p w:rsidR="00D83ACD" w:rsidRPr="00D83ACD" w:rsidRDefault="00D83ACD" w:rsidP="00D83ACD">
      <w:pPr>
        <w:pStyle w:val="ConsPlusNormal"/>
        <w:ind w:firstLine="709"/>
        <w:jc w:val="both"/>
        <w:rPr>
          <w:rFonts w:ascii="Times New Roman" w:hAnsi="Times New Roman" w:cs="Times New Roman"/>
          <w:sz w:val="16"/>
          <w:szCs w:val="24"/>
        </w:rPr>
      </w:pPr>
    </w:p>
    <w:p w:rsidR="0007529E" w:rsidRDefault="00C40DB9" w:rsidP="0007529E">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5. На основании заключения о результатах публичных слушаний по вопросу предоставления разрешения комиссия по землепользованию и застройке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главе муниципального образования.</w:t>
      </w:r>
    </w:p>
    <w:p w:rsidR="0007529E" w:rsidRPr="0007529E" w:rsidRDefault="0007529E" w:rsidP="0007529E">
      <w:pPr>
        <w:pStyle w:val="ConsPlusNormal"/>
        <w:ind w:firstLine="709"/>
        <w:jc w:val="both"/>
        <w:rPr>
          <w:rFonts w:ascii="Times New Roman" w:hAnsi="Times New Roman" w:cs="Times New Roman"/>
          <w:sz w:val="16"/>
          <w:szCs w:val="24"/>
        </w:rPr>
      </w:pPr>
    </w:p>
    <w:p w:rsidR="00C40DB9" w:rsidRPr="00952914" w:rsidRDefault="00C40DB9" w:rsidP="0007529E">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 xml:space="preserve">6. На основании рекомендаций комиссии по землепользованию и застройке глава городского округа </w:t>
      </w:r>
      <w:proofErr w:type="gramStart"/>
      <w:r w:rsidRPr="00952914">
        <w:rPr>
          <w:rFonts w:ascii="Times New Roman" w:hAnsi="Times New Roman" w:cs="Times New Roman"/>
          <w:sz w:val="26"/>
          <w:szCs w:val="24"/>
        </w:rPr>
        <w:t>в течение трех дней со дня поступления указанных рекомендаций в отношении предоставления разрешения на отклонение от предельных параметров</w:t>
      </w:r>
      <w:proofErr w:type="gramEnd"/>
      <w:r w:rsidRPr="00952914">
        <w:rPr>
          <w:rFonts w:ascii="Times New Roman" w:hAnsi="Times New Roman" w:cs="Times New Roman"/>
          <w:sz w:val="26"/>
          <w:szCs w:val="24"/>
        </w:rPr>
        <w:t xml:space="preserve"> разрешенного строительства, реконструкции объектов капитального строительства принимает решение о предоставлении разрешения или об отказе в его предоставлении. Указанное решение подлежит официальному опубликованию и размещению на официальном сайте городского округа в сети </w:t>
      </w:r>
      <w:r w:rsidR="00291A5B">
        <w:rPr>
          <w:rFonts w:ascii="Times New Roman" w:hAnsi="Times New Roman" w:cs="Times New Roman"/>
          <w:sz w:val="26"/>
          <w:szCs w:val="24"/>
        </w:rPr>
        <w:t>«</w:t>
      </w:r>
      <w:r w:rsidRPr="00952914">
        <w:rPr>
          <w:rFonts w:ascii="Times New Roman" w:hAnsi="Times New Roman" w:cs="Times New Roman"/>
          <w:sz w:val="26"/>
          <w:szCs w:val="24"/>
        </w:rPr>
        <w:t>Интернет</w:t>
      </w:r>
      <w:r w:rsidR="00291A5B">
        <w:rPr>
          <w:rFonts w:ascii="Times New Roman" w:hAnsi="Times New Roman" w:cs="Times New Roman"/>
          <w:sz w:val="26"/>
          <w:szCs w:val="24"/>
        </w:rPr>
        <w:t>»</w:t>
      </w:r>
      <w:r w:rsidRPr="00952914">
        <w:rPr>
          <w:rFonts w:ascii="Times New Roman" w:hAnsi="Times New Roman" w:cs="Times New Roman"/>
          <w:sz w:val="26"/>
          <w:szCs w:val="24"/>
        </w:rPr>
        <w:t>, на информационных стендах, установленных в общедоступных местах.</w:t>
      </w:r>
    </w:p>
    <w:p w:rsidR="00C40DB9" w:rsidRPr="00291A5B" w:rsidRDefault="00C40DB9">
      <w:pPr>
        <w:pStyle w:val="ConsPlusNormal"/>
        <w:ind w:firstLine="540"/>
        <w:jc w:val="both"/>
        <w:rPr>
          <w:rFonts w:ascii="Times New Roman" w:hAnsi="Times New Roman" w:cs="Times New Roman"/>
          <w:sz w:val="16"/>
          <w:szCs w:val="24"/>
        </w:rPr>
      </w:pPr>
    </w:p>
    <w:p w:rsidR="00C40DB9" w:rsidRPr="00952914" w:rsidRDefault="00C40DB9" w:rsidP="001A2768">
      <w:pPr>
        <w:pStyle w:val="ConsPlusTitle"/>
        <w:ind w:firstLine="709"/>
        <w:jc w:val="both"/>
        <w:outlineLvl w:val="3"/>
        <w:rPr>
          <w:rFonts w:ascii="Times New Roman" w:hAnsi="Times New Roman" w:cs="Times New Roman"/>
          <w:sz w:val="26"/>
          <w:szCs w:val="24"/>
        </w:rPr>
      </w:pPr>
      <w:r w:rsidRPr="00952914">
        <w:rPr>
          <w:rFonts w:ascii="Times New Roman" w:hAnsi="Times New Roman" w:cs="Times New Roman"/>
          <w:sz w:val="26"/>
          <w:szCs w:val="24"/>
        </w:rPr>
        <w:t>Статья 18. Особенности проведения публичных слушаний по проекту планировки и проекту межевания территории</w:t>
      </w:r>
    </w:p>
    <w:p w:rsidR="001A2768" w:rsidRDefault="00C40DB9" w:rsidP="001A2768">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1. Публичные слушания по вопросу рассмотрения проектов планировки территории и проектов межевания территории проводятся уполномоченным органом администрации городского округа по решению его главы.</w:t>
      </w:r>
    </w:p>
    <w:p w:rsidR="001A2768" w:rsidRDefault="00C40DB9" w:rsidP="001A2768">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lastRenderedPageBreak/>
        <w:t>2. Организация и проведение публичных слушаний осуществляются в соответствии с положениями настоящей главы.</w:t>
      </w:r>
    </w:p>
    <w:p w:rsidR="001A2768" w:rsidRPr="001A2768" w:rsidRDefault="001A2768" w:rsidP="001A2768">
      <w:pPr>
        <w:pStyle w:val="ConsPlusNormal"/>
        <w:ind w:firstLine="709"/>
        <w:jc w:val="both"/>
        <w:rPr>
          <w:rFonts w:ascii="Times New Roman" w:hAnsi="Times New Roman" w:cs="Times New Roman"/>
          <w:sz w:val="16"/>
          <w:szCs w:val="24"/>
        </w:rPr>
      </w:pPr>
    </w:p>
    <w:p w:rsidR="00DA02BA" w:rsidRDefault="00C40DB9" w:rsidP="00DA02BA">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3. Не позднее чем через пятнадцать дней со дня проведения публичных слушаний администрация городского округа направляет его главе подготовленную документацию по планировке территории, протокол публичных слушаний по проекту планировки и проекту межевания территории и подготовленное им заключение о результатах публичных слушаний.</w:t>
      </w:r>
    </w:p>
    <w:p w:rsidR="00DA02BA" w:rsidRPr="00DA02BA" w:rsidRDefault="00DA02BA" w:rsidP="00DA02BA">
      <w:pPr>
        <w:pStyle w:val="ConsPlusNormal"/>
        <w:ind w:firstLine="709"/>
        <w:jc w:val="both"/>
        <w:rPr>
          <w:rFonts w:ascii="Times New Roman" w:hAnsi="Times New Roman" w:cs="Times New Roman"/>
          <w:sz w:val="16"/>
          <w:szCs w:val="24"/>
        </w:rPr>
      </w:pPr>
    </w:p>
    <w:p w:rsidR="00955150" w:rsidRDefault="00C40DB9" w:rsidP="00955150">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4. Глава городского округа 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на доработку.</w:t>
      </w:r>
    </w:p>
    <w:p w:rsidR="00955150" w:rsidRPr="00955150" w:rsidRDefault="00955150" w:rsidP="00955150">
      <w:pPr>
        <w:pStyle w:val="ConsPlusNormal"/>
        <w:ind w:firstLine="709"/>
        <w:jc w:val="both"/>
        <w:rPr>
          <w:rFonts w:ascii="Times New Roman" w:hAnsi="Times New Roman" w:cs="Times New Roman"/>
          <w:sz w:val="16"/>
          <w:szCs w:val="24"/>
        </w:rPr>
      </w:pPr>
    </w:p>
    <w:p w:rsidR="00C40DB9" w:rsidRPr="00952914" w:rsidRDefault="00C40DB9" w:rsidP="00955150">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5. В случае внесения изменений в проект планировки и (или) проект межевания территорий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C40DB9" w:rsidRPr="00952914" w:rsidRDefault="00C40DB9">
      <w:pPr>
        <w:pStyle w:val="ConsPlusNormal"/>
        <w:jc w:val="both"/>
        <w:rPr>
          <w:rFonts w:ascii="Times New Roman" w:hAnsi="Times New Roman" w:cs="Times New Roman"/>
          <w:sz w:val="26"/>
          <w:szCs w:val="24"/>
        </w:rPr>
      </w:pPr>
      <w:r w:rsidRPr="00952914">
        <w:rPr>
          <w:rFonts w:ascii="Times New Roman" w:hAnsi="Times New Roman" w:cs="Times New Roman"/>
          <w:sz w:val="26"/>
          <w:szCs w:val="24"/>
        </w:rPr>
        <w:t xml:space="preserve">(п. 5 введен </w:t>
      </w:r>
      <w:hyperlink r:id="rId49" w:history="1">
        <w:r w:rsidR="00007055">
          <w:rPr>
            <w:rFonts w:ascii="Times New Roman" w:hAnsi="Times New Roman" w:cs="Times New Roman"/>
            <w:sz w:val="26"/>
            <w:szCs w:val="24"/>
          </w:rPr>
          <w:t>р</w:t>
        </w:r>
        <w:r w:rsidRPr="00007055">
          <w:rPr>
            <w:rFonts w:ascii="Times New Roman" w:hAnsi="Times New Roman" w:cs="Times New Roman"/>
            <w:sz w:val="26"/>
            <w:szCs w:val="24"/>
          </w:rPr>
          <w:t>ешением</w:t>
        </w:r>
      </w:hyperlink>
      <w:r w:rsidRPr="00952914">
        <w:rPr>
          <w:rFonts w:ascii="Times New Roman" w:hAnsi="Times New Roman" w:cs="Times New Roman"/>
          <w:sz w:val="26"/>
          <w:szCs w:val="24"/>
        </w:rPr>
        <w:t xml:space="preserve"> Собрания представителей Омсукчанского городского округа от 16.12.2019</w:t>
      </w:r>
      <w:r w:rsidR="00007055">
        <w:rPr>
          <w:rFonts w:ascii="Times New Roman" w:hAnsi="Times New Roman" w:cs="Times New Roman"/>
          <w:sz w:val="26"/>
          <w:szCs w:val="24"/>
        </w:rPr>
        <w:t>г.</w:t>
      </w:r>
      <w:r w:rsidRPr="00952914">
        <w:rPr>
          <w:rFonts w:ascii="Times New Roman" w:hAnsi="Times New Roman" w:cs="Times New Roman"/>
          <w:sz w:val="26"/>
          <w:szCs w:val="24"/>
        </w:rPr>
        <w:t xml:space="preserve"> </w:t>
      </w:r>
      <w:r w:rsidR="00007055">
        <w:rPr>
          <w:rFonts w:ascii="Times New Roman" w:hAnsi="Times New Roman" w:cs="Times New Roman"/>
          <w:sz w:val="26"/>
          <w:szCs w:val="24"/>
        </w:rPr>
        <w:t>№</w:t>
      </w:r>
      <w:r w:rsidRPr="00952914">
        <w:rPr>
          <w:rFonts w:ascii="Times New Roman" w:hAnsi="Times New Roman" w:cs="Times New Roman"/>
          <w:sz w:val="26"/>
          <w:szCs w:val="24"/>
        </w:rPr>
        <w:t xml:space="preserve"> 43)</w:t>
      </w:r>
    </w:p>
    <w:p w:rsidR="00C40DB9" w:rsidRPr="00007055" w:rsidRDefault="00C40DB9">
      <w:pPr>
        <w:pStyle w:val="ConsPlusNormal"/>
        <w:ind w:firstLine="540"/>
        <w:jc w:val="both"/>
        <w:rPr>
          <w:rFonts w:ascii="Times New Roman" w:hAnsi="Times New Roman" w:cs="Times New Roman"/>
          <w:sz w:val="16"/>
          <w:szCs w:val="24"/>
        </w:rPr>
      </w:pPr>
    </w:p>
    <w:p w:rsidR="00C40DB9" w:rsidRPr="00952914" w:rsidRDefault="00C40DB9">
      <w:pPr>
        <w:pStyle w:val="ConsPlusTitle"/>
        <w:jc w:val="center"/>
        <w:outlineLvl w:val="2"/>
        <w:rPr>
          <w:rFonts w:ascii="Times New Roman" w:hAnsi="Times New Roman" w:cs="Times New Roman"/>
          <w:sz w:val="26"/>
          <w:szCs w:val="24"/>
        </w:rPr>
      </w:pPr>
      <w:r w:rsidRPr="00952914">
        <w:rPr>
          <w:rFonts w:ascii="Times New Roman" w:hAnsi="Times New Roman" w:cs="Times New Roman"/>
          <w:sz w:val="26"/>
          <w:szCs w:val="24"/>
        </w:rPr>
        <w:t>Глава 6. Внесение изменений в правила землепользования</w:t>
      </w:r>
    </w:p>
    <w:p w:rsidR="00C40DB9" w:rsidRPr="00952914" w:rsidRDefault="00C40DB9">
      <w:pPr>
        <w:pStyle w:val="ConsPlusTitle"/>
        <w:jc w:val="center"/>
        <w:rPr>
          <w:rFonts w:ascii="Times New Roman" w:hAnsi="Times New Roman" w:cs="Times New Roman"/>
          <w:sz w:val="26"/>
          <w:szCs w:val="24"/>
        </w:rPr>
      </w:pPr>
      <w:r w:rsidRPr="00952914">
        <w:rPr>
          <w:rFonts w:ascii="Times New Roman" w:hAnsi="Times New Roman" w:cs="Times New Roman"/>
          <w:sz w:val="26"/>
          <w:szCs w:val="24"/>
        </w:rPr>
        <w:t>и застройки</w:t>
      </w:r>
    </w:p>
    <w:p w:rsidR="00C40DB9" w:rsidRPr="00D22C60" w:rsidRDefault="00C40DB9">
      <w:pPr>
        <w:pStyle w:val="ConsPlusNormal"/>
        <w:ind w:firstLine="540"/>
        <w:jc w:val="both"/>
        <w:rPr>
          <w:rFonts w:ascii="Times New Roman" w:hAnsi="Times New Roman" w:cs="Times New Roman"/>
          <w:sz w:val="16"/>
          <w:szCs w:val="24"/>
        </w:rPr>
      </w:pPr>
    </w:p>
    <w:p w:rsidR="00C40DB9" w:rsidRPr="00952914" w:rsidRDefault="00C40DB9" w:rsidP="00D22C60">
      <w:pPr>
        <w:pStyle w:val="ConsPlusTitle"/>
        <w:ind w:firstLine="709"/>
        <w:jc w:val="both"/>
        <w:outlineLvl w:val="3"/>
        <w:rPr>
          <w:rFonts w:ascii="Times New Roman" w:hAnsi="Times New Roman" w:cs="Times New Roman"/>
          <w:sz w:val="26"/>
          <w:szCs w:val="24"/>
        </w:rPr>
      </w:pPr>
      <w:r w:rsidRPr="00952914">
        <w:rPr>
          <w:rFonts w:ascii="Times New Roman" w:hAnsi="Times New Roman" w:cs="Times New Roman"/>
          <w:sz w:val="26"/>
          <w:szCs w:val="24"/>
        </w:rPr>
        <w:t>Статья 19. Основания для внесения изменений в правила землепользования и застройки</w:t>
      </w:r>
    </w:p>
    <w:p w:rsidR="00D22C60" w:rsidRDefault="00C40DB9" w:rsidP="00D22C60">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1. Основаниями для рассмотрения главой городского округа вопроса о внесении изменений в правила землепользования и застройки являются:</w:t>
      </w:r>
    </w:p>
    <w:p w:rsidR="00D22C60" w:rsidRDefault="00C40DB9" w:rsidP="00D22C60">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1) несоответствие Правил генеральному плану городского округа (населенного пункта), возникшее в результате внесения в генеральный план изменений;</w:t>
      </w:r>
    </w:p>
    <w:p w:rsidR="00D22C60" w:rsidRDefault="00C40DB9" w:rsidP="00D22C60">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2) поступление предложений об изменении границ территориальных зон, изменении градостроительных регламентов;</w:t>
      </w:r>
    </w:p>
    <w:p w:rsidR="00C40DB9" w:rsidRPr="00952914" w:rsidRDefault="00C40DB9" w:rsidP="00D22C60">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3)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настоящих Правилах;</w:t>
      </w:r>
    </w:p>
    <w:p w:rsidR="0082733D" w:rsidRDefault="00C40DB9" w:rsidP="0082733D">
      <w:pPr>
        <w:pStyle w:val="ConsPlusNormal"/>
        <w:jc w:val="both"/>
        <w:rPr>
          <w:rFonts w:ascii="Times New Roman" w:hAnsi="Times New Roman" w:cs="Times New Roman"/>
          <w:sz w:val="26"/>
          <w:szCs w:val="24"/>
        </w:rPr>
      </w:pPr>
      <w:r w:rsidRPr="00952914">
        <w:rPr>
          <w:rFonts w:ascii="Times New Roman" w:hAnsi="Times New Roman" w:cs="Times New Roman"/>
          <w:sz w:val="26"/>
          <w:szCs w:val="24"/>
        </w:rPr>
        <w:t>(</w:t>
      </w:r>
      <w:proofErr w:type="spellStart"/>
      <w:r w:rsidRPr="00952914">
        <w:rPr>
          <w:rFonts w:ascii="Times New Roman" w:hAnsi="Times New Roman" w:cs="Times New Roman"/>
          <w:sz w:val="26"/>
          <w:szCs w:val="24"/>
        </w:rPr>
        <w:t>пп</w:t>
      </w:r>
      <w:proofErr w:type="spellEnd"/>
      <w:r w:rsidRPr="00952914">
        <w:rPr>
          <w:rFonts w:ascii="Times New Roman" w:hAnsi="Times New Roman" w:cs="Times New Roman"/>
          <w:sz w:val="26"/>
          <w:szCs w:val="24"/>
        </w:rPr>
        <w:t xml:space="preserve">. 3 введен </w:t>
      </w:r>
      <w:hyperlink r:id="rId50" w:history="1">
        <w:r w:rsidR="00D22C60">
          <w:rPr>
            <w:rFonts w:ascii="Times New Roman" w:hAnsi="Times New Roman" w:cs="Times New Roman"/>
            <w:sz w:val="26"/>
            <w:szCs w:val="24"/>
          </w:rPr>
          <w:t>р</w:t>
        </w:r>
        <w:r w:rsidRPr="00D22C60">
          <w:rPr>
            <w:rFonts w:ascii="Times New Roman" w:hAnsi="Times New Roman" w:cs="Times New Roman"/>
            <w:sz w:val="26"/>
            <w:szCs w:val="24"/>
          </w:rPr>
          <w:t>ешением</w:t>
        </w:r>
      </w:hyperlink>
      <w:r w:rsidRPr="00952914">
        <w:rPr>
          <w:rFonts w:ascii="Times New Roman" w:hAnsi="Times New Roman" w:cs="Times New Roman"/>
          <w:sz w:val="26"/>
          <w:szCs w:val="24"/>
        </w:rPr>
        <w:t xml:space="preserve"> Собрания представителей Омсукчанского городского округа от 15.04.2021</w:t>
      </w:r>
      <w:r w:rsidR="00D22C60">
        <w:rPr>
          <w:rFonts w:ascii="Times New Roman" w:hAnsi="Times New Roman" w:cs="Times New Roman"/>
          <w:sz w:val="26"/>
          <w:szCs w:val="24"/>
        </w:rPr>
        <w:t>г.</w:t>
      </w:r>
      <w:r w:rsidRPr="00952914">
        <w:rPr>
          <w:rFonts w:ascii="Times New Roman" w:hAnsi="Times New Roman" w:cs="Times New Roman"/>
          <w:sz w:val="26"/>
          <w:szCs w:val="24"/>
        </w:rPr>
        <w:t xml:space="preserve"> </w:t>
      </w:r>
      <w:r w:rsidR="00D22C60">
        <w:rPr>
          <w:rFonts w:ascii="Times New Roman" w:hAnsi="Times New Roman" w:cs="Times New Roman"/>
          <w:sz w:val="26"/>
          <w:szCs w:val="24"/>
        </w:rPr>
        <w:t>№</w:t>
      </w:r>
      <w:r w:rsidRPr="00952914">
        <w:rPr>
          <w:rFonts w:ascii="Times New Roman" w:hAnsi="Times New Roman" w:cs="Times New Roman"/>
          <w:sz w:val="26"/>
          <w:szCs w:val="24"/>
        </w:rPr>
        <w:t xml:space="preserve"> 16)</w:t>
      </w:r>
    </w:p>
    <w:p w:rsidR="00C40DB9" w:rsidRPr="00952914" w:rsidRDefault="00C40DB9" w:rsidP="0082733D">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4656A4" w:rsidRDefault="00C40DB9" w:rsidP="004656A4">
      <w:pPr>
        <w:pStyle w:val="ConsPlusNormal"/>
        <w:jc w:val="both"/>
        <w:rPr>
          <w:rFonts w:ascii="Times New Roman" w:hAnsi="Times New Roman" w:cs="Times New Roman"/>
          <w:sz w:val="26"/>
          <w:szCs w:val="24"/>
        </w:rPr>
      </w:pPr>
      <w:r w:rsidRPr="00952914">
        <w:rPr>
          <w:rFonts w:ascii="Times New Roman" w:hAnsi="Times New Roman" w:cs="Times New Roman"/>
          <w:sz w:val="26"/>
          <w:szCs w:val="24"/>
        </w:rPr>
        <w:t>(</w:t>
      </w:r>
      <w:proofErr w:type="spellStart"/>
      <w:r w:rsidRPr="00952914">
        <w:rPr>
          <w:rFonts w:ascii="Times New Roman" w:hAnsi="Times New Roman" w:cs="Times New Roman"/>
          <w:sz w:val="26"/>
          <w:szCs w:val="24"/>
        </w:rPr>
        <w:t>пп</w:t>
      </w:r>
      <w:proofErr w:type="spellEnd"/>
      <w:r w:rsidRPr="00952914">
        <w:rPr>
          <w:rFonts w:ascii="Times New Roman" w:hAnsi="Times New Roman" w:cs="Times New Roman"/>
          <w:sz w:val="26"/>
          <w:szCs w:val="24"/>
        </w:rPr>
        <w:t xml:space="preserve">. 4 введен </w:t>
      </w:r>
      <w:hyperlink r:id="rId51" w:history="1">
        <w:r w:rsidR="0082733D">
          <w:rPr>
            <w:rFonts w:ascii="Times New Roman" w:hAnsi="Times New Roman" w:cs="Times New Roman"/>
            <w:sz w:val="26"/>
            <w:szCs w:val="24"/>
          </w:rPr>
          <w:t>р</w:t>
        </w:r>
        <w:r w:rsidRPr="0082733D">
          <w:rPr>
            <w:rFonts w:ascii="Times New Roman" w:hAnsi="Times New Roman" w:cs="Times New Roman"/>
            <w:sz w:val="26"/>
            <w:szCs w:val="24"/>
          </w:rPr>
          <w:t>ешением</w:t>
        </w:r>
      </w:hyperlink>
      <w:r w:rsidRPr="00952914">
        <w:rPr>
          <w:rFonts w:ascii="Times New Roman" w:hAnsi="Times New Roman" w:cs="Times New Roman"/>
          <w:sz w:val="26"/>
          <w:szCs w:val="24"/>
        </w:rPr>
        <w:t xml:space="preserve"> Собрания представителей Омсукчанского городского округа от 15.04.2021</w:t>
      </w:r>
      <w:r w:rsidR="0082733D">
        <w:rPr>
          <w:rFonts w:ascii="Times New Roman" w:hAnsi="Times New Roman" w:cs="Times New Roman"/>
          <w:sz w:val="26"/>
          <w:szCs w:val="24"/>
        </w:rPr>
        <w:t>г.</w:t>
      </w:r>
      <w:r w:rsidRPr="00952914">
        <w:rPr>
          <w:rFonts w:ascii="Times New Roman" w:hAnsi="Times New Roman" w:cs="Times New Roman"/>
          <w:sz w:val="26"/>
          <w:szCs w:val="24"/>
        </w:rPr>
        <w:t xml:space="preserve"> </w:t>
      </w:r>
      <w:r w:rsidR="0082733D">
        <w:rPr>
          <w:rFonts w:ascii="Times New Roman" w:hAnsi="Times New Roman" w:cs="Times New Roman"/>
          <w:sz w:val="26"/>
          <w:szCs w:val="24"/>
        </w:rPr>
        <w:t>№</w:t>
      </w:r>
      <w:r w:rsidRPr="00952914">
        <w:rPr>
          <w:rFonts w:ascii="Times New Roman" w:hAnsi="Times New Roman" w:cs="Times New Roman"/>
          <w:sz w:val="26"/>
          <w:szCs w:val="24"/>
        </w:rPr>
        <w:t xml:space="preserve"> 16)</w:t>
      </w:r>
    </w:p>
    <w:p w:rsidR="00C40DB9" w:rsidRPr="00952914" w:rsidRDefault="00C40DB9" w:rsidP="004656A4">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 xml:space="preserve">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w:t>
      </w:r>
      <w:r w:rsidRPr="00952914">
        <w:rPr>
          <w:rFonts w:ascii="Times New Roman" w:hAnsi="Times New Roman" w:cs="Times New Roman"/>
          <w:sz w:val="26"/>
          <w:szCs w:val="24"/>
        </w:rPr>
        <w:lastRenderedPageBreak/>
        <w:t>государственном реестре недвижимости ограничениям использования объектов недвижимости в пределах таких зон, территорий;</w:t>
      </w:r>
    </w:p>
    <w:p w:rsidR="00F9672F" w:rsidRDefault="00C40DB9" w:rsidP="00F9672F">
      <w:pPr>
        <w:pStyle w:val="ConsPlusNormal"/>
        <w:jc w:val="both"/>
        <w:rPr>
          <w:rFonts w:ascii="Times New Roman" w:hAnsi="Times New Roman" w:cs="Times New Roman"/>
          <w:sz w:val="26"/>
          <w:szCs w:val="24"/>
        </w:rPr>
      </w:pPr>
      <w:r w:rsidRPr="00952914">
        <w:rPr>
          <w:rFonts w:ascii="Times New Roman" w:hAnsi="Times New Roman" w:cs="Times New Roman"/>
          <w:sz w:val="26"/>
          <w:szCs w:val="24"/>
        </w:rPr>
        <w:t>(</w:t>
      </w:r>
      <w:proofErr w:type="spellStart"/>
      <w:r w:rsidRPr="00952914">
        <w:rPr>
          <w:rFonts w:ascii="Times New Roman" w:hAnsi="Times New Roman" w:cs="Times New Roman"/>
          <w:sz w:val="26"/>
          <w:szCs w:val="24"/>
        </w:rPr>
        <w:t>пп</w:t>
      </w:r>
      <w:proofErr w:type="spellEnd"/>
      <w:r w:rsidRPr="00952914">
        <w:rPr>
          <w:rFonts w:ascii="Times New Roman" w:hAnsi="Times New Roman" w:cs="Times New Roman"/>
          <w:sz w:val="26"/>
          <w:szCs w:val="24"/>
        </w:rPr>
        <w:t xml:space="preserve">. 5 введен </w:t>
      </w:r>
      <w:hyperlink r:id="rId52" w:history="1">
        <w:r w:rsidR="004656A4">
          <w:rPr>
            <w:rFonts w:ascii="Times New Roman" w:hAnsi="Times New Roman" w:cs="Times New Roman"/>
            <w:sz w:val="26"/>
            <w:szCs w:val="24"/>
          </w:rPr>
          <w:t>р</w:t>
        </w:r>
        <w:r w:rsidRPr="004656A4">
          <w:rPr>
            <w:rFonts w:ascii="Times New Roman" w:hAnsi="Times New Roman" w:cs="Times New Roman"/>
            <w:sz w:val="26"/>
            <w:szCs w:val="24"/>
          </w:rPr>
          <w:t>ешением</w:t>
        </w:r>
      </w:hyperlink>
      <w:r w:rsidRPr="00952914">
        <w:rPr>
          <w:rFonts w:ascii="Times New Roman" w:hAnsi="Times New Roman" w:cs="Times New Roman"/>
          <w:sz w:val="26"/>
          <w:szCs w:val="24"/>
        </w:rPr>
        <w:t xml:space="preserve"> Собрания представителей Омсукчанского городского округа от 15.04.2021</w:t>
      </w:r>
      <w:r w:rsidR="004656A4">
        <w:rPr>
          <w:rFonts w:ascii="Times New Roman" w:hAnsi="Times New Roman" w:cs="Times New Roman"/>
          <w:sz w:val="26"/>
          <w:szCs w:val="24"/>
        </w:rPr>
        <w:t>г.</w:t>
      </w:r>
      <w:r w:rsidRPr="00952914">
        <w:rPr>
          <w:rFonts w:ascii="Times New Roman" w:hAnsi="Times New Roman" w:cs="Times New Roman"/>
          <w:sz w:val="26"/>
          <w:szCs w:val="24"/>
        </w:rPr>
        <w:t xml:space="preserve"> </w:t>
      </w:r>
      <w:r w:rsidR="004656A4">
        <w:rPr>
          <w:rFonts w:ascii="Times New Roman" w:hAnsi="Times New Roman" w:cs="Times New Roman"/>
          <w:sz w:val="26"/>
          <w:szCs w:val="24"/>
        </w:rPr>
        <w:t>№</w:t>
      </w:r>
      <w:r w:rsidRPr="00952914">
        <w:rPr>
          <w:rFonts w:ascii="Times New Roman" w:hAnsi="Times New Roman" w:cs="Times New Roman"/>
          <w:sz w:val="26"/>
          <w:szCs w:val="24"/>
        </w:rPr>
        <w:t xml:space="preserve"> 16)</w:t>
      </w:r>
    </w:p>
    <w:p w:rsidR="00C40DB9" w:rsidRPr="00952914" w:rsidRDefault="00C40DB9" w:rsidP="00F9672F">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02676B" w:rsidRDefault="00C40DB9" w:rsidP="0002676B">
      <w:pPr>
        <w:pStyle w:val="ConsPlusNormal"/>
        <w:jc w:val="both"/>
        <w:rPr>
          <w:rFonts w:ascii="Times New Roman" w:hAnsi="Times New Roman" w:cs="Times New Roman"/>
          <w:sz w:val="26"/>
          <w:szCs w:val="24"/>
        </w:rPr>
      </w:pPr>
      <w:r w:rsidRPr="00952914">
        <w:rPr>
          <w:rFonts w:ascii="Times New Roman" w:hAnsi="Times New Roman" w:cs="Times New Roman"/>
          <w:sz w:val="26"/>
          <w:szCs w:val="24"/>
        </w:rPr>
        <w:t>(</w:t>
      </w:r>
      <w:proofErr w:type="spellStart"/>
      <w:r w:rsidRPr="00952914">
        <w:rPr>
          <w:rFonts w:ascii="Times New Roman" w:hAnsi="Times New Roman" w:cs="Times New Roman"/>
          <w:sz w:val="26"/>
          <w:szCs w:val="24"/>
        </w:rPr>
        <w:t>пп</w:t>
      </w:r>
      <w:proofErr w:type="spellEnd"/>
      <w:r w:rsidRPr="00952914">
        <w:rPr>
          <w:rFonts w:ascii="Times New Roman" w:hAnsi="Times New Roman" w:cs="Times New Roman"/>
          <w:sz w:val="26"/>
          <w:szCs w:val="24"/>
        </w:rPr>
        <w:t xml:space="preserve">. 6 введен </w:t>
      </w:r>
      <w:hyperlink r:id="rId53" w:history="1">
        <w:r w:rsidR="0002676B">
          <w:rPr>
            <w:rFonts w:ascii="Times New Roman" w:hAnsi="Times New Roman" w:cs="Times New Roman"/>
            <w:sz w:val="26"/>
            <w:szCs w:val="24"/>
          </w:rPr>
          <w:t>р</w:t>
        </w:r>
        <w:r w:rsidRPr="0002676B">
          <w:rPr>
            <w:rFonts w:ascii="Times New Roman" w:hAnsi="Times New Roman" w:cs="Times New Roman"/>
            <w:sz w:val="26"/>
            <w:szCs w:val="24"/>
          </w:rPr>
          <w:t>ешением</w:t>
        </w:r>
      </w:hyperlink>
      <w:r w:rsidRPr="00952914">
        <w:rPr>
          <w:rFonts w:ascii="Times New Roman" w:hAnsi="Times New Roman" w:cs="Times New Roman"/>
          <w:sz w:val="26"/>
          <w:szCs w:val="24"/>
        </w:rPr>
        <w:t xml:space="preserve"> Собрания представителей Омсукчанского городского округа от 15.04.2021</w:t>
      </w:r>
      <w:r w:rsidR="0002676B">
        <w:rPr>
          <w:rFonts w:ascii="Times New Roman" w:hAnsi="Times New Roman" w:cs="Times New Roman"/>
          <w:sz w:val="26"/>
          <w:szCs w:val="24"/>
        </w:rPr>
        <w:t>г.</w:t>
      </w:r>
      <w:r w:rsidRPr="00952914">
        <w:rPr>
          <w:rFonts w:ascii="Times New Roman" w:hAnsi="Times New Roman" w:cs="Times New Roman"/>
          <w:sz w:val="26"/>
          <w:szCs w:val="24"/>
        </w:rPr>
        <w:t xml:space="preserve"> </w:t>
      </w:r>
      <w:r w:rsidR="0002676B">
        <w:rPr>
          <w:rFonts w:ascii="Times New Roman" w:hAnsi="Times New Roman" w:cs="Times New Roman"/>
          <w:sz w:val="26"/>
          <w:szCs w:val="24"/>
        </w:rPr>
        <w:t>№</w:t>
      </w:r>
      <w:r w:rsidRPr="00952914">
        <w:rPr>
          <w:rFonts w:ascii="Times New Roman" w:hAnsi="Times New Roman" w:cs="Times New Roman"/>
          <w:sz w:val="26"/>
          <w:szCs w:val="24"/>
        </w:rPr>
        <w:t xml:space="preserve"> 16)</w:t>
      </w:r>
    </w:p>
    <w:p w:rsidR="00C40DB9" w:rsidRPr="00952914" w:rsidRDefault="00C40DB9" w:rsidP="0002676B">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7) принятие решения о комплексном развитии территории.</w:t>
      </w:r>
    </w:p>
    <w:p w:rsidR="00F840B6" w:rsidRDefault="00C40DB9" w:rsidP="00F840B6">
      <w:pPr>
        <w:pStyle w:val="ConsPlusNormal"/>
        <w:jc w:val="both"/>
        <w:rPr>
          <w:rFonts w:ascii="Times New Roman" w:hAnsi="Times New Roman" w:cs="Times New Roman"/>
          <w:sz w:val="26"/>
          <w:szCs w:val="24"/>
        </w:rPr>
      </w:pPr>
      <w:r w:rsidRPr="00952914">
        <w:rPr>
          <w:rFonts w:ascii="Times New Roman" w:hAnsi="Times New Roman" w:cs="Times New Roman"/>
          <w:sz w:val="26"/>
          <w:szCs w:val="24"/>
        </w:rPr>
        <w:t>(</w:t>
      </w:r>
      <w:proofErr w:type="spellStart"/>
      <w:r w:rsidRPr="00952914">
        <w:rPr>
          <w:rFonts w:ascii="Times New Roman" w:hAnsi="Times New Roman" w:cs="Times New Roman"/>
          <w:sz w:val="26"/>
          <w:szCs w:val="24"/>
        </w:rPr>
        <w:t>пп</w:t>
      </w:r>
      <w:proofErr w:type="spellEnd"/>
      <w:r w:rsidRPr="00952914">
        <w:rPr>
          <w:rFonts w:ascii="Times New Roman" w:hAnsi="Times New Roman" w:cs="Times New Roman"/>
          <w:sz w:val="26"/>
          <w:szCs w:val="24"/>
        </w:rPr>
        <w:t xml:space="preserve">. 7 введен </w:t>
      </w:r>
      <w:hyperlink r:id="rId54" w:history="1">
        <w:r w:rsidR="0002676B">
          <w:rPr>
            <w:rFonts w:ascii="Times New Roman" w:hAnsi="Times New Roman" w:cs="Times New Roman"/>
            <w:sz w:val="26"/>
            <w:szCs w:val="24"/>
          </w:rPr>
          <w:t>р</w:t>
        </w:r>
        <w:r w:rsidRPr="0002676B">
          <w:rPr>
            <w:rFonts w:ascii="Times New Roman" w:hAnsi="Times New Roman" w:cs="Times New Roman"/>
            <w:sz w:val="26"/>
            <w:szCs w:val="24"/>
          </w:rPr>
          <w:t>ешением</w:t>
        </w:r>
      </w:hyperlink>
      <w:r w:rsidRPr="00952914">
        <w:rPr>
          <w:rFonts w:ascii="Times New Roman" w:hAnsi="Times New Roman" w:cs="Times New Roman"/>
          <w:sz w:val="26"/>
          <w:szCs w:val="24"/>
        </w:rPr>
        <w:t xml:space="preserve"> Собрания представителей Омсукчанского городского округа от 15.04.2021</w:t>
      </w:r>
      <w:r w:rsidR="0002676B">
        <w:rPr>
          <w:rFonts w:ascii="Times New Roman" w:hAnsi="Times New Roman" w:cs="Times New Roman"/>
          <w:sz w:val="26"/>
          <w:szCs w:val="24"/>
        </w:rPr>
        <w:t>г.</w:t>
      </w:r>
      <w:r w:rsidRPr="00952914">
        <w:rPr>
          <w:rFonts w:ascii="Times New Roman" w:hAnsi="Times New Roman" w:cs="Times New Roman"/>
          <w:sz w:val="26"/>
          <w:szCs w:val="24"/>
        </w:rPr>
        <w:t xml:space="preserve"> </w:t>
      </w:r>
      <w:r w:rsidR="0002676B">
        <w:rPr>
          <w:rFonts w:ascii="Times New Roman" w:hAnsi="Times New Roman" w:cs="Times New Roman"/>
          <w:sz w:val="26"/>
          <w:szCs w:val="24"/>
        </w:rPr>
        <w:t>№</w:t>
      </w:r>
      <w:r w:rsidRPr="00952914">
        <w:rPr>
          <w:rFonts w:ascii="Times New Roman" w:hAnsi="Times New Roman" w:cs="Times New Roman"/>
          <w:sz w:val="26"/>
          <w:szCs w:val="24"/>
        </w:rPr>
        <w:t xml:space="preserve"> 16)</w:t>
      </w:r>
    </w:p>
    <w:p w:rsidR="00F840B6" w:rsidRPr="00F840B6" w:rsidRDefault="00F840B6" w:rsidP="00F840B6">
      <w:pPr>
        <w:pStyle w:val="ConsPlusNormal"/>
        <w:jc w:val="both"/>
        <w:rPr>
          <w:rFonts w:ascii="Times New Roman" w:hAnsi="Times New Roman" w:cs="Times New Roman"/>
          <w:sz w:val="16"/>
          <w:szCs w:val="24"/>
        </w:rPr>
      </w:pPr>
    </w:p>
    <w:p w:rsidR="00FC7286" w:rsidRDefault="00C40DB9" w:rsidP="00FC7286">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2. Предложения о внесении изменений в правила землепользования и застройки в Комиссию могут быть направлены:</w:t>
      </w:r>
    </w:p>
    <w:p w:rsidR="00FC7286" w:rsidRDefault="00C40DB9" w:rsidP="00FC7286">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FC7286" w:rsidRDefault="00C40DB9" w:rsidP="00FC7286">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2) органами государственной власти Магаданской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FC7286" w:rsidRDefault="00C40DB9" w:rsidP="00FC7286">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3) органами местного самоуправления в случаях, если необходимо совершенствовать порядок регулирования землепользования и застройки на территории городского округа;</w:t>
      </w:r>
    </w:p>
    <w:p w:rsidR="00FC7286" w:rsidRDefault="00C40DB9" w:rsidP="00FC7286">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4)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C40DB9" w:rsidRPr="00952914" w:rsidRDefault="00C40DB9" w:rsidP="00FC7286">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5)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rsidR="00FC7286" w:rsidRDefault="00C40DB9" w:rsidP="00FC7286">
      <w:pPr>
        <w:pStyle w:val="ConsPlusNormal"/>
        <w:jc w:val="both"/>
        <w:rPr>
          <w:rFonts w:ascii="Times New Roman" w:hAnsi="Times New Roman" w:cs="Times New Roman"/>
          <w:sz w:val="26"/>
          <w:szCs w:val="24"/>
        </w:rPr>
      </w:pPr>
      <w:r w:rsidRPr="00952914">
        <w:rPr>
          <w:rFonts w:ascii="Times New Roman" w:hAnsi="Times New Roman" w:cs="Times New Roman"/>
          <w:sz w:val="26"/>
          <w:szCs w:val="24"/>
        </w:rPr>
        <w:t>(</w:t>
      </w:r>
      <w:proofErr w:type="spellStart"/>
      <w:r w:rsidRPr="00952914">
        <w:rPr>
          <w:rFonts w:ascii="Times New Roman" w:hAnsi="Times New Roman" w:cs="Times New Roman"/>
          <w:sz w:val="26"/>
          <w:szCs w:val="24"/>
        </w:rPr>
        <w:t>пп</w:t>
      </w:r>
      <w:proofErr w:type="spellEnd"/>
      <w:r w:rsidRPr="00952914">
        <w:rPr>
          <w:rFonts w:ascii="Times New Roman" w:hAnsi="Times New Roman" w:cs="Times New Roman"/>
          <w:sz w:val="26"/>
          <w:szCs w:val="24"/>
        </w:rPr>
        <w:t xml:space="preserve">. 5 введен </w:t>
      </w:r>
      <w:hyperlink r:id="rId55" w:history="1">
        <w:r w:rsidR="00FC7286">
          <w:rPr>
            <w:rFonts w:ascii="Times New Roman" w:hAnsi="Times New Roman" w:cs="Times New Roman"/>
            <w:sz w:val="26"/>
            <w:szCs w:val="24"/>
          </w:rPr>
          <w:t>р</w:t>
        </w:r>
        <w:r w:rsidRPr="00FC7286">
          <w:rPr>
            <w:rFonts w:ascii="Times New Roman" w:hAnsi="Times New Roman" w:cs="Times New Roman"/>
            <w:sz w:val="26"/>
            <w:szCs w:val="24"/>
          </w:rPr>
          <w:t>ешением</w:t>
        </w:r>
      </w:hyperlink>
      <w:r w:rsidRPr="00952914">
        <w:rPr>
          <w:rFonts w:ascii="Times New Roman" w:hAnsi="Times New Roman" w:cs="Times New Roman"/>
          <w:sz w:val="26"/>
          <w:szCs w:val="24"/>
        </w:rPr>
        <w:t xml:space="preserve"> Собрания представителей Омсукчанского городского округа от 15.04.2021</w:t>
      </w:r>
      <w:r w:rsidR="00FC7286">
        <w:rPr>
          <w:rFonts w:ascii="Times New Roman" w:hAnsi="Times New Roman" w:cs="Times New Roman"/>
          <w:sz w:val="26"/>
          <w:szCs w:val="24"/>
        </w:rPr>
        <w:t>г.</w:t>
      </w:r>
      <w:r w:rsidRPr="00952914">
        <w:rPr>
          <w:rFonts w:ascii="Times New Roman" w:hAnsi="Times New Roman" w:cs="Times New Roman"/>
          <w:sz w:val="26"/>
          <w:szCs w:val="24"/>
        </w:rPr>
        <w:t xml:space="preserve"> </w:t>
      </w:r>
      <w:r w:rsidR="00FC7286">
        <w:rPr>
          <w:rFonts w:ascii="Times New Roman" w:hAnsi="Times New Roman" w:cs="Times New Roman"/>
          <w:sz w:val="26"/>
          <w:szCs w:val="24"/>
        </w:rPr>
        <w:t>№</w:t>
      </w:r>
      <w:r w:rsidRPr="00952914">
        <w:rPr>
          <w:rFonts w:ascii="Times New Roman" w:hAnsi="Times New Roman" w:cs="Times New Roman"/>
          <w:sz w:val="26"/>
          <w:szCs w:val="24"/>
        </w:rPr>
        <w:t xml:space="preserve"> 16)</w:t>
      </w:r>
    </w:p>
    <w:p w:rsidR="00C40DB9" w:rsidRPr="00952914" w:rsidRDefault="00C40DB9" w:rsidP="00FC7286">
      <w:pPr>
        <w:pStyle w:val="ConsPlusNormal"/>
        <w:ind w:firstLine="709"/>
        <w:jc w:val="both"/>
        <w:rPr>
          <w:rFonts w:ascii="Times New Roman" w:hAnsi="Times New Roman" w:cs="Times New Roman"/>
          <w:sz w:val="26"/>
          <w:szCs w:val="24"/>
        </w:rPr>
      </w:pPr>
      <w:proofErr w:type="gramStart"/>
      <w:r w:rsidRPr="00952914">
        <w:rPr>
          <w:rFonts w:ascii="Times New Roman" w:hAnsi="Times New Roman" w:cs="Times New Roman"/>
          <w:sz w:val="26"/>
          <w:szCs w:val="24"/>
        </w:rPr>
        <w:t>6) высшим исполнительным органом государственной власти Магаданской области, органом местного самоуправления, принявшими решение о комплексном развитии территории, юридическим лицом, созданным по решению уполномоченного исполнительного государственного органа Магаданской области и обеспечивающим реализацию принятого органом государственной власти Магаданской области решения о комплексном развитии территории, либо лицом, с которым заключен договор о комплексном развитии территории в целях реализации решения о комплексном развитии территории.</w:t>
      </w:r>
      <w:proofErr w:type="gramEnd"/>
    </w:p>
    <w:p w:rsidR="00FC7286" w:rsidRDefault="00C40DB9" w:rsidP="00FC7286">
      <w:pPr>
        <w:pStyle w:val="ConsPlusNormal"/>
        <w:jc w:val="both"/>
        <w:rPr>
          <w:rFonts w:ascii="Times New Roman" w:hAnsi="Times New Roman" w:cs="Times New Roman"/>
          <w:sz w:val="26"/>
          <w:szCs w:val="24"/>
        </w:rPr>
      </w:pPr>
      <w:r w:rsidRPr="00952914">
        <w:rPr>
          <w:rFonts w:ascii="Times New Roman" w:hAnsi="Times New Roman" w:cs="Times New Roman"/>
          <w:sz w:val="26"/>
          <w:szCs w:val="24"/>
        </w:rPr>
        <w:t>(</w:t>
      </w:r>
      <w:proofErr w:type="spellStart"/>
      <w:r w:rsidRPr="00952914">
        <w:rPr>
          <w:rFonts w:ascii="Times New Roman" w:hAnsi="Times New Roman" w:cs="Times New Roman"/>
          <w:sz w:val="26"/>
          <w:szCs w:val="24"/>
        </w:rPr>
        <w:t>пп</w:t>
      </w:r>
      <w:proofErr w:type="spellEnd"/>
      <w:r w:rsidRPr="00952914">
        <w:rPr>
          <w:rFonts w:ascii="Times New Roman" w:hAnsi="Times New Roman" w:cs="Times New Roman"/>
          <w:sz w:val="26"/>
          <w:szCs w:val="24"/>
        </w:rPr>
        <w:t xml:space="preserve">. 6 введен </w:t>
      </w:r>
      <w:hyperlink r:id="rId56" w:history="1">
        <w:r w:rsidR="00FC7286">
          <w:rPr>
            <w:rFonts w:ascii="Times New Roman" w:hAnsi="Times New Roman" w:cs="Times New Roman"/>
            <w:sz w:val="26"/>
            <w:szCs w:val="24"/>
          </w:rPr>
          <w:t>р</w:t>
        </w:r>
        <w:r w:rsidRPr="00FC7286">
          <w:rPr>
            <w:rFonts w:ascii="Times New Roman" w:hAnsi="Times New Roman" w:cs="Times New Roman"/>
            <w:sz w:val="26"/>
            <w:szCs w:val="24"/>
          </w:rPr>
          <w:t>ешением</w:t>
        </w:r>
      </w:hyperlink>
      <w:r w:rsidRPr="00952914">
        <w:rPr>
          <w:rFonts w:ascii="Times New Roman" w:hAnsi="Times New Roman" w:cs="Times New Roman"/>
          <w:sz w:val="26"/>
          <w:szCs w:val="24"/>
        </w:rPr>
        <w:t xml:space="preserve"> Собрания представителей Омсукчанского городского округа от 15.04.2021</w:t>
      </w:r>
      <w:r w:rsidR="00FC7286">
        <w:rPr>
          <w:rFonts w:ascii="Times New Roman" w:hAnsi="Times New Roman" w:cs="Times New Roman"/>
          <w:sz w:val="26"/>
          <w:szCs w:val="24"/>
        </w:rPr>
        <w:t>г.</w:t>
      </w:r>
      <w:r w:rsidRPr="00952914">
        <w:rPr>
          <w:rFonts w:ascii="Times New Roman" w:hAnsi="Times New Roman" w:cs="Times New Roman"/>
          <w:sz w:val="26"/>
          <w:szCs w:val="24"/>
        </w:rPr>
        <w:t xml:space="preserve"> </w:t>
      </w:r>
      <w:r w:rsidR="00FC7286">
        <w:rPr>
          <w:rFonts w:ascii="Times New Roman" w:hAnsi="Times New Roman" w:cs="Times New Roman"/>
          <w:sz w:val="26"/>
          <w:szCs w:val="24"/>
        </w:rPr>
        <w:t>№</w:t>
      </w:r>
      <w:r w:rsidRPr="00952914">
        <w:rPr>
          <w:rFonts w:ascii="Times New Roman" w:hAnsi="Times New Roman" w:cs="Times New Roman"/>
          <w:sz w:val="26"/>
          <w:szCs w:val="24"/>
        </w:rPr>
        <w:t xml:space="preserve"> 16)</w:t>
      </w:r>
    </w:p>
    <w:p w:rsidR="00FC7286" w:rsidRPr="00FC7286" w:rsidRDefault="00FC7286" w:rsidP="00FC7286">
      <w:pPr>
        <w:pStyle w:val="ConsPlusNormal"/>
        <w:jc w:val="both"/>
        <w:rPr>
          <w:rFonts w:ascii="Times New Roman" w:hAnsi="Times New Roman" w:cs="Times New Roman"/>
          <w:sz w:val="16"/>
          <w:szCs w:val="24"/>
        </w:rPr>
      </w:pPr>
    </w:p>
    <w:p w:rsidR="00C40DB9" w:rsidRPr="00952914" w:rsidRDefault="00C40DB9" w:rsidP="00FC7286">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 xml:space="preserve">3. Предлагаемые изменения могут относиться к тексту настоящих Правил, перечням видов разрешенного использования недвижимости, параметрам </w:t>
      </w:r>
      <w:r w:rsidRPr="00952914">
        <w:rPr>
          <w:rFonts w:ascii="Times New Roman" w:hAnsi="Times New Roman" w:cs="Times New Roman"/>
          <w:sz w:val="26"/>
          <w:szCs w:val="24"/>
        </w:rPr>
        <w:lastRenderedPageBreak/>
        <w:t>разрешенного строительства, границам территориальных зон.</w:t>
      </w:r>
    </w:p>
    <w:p w:rsidR="00C40DB9" w:rsidRPr="00F12ED5" w:rsidRDefault="00C40DB9">
      <w:pPr>
        <w:pStyle w:val="ConsPlusNormal"/>
        <w:ind w:firstLine="540"/>
        <w:jc w:val="both"/>
        <w:rPr>
          <w:rFonts w:ascii="Times New Roman" w:hAnsi="Times New Roman" w:cs="Times New Roman"/>
          <w:sz w:val="16"/>
          <w:szCs w:val="24"/>
        </w:rPr>
      </w:pPr>
    </w:p>
    <w:p w:rsidR="00C40DB9" w:rsidRPr="00952914" w:rsidRDefault="00C40DB9" w:rsidP="00990CF2">
      <w:pPr>
        <w:pStyle w:val="ConsPlusTitle"/>
        <w:ind w:firstLine="709"/>
        <w:jc w:val="both"/>
        <w:outlineLvl w:val="3"/>
        <w:rPr>
          <w:rFonts w:ascii="Times New Roman" w:hAnsi="Times New Roman" w:cs="Times New Roman"/>
          <w:sz w:val="26"/>
          <w:szCs w:val="24"/>
        </w:rPr>
      </w:pPr>
      <w:r w:rsidRPr="00952914">
        <w:rPr>
          <w:rFonts w:ascii="Times New Roman" w:hAnsi="Times New Roman" w:cs="Times New Roman"/>
          <w:sz w:val="26"/>
          <w:szCs w:val="24"/>
        </w:rPr>
        <w:t>Статья 20. Порядок внесения изменений в правила землепользования и застройки</w:t>
      </w:r>
    </w:p>
    <w:p w:rsidR="00C40DB9" w:rsidRPr="00952914" w:rsidRDefault="00C40DB9" w:rsidP="00990CF2">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 xml:space="preserve">1. </w:t>
      </w:r>
      <w:proofErr w:type="gramStart"/>
      <w:r w:rsidRPr="00952914">
        <w:rPr>
          <w:rFonts w:ascii="Times New Roman" w:hAnsi="Times New Roman" w:cs="Times New Roman"/>
          <w:sz w:val="26"/>
          <w:szCs w:val="24"/>
        </w:rPr>
        <w:t>Комиссия по землепользованию и застройке в течение двадцати пяти дней со дня поступления предложения о внесении изменений в Правила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городского округа.</w:t>
      </w:r>
      <w:proofErr w:type="gramEnd"/>
    </w:p>
    <w:p w:rsidR="00334DAB" w:rsidRDefault="00C40DB9" w:rsidP="00334DAB">
      <w:pPr>
        <w:pStyle w:val="ConsPlusNormal"/>
        <w:jc w:val="both"/>
        <w:rPr>
          <w:rFonts w:ascii="Times New Roman" w:hAnsi="Times New Roman" w:cs="Times New Roman"/>
          <w:sz w:val="26"/>
          <w:szCs w:val="24"/>
        </w:rPr>
      </w:pPr>
      <w:r w:rsidRPr="00952914">
        <w:rPr>
          <w:rFonts w:ascii="Times New Roman" w:hAnsi="Times New Roman" w:cs="Times New Roman"/>
          <w:sz w:val="26"/>
          <w:szCs w:val="24"/>
        </w:rPr>
        <w:t xml:space="preserve">(в ред. </w:t>
      </w:r>
      <w:hyperlink r:id="rId57" w:history="1">
        <w:r w:rsidR="00990CF2">
          <w:rPr>
            <w:rFonts w:ascii="Times New Roman" w:hAnsi="Times New Roman" w:cs="Times New Roman"/>
            <w:sz w:val="26"/>
            <w:szCs w:val="24"/>
          </w:rPr>
          <w:t>р</w:t>
        </w:r>
        <w:r w:rsidRPr="00990CF2">
          <w:rPr>
            <w:rFonts w:ascii="Times New Roman" w:hAnsi="Times New Roman" w:cs="Times New Roman"/>
            <w:sz w:val="26"/>
            <w:szCs w:val="24"/>
          </w:rPr>
          <w:t>ешения</w:t>
        </w:r>
      </w:hyperlink>
      <w:r w:rsidRPr="00952914">
        <w:rPr>
          <w:rFonts w:ascii="Times New Roman" w:hAnsi="Times New Roman" w:cs="Times New Roman"/>
          <w:sz w:val="26"/>
          <w:szCs w:val="24"/>
        </w:rPr>
        <w:t xml:space="preserve"> Собрания представителей Омсукчанского городского округа от 15.04.2021</w:t>
      </w:r>
      <w:r w:rsidR="00990CF2">
        <w:rPr>
          <w:rFonts w:ascii="Times New Roman" w:hAnsi="Times New Roman" w:cs="Times New Roman"/>
          <w:sz w:val="26"/>
          <w:szCs w:val="24"/>
        </w:rPr>
        <w:t>г.</w:t>
      </w:r>
      <w:r w:rsidRPr="00952914">
        <w:rPr>
          <w:rFonts w:ascii="Times New Roman" w:hAnsi="Times New Roman" w:cs="Times New Roman"/>
          <w:sz w:val="26"/>
          <w:szCs w:val="24"/>
        </w:rPr>
        <w:t xml:space="preserve"> </w:t>
      </w:r>
      <w:r w:rsidR="00990CF2">
        <w:rPr>
          <w:rFonts w:ascii="Times New Roman" w:hAnsi="Times New Roman" w:cs="Times New Roman"/>
          <w:sz w:val="26"/>
          <w:szCs w:val="24"/>
        </w:rPr>
        <w:t>№</w:t>
      </w:r>
      <w:r w:rsidRPr="00952914">
        <w:rPr>
          <w:rFonts w:ascii="Times New Roman" w:hAnsi="Times New Roman" w:cs="Times New Roman"/>
          <w:sz w:val="26"/>
          <w:szCs w:val="24"/>
        </w:rPr>
        <w:t xml:space="preserve"> 16)</w:t>
      </w:r>
    </w:p>
    <w:p w:rsidR="00334DAB" w:rsidRPr="00334DAB" w:rsidRDefault="00334DAB" w:rsidP="00334DAB">
      <w:pPr>
        <w:pStyle w:val="ConsPlusNormal"/>
        <w:ind w:firstLine="709"/>
        <w:jc w:val="both"/>
        <w:rPr>
          <w:rFonts w:ascii="Times New Roman" w:hAnsi="Times New Roman" w:cs="Times New Roman"/>
          <w:sz w:val="16"/>
          <w:szCs w:val="24"/>
        </w:rPr>
      </w:pPr>
    </w:p>
    <w:p w:rsidR="00334DAB" w:rsidRDefault="00C40DB9" w:rsidP="00334DAB">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2. Глава городского округа с учетом рекомендаций, содержащихся в заключени</w:t>
      </w:r>
      <w:proofErr w:type="gramStart"/>
      <w:r w:rsidRPr="00952914">
        <w:rPr>
          <w:rFonts w:ascii="Times New Roman" w:hAnsi="Times New Roman" w:cs="Times New Roman"/>
          <w:sz w:val="26"/>
          <w:szCs w:val="24"/>
        </w:rPr>
        <w:t>и</w:t>
      </w:r>
      <w:proofErr w:type="gramEnd"/>
      <w:r w:rsidRPr="00952914">
        <w:rPr>
          <w:rFonts w:ascii="Times New Roman" w:hAnsi="Times New Roman" w:cs="Times New Roman"/>
          <w:sz w:val="26"/>
          <w:szCs w:val="24"/>
        </w:rPr>
        <w:t xml:space="preserve"> Комиссии по землепользованию и застройке,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334DAB" w:rsidRPr="00334DAB" w:rsidRDefault="00334DAB" w:rsidP="00334DAB">
      <w:pPr>
        <w:pStyle w:val="ConsPlusNormal"/>
        <w:ind w:firstLine="709"/>
        <w:jc w:val="both"/>
        <w:rPr>
          <w:rFonts w:ascii="Times New Roman" w:hAnsi="Times New Roman" w:cs="Times New Roman"/>
          <w:sz w:val="16"/>
          <w:szCs w:val="24"/>
        </w:rPr>
      </w:pPr>
    </w:p>
    <w:p w:rsidR="00C40DB9" w:rsidRPr="00952914" w:rsidRDefault="00C40DB9" w:rsidP="00334DAB">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 xml:space="preserve">3. Комиссия по землепользованию и застройке осуществляет подготовку проекта о внесении изменений в Правила и передает его главе городского округа. Глава городского округа в течение десяти дней принимает решение о проведении публичных слушаний или общественных обсуждений по проекту изменений в настоящие Правила. Публичные слушания или общественные обсуждения по проекту о внесении изменений в Правила проводятся в соответствии с положениями </w:t>
      </w:r>
      <w:hyperlink w:anchor="P281" w:history="1">
        <w:r w:rsidRPr="0074322F">
          <w:rPr>
            <w:rFonts w:ascii="Times New Roman" w:hAnsi="Times New Roman" w:cs="Times New Roman"/>
            <w:sz w:val="26"/>
            <w:szCs w:val="24"/>
          </w:rPr>
          <w:t>статей 14</w:t>
        </w:r>
      </w:hyperlink>
      <w:r w:rsidRPr="0074322F">
        <w:rPr>
          <w:rFonts w:ascii="Times New Roman" w:hAnsi="Times New Roman" w:cs="Times New Roman"/>
          <w:sz w:val="26"/>
          <w:szCs w:val="24"/>
        </w:rPr>
        <w:t xml:space="preserve"> и </w:t>
      </w:r>
      <w:hyperlink w:anchor="P290" w:history="1">
        <w:r w:rsidRPr="0074322F">
          <w:rPr>
            <w:rFonts w:ascii="Times New Roman" w:hAnsi="Times New Roman" w:cs="Times New Roman"/>
            <w:sz w:val="26"/>
            <w:szCs w:val="24"/>
          </w:rPr>
          <w:t>15</w:t>
        </w:r>
      </w:hyperlink>
      <w:r w:rsidRPr="00952914">
        <w:rPr>
          <w:rFonts w:ascii="Times New Roman" w:hAnsi="Times New Roman" w:cs="Times New Roman"/>
          <w:sz w:val="26"/>
          <w:szCs w:val="24"/>
        </w:rPr>
        <w:t xml:space="preserve"> настоящих Правил.</w:t>
      </w:r>
    </w:p>
    <w:p w:rsidR="0074322F" w:rsidRDefault="00C40DB9" w:rsidP="0074322F">
      <w:pPr>
        <w:pStyle w:val="ConsPlusNormal"/>
        <w:jc w:val="both"/>
        <w:rPr>
          <w:rFonts w:ascii="Times New Roman" w:hAnsi="Times New Roman" w:cs="Times New Roman"/>
          <w:sz w:val="26"/>
          <w:szCs w:val="24"/>
        </w:rPr>
      </w:pPr>
      <w:r w:rsidRPr="00952914">
        <w:rPr>
          <w:rFonts w:ascii="Times New Roman" w:hAnsi="Times New Roman" w:cs="Times New Roman"/>
          <w:sz w:val="26"/>
          <w:szCs w:val="24"/>
        </w:rPr>
        <w:t xml:space="preserve">(п. 3 в ред. </w:t>
      </w:r>
      <w:hyperlink r:id="rId58" w:history="1">
        <w:r w:rsidR="0074322F">
          <w:rPr>
            <w:rFonts w:ascii="Times New Roman" w:hAnsi="Times New Roman" w:cs="Times New Roman"/>
            <w:sz w:val="26"/>
            <w:szCs w:val="24"/>
          </w:rPr>
          <w:t>р</w:t>
        </w:r>
        <w:r w:rsidRPr="0074322F">
          <w:rPr>
            <w:rFonts w:ascii="Times New Roman" w:hAnsi="Times New Roman" w:cs="Times New Roman"/>
            <w:sz w:val="26"/>
            <w:szCs w:val="24"/>
          </w:rPr>
          <w:t>ешения</w:t>
        </w:r>
      </w:hyperlink>
      <w:r w:rsidRPr="00952914">
        <w:rPr>
          <w:rFonts w:ascii="Times New Roman" w:hAnsi="Times New Roman" w:cs="Times New Roman"/>
          <w:sz w:val="26"/>
          <w:szCs w:val="24"/>
        </w:rPr>
        <w:t xml:space="preserve"> Собрания представителей Омсукчанского городского округа от 15.04.2021</w:t>
      </w:r>
      <w:r w:rsidR="0074322F">
        <w:rPr>
          <w:rFonts w:ascii="Times New Roman" w:hAnsi="Times New Roman" w:cs="Times New Roman"/>
          <w:sz w:val="26"/>
          <w:szCs w:val="24"/>
        </w:rPr>
        <w:t>г.</w:t>
      </w:r>
      <w:r w:rsidRPr="00952914">
        <w:rPr>
          <w:rFonts w:ascii="Times New Roman" w:hAnsi="Times New Roman" w:cs="Times New Roman"/>
          <w:sz w:val="26"/>
          <w:szCs w:val="24"/>
        </w:rPr>
        <w:t xml:space="preserve"> </w:t>
      </w:r>
      <w:r w:rsidR="0074322F">
        <w:rPr>
          <w:rFonts w:ascii="Times New Roman" w:hAnsi="Times New Roman" w:cs="Times New Roman"/>
          <w:sz w:val="26"/>
          <w:szCs w:val="24"/>
        </w:rPr>
        <w:t>№</w:t>
      </w:r>
      <w:r w:rsidRPr="00952914">
        <w:rPr>
          <w:rFonts w:ascii="Times New Roman" w:hAnsi="Times New Roman" w:cs="Times New Roman"/>
          <w:sz w:val="26"/>
          <w:szCs w:val="24"/>
        </w:rPr>
        <w:t xml:space="preserve"> 16)</w:t>
      </w:r>
    </w:p>
    <w:p w:rsidR="0074322F" w:rsidRPr="0074322F" w:rsidRDefault="0074322F" w:rsidP="0074322F">
      <w:pPr>
        <w:pStyle w:val="ConsPlusNormal"/>
        <w:jc w:val="both"/>
        <w:rPr>
          <w:rFonts w:ascii="Times New Roman" w:hAnsi="Times New Roman" w:cs="Times New Roman"/>
          <w:sz w:val="16"/>
          <w:szCs w:val="24"/>
        </w:rPr>
      </w:pPr>
    </w:p>
    <w:p w:rsidR="00C40DB9" w:rsidRPr="00952914" w:rsidRDefault="00C40DB9" w:rsidP="0074322F">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4. После завершения публичных слушаний или общественных обсуждений по проекту о внесении изменений в Правила, Комиссия по землепользованию и застройке с учетом результатов слушаний или обсуждений готовит проект о внесении изменений в Правила и представляет его главе городского округа с приложением протокола и заключения о результатах публичных слушаний или общественных обсуждений.</w:t>
      </w:r>
    </w:p>
    <w:p w:rsidR="00870B9D" w:rsidRDefault="00C40DB9" w:rsidP="00870B9D">
      <w:pPr>
        <w:pStyle w:val="ConsPlusNormal"/>
        <w:jc w:val="both"/>
        <w:rPr>
          <w:rFonts w:ascii="Times New Roman" w:hAnsi="Times New Roman" w:cs="Times New Roman"/>
          <w:sz w:val="26"/>
          <w:szCs w:val="24"/>
        </w:rPr>
      </w:pPr>
      <w:r w:rsidRPr="00952914">
        <w:rPr>
          <w:rFonts w:ascii="Times New Roman" w:hAnsi="Times New Roman" w:cs="Times New Roman"/>
          <w:sz w:val="26"/>
          <w:szCs w:val="24"/>
        </w:rPr>
        <w:t xml:space="preserve">(п. 4 в ред. </w:t>
      </w:r>
      <w:hyperlink r:id="rId59" w:history="1">
        <w:r w:rsidR="00870B9D">
          <w:rPr>
            <w:rFonts w:ascii="Times New Roman" w:hAnsi="Times New Roman" w:cs="Times New Roman"/>
            <w:sz w:val="26"/>
            <w:szCs w:val="24"/>
          </w:rPr>
          <w:t>р</w:t>
        </w:r>
        <w:r w:rsidRPr="00870B9D">
          <w:rPr>
            <w:rFonts w:ascii="Times New Roman" w:hAnsi="Times New Roman" w:cs="Times New Roman"/>
            <w:sz w:val="26"/>
            <w:szCs w:val="24"/>
          </w:rPr>
          <w:t>ешения</w:t>
        </w:r>
      </w:hyperlink>
      <w:r w:rsidRPr="00952914">
        <w:rPr>
          <w:rFonts w:ascii="Times New Roman" w:hAnsi="Times New Roman" w:cs="Times New Roman"/>
          <w:sz w:val="26"/>
          <w:szCs w:val="24"/>
        </w:rPr>
        <w:t xml:space="preserve"> Собрания представителей Омсукчанского городского округа от 15.04.2021</w:t>
      </w:r>
      <w:r w:rsidR="00870B9D">
        <w:rPr>
          <w:rFonts w:ascii="Times New Roman" w:hAnsi="Times New Roman" w:cs="Times New Roman"/>
          <w:sz w:val="26"/>
          <w:szCs w:val="24"/>
        </w:rPr>
        <w:t>г.</w:t>
      </w:r>
      <w:r w:rsidRPr="00952914">
        <w:rPr>
          <w:rFonts w:ascii="Times New Roman" w:hAnsi="Times New Roman" w:cs="Times New Roman"/>
          <w:sz w:val="26"/>
          <w:szCs w:val="24"/>
        </w:rPr>
        <w:t xml:space="preserve"> </w:t>
      </w:r>
      <w:r w:rsidR="00870B9D">
        <w:rPr>
          <w:rFonts w:ascii="Times New Roman" w:hAnsi="Times New Roman" w:cs="Times New Roman"/>
          <w:sz w:val="26"/>
          <w:szCs w:val="24"/>
        </w:rPr>
        <w:t>№</w:t>
      </w:r>
      <w:r w:rsidRPr="00952914">
        <w:rPr>
          <w:rFonts w:ascii="Times New Roman" w:hAnsi="Times New Roman" w:cs="Times New Roman"/>
          <w:sz w:val="26"/>
          <w:szCs w:val="24"/>
        </w:rPr>
        <w:t xml:space="preserve"> 16)</w:t>
      </w:r>
    </w:p>
    <w:p w:rsidR="00870B9D" w:rsidRPr="00870B9D" w:rsidRDefault="00870B9D" w:rsidP="00870B9D">
      <w:pPr>
        <w:pStyle w:val="ConsPlusNormal"/>
        <w:jc w:val="both"/>
        <w:rPr>
          <w:rFonts w:ascii="Times New Roman" w:hAnsi="Times New Roman" w:cs="Times New Roman"/>
          <w:sz w:val="18"/>
          <w:szCs w:val="24"/>
        </w:rPr>
      </w:pPr>
    </w:p>
    <w:p w:rsidR="00C40DB9" w:rsidRPr="00952914" w:rsidRDefault="00C40DB9" w:rsidP="00870B9D">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 xml:space="preserve">5. </w:t>
      </w:r>
      <w:proofErr w:type="gramStart"/>
      <w:r w:rsidRPr="00952914">
        <w:rPr>
          <w:rFonts w:ascii="Times New Roman" w:hAnsi="Times New Roman" w:cs="Times New Roman"/>
          <w:sz w:val="26"/>
          <w:szCs w:val="24"/>
        </w:rPr>
        <w:t>Глава городского округа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w:t>
      </w:r>
      <w:proofErr w:type="gramEnd"/>
      <w:r w:rsidRPr="00952914">
        <w:rPr>
          <w:rFonts w:ascii="Times New Roman" w:hAnsi="Times New Roman" w:cs="Times New Roman"/>
          <w:sz w:val="26"/>
          <w:szCs w:val="24"/>
        </w:rPr>
        <w:t xml:space="preserve"> публичных слушаний.</w:t>
      </w:r>
    </w:p>
    <w:p w:rsidR="00870B9D" w:rsidRDefault="00C40DB9" w:rsidP="00870B9D">
      <w:pPr>
        <w:pStyle w:val="ConsPlusNormal"/>
        <w:jc w:val="both"/>
        <w:rPr>
          <w:rFonts w:ascii="Times New Roman" w:hAnsi="Times New Roman" w:cs="Times New Roman"/>
          <w:sz w:val="26"/>
          <w:szCs w:val="24"/>
        </w:rPr>
      </w:pPr>
      <w:r w:rsidRPr="00952914">
        <w:rPr>
          <w:rFonts w:ascii="Times New Roman" w:hAnsi="Times New Roman" w:cs="Times New Roman"/>
          <w:sz w:val="26"/>
          <w:szCs w:val="24"/>
        </w:rPr>
        <w:t xml:space="preserve">(п. 5 в ред. </w:t>
      </w:r>
      <w:hyperlink r:id="rId60" w:history="1">
        <w:proofErr w:type="gramStart"/>
        <w:r w:rsidR="00870B9D">
          <w:rPr>
            <w:rFonts w:ascii="Times New Roman" w:hAnsi="Times New Roman" w:cs="Times New Roman"/>
            <w:sz w:val="26"/>
            <w:szCs w:val="24"/>
          </w:rPr>
          <w:t>р</w:t>
        </w:r>
        <w:proofErr w:type="gramEnd"/>
      </w:hyperlink>
      <w:r w:rsidRPr="00870B9D">
        <w:rPr>
          <w:rFonts w:ascii="Times New Roman" w:hAnsi="Times New Roman" w:cs="Times New Roman"/>
          <w:sz w:val="26"/>
          <w:szCs w:val="24"/>
        </w:rPr>
        <w:t xml:space="preserve"> </w:t>
      </w:r>
      <w:r w:rsidRPr="00952914">
        <w:rPr>
          <w:rFonts w:ascii="Times New Roman" w:hAnsi="Times New Roman" w:cs="Times New Roman"/>
          <w:sz w:val="26"/>
          <w:szCs w:val="24"/>
        </w:rPr>
        <w:t>Собрания представителей Омсукчанского городского округа от 16.12.2019</w:t>
      </w:r>
      <w:r w:rsidR="00870B9D">
        <w:rPr>
          <w:rFonts w:ascii="Times New Roman" w:hAnsi="Times New Roman" w:cs="Times New Roman"/>
          <w:sz w:val="26"/>
          <w:szCs w:val="24"/>
        </w:rPr>
        <w:t>г.</w:t>
      </w:r>
      <w:r w:rsidRPr="00952914">
        <w:rPr>
          <w:rFonts w:ascii="Times New Roman" w:hAnsi="Times New Roman" w:cs="Times New Roman"/>
          <w:sz w:val="26"/>
          <w:szCs w:val="24"/>
        </w:rPr>
        <w:t xml:space="preserve"> </w:t>
      </w:r>
      <w:r w:rsidR="00870B9D">
        <w:rPr>
          <w:rFonts w:ascii="Times New Roman" w:hAnsi="Times New Roman" w:cs="Times New Roman"/>
          <w:sz w:val="26"/>
          <w:szCs w:val="24"/>
        </w:rPr>
        <w:t>№</w:t>
      </w:r>
      <w:r w:rsidRPr="00952914">
        <w:rPr>
          <w:rFonts w:ascii="Times New Roman" w:hAnsi="Times New Roman" w:cs="Times New Roman"/>
          <w:sz w:val="26"/>
          <w:szCs w:val="24"/>
        </w:rPr>
        <w:t xml:space="preserve"> 43)</w:t>
      </w:r>
    </w:p>
    <w:p w:rsidR="00870B9D" w:rsidRPr="00870B9D" w:rsidRDefault="00870B9D" w:rsidP="00870B9D">
      <w:pPr>
        <w:pStyle w:val="ConsPlusNormal"/>
        <w:jc w:val="both"/>
        <w:rPr>
          <w:rFonts w:ascii="Times New Roman" w:hAnsi="Times New Roman" w:cs="Times New Roman"/>
          <w:sz w:val="16"/>
          <w:szCs w:val="24"/>
        </w:rPr>
      </w:pPr>
    </w:p>
    <w:p w:rsidR="00C40DB9" w:rsidRPr="00952914" w:rsidRDefault="00C40DB9" w:rsidP="00870B9D">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 xml:space="preserve">6. Изменения в Правила утверждаются </w:t>
      </w:r>
      <w:r w:rsidR="00947C73" w:rsidRPr="00952914">
        <w:rPr>
          <w:rFonts w:ascii="Times New Roman" w:hAnsi="Times New Roman" w:cs="Times New Roman"/>
          <w:sz w:val="26"/>
          <w:szCs w:val="24"/>
        </w:rPr>
        <w:t>администрацией</w:t>
      </w:r>
      <w:r w:rsidRPr="00952914">
        <w:rPr>
          <w:rFonts w:ascii="Times New Roman" w:hAnsi="Times New Roman" w:cs="Times New Roman"/>
          <w:sz w:val="26"/>
          <w:szCs w:val="24"/>
        </w:rPr>
        <w:t xml:space="preserve"> Омсукчанского городского округа. Обязательным приложением к решению Собрания являются протоколы публичных слушаний по указанному проекту изменений и заключение о результатах публичных слушаний. Проект муниципального правового акта о внесении изменений в Правила подлежит рассмотрению Собранием </w:t>
      </w:r>
      <w:r w:rsidRPr="00952914">
        <w:rPr>
          <w:rFonts w:ascii="Times New Roman" w:hAnsi="Times New Roman" w:cs="Times New Roman"/>
          <w:sz w:val="26"/>
          <w:szCs w:val="24"/>
        </w:rPr>
        <w:lastRenderedPageBreak/>
        <w:t>представителей не позднее дня проведения заседания, следующего за ближайшим заседанием.</w:t>
      </w:r>
    </w:p>
    <w:p w:rsidR="00B30C61" w:rsidRDefault="00C40DB9" w:rsidP="00B30C61">
      <w:pPr>
        <w:pStyle w:val="ConsPlusNormal"/>
        <w:jc w:val="both"/>
        <w:rPr>
          <w:rFonts w:ascii="Times New Roman" w:hAnsi="Times New Roman" w:cs="Times New Roman"/>
          <w:sz w:val="26"/>
          <w:szCs w:val="24"/>
        </w:rPr>
      </w:pPr>
      <w:r w:rsidRPr="00952914">
        <w:rPr>
          <w:rFonts w:ascii="Times New Roman" w:hAnsi="Times New Roman" w:cs="Times New Roman"/>
          <w:sz w:val="26"/>
          <w:szCs w:val="24"/>
        </w:rPr>
        <w:t xml:space="preserve">(в ред. </w:t>
      </w:r>
      <w:hyperlink r:id="rId61" w:history="1">
        <w:r w:rsidR="00860A36">
          <w:rPr>
            <w:rFonts w:ascii="Times New Roman" w:hAnsi="Times New Roman" w:cs="Times New Roman"/>
            <w:sz w:val="26"/>
            <w:szCs w:val="24"/>
          </w:rPr>
          <w:t>р</w:t>
        </w:r>
        <w:r w:rsidRPr="00860A36">
          <w:rPr>
            <w:rFonts w:ascii="Times New Roman" w:hAnsi="Times New Roman" w:cs="Times New Roman"/>
            <w:sz w:val="26"/>
            <w:szCs w:val="24"/>
          </w:rPr>
          <w:t>ешения</w:t>
        </w:r>
      </w:hyperlink>
      <w:r w:rsidRPr="00952914">
        <w:rPr>
          <w:rFonts w:ascii="Times New Roman" w:hAnsi="Times New Roman" w:cs="Times New Roman"/>
          <w:sz w:val="26"/>
          <w:szCs w:val="24"/>
        </w:rPr>
        <w:t xml:space="preserve"> Собрания представителей Омсукчанского городского округа от 15.04.2021</w:t>
      </w:r>
      <w:r w:rsidR="00860A36">
        <w:rPr>
          <w:rFonts w:ascii="Times New Roman" w:hAnsi="Times New Roman" w:cs="Times New Roman"/>
          <w:sz w:val="26"/>
          <w:szCs w:val="24"/>
        </w:rPr>
        <w:t>г.</w:t>
      </w:r>
      <w:r w:rsidRPr="00952914">
        <w:rPr>
          <w:rFonts w:ascii="Times New Roman" w:hAnsi="Times New Roman" w:cs="Times New Roman"/>
          <w:sz w:val="26"/>
          <w:szCs w:val="24"/>
        </w:rPr>
        <w:t xml:space="preserve"> </w:t>
      </w:r>
      <w:r w:rsidR="00860A36">
        <w:rPr>
          <w:rFonts w:ascii="Times New Roman" w:hAnsi="Times New Roman" w:cs="Times New Roman"/>
          <w:sz w:val="26"/>
          <w:szCs w:val="24"/>
        </w:rPr>
        <w:t>№</w:t>
      </w:r>
      <w:r w:rsidRPr="00952914">
        <w:rPr>
          <w:rFonts w:ascii="Times New Roman" w:hAnsi="Times New Roman" w:cs="Times New Roman"/>
          <w:sz w:val="26"/>
          <w:szCs w:val="24"/>
        </w:rPr>
        <w:t xml:space="preserve"> 16)</w:t>
      </w:r>
    </w:p>
    <w:p w:rsidR="00B30C61" w:rsidRPr="00B30C61" w:rsidRDefault="00B30C61" w:rsidP="00B30C61">
      <w:pPr>
        <w:pStyle w:val="ConsPlusNormal"/>
        <w:ind w:firstLine="709"/>
        <w:jc w:val="both"/>
        <w:rPr>
          <w:rFonts w:ascii="Times New Roman" w:hAnsi="Times New Roman" w:cs="Times New Roman"/>
          <w:sz w:val="16"/>
          <w:szCs w:val="24"/>
        </w:rPr>
      </w:pPr>
    </w:p>
    <w:p w:rsidR="00B30C61" w:rsidRDefault="00C40DB9" w:rsidP="00B30C61">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 xml:space="preserve">7. Изменения в Правила после утверждения подлежит опубликованию и размещению на официальном сайте администрации городского округа в сети </w:t>
      </w:r>
      <w:r w:rsidR="00B30C61">
        <w:rPr>
          <w:rFonts w:ascii="Times New Roman" w:hAnsi="Times New Roman" w:cs="Times New Roman"/>
          <w:sz w:val="26"/>
          <w:szCs w:val="24"/>
        </w:rPr>
        <w:t>«</w:t>
      </w:r>
      <w:r w:rsidRPr="00952914">
        <w:rPr>
          <w:rFonts w:ascii="Times New Roman" w:hAnsi="Times New Roman" w:cs="Times New Roman"/>
          <w:sz w:val="26"/>
          <w:szCs w:val="24"/>
        </w:rPr>
        <w:t>Интернет</w:t>
      </w:r>
      <w:r w:rsidR="00B30C61">
        <w:rPr>
          <w:rFonts w:ascii="Times New Roman" w:hAnsi="Times New Roman" w:cs="Times New Roman"/>
          <w:sz w:val="26"/>
          <w:szCs w:val="24"/>
        </w:rPr>
        <w:t>»</w:t>
      </w:r>
      <w:r w:rsidRPr="00952914">
        <w:rPr>
          <w:rFonts w:ascii="Times New Roman" w:hAnsi="Times New Roman" w:cs="Times New Roman"/>
          <w:sz w:val="26"/>
          <w:szCs w:val="24"/>
        </w:rPr>
        <w:t>.</w:t>
      </w:r>
    </w:p>
    <w:p w:rsidR="00B30C61" w:rsidRPr="00B30C61" w:rsidRDefault="00B30C61" w:rsidP="00B30C61">
      <w:pPr>
        <w:pStyle w:val="ConsPlusNormal"/>
        <w:ind w:firstLine="709"/>
        <w:jc w:val="both"/>
        <w:rPr>
          <w:rFonts w:ascii="Times New Roman" w:hAnsi="Times New Roman" w:cs="Times New Roman"/>
          <w:sz w:val="16"/>
          <w:szCs w:val="24"/>
        </w:rPr>
      </w:pPr>
    </w:p>
    <w:p w:rsidR="00C40DB9" w:rsidRPr="00952914" w:rsidRDefault="00C40DB9" w:rsidP="00B30C61">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8. Органы государственной власти, органы местного самоуправления городского округа, физические и юридические лица вправе оспорить решение об утверждении изменений в Правила в судебном порядке.</w:t>
      </w:r>
    </w:p>
    <w:p w:rsidR="00C40DB9" w:rsidRPr="004304D7" w:rsidRDefault="00C40DB9">
      <w:pPr>
        <w:pStyle w:val="ConsPlusNormal"/>
        <w:ind w:firstLine="540"/>
        <w:jc w:val="both"/>
        <w:rPr>
          <w:rFonts w:ascii="Times New Roman" w:hAnsi="Times New Roman" w:cs="Times New Roman"/>
          <w:sz w:val="16"/>
          <w:szCs w:val="24"/>
        </w:rPr>
      </w:pPr>
    </w:p>
    <w:p w:rsidR="00C40DB9" w:rsidRPr="00952914" w:rsidRDefault="00C40DB9">
      <w:pPr>
        <w:pStyle w:val="ConsPlusTitle"/>
        <w:jc w:val="center"/>
        <w:outlineLvl w:val="2"/>
        <w:rPr>
          <w:rFonts w:ascii="Times New Roman" w:hAnsi="Times New Roman" w:cs="Times New Roman"/>
          <w:sz w:val="26"/>
          <w:szCs w:val="24"/>
        </w:rPr>
      </w:pPr>
      <w:r w:rsidRPr="00952914">
        <w:rPr>
          <w:rFonts w:ascii="Times New Roman" w:hAnsi="Times New Roman" w:cs="Times New Roman"/>
          <w:sz w:val="26"/>
          <w:szCs w:val="24"/>
        </w:rPr>
        <w:t>Глава 7. Регулирование иных вопросов землепользования</w:t>
      </w:r>
    </w:p>
    <w:p w:rsidR="00C40DB9" w:rsidRPr="00952914" w:rsidRDefault="00C40DB9">
      <w:pPr>
        <w:pStyle w:val="ConsPlusTitle"/>
        <w:jc w:val="center"/>
        <w:rPr>
          <w:rFonts w:ascii="Times New Roman" w:hAnsi="Times New Roman" w:cs="Times New Roman"/>
          <w:sz w:val="26"/>
          <w:szCs w:val="24"/>
        </w:rPr>
      </w:pPr>
      <w:r w:rsidRPr="00952914">
        <w:rPr>
          <w:rFonts w:ascii="Times New Roman" w:hAnsi="Times New Roman" w:cs="Times New Roman"/>
          <w:sz w:val="26"/>
          <w:szCs w:val="24"/>
        </w:rPr>
        <w:t>и застройки</w:t>
      </w:r>
    </w:p>
    <w:p w:rsidR="00C40DB9" w:rsidRPr="00650650" w:rsidRDefault="00C40DB9">
      <w:pPr>
        <w:pStyle w:val="ConsPlusNormal"/>
        <w:ind w:firstLine="540"/>
        <w:jc w:val="both"/>
        <w:rPr>
          <w:rFonts w:ascii="Times New Roman" w:hAnsi="Times New Roman" w:cs="Times New Roman"/>
          <w:sz w:val="16"/>
          <w:szCs w:val="24"/>
        </w:rPr>
      </w:pPr>
    </w:p>
    <w:p w:rsidR="00C40DB9" w:rsidRPr="00952914" w:rsidRDefault="00C40DB9" w:rsidP="00650650">
      <w:pPr>
        <w:pStyle w:val="ConsPlusTitle"/>
        <w:ind w:firstLine="709"/>
        <w:jc w:val="both"/>
        <w:outlineLvl w:val="3"/>
        <w:rPr>
          <w:rFonts w:ascii="Times New Roman" w:hAnsi="Times New Roman" w:cs="Times New Roman"/>
          <w:sz w:val="26"/>
          <w:szCs w:val="24"/>
        </w:rPr>
      </w:pPr>
      <w:r w:rsidRPr="00952914">
        <w:rPr>
          <w:rFonts w:ascii="Times New Roman" w:hAnsi="Times New Roman" w:cs="Times New Roman"/>
          <w:sz w:val="26"/>
          <w:szCs w:val="24"/>
        </w:rPr>
        <w:t>Статья 21. Состав и назначение территорий общего пользования</w:t>
      </w:r>
    </w:p>
    <w:p w:rsidR="00650650" w:rsidRDefault="00C40DB9" w:rsidP="00650650">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1. В состав территорий общего пользования входят территории, занятые парками, набережными скверами, бульварами, площадями, улицами, проездами и иные территории, которыми беспрепятственно пользуется неограниченный круг лиц.</w:t>
      </w:r>
    </w:p>
    <w:p w:rsidR="00650650" w:rsidRPr="00650650" w:rsidRDefault="00650650" w:rsidP="00650650">
      <w:pPr>
        <w:pStyle w:val="ConsPlusNormal"/>
        <w:ind w:firstLine="709"/>
        <w:jc w:val="both"/>
        <w:rPr>
          <w:rFonts w:ascii="Times New Roman" w:hAnsi="Times New Roman" w:cs="Times New Roman"/>
          <w:sz w:val="16"/>
          <w:szCs w:val="24"/>
        </w:rPr>
      </w:pPr>
    </w:p>
    <w:p w:rsidR="00131F2E" w:rsidRDefault="00C40DB9" w:rsidP="00131F2E">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 xml:space="preserve">2. </w:t>
      </w:r>
      <w:proofErr w:type="gramStart"/>
      <w:r w:rsidRPr="00952914">
        <w:rPr>
          <w:rFonts w:ascii="Times New Roman" w:hAnsi="Times New Roman" w:cs="Times New Roman"/>
          <w:sz w:val="26"/>
          <w:szCs w:val="24"/>
        </w:rPr>
        <w:t>Земельные участки в границах территорий, занятых парками, скверами могут быть предоставлены физическим и юридическим лицам для размещения вспомогательных строений и инфраструктуры для отдыха: фонтанов, игровых площадок, площадок для национальных игр; спортплощадок; проката игрового и спортивного инвентаря; комплексов аттракционов, игровых залов, бильярдных; помещений для игровых автоматов и компьютерных игр, интернет-кафе; танцплощадок, дискотек;</w:t>
      </w:r>
      <w:proofErr w:type="gramEnd"/>
      <w:r w:rsidRPr="00952914">
        <w:rPr>
          <w:rFonts w:ascii="Times New Roman" w:hAnsi="Times New Roman" w:cs="Times New Roman"/>
          <w:sz w:val="26"/>
          <w:szCs w:val="24"/>
        </w:rPr>
        <w:t xml:space="preserve"> </w:t>
      </w:r>
      <w:proofErr w:type="gramStart"/>
      <w:r w:rsidRPr="00952914">
        <w:rPr>
          <w:rFonts w:ascii="Times New Roman" w:hAnsi="Times New Roman" w:cs="Times New Roman"/>
          <w:sz w:val="26"/>
          <w:szCs w:val="24"/>
        </w:rPr>
        <w:t>летних театров и эстрад; предприятий общественного питания (кафе, летние кафе, рестораны); киосков, лоточной торговли, временных павильонов розничной торговли, обслуживания и общественного питания; озеленения; малых архитектурных форм; пунктов оказания первой медицинской помощи; оранжерей; хозяйственных корпусов; опорных пунктов полиции; общественных туалетов; резервуаров для хранения воды; объектов пожарной охраны; стоянок автомобилей; площадок для выгула собак;</w:t>
      </w:r>
      <w:proofErr w:type="gramEnd"/>
      <w:r w:rsidRPr="00952914">
        <w:rPr>
          <w:rFonts w:ascii="Times New Roman" w:hAnsi="Times New Roman" w:cs="Times New Roman"/>
          <w:sz w:val="26"/>
          <w:szCs w:val="24"/>
        </w:rPr>
        <w:t xml:space="preserve"> мемориальных комплексов; дендропарков; и других подобных объектов.</w:t>
      </w:r>
    </w:p>
    <w:p w:rsidR="00131F2E" w:rsidRPr="00131F2E" w:rsidRDefault="00131F2E" w:rsidP="00131F2E">
      <w:pPr>
        <w:pStyle w:val="ConsPlusNormal"/>
        <w:ind w:firstLine="709"/>
        <w:jc w:val="both"/>
        <w:rPr>
          <w:rFonts w:ascii="Times New Roman" w:hAnsi="Times New Roman" w:cs="Times New Roman"/>
          <w:sz w:val="16"/>
          <w:szCs w:val="24"/>
        </w:rPr>
      </w:pPr>
    </w:p>
    <w:p w:rsidR="00131F2E" w:rsidRDefault="00C40DB9" w:rsidP="00131F2E">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 xml:space="preserve">3. </w:t>
      </w:r>
      <w:proofErr w:type="gramStart"/>
      <w:r w:rsidRPr="00952914">
        <w:rPr>
          <w:rFonts w:ascii="Times New Roman" w:hAnsi="Times New Roman" w:cs="Times New Roman"/>
          <w:sz w:val="26"/>
          <w:szCs w:val="24"/>
        </w:rPr>
        <w:t>Земельные участки в границах территорий, занятых набережными могут быть предоставлены физическим или юридическим лицам для размещения стоянок автомобилей; спортплощадок; проката игрового и спортивного инвентаря; игровых площадок, площадок для национальных игр; предприятий общественного питания (кафе, летние кафе, рестораны); вспомогательных сооружений набережных: причалов, иных сооружений; пунктов оказания первой медицинской помощи; оранжерей; опорных пунктов полиции;</w:t>
      </w:r>
      <w:proofErr w:type="gramEnd"/>
      <w:r w:rsidRPr="00952914">
        <w:rPr>
          <w:rFonts w:ascii="Times New Roman" w:hAnsi="Times New Roman" w:cs="Times New Roman"/>
          <w:sz w:val="26"/>
          <w:szCs w:val="24"/>
        </w:rPr>
        <w:t xml:space="preserve"> общественных туалетов; вспомогательных строений и инфраструктуры для отдыха: бассейнов, фонтанов, малых архитектурных форм; и других подобных объектов.</w:t>
      </w:r>
    </w:p>
    <w:p w:rsidR="00131F2E" w:rsidRPr="00131F2E" w:rsidRDefault="00131F2E" w:rsidP="00131F2E">
      <w:pPr>
        <w:pStyle w:val="ConsPlusNormal"/>
        <w:ind w:firstLine="709"/>
        <w:jc w:val="both"/>
        <w:rPr>
          <w:rFonts w:ascii="Times New Roman" w:hAnsi="Times New Roman" w:cs="Times New Roman"/>
          <w:sz w:val="16"/>
          <w:szCs w:val="24"/>
        </w:rPr>
      </w:pPr>
    </w:p>
    <w:p w:rsidR="00DF674D" w:rsidRDefault="00C40DB9" w:rsidP="00DF674D">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 xml:space="preserve">4. </w:t>
      </w:r>
      <w:proofErr w:type="gramStart"/>
      <w:r w:rsidRPr="00952914">
        <w:rPr>
          <w:rFonts w:ascii="Times New Roman" w:hAnsi="Times New Roman" w:cs="Times New Roman"/>
          <w:sz w:val="26"/>
          <w:szCs w:val="24"/>
        </w:rPr>
        <w:t>Земельные участки в границах территорий, занятых бульварами, могут быть предоставлены физическим и юридическим лицам для размещения вспомогательных строений и инфраструктуры для отдыха: фонтанов; проката игрового и спортивного инвентаря; киосков, лоточной торговли, временных павильонов розничной торговли, обслуживания и общественного питания; озеленения; малых архитектурных форм; опорных пунктов полиции; общественных туалетов; площадок для выгула собак;</w:t>
      </w:r>
      <w:proofErr w:type="gramEnd"/>
      <w:r w:rsidRPr="00952914">
        <w:rPr>
          <w:rFonts w:ascii="Times New Roman" w:hAnsi="Times New Roman" w:cs="Times New Roman"/>
          <w:sz w:val="26"/>
          <w:szCs w:val="24"/>
        </w:rPr>
        <w:t xml:space="preserve"> мемориальных комплексов; и </w:t>
      </w:r>
      <w:r w:rsidRPr="00952914">
        <w:rPr>
          <w:rFonts w:ascii="Times New Roman" w:hAnsi="Times New Roman" w:cs="Times New Roman"/>
          <w:sz w:val="26"/>
          <w:szCs w:val="24"/>
        </w:rPr>
        <w:lastRenderedPageBreak/>
        <w:t>других подобных объектов.</w:t>
      </w:r>
    </w:p>
    <w:p w:rsidR="00DF674D" w:rsidRPr="00DF674D" w:rsidRDefault="00DF674D" w:rsidP="00DF674D">
      <w:pPr>
        <w:pStyle w:val="ConsPlusNormal"/>
        <w:ind w:firstLine="709"/>
        <w:jc w:val="both"/>
        <w:rPr>
          <w:rFonts w:ascii="Times New Roman" w:hAnsi="Times New Roman" w:cs="Times New Roman"/>
          <w:sz w:val="16"/>
          <w:szCs w:val="24"/>
        </w:rPr>
      </w:pPr>
    </w:p>
    <w:p w:rsidR="00641A93" w:rsidRDefault="00C40DB9" w:rsidP="00641A93">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 xml:space="preserve">5. </w:t>
      </w:r>
      <w:proofErr w:type="gramStart"/>
      <w:r w:rsidRPr="00952914">
        <w:rPr>
          <w:rFonts w:ascii="Times New Roman" w:hAnsi="Times New Roman" w:cs="Times New Roman"/>
          <w:sz w:val="26"/>
          <w:szCs w:val="24"/>
        </w:rPr>
        <w:t>Земельные участки в границах территорий, занятых площадями, улицами, проездами могут быть предоставлены физическим или юридическим лицам для размещения вспомогательных строений и инфраструктуры для отдыха: фонтанов; проката игрового и спортивного инвентаря; лоточной торговли, временных павильонов розничной торговли, обслуживания и общественного питания; озеленения; временных площадок, используемых для проведения культурно-массовых мероприятий; малых архитектурных форм;</w:t>
      </w:r>
      <w:proofErr w:type="gramEnd"/>
      <w:r w:rsidRPr="00952914">
        <w:rPr>
          <w:rFonts w:ascii="Times New Roman" w:hAnsi="Times New Roman" w:cs="Times New Roman"/>
          <w:sz w:val="26"/>
          <w:szCs w:val="24"/>
        </w:rPr>
        <w:t xml:space="preserve"> опорных пунктов полиции; общественных туалетов; стоянок автомобилей; мемориальных комплексов; и других подобных объектов.</w:t>
      </w:r>
    </w:p>
    <w:p w:rsidR="00641A93" w:rsidRPr="00641A93" w:rsidRDefault="00641A93" w:rsidP="00641A93">
      <w:pPr>
        <w:pStyle w:val="ConsPlusNormal"/>
        <w:ind w:firstLine="709"/>
        <w:jc w:val="both"/>
        <w:rPr>
          <w:rFonts w:ascii="Times New Roman" w:hAnsi="Times New Roman" w:cs="Times New Roman"/>
          <w:sz w:val="16"/>
          <w:szCs w:val="24"/>
        </w:rPr>
      </w:pPr>
    </w:p>
    <w:p w:rsidR="00C40DB9" w:rsidRPr="00952914" w:rsidRDefault="00C40DB9" w:rsidP="00641A93">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6. Земельные участки в границах территорий общего пользования предоставляются для целей размещения объектов, указанных в пунктах 2, 3, 4, 5 настоящей статьи, физическим или юридическим лицам в краткосрочную аренду (до пяти лет) в порядке, установленном нормативным правовым актом главы муниципального образования.</w:t>
      </w:r>
    </w:p>
    <w:p w:rsidR="00C40DB9" w:rsidRPr="004F5610" w:rsidRDefault="00C40DB9">
      <w:pPr>
        <w:pStyle w:val="ConsPlusNormal"/>
        <w:ind w:firstLine="540"/>
        <w:jc w:val="both"/>
        <w:rPr>
          <w:rFonts w:ascii="Times New Roman" w:hAnsi="Times New Roman" w:cs="Times New Roman"/>
          <w:sz w:val="16"/>
          <w:szCs w:val="24"/>
        </w:rPr>
      </w:pPr>
    </w:p>
    <w:p w:rsidR="00C40DB9" w:rsidRPr="00952914" w:rsidRDefault="00C40DB9" w:rsidP="007E23BA">
      <w:pPr>
        <w:pStyle w:val="ConsPlusTitle"/>
        <w:ind w:firstLine="709"/>
        <w:jc w:val="both"/>
        <w:outlineLvl w:val="3"/>
        <w:rPr>
          <w:rFonts w:ascii="Times New Roman" w:hAnsi="Times New Roman" w:cs="Times New Roman"/>
          <w:sz w:val="26"/>
          <w:szCs w:val="24"/>
        </w:rPr>
      </w:pPr>
      <w:r w:rsidRPr="00952914">
        <w:rPr>
          <w:rFonts w:ascii="Times New Roman" w:hAnsi="Times New Roman" w:cs="Times New Roman"/>
          <w:sz w:val="26"/>
          <w:szCs w:val="24"/>
        </w:rPr>
        <w:t>Статья 22. Особенности землепользования на территориях общего пользования</w:t>
      </w:r>
    </w:p>
    <w:p w:rsidR="007E23BA" w:rsidRDefault="00C40DB9" w:rsidP="007E23BA">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1. Территории общего пользования могут включаться в состав различных территориальных зон, не подлежат приватизации и не могут быть использованы в интересах отдельных граждан или юридических лиц.</w:t>
      </w:r>
    </w:p>
    <w:p w:rsidR="007E23BA" w:rsidRPr="007E23BA" w:rsidRDefault="007E23BA" w:rsidP="007E23BA">
      <w:pPr>
        <w:pStyle w:val="ConsPlusNormal"/>
        <w:ind w:firstLine="709"/>
        <w:jc w:val="both"/>
        <w:rPr>
          <w:rFonts w:ascii="Times New Roman" w:hAnsi="Times New Roman" w:cs="Times New Roman"/>
          <w:sz w:val="16"/>
          <w:szCs w:val="24"/>
        </w:rPr>
      </w:pPr>
    </w:p>
    <w:p w:rsidR="00317239" w:rsidRDefault="00C40DB9" w:rsidP="00317239">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2. Ограничение использования территории общего пользования осуществляется только на основании разрешения администрации городского округа на определенный срок.</w:t>
      </w:r>
    </w:p>
    <w:p w:rsidR="00317239" w:rsidRPr="00317239" w:rsidRDefault="00317239" w:rsidP="00317239">
      <w:pPr>
        <w:pStyle w:val="ConsPlusNormal"/>
        <w:ind w:firstLine="709"/>
        <w:jc w:val="both"/>
        <w:rPr>
          <w:rFonts w:ascii="Times New Roman" w:hAnsi="Times New Roman" w:cs="Times New Roman"/>
          <w:sz w:val="16"/>
          <w:szCs w:val="24"/>
        </w:rPr>
      </w:pPr>
    </w:p>
    <w:p w:rsidR="0011573C" w:rsidRDefault="00C40DB9" w:rsidP="0011573C">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3. На землях общего пользования запрещается постоянное (более одного месяца) хранение материалов и транспортных средств.</w:t>
      </w:r>
    </w:p>
    <w:p w:rsidR="0011573C" w:rsidRPr="0011573C" w:rsidRDefault="0011573C" w:rsidP="0011573C">
      <w:pPr>
        <w:pStyle w:val="ConsPlusNormal"/>
        <w:ind w:firstLine="709"/>
        <w:jc w:val="both"/>
        <w:rPr>
          <w:rFonts w:ascii="Times New Roman" w:hAnsi="Times New Roman" w:cs="Times New Roman"/>
          <w:sz w:val="16"/>
          <w:szCs w:val="24"/>
        </w:rPr>
      </w:pPr>
    </w:p>
    <w:p w:rsidR="00B130B4" w:rsidRDefault="00C40DB9" w:rsidP="00B130B4">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4. На землях общего пользования запрещается размещение индивидуальных подземных и наземных инженерных сооружений, в том числе выгребных ям, емкостей и бункеров, овощных ям, колодцев, скважин и пр.</w:t>
      </w:r>
    </w:p>
    <w:p w:rsidR="00B130B4" w:rsidRPr="00B130B4" w:rsidRDefault="00B130B4" w:rsidP="00B130B4">
      <w:pPr>
        <w:pStyle w:val="ConsPlusNormal"/>
        <w:ind w:firstLine="709"/>
        <w:jc w:val="both"/>
        <w:rPr>
          <w:rFonts w:ascii="Times New Roman" w:hAnsi="Times New Roman" w:cs="Times New Roman"/>
          <w:sz w:val="16"/>
          <w:szCs w:val="24"/>
        </w:rPr>
      </w:pPr>
    </w:p>
    <w:p w:rsidR="00DE6FBB" w:rsidRDefault="00C40DB9" w:rsidP="00DE6FBB">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5. Инженерные коммуникации (линии электропередач, линии связи, трубопроводы и другие подобные сооружения) в границах населенных пунктов городского округа необходимо размещать на территории общего пользования в пределах поперечных профилей улиц и дорог под тротуарами, за исключением случаев, когда отсутствует техническая возможность такого размещения.</w:t>
      </w:r>
    </w:p>
    <w:p w:rsidR="00DE6FBB" w:rsidRPr="00DE6FBB" w:rsidRDefault="00DE6FBB" w:rsidP="00DE6FBB">
      <w:pPr>
        <w:pStyle w:val="ConsPlusNormal"/>
        <w:ind w:firstLine="709"/>
        <w:jc w:val="both"/>
        <w:rPr>
          <w:rFonts w:ascii="Times New Roman" w:hAnsi="Times New Roman" w:cs="Times New Roman"/>
          <w:sz w:val="16"/>
          <w:szCs w:val="24"/>
        </w:rPr>
      </w:pPr>
    </w:p>
    <w:p w:rsidR="00C40DB9" w:rsidRPr="00952914" w:rsidRDefault="00C40DB9" w:rsidP="00DE6FBB">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6. Размещение инженерно-технических объектов, предназначенных для обеспечения эксплуатации объектов капитального строительства в пределах территории одного или нескольких кварталов, расположение которых требует отдельного земельного участка с установлением санитарно-защитных, иных защитных зон, определяется документацией по планировке территории.</w:t>
      </w:r>
    </w:p>
    <w:p w:rsidR="00C40DB9" w:rsidRPr="001A7EBD" w:rsidRDefault="00C40DB9">
      <w:pPr>
        <w:pStyle w:val="ConsPlusNormal"/>
        <w:ind w:firstLine="540"/>
        <w:jc w:val="both"/>
        <w:rPr>
          <w:rFonts w:ascii="Times New Roman" w:hAnsi="Times New Roman" w:cs="Times New Roman"/>
          <w:sz w:val="16"/>
          <w:szCs w:val="24"/>
        </w:rPr>
      </w:pPr>
    </w:p>
    <w:p w:rsidR="00C40DB9" w:rsidRPr="00952914" w:rsidRDefault="00C40DB9" w:rsidP="008D5429">
      <w:pPr>
        <w:pStyle w:val="ConsPlusTitle"/>
        <w:ind w:firstLine="709"/>
        <w:jc w:val="both"/>
        <w:outlineLvl w:val="3"/>
        <w:rPr>
          <w:rFonts w:ascii="Times New Roman" w:hAnsi="Times New Roman" w:cs="Times New Roman"/>
          <w:sz w:val="26"/>
          <w:szCs w:val="24"/>
        </w:rPr>
      </w:pPr>
      <w:r w:rsidRPr="00952914">
        <w:rPr>
          <w:rFonts w:ascii="Times New Roman" w:hAnsi="Times New Roman" w:cs="Times New Roman"/>
          <w:sz w:val="26"/>
          <w:szCs w:val="24"/>
        </w:rPr>
        <w:t>Статья 23. Общий порядок предоставления земельных участков на территории Омсукчанского городского округа</w:t>
      </w:r>
    </w:p>
    <w:p w:rsidR="008D5429" w:rsidRDefault="00C40DB9" w:rsidP="008D5429">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1. Земельные участки на территории городского округа, предоставляются для строительства объектов капитального строительства, для целей, не связанных со строительством и иных целей.</w:t>
      </w:r>
    </w:p>
    <w:p w:rsidR="008D5429" w:rsidRPr="008D5429" w:rsidRDefault="008D5429" w:rsidP="008D5429">
      <w:pPr>
        <w:pStyle w:val="ConsPlusNormal"/>
        <w:ind w:firstLine="709"/>
        <w:jc w:val="both"/>
        <w:rPr>
          <w:rFonts w:ascii="Times New Roman" w:hAnsi="Times New Roman" w:cs="Times New Roman"/>
          <w:sz w:val="16"/>
          <w:szCs w:val="24"/>
        </w:rPr>
      </w:pPr>
    </w:p>
    <w:p w:rsidR="00C40DB9" w:rsidRPr="00952914" w:rsidRDefault="00C40DB9" w:rsidP="008D5429">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 xml:space="preserve">2. Предоставление земельных участков для указанных целей осуществляется в собственность, аренду, постоянное (бессрочное пользование) и безвозмездное </w:t>
      </w:r>
      <w:r w:rsidRPr="00952914">
        <w:rPr>
          <w:rFonts w:ascii="Times New Roman" w:hAnsi="Times New Roman" w:cs="Times New Roman"/>
          <w:sz w:val="26"/>
          <w:szCs w:val="24"/>
        </w:rPr>
        <w:lastRenderedPageBreak/>
        <w:t>срочное пользование на основании положений, утвержденных Собранием представителей Омсукчанского городского округа.</w:t>
      </w:r>
    </w:p>
    <w:p w:rsidR="00C40DB9" w:rsidRPr="006B3BF4" w:rsidRDefault="00C40DB9">
      <w:pPr>
        <w:pStyle w:val="ConsPlusNormal"/>
        <w:ind w:firstLine="540"/>
        <w:jc w:val="both"/>
        <w:rPr>
          <w:rFonts w:ascii="Times New Roman" w:hAnsi="Times New Roman" w:cs="Times New Roman"/>
          <w:sz w:val="16"/>
          <w:szCs w:val="24"/>
        </w:rPr>
      </w:pPr>
    </w:p>
    <w:p w:rsidR="00C40DB9" w:rsidRPr="00952914" w:rsidRDefault="00C40DB9" w:rsidP="00A87CBD">
      <w:pPr>
        <w:pStyle w:val="ConsPlusTitle"/>
        <w:ind w:firstLine="709"/>
        <w:jc w:val="both"/>
        <w:outlineLvl w:val="3"/>
        <w:rPr>
          <w:rFonts w:ascii="Times New Roman" w:hAnsi="Times New Roman" w:cs="Times New Roman"/>
          <w:sz w:val="26"/>
          <w:szCs w:val="24"/>
        </w:rPr>
      </w:pPr>
      <w:r w:rsidRPr="00952914">
        <w:rPr>
          <w:rFonts w:ascii="Times New Roman" w:hAnsi="Times New Roman" w:cs="Times New Roman"/>
          <w:sz w:val="26"/>
          <w:szCs w:val="24"/>
        </w:rPr>
        <w:t>Статья 24. Резервирование и изъятие земельных участков для муниципальных нужд</w:t>
      </w:r>
    </w:p>
    <w:p w:rsidR="00A87CBD" w:rsidRDefault="00C40DB9" w:rsidP="00A87CBD">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1. Резервирование земель для муниципальных нужд осуществляется для размещения объектов инженерной, транспортной и социальной инфраструктур, созданием особо охраняемых природных территорий местного значения в соответствии документами территориального планирования.</w:t>
      </w:r>
    </w:p>
    <w:p w:rsidR="00A87CBD" w:rsidRPr="00A87CBD" w:rsidRDefault="00A87CBD" w:rsidP="00A87CBD">
      <w:pPr>
        <w:pStyle w:val="ConsPlusNormal"/>
        <w:ind w:firstLine="709"/>
        <w:jc w:val="both"/>
        <w:rPr>
          <w:rFonts w:ascii="Times New Roman" w:hAnsi="Times New Roman" w:cs="Times New Roman"/>
          <w:sz w:val="16"/>
          <w:szCs w:val="24"/>
        </w:rPr>
      </w:pPr>
    </w:p>
    <w:p w:rsidR="004D0CC6" w:rsidRDefault="00C40DB9" w:rsidP="004D0CC6">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2. Резервирование земель допускается в установленных документацией по планировке территории зонах планируемого размещения объектов местного значения, а также в пределах иных территорий, необходимых для обеспечения муниципальных нужд в соответствии с федеральными законами.</w:t>
      </w:r>
    </w:p>
    <w:p w:rsidR="004D0CC6" w:rsidRPr="004D0CC6" w:rsidRDefault="004D0CC6" w:rsidP="004D0CC6">
      <w:pPr>
        <w:pStyle w:val="ConsPlusNormal"/>
        <w:ind w:firstLine="709"/>
        <w:jc w:val="both"/>
        <w:rPr>
          <w:rFonts w:ascii="Times New Roman" w:hAnsi="Times New Roman" w:cs="Times New Roman"/>
          <w:sz w:val="16"/>
          <w:szCs w:val="24"/>
        </w:rPr>
      </w:pPr>
    </w:p>
    <w:p w:rsidR="004D0CC6" w:rsidRDefault="00C40DB9" w:rsidP="004D0CC6">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 xml:space="preserve">3. Земли для муниципальных нужд могут резервироваться на срок не более чем три года. Допускается резервирование земель, находящихся в муниципальной собственности и не предоставленных гражданам и юридическим лицам, для строительства и </w:t>
      </w:r>
      <w:proofErr w:type="gramStart"/>
      <w:r w:rsidRPr="00952914">
        <w:rPr>
          <w:rFonts w:ascii="Times New Roman" w:hAnsi="Times New Roman" w:cs="Times New Roman"/>
          <w:sz w:val="26"/>
          <w:szCs w:val="24"/>
        </w:rPr>
        <w:t>реконструкции</w:t>
      </w:r>
      <w:proofErr w:type="gramEnd"/>
      <w:r w:rsidRPr="00952914">
        <w:rPr>
          <w:rFonts w:ascii="Times New Roman" w:hAnsi="Times New Roman" w:cs="Times New Roman"/>
          <w:sz w:val="26"/>
          <w:szCs w:val="24"/>
        </w:rPr>
        <w:t xml:space="preserve"> автомобильных дорог местного значения и других линейных объектов муниципального значения на срок до двадцати лет.</w:t>
      </w:r>
    </w:p>
    <w:p w:rsidR="004D0CC6" w:rsidRPr="004D0CC6" w:rsidRDefault="004D0CC6" w:rsidP="004D0CC6">
      <w:pPr>
        <w:pStyle w:val="ConsPlusNormal"/>
        <w:ind w:firstLine="709"/>
        <w:jc w:val="both"/>
        <w:rPr>
          <w:rFonts w:ascii="Times New Roman" w:hAnsi="Times New Roman" w:cs="Times New Roman"/>
          <w:sz w:val="16"/>
          <w:szCs w:val="24"/>
        </w:rPr>
      </w:pPr>
    </w:p>
    <w:p w:rsidR="004D0CC6" w:rsidRDefault="00C40DB9" w:rsidP="004D0CC6">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4. Порядок резервирования земель для муниципальных нужд определяется Правительством Российской Федерации.</w:t>
      </w:r>
    </w:p>
    <w:p w:rsidR="004D0CC6" w:rsidRPr="004D0CC6" w:rsidRDefault="004D0CC6" w:rsidP="004D0CC6">
      <w:pPr>
        <w:pStyle w:val="ConsPlusNormal"/>
        <w:ind w:firstLine="709"/>
        <w:jc w:val="both"/>
        <w:rPr>
          <w:rFonts w:ascii="Times New Roman" w:hAnsi="Times New Roman" w:cs="Times New Roman"/>
          <w:sz w:val="16"/>
          <w:szCs w:val="24"/>
        </w:rPr>
      </w:pPr>
    </w:p>
    <w:p w:rsidR="0071469D" w:rsidRDefault="00C40DB9" w:rsidP="0071469D">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 xml:space="preserve">5. Изъятие земельных участков для муниципальных нужд осуществляется в исключительных случаях по основаниям, связанным со строительством, реконструкцией объектов систем электро-, газоснабжения, объектов систем теплоснабжения, объектов централизованных систем горячего водоснабжения, холодного водоснабжения и </w:t>
      </w:r>
      <w:r w:rsidRPr="001D3858">
        <w:rPr>
          <w:rFonts w:ascii="Times New Roman" w:hAnsi="Times New Roman" w:cs="Times New Roman"/>
          <w:sz w:val="26"/>
          <w:szCs w:val="24"/>
        </w:rPr>
        <w:t>водоотведения местного значения, а также автомобильных дорог местного значения и иными основаниями, предусмотренными федеральными законами.</w:t>
      </w:r>
    </w:p>
    <w:p w:rsidR="0071469D" w:rsidRPr="0071469D" w:rsidRDefault="0071469D" w:rsidP="0071469D">
      <w:pPr>
        <w:pStyle w:val="ConsPlusNormal"/>
        <w:ind w:firstLine="709"/>
        <w:jc w:val="both"/>
        <w:rPr>
          <w:rFonts w:ascii="Times New Roman" w:hAnsi="Times New Roman" w:cs="Times New Roman"/>
          <w:sz w:val="16"/>
          <w:szCs w:val="24"/>
        </w:rPr>
      </w:pPr>
    </w:p>
    <w:p w:rsidR="00C40DB9" w:rsidRPr="001D3858" w:rsidRDefault="00C40DB9" w:rsidP="0071469D">
      <w:pPr>
        <w:pStyle w:val="ConsPlusNormal"/>
        <w:ind w:firstLine="709"/>
        <w:jc w:val="both"/>
        <w:rPr>
          <w:rFonts w:ascii="Times New Roman" w:hAnsi="Times New Roman" w:cs="Times New Roman"/>
          <w:sz w:val="26"/>
          <w:szCs w:val="24"/>
        </w:rPr>
      </w:pPr>
      <w:r w:rsidRPr="001D3858">
        <w:rPr>
          <w:rFonts w:ascii="Times New Roman" w:hAnsi="Times New Roman" w:cs="Times New Roman"/>
          <w:sz w:val="26"/>
          <w:szCs w:val="24"/>
        </w:rPr>
        <w:t>6. Решения о резервировании и об изъятии земельных участков для муниципальных нужд принимаются администрацией Омсукчанского городского округа.</w:t>
      </w:r>
    </w:p>
    <w:p w:rsidR="00C40DB9" w:rsidRPr="00487A38" w:rsidRDefault="00C40DB9">
      <w:pPr>
        <w:pStyle w:val="ConsPlusNormal"/>
        <w:ind w:firstLine="540"/>
        <w:jc w:val="both"/>
        <w:rPr>
          <w:rFonts w:ascii="Times New Roman" w:hAnsi="Times New Roman" w:cs="Times New Roman"/>
          <w:sz w:val="16"/>
          <w:szCs w:val="24"/>
        </w:rPr>
      </w:pPr>
    </w:p>
    <w:p w:rsidR="00C40DB9" w:rsidRPr="001D3858" w:rsidRDefault="00C40DB9" w:rsidP="00487A38">
      <w:pPr>
        <w:pStyle w:val="ConsPlusTitle"/>
        <w:ind w:firstLine="709"/>
        <w:jc w:val="both"/>
        <w:outlineLvl w:val="3"/>
        <w:rPr>
          <w:rFonts w:ascii="Times New Roman" w:hAnsi="Times New Roman" w:cs="Times New Roman"/>
          <w:sz w:val="26"/>
          <w:szCs w:val="24"/>
        </w:rPr>
      </w:pPr>
      <w:r w:rsidRPr="001D3858">
        <w:rPr>
          <w:rFonts w:ascii="Times New Roman" w:hAnsi="Times New Roman" w:cs="Times New Roman"/>
          <w:sz w:val="26"/>
          <w:szCs w:val="24"/>
        </w:rPr>
        <w:t>Статья 25. Установление публичных и частных сервитутов</w:t>
      </w:r>
    </w:p>
    <w:p w:rsidR="00487A38" w:rsidRDefault="00C40DB9" w:rsidP="00487A38">
      <w:pPr>
        <w:pStyle w:val="ConsPlusNormal"/>
        <w:ind w:firstLine="709"/>
        <w:jc w:val="both"/>
        <w:rPr>
          <w:rFonts w:ascii="Times New Roman" w:hAnsi="Times New Roman" w:cs="Times New Roman"/>
          <w:sz w:val="26"/>
          <w:szCs w:val="24"/>
        </w:rPr>
      </w:pPr>
      <w:r w:rsidRPr="001D3858">
        <w:rPr>
          <w:rFonts w:ascii="Times New Roman" w:hAnsi="Times New Roman" w:cs="Times New Roman"/>
          <w:sz w:val="26"/>
          <w:szCs w:val="24"/>
        </w:rPr>
        <w:t>1. В отношении земельных участков, иных объектов недвижимости могут устанавливаться публичные и частные сервитуты - право ограниченного пользования чужой недвижимостью для нужд, которые не могут быть обеспечены без установления сервитутов.</w:t>
      </w:r>
    </w:p>
    <w:p w:rsidR="00487A38" w:rsidRPr="00487A38" w:rsidRDefault="00487A38" w:rsidP="00487A38">
      <w:pPr>
        <w:pStyle w:val="ConsPlusNormal"/>
        <w:ind w:firstLine="709"/>
        <w:jc w:val="both"/>
        <w:rPr>
          <w:rFonts w:ascii="Times New Roman" w:hAnsi="Times New Roman" w:cs="Times New Roman"/>
          <w:sz w:val="16"/>
          <w:szCs w:val="24"/>
        </w:rPr>
      </w:pPr>
    </w:p>
    <w:p w:rsidR="00487A38" w:rsidRDefault="00C40DB9" w:rsidP="00487A38">
      <w:pPr>
        <w:pStyle w:val="ConsPlusNormal"/>
        <w:ind w:firstLine="709"/>
        <w:jc w:val="both"/>
        <w:rPr>
          <w:rFonts w:ascii="Times New Roman" w:hAnsi="Times New Roman" w:cs="Times New Roman"/>
          <w:sz w:val="26"/>
          <w:szCs w:val="24"/>
        </w:rPr>
      </w:pPr>
      <w:r w:rsidRPr="001D3858">
        <w:rPr>
          <w:rFonts w:ascii="Times New Roman" w:hAnsi="Times New Roman" w:cs="Times New Roman"/>
          <w:sz w:val="26"/>
          <w:szCs w:val="24"/>
        </w:rPr>
        <w:t>2. Частный сервитут устанавливается в соответствии с гражданским законодательством. Права лиц, использующих земельный участок на основании частного сервитута, определяются договором.</w:t>
      </w:r>
    </w:p>
    <w:p w:rsidR="00487A38" w:rsidRPr="00487A38" w:rsidRDefault="00487A38" w:rsidP="00487A38">
      <w:pPr>
        <w:pStyle w:val="ConsPlusNormal"/>
        <w:ind w:firstLine="709"/>
        <w:jc w:val="both"/>
        <w:rPr>
          <w:rFonts w:ascii="Times New Roman" w:hAnsi="Times New Roman" w:cs="Times New Roman"/>
          <w:sz w:val="16"/>
          <w:szCs w:val="24"/>
        </w:rPr>
      </w:pPr>
    </w:p>
    <w:p w:rsidR="00674E18" w:rsidRDefault="00C40DB9" w:rsidP="00674E18">
      <w:pPr>
        <w:pStyle w:val="ConsPlusNormal"/>
        <w:ind w:firstLine="709"/>
        <w:jc w:val="both"/>
        <w:rPr>
          <w:rFonts w:ascii="Times New Roman" w:hAnsi="Times New Roman" w:cs="Times New Roman"/>
          <w:sz w:val="26"/>
          <w:szCs w:val="24"/>
        </w:rPr>
      </w:pPr>
      <w:r w:rsidRPr="001D3858">
        <w:rPr>
          <w:rFonts w:ascii="Times New Roman" w:hAnsi="Times New Roman" w:cs="Times New Roman"/>
          <w:sz w:val="26"/>
          <w:szCs w:val="24"/>
        </w:rPr>
        <w:t>3. Частные сервитуты могут устанавливаться применительно к земельным участкам и иным объектам недвижимости для обеспечения частных интересов граждан и юридических лиц.</w:t>
      </w:r>
    </w:p>
    <w:p w:rsidR="00674E18" w:rsidRPr="00674E18" w:rsidRDefault="00674E18" w:rsidP="00674E18">
      <w:pPr>
        <w:pStyle w:val="ConsPlusNormal"/>
        <w:ind w:firstLine="709"/>
        <w:jc w:val="both"/>
        <w:rPr>
          <w:rFonts w:ascii="Times New Roman" w:hAnsi="Times New Roman" w:cs="Times New Roman"/>
          <w:sz w:val="16"/>
          <w:szCs w:val="24"/>
        </w:rPr>
      </w:pPr>
    </w:p>
    <w:p w:rsidR="00945DC3" w:rsidRDefault="00C40DB9" w:rsidP="00945DC3">
      <w:pPr>
        <w:pStyle w:val="ConsPlusNormal"/>
        <w:ind w:firstLine="709"/>
        <w:jc w:val="both"/>
        <w:rPr>
          <w:rFonts w:ascii="Times New Roman" w:hAnsi="Times New Roman" w:cs="Times New Roman"/>
          <w:sz w:val="26"/>
          <w:szCs w:val="24"/>
        </w:rPr>
      </w:pPr>
      <w:r w:rsidRPr="001D3858">
        <w:rPr>
          <w:rFonts w:ascii="Times New Roman" w:hAnsi="Times New Roman" w:cs="Times New Roman"/>
          <w:sz w:val="26"/>
          <w:szCs w:val="24"/>
        </w:rPr>
        <w:t xml:space="preserve">4. Публичный сервитут устанавливается законом или иным нормативным правовым актом Российской Федерации, нормативным правовым актом Магаданской области, нормативным правовым актом органа местного самоуправления с учетом градостроительной документации, правил землепользования и застройки в случаях, если это необходимо для обеспечения </w:t>
      </w:r>
      <w:r w:rsidRPr="001D3858">
        <w:rPr>
          <w:rFonts w:ascii="Times New Roman" w:hAnsi="Times New Roman" w:cs="Times New Roman"/>
          <w:sz w:val="26"/>
          <w:szCs w:val="24"/>
        </w:rPr>
        <w:lastRenderedPageBreak/>
        <w:t>государственных или общественных нужд, без изъятия земельных участков. Права лиц, использующих земельный участок на основании публичного сервитута, определяются законом или иным нормативным правовым актом, которым установлен публичный сервитут.</w:t>
      </w:r>
    </w:p>
    <w:p w:rsidR="00945DC3" w:rsidRPr="00945DC3" w:rsidRDefault="00945DC3" w:rsidP="00945DC3">
      <w:pPr>
        <w:pStyle w:val="ConsPlusNormal"/>
        <w:ind w:firstLine="709"/>
        <w:jc w:val="both"/>
        <w:rPr>
          <w:rFonts w:ascii="Times New Roman" w:hAnsi="Times New Roman" w:cs="Times New Roman"/>
          <w:sz w:val="16"/>
          <w:szCs w:val="24"/>
        </w:rPr>
      </w:pPr>
    </w:p>
    <w:p w:rsidR="008025BF" w:rsidRDefault="00C40DB9" w:rsidP="008025BF">
      <w:pPr>
        <w:pStyle w:val="ConsPlusNormal"/>
        <w:ind w:firstLine="709"/>
        <w:jc w:val="both"/>
        <w:rPr>
          <w:rFonts w:ascii="Times New Roman" w:hAnsi="Times New Roman" w:cs="Times New Roman"/>
          <w:sz w:val="26"/>
          <w:szCs w:val="24"/>
        </w:rPr>
      </w:pPr>
      <w:r w:rsidRPr="001D3858">
        <w:rPr>
          <w:rFonts w:ascii="Times New Roman" w:hAnsi="Times New Roman" w:cs="Times New Roman"/>
          <w:sz w:val="26"/>
          <w:szCs w:val="24"/>
        </w:rPr>
        <w:t>5. Сервитуты могут устанавливаться дни ограниченного использования земельного участка в целях:</w:t>
      </w:r>
    </w:p>
    <w:p w:rsidR="008025BF" w:rsidRDefault="00C40DB9" w:rsidP="008025BF">
      <w:pPr>
        <w:pStyle w:val="ConsPlusNormal"/>
        <w:ind w:firstLine="709"/>
        <w:jc w:val="both"/>
        <w:rPr>
          <w:rFonts w:ascii="Times New Roman" w:hAnsi="Times New Roman" w:cs="Times New Roman"/>
          <w:sz w:val="26"/>
          <w:szCs w:val="24"/>
        </w:rPr>
      </w:pPr>
      <w:r w:rsidRPr="001D3858">
        <w:rPr>
          <w:rFonts w:ascii="Times New Roman" w:hAnsi="Times New Roman" w:cs="Times New Roman"/>
          <w:sz w:val="26"/>
          <w:szCs w:val="24"/>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8025BF" w:rsidRDefault="00C40DB9" w:rsidP="008025BF">
      <w:pPr>
        <w:pStyle w:val="ConsPlusNormal"/>
        <w:ind w:firstLine="709"/>
        <w:jc w:val="both"/>
        <w:rPr>
          <w:rFonts w:ascii="Times New Roman" w:hAnsi="Times New Roman" w:cs="Times New Roman"/>
          <w:sz w:val="26"/>
          <w:szCs w:val="24"/>
        </w:rPr>
      </w:pPr>
      <w:r w:rsidRPr="001D3858">
        <w:rPr>
          <w:rFonts w:ascii="Times New Roman" w:hAnsi="Times New Roman" w:cs="Times New Roman"/>
          <w:sz w:val="26"/>
          <w:szCs w:val="24"/>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8025BF" w:rsidRDefault="00C40DB9" w:rsidP="008025BF">
      <w:pPr>
        <w:pStyle w:val="ConsPlusNormal"/>
        <w:ind w:firstLine="709"/>
        <w:jc w:val="both"/>
        <w:rPr>
          <w:rFonts w:ascii="Times New Roman" w:hAnsi="Times New Roman" w:cs="Times New Roman"/>
          <w:sz w:val="26"/>
          <w:szCs w:val="24"/>
        </w:rPr>
      </w:pPr>
      <w:r w:rsidRPr="001D3858">
        <w:rPr>
          <w:rFonts w:ascii="Times New Roman" w:hAnsi="Times New Roman" w:cs="Times New Roman"/>
          <w:sz w:val="26"/>
          <w:szCs w:val="24"/>
        </w:rPr>
        <w:t>3) размещения на земельном участке межевых и геодезических знаков и подъездов к ним;</w:t>
      </w:r>
    </w:p>
    <w:p w:rsidR="008025BF" w:rsidRDefault="00C40DB9" w:rsidP="008025BF">
      <w:pPr>
        <w:pStyle w:val="ConsPlusNormal"/>
        <w:ind w:firstLine="709"/>
        <w:jc w:val="both"/>
        <w:rPr>
          <w:rFonts w:ascii="Times New Roman" w:hAnsi="Times New Roman" w:cs="Times New Roman"/>
          <w:sz w:val="26"/>
          <w:szCs w:val="24"/>
        </w:rPr>
      </w:pPr>
      <w:r w:rsidRPr="001D3858">
        <w:rPr>
          <w:rFonts w:ascii="Times New Roman" w:hAnsi="Times New Roman" w:cs="Times New Roman"/>
          <w:sz w:val="26"/>
          <w:szCs w:val="24"/>
        </w:rPr>
        <w:t>4) проведения дренажных работ на земельном участке;</w:t>
      </w:r>
    </w:p>
    <w:p w:rsidR="008025BF" w:rsidRDefault="00C40DB9" w:rsidP="008025BF">
      <w:pPr>
        <w:pStyle w:val="ConsPlusNormal"/>
        <w:ind w:firstLine="709"/>
        <w:jc w:val="both"/>
        <w:rPr>
          <w:rFonts w:ascii="Times New Roman" w:hAnsi="Times New Roman" w:cs="Times New Roman"/>
          <w:sz w:val="26"/>
          <w:szCs w:val="24"/>
        </w:rPr>
      </w:pPr>
      <w:r w:rsidRPr="001D3858">
        <w:rPr>
          <w:rFonts w:ascii="Times New Roman" w:hAnsi="Times New Roman" w:cs="Times New Roman"/>
          <w:sz w:val="26"/>
          <w:szCs w:val="24"/>
        </w:rPr>
        <w:t>5) забора (изъятия) водных ресурсов из водных объектов и водопоя;</w:t>
      </w:r>
    </w:p>
    <w:p w:rsidR="008025BF" w:rsidRDefault="00C40DB9" w:rsidP="008025BF">
      <w:pPr>
        <w:pStyle w:val="ConsPlusNormal"/>
        <w:ind w:firstLine="709"/>
        <w:jc w:val="both"/>
        <w:rPr>
          <w:rFonts w:ascii="Times New Roman" w:hAnsi="Times New Roman" w:cs="Times New Roman"/>
          <w:sz w:val="26"/>
          <w:szCs w:val="24"/>
        </w:rPr>
      </w:pPr>
      <w:r w:rsidRPr="001D3858">
        <w:rPr>
          <w:rFonts w:ascii="Times New Roman" w:hAnsi="Times New Roman" w:cs="Times New Roman"/>
          <w:sz w:val="26"/>
          <w:szCs w:val="24"/>
        </w:rPr>
        <w:t>6) прогона сельскохозяйственных животных через земельный участок;</w:t>
      </w:r>
    </w:p>
    <w:p w:rsidR="008025BF" w:rsidRDefault="00C40DB9" w:rsidP="008025BF">
      <w:pPr>
        <w:pStyle w:val="ConsPlusNormal"/>
        <w:ind w:firstLine="709"/>
        <w:jc w:val="both"/>
        <w:rPr>
          <w:rFonts w:ascii="Times New Roman" w:hAnsi="Times New Roman" w:cs="Times New Roman"/>
          <w:sz w:val="26"/>
          <w:szCs w:val="24"/>
        </w:rPr>
      </w:pPr>
      <w:r w:rsidRPr="001D3858">
        <w:rPr>
          <w:rFonts w:ascii="Times New Roman" w:hAnsi="Times New Roman" w:cs="Times New Roman"/>
          <w:sz w:val="26"/>
          <w:szCs w:val="24"/>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8025BF" w:rsidRDefault="00C40DB9" w:rsidP="008025BF">
      <w:pPr>
        <w:pStyle w:val="ConsPlusNormal"/>
        <w:ind w:firstLine="709"/>
        <w:jc w:val="both"/>
        <w:rPr>
          <w:rFonts w:ascii="Times New Roman" w:hAnsi="Times New Roman" w:cs="Times New Roman"/>
          <w:sz w:val="26"/>
          <w:szCs w:val="24"/>
        </w:rPr>
      </w:pPr>
      <w:r w:rsidRPr="001D3858">
        <w:rPr>
          <w:rFonts w:ascii="Times New Roman" w:hAnsi="Times New Roman" w:cs="Times New Roman"/>
          <w:sz w:val="26"/>
          <w:szCs w:val="24"/>
        </w:rPr>
        <w:t>8) использования земельного участка в целях охоты, рыболовства, аквакультуры (рыбоводства);</w:t>
      </w:r>
    </w:p>
    <w:p w:rsidR="00902941" w:rsidRDefault="00C40DB9" w:rsidP="00902941">
      <w:pPr>
        <w:pStyle w:val="ConsPlusNormal"/>
        <w:ind w:firstLine="709"/>
        <w:jc w:val="both"/>
        <w:rPr>
          <w:rFonts w:ascii="Times New Roman" w:hAnsi="Times New Roman" w:cs="Times New Roman"/>
          <w:sz w:val="26"/>
          <w:szCs w:val="24"/>
        </w:rPr>
      </w:pPr>
      <w:r w:rsidRPr="0071469D">
        <w:rPr>
          <w:rFonts w:ascii="Times New Roman" w:hAnsi="Times New Roman" w:cs="Times New Roman"/>
          <w:sz w:val="26"/>
          <w:szCs w:val="24"/>
        </w:rPr>
        <w:t>9) временного пользования земельным участком в целях проведения изыскательских, исследовательских и других работ.</w:t>
      </w:r>
    </w:p>
    <w:p w:rsidR="00902941" w:rsidRPr="00902941" w:rsidRDefault="00902941" w:rsidP="00902941">
      <w:pPr>
        <w:pStyle w:val="ConsPlusNormal"/>
        <w:ind w:firstLine="709"/>
        <w:jc w:val="both"/>
        <w:rPr>
          <w:rFonts w:ascii="Times New Roman" w:hAnsi="Times New Roman" w:cs="Times New Roman"/>
          <w:sz w:val="16"/>
          <w:szCs w:val="24"/>
        </w:rPr>
      </w:pPr>
    </w:p>
    <w:p w:rsidR="007940D0" w:rsidRDefault="00C40DB9" w:rsidP="007940D0">
      <w:pPr>
        <w:pStyle w:val="ConsPlusNormal"/>
        <w:ind w:firstLine="709"/>
        <w:jc w:val="both"/>
        <w:rPr>
          <w:rFonts w:ascii="Times New Roman" w:hAnsi="Times New Roman" w:cs="Times New Roman"/>
          <w:sz w:val="26"/>
          <w:szCs w:val="24"/>
        </w:rPr>
      </w:pPr>
      <w:r w:rsidRPr="0071469D">
        <w:rPr>
          <w:rFonts w:ascii="Times New Roman" w:hAnsi="Times New Roman" w:cs="Times New Roman"/>
          <w:sz w:val="26"/>
          <w:szCs w:val="24"/>
        </w:rPr>
        <w:t>6. Сервитут может быть срочным или постоянным.</w:t>
      </w:r>
    </w:p>
    <w:p w:rsidR="007940D0" w:rsidRPr="007940D0" w:rsidRDefault="007940D0" w:rsidP="007940D0">
      <w:pPr>
        <w:pStyle w:val="ConsPlusNormal"/>
        <w:ind w:firstLine="709"/>
        <w:jc w:val="both"/>
        <w:rPr>
          <w:rFonts w:ascii="Times New Roman" w:hAnsi="Times New Roman" w:cs="Times New Roman"/>
          <w:sz w:val="16"/>
          <w:szCs w:val="24"/>
        </w:rPr>
      </w:pPr>
    </w:p>
    <w:p w:rsidR="007940D0" w:rsidRDefault="00C40DB9" w:rsidP="007940D0">
      <w:pPr>
        <w:pStyle w:val="ConsPlusNormal"/>
        <w:ind w:firstLine="709"/>
        <w:jc w:val="both"/>
        <w:rPr>
          <w:rFonts w:ascii="Times New Roman" w:hAnsi="Times New Roman" w:cs="Times New Roman"/>
          <w:sz w:val="26"/>
          <w:szCs w:val="24"/>
        </w:rPr>
      </w:pPr>
      <w:r w:rsidRPr="0071469D">
        <w:rPr>
          <w:rFonts w:ascii="Times New Roman" w:hAnsi="Times New Roman" w:cs="Times New Roman"/>
          <w:sz w:val="26"/>
          <w:szCs w:val="24"/>
        </w:rPr>
        <w:t>7. Собственник земельного участка, обремененного частным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7940D0" w:rsidRPr="007940D0" w:rsidRDefault="007940D0" w:rsidP="007940D0">
      <w:pPr>
        <w:pStyle w:val="ConsPlusNormal"/>
        <w:ind w:firstLine="709"/>
        <w:jc w:val="both"/>
        <w:rPr>
          <w:rFonts w:ascii="Times New Roman" w:hAnsi="Times New Roman" w:cs="Times New Roman"/>
          <w:sz w:val="16"/>
          <w:szCs w:val="24"/>
        </w:rPr>
      </w:pPr>
    </w:p>
    <w:p w:rsidR="00FD08A9" w:rsidRDefault="00C40DB9" w:rsidP="00FD08A9">
      <w:pPr>
        <w:pStyle w:val="ConsPlusNormal"/>
        <w:ind w:firstLine="709"/>
        <w:jc w:val="both"/>
        <w:rPr>
          <w:rFonts w:ascii="Times New Roman" w:hAnsi="Times New Roman" w:cs="Times New Roman"/>
          <w:sz w:val="26"/>
          <w:szCs w:val="24"/>
        </w:rPr>
      </w:pPr>
      <w:r w:rsidRPr="0071469D">
        <w:rPr>
          <w:rFonts w:ascii="Times New Roman" w:hAnsi="Times New Roman" w:cs="Times New Roman"/>
          <w:sz w:val="26"/>
          <w:szCs w:val="24"/>
        </w:rPr>
        <w:t xml:space="preserve">8. </w:t>
      </w:r>
      <w:proofErr w:type="gramStart"/>
      <w:r w:rsidRPr="0071469D">
        <w:rPr>
          <w:rFonts w:ascii="Times New Roman" w:hAnsi="Times New Roman" w:cs="Times New Roman"/>
          <w:sz w:val="26"/>
          <w:szCs w:val="24"/>
        </w:rPr>
        <w:t>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органом государственной власти или органом местного самоуправления, установившим публичный сервитут, убытков или предоставления равноценного земельного участка с возмещением убытков.</w:t>
      </w:r>
      <w:proofErr w:type="gramEnd"/>
    </w:p>
    <w:p w:rsidR="00FD08A9" w:rsidRPr="00FD08A9" w:rsidRDefault="00FD08A9" w:rsidP="00FD08A9">
      <w:pPr>
        <w:pStyle w:val="ConsPlusNormal"/>
        <w:ind w:firstLine="709"/>
        <w:jc w:val="both"/>
        <w:rPr>
          <w:rFonts w:ascii="Times New Roman" w:hAnsi="Times New Roman" w:cs="Times New Roman"/>
          <w:sz w:val="16"/>
          <w:szCs w:val="24"/>
        </w:rPr>
      </w:pPr>
    </w:p>
    <w:p w:rsidR="00A6137A" w:rsidRDefault="00C40DB9" w:rsidP="00A6137A">
      <w:pPr>
        <w:pStyle w:val="ConsPlusNormal"/>
        <w:ind w:firstLine="709"/>
        <w:jc w:val="both"/>
        <w:rPr>
          <w:rFonts w:ascii="Times New Roman" w:hAnsi="Times New Roman" w:cs="Times New Roman"/>
          <w:sz w:val="26"/>
          <w:szCs w:val="24"/>
        </w:rPr>
      </w:pPr>
      <w:r w:rsidRPr="0071469D">
        <w:rPr>
          <w:rFonts w:ascii="Times New Roman" w:hAnsi="Times New Roman" w:cs="Times New Roman"/>
          <w:sz w:val="26"/>
          <w:szCs w:val="24"/>
        </w:rPr>
        <w:t>9. 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A6137A" w:rsidRPr="00A6137A" w:rsidRDefault="00A6137A" w:rsidP="00A6137A">
      <w:pPr>
        <w:pStyle w:val="ConsPlusNormal"/>
        <w:ind w:firstLine="709"/>
        <w:jc w:val="both"/>
        <w:rPr>
          <w:rFonts w:ascii="Times New Roman" w:hAnsi="Times New Roman" w:cs="Times New Roman"/>
          <w:sz w:val="16"/>
          <w:szCs w:val="24"/>
        </w:rPr>
      </w:pPr>
    </w:p>
    <w:p w:rsidR="006633FD" w:rsidRDefault="00C40DB9" w:rsidP="006633FD">
      <w:pPr>
        <w:pStyle w:val="ConsPlusNormal"/>
        <w:ind w:firstLine="709"/>
        <w:jc w:val="both"/>
        <w:rPr>
          <w:rFonts w:ascii="Times New Roman" w:hAnsi="Times New Roman" w:cs="Times New Roman"/>
          <w:sz w:val="26"/>
          <w:szCs w:val="24"/>
        </w:rPr>
      </w:pPr>
      <w:r w:rsidRPr="0071469D">
        <w:rPr>
          <w:rFonts w:ascii="Times New Roman" w:hAnsi="Times New Roman" w:cs="Times New Roman"/>
          <w:sz w:val="26"/>
          <w:szCs w:val="24"/>
        </w:rPr>
        <w:t>10. Границы зон действия публичных сервитутов дополнительно отображаются: на планах земельных участков, которые являются неотъемлемым приложением к документам, удостоверяющим права физических и юридических лиц на земельные участки, картографических материалах в информационной системе обеспечения градостроительной деятельности.</w:t>
      </w:r>
    </w:p>
    <w:p w:rsidR="006633FD" w:rsidRPr="006633FD" w:rsidRDefault="006633FD" w:rsidP="006633FD">
      <w:pPr>
        <w:pStyle w:val="ConsPlusNormal"/>
        <w:ind w:firstLine="709"/>
        <w:jc w:val="both"/>
        <w:rPr>
          <w:rFonts w:ascii="Times New Roman" w:hAnsi="Times New Roman" w:cs="Times New Roman"/>
          <w:sz w:val="16"/>
          <w:szCs w:val="24"/>
        </w:rPr>
      </w:pPr>
    </w:p>
    <w:p w:rsidR="00442E1F" w:rsidRDefault="00C40DB9" w:rsidP="00442E1F">
      <w:pPr>
        <w:pStyle w:val="ConsPlusNormal"/>
        <w:ind w:firstLine="709"/>
        <w:jc w:val="both"/>
        <w:rPr>
          <w:rFonts w:ascii="Times New Roman" w:hAnsi="Times New Roman" w:cs="Times New Roman"/>
          <w:sz w:val="26"/>
          <w:szCs w:val="24"/>
        </w:rPr>
      </w:pPr>
      <w:r w:rsidRPr="0071469D">
        <w:rPr>
          <w:rFonts w:ascii="Times New Roman" w:hAnsi="Times New Roman" w:cs="Times New Roman"/>
          <w:sz w:val="26"/>
          <w:szCs w:val="24"/>
        </w:rPr>
        <w:t>11. Частный сервитут может быть прекращен по основаниям, предусмотренным гражданским законодательством.</w:t>
      </w:r>
    </w:p>
    <w:p w:rsidR="00442E1F" w:rsidRDefault="00442E1F" w:rsidP="00442E1F">
      <w:pPr>
        <w:pStyle w:val="ConsPlusNormal"/>
        <w:ind w:firstLine="709"/>
        <w:jc w:val="both"/>
        <w:rPr>
          <w:rFonts w:ascii="Times New Roman" w:hAnsi="Times New Roman" w:cs="Times New Roman"/>
          <w:sz w:val="26"/>
          <w:szCs w:val="24"/>
        </w:rPr>
      </w:pPr>
    </w:p>
    <w:p w:rsidR="00C40DB9" w:rsidRPr="0071469D" w:rsidRDefault="00C40DB9" w:rsidP="00442E1F">
      <w:pPr>
        <w:pStyle w:val="ConsPlusNormal"/>
        <w:ind w:firstLine="709"/>
        <w:jc w:val="both"/>
        <w:rPr>
          <w:rFonts w:ascii="Times New Roman" w:hAnsi="Times New Roman" w:cs="Times New Roman"/>
          <w:sz w:val="26"/>
          <w:szCs w:val="24"/>
        </w:rPr>
      </w:pPr>
      <w:r w:rsidRPr="0071469D">
        <w:rPr>
          <w:rFonts w:ascii="Times New Roman" w:hAnsi="Times New Roman" w:cs="Times New Roman"/>
          <w:sz w:val="26"/>
          <w:szCs w:val="24"/>
        </w:rPr>
        <w:lastRenderedPageBreak/>
        <w:t>12. 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
    <w:p w:rsidR="00C40DB9" w:rsidRPr="0071469D" w:rsidRDefault="00C40DB9">
      <w:pPr>
        <w:pStyle w:val="ConsPlusNormal"/>
        <w:ind w:firstLine="540"/>
        <w:jc w:val="both"/>
        <w:rPr>
          <w:rFonts w:ascii="Times New Roman" w:hAnsi="Times New Roman" w:cs="Times New Roman"/>
          <w:sz w:val="26"/>
          <w:szCs w:val="24"/>
        </w:rPr>
      </w:pPr>
    </w:p>
    <w:p w:rsidR="00C40DB9" w:rsidRPr="0071469D" w:rsidRDefault="00C40DB9" w:rsidP="00C70D63">
      <w:pPr>
        <w:pStyle w:val="ConsPlusTitle"/>
        <w:ind w:firstLine="709"/>
        <w:jc w:val="both"/>
        <w:outlineLvl w:val="3"/>
        <w:rPr>
          <w:rFonts w:ascii="Times New Roman" w:hAnsi="Times New Roman" w:cs="Times New Roman"/>
          <w:sz w:val="26"/>
          <w:szCs w:val="24"/>
        </w:rPr>
      </w:pPr>
      <w:r w:rsidRPr="0071469D">
        <w:rPr>
          <w:rFonts w:ascii="Times New Roman" w:hAnsi="Times New Roman" w:cs="Times New Roman"/>
          <w:sz w:val="26"/>
          <w:szCs w:val="24"/>
        </w:rPr>
        <w:t>Статья 26. Инженерные изыскания</w:t>
      </w:r>
    </w:p>
    <w:p w:rsidR="00C70D63" w:rsidRDefault="00C40DB9" w:rsidP="00C70D63">
      <w:pPr>
        <w:pStyle w:val="ConsPlusNormal"/>
        <w:ind w:firstLine="709"/>
        <w:jc w:val="both"/>
        <w:rPr>
          <w:rFonts w:ascii="Times New Roman" w:hAnsi="Times New Roman" w:cs="Times New Roman"/>
          <w:sz w:val="26"/>
          <w:szCs w:val="24"/>
        </w:rPr>
      </w:pPr>
      <w:r w:rsidRPr="0071469D">
        <w:rPr>
          <w:rFonts w:ascii="Times New Roman" w:hAnsi="Times New Roman" w:cs="Times New Roman"/>
          <w:sz w:val="26"/>
          <w:szCs w:val="24"/>
        </w:rPr>
        <w:t>1. Инженерные изыскания выполняются для подготовки документации по планировке территории, проектной документации, строительства, реконструкции объектов капитального строительства. Не допускается подготовка проектной документации без выполнения соответствующих инженерных изысканий.</w:t>
      </w:r>
    </w:p>
    <w:p w:rsidR="00C70D63" w:rsidRPr="00C70D63" w:rsidRDefault="00C70D63" w:rsidP="00C70D63">
      <w:pPr>
        <w:pStyle w:val="ConsPlusNormal"/>
        <w:ind w:firstLine="709"/>
        <w:jc w:val="both"/>
        <w:rPr>
          <w:rFonts w:ascii="Times New Roman" w:hAnsi="Times New Roman" w:cs="Times New Roman"/>
          <w:sz w:val="16"/>
          <w:szCs w:val="24"/>
        </w:rPr>
      </w:pPr>
    </w:p>
    <w:p w:rsidR="00CC1E5D" w:rsidRDefault="00C40DB9" w:rsidP="00CC1E5D">
      <w:pPr>
        <w:pStyle w:val="ConsPlusNormal"/>
        <w:ind w:firstLine="709"/>
        <w:jc w:val="both"/>
        <w:rPr>
          <w:rFonts w:ascii="Times New Roman" w:hAnsi="Times New Roman" w:cs="Times New Roman"/>
          <w:sz w:val="26"/>
          <w:szCs w:val="24"/>
        </w:rPr>
      </w:pPr>
      <w:r w:rsidRPr="0071469D">
        <w:rPr>
          <w:rFonts w:ascii="Times New Roman" w:hAnsi="Times New Roman" w:cs="Times New Roman"/>
          <w:sz w:val="26"/>
          <w:szCs w:val="24"/>
        </w:rPr>
        <w:t>2.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 необходимых сведений о природных условиях территории, для обоснования компоновки зданий, строений, сооружений, объектов капитального строительства, для проведения расчетов оснований, фундаментов и конструкций.</w:t>
      </w:r>
    </w:p>
    <w:p w:rsidR="00CC1E5D" w:rsidRPr="00CC1E5D" w:rsidRDefault="00CC1E5D" w:rsidP="00CC1E5D">
      <w:pPr>
        <w:pStyle w:val="ConsPlusNormal"/>
        <w:ind w:firstLine="709"/>
        <w:jc w:val="both"/>
        <w:rPr>
          <w:rFonts w:ascii="Times New Roman" w:hAnsi="Times New Roman" w:cs="Times New Roman"/>
          <w:sz w:val="16"/>
          <w:szCs w:val="24"/>
        </w:rPr>
      </w:pPr>
    </w:p>
    <w:p w:rsidR="00C5226C" w:rsidRDefault="00C40DB9" w:rsidP="00C5226C">
      <w:pPr>
        <w:pStyle w:val="ConsPlusNormal"/>
        <w:ind w:firstLine="709"/>
        <w:jc w:val="both"/>
        <w:rPr>
          <w:rFonts w:ascii="Times New Roman" w:hAnsi="Times New Roman" w:cs="Times New Roman"/>
          <w:sz w:val="26"/>
          <w:szCs w:val="24"/>
        </w:rPr>
      </w:pPr>
      <w:r w:rsidRPr="0071469D">
        <w:rPr>
          <w:rFonts w:ascii="Times New Roman" w:hAnsi="Times New Roman" w:cs="Times New Roman"/>
          <w:sz w:val="26"/>
          <w:szCs w:val="24"/>
        </w:rPr>
        <w:t>3. Инженерные изыскания могут выполняться физическими и юридическими лицами, которые соответствуют требованиям законодательства Российской Федерации, предъявляемым к лицам, выполняющим инженерные изыскания.</w:t>
      </w:r>
    </w:p>
    <w:p w:rsidR="00C5226C" w:rsidRPr="00C5226C" w:rsidRDefault="00C5226C" w:rsidP="00C5226C">
      <w:pPr>
        <w:pStyle w:val="ConsPlusNormal"/>
        <w:ind w:firstLine="709"/>
        <w:jc w:val="both"/>
        <w:rPr>
          <w:rFonts w:ascii="Times New Roman" w:hAnsi="Times New Roman" w:cs="Times New Roman"/>
          <w:sz w:val="16"/>
          <w:szCs w:val="24"/>
        </w:rPr>
      </w:pPr>
    </w:p>
    <w:p w:rsidR="00C40DB9" w:rsidRPr="0071469D" w:rsidRDefault="00C40DB9" w:rsidP="00C5226C">
      <w:pPr>
        <w:pStyle w:val="ConsPlusNormal"/>
        <w:ind w:firstLine="709"/>
        <w:jc w:val="both"/>
        <w:rPr>
          <w:rFonts w:ascii="Times New Roman" w:hAnsi="Times New Roman" w:cs="Times New Roman"/>
          <w:sz w:val="26"/>
          <w:szCs w:val="24"/>
        </w:rPr>
      </w:pPr>
      <w:r w:rsidRPr="0071469D">
        <w:rPr>
          <w:rFonts w:ascii="Times New Roman" w:hAnsi="Times New Roman" w:cs="Times New Roman"/>
          <w:sz w:val="26"/>
          <w:szCs w:val="24"/>
        </w:rPr>
        <w:t>4. Регистрация инженерных изысканий на территории городского округа оформляется в соответствии с федеральным законодательством и законодательством Магаданской области.</w:t>
      </w:r>
    </w:p>
    <w:p w:rsidR="00C40DB9" w:rsidRPr="00606720" w:rsidRDefault="00C40DB9">
      <w:pPr>
        <w:pStyle w:val="ConsPlusNormal"/>
        <w:ind w:firstLine="540"/>
        <w:jc w:val="both"/>
        <w:rPr>
          <w:rFonts w:ascii="Times New Roman" w:hAnsi="Times New Roman" w:cs="Times New Roman"/>
          <w:sz w:val="16"/>
          <w:szCs w:val="24"/>
        </w:rPr>
      </w:pPr>
    </w:p>
    <w:p w:rsidR="00C40DB9" w:rsidRPr="00952914" w:rsidRDefault="00C40DB9" w:rsidP="007800B5">
      <w:pPr>
        <w:pStyle w:val="ConsPlusTitle"/>
        <w:ind w:firstLine="709"/>
        <w:jc w:val="both"/>
        <w:outlineLvl w:val="3"/>
        <w:rPr>
          <w:rFonts w:ascii="Times New Roman" w:hAnsi="Times New Roman" w:cs="Times New Roman"/>
          <w:sz w:val="26"/>
          <w:szCs w:val="24"/>
        </w:rPr>
      </w:pPr>
      <w:r w:rsidRPr="00952914">
        <w:rPr>
          <w:rFonts w:ascii="Times New Roman" w:hAnsi="Times New Roman" w:cs="Times New Roman"/>
          <w:sz w:val="26"/>
          <w:szCs w:val="24"/>
        </w:rPr>
        <w:t>Статья 27. Разрешение на строительство, разрешение на ввод объекта в эксплуатацию</w:t>
      </w:r>
    </w:p>
    <w:p w:rsidR="007800B5" w:rsidRDefault="00C40DB9" w:rsidP="007800B5">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 xml:space="preserve">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w:t>
      </w:r>
      <w:hyperlink r:id="rId62" w:history="1">
        <w:r w:rsidRPr="007800B5">
          <w:rPr>
            <w:rFonts w:ascii="Times New Roman" w:hAnsi="Times New Roman" w:cs="Times New Roman"/>
            <w:sz w:val="26"/>
            <w:szCs w:val="24"/>
          </w:rPr>
          <w:t>кодексом</w:t>
        </w:r>
      </w:hyperlink>
      <w:r w:rsidRPr="00952914">
        <w:rPr>
          <w:rFonts w:ascii="Times New Roman" w:hAnsi="Times New Roman" w:cs="Times New Roman"/>
          <w:sz w:val="26"/>
          <w:szCs w:val="24"/>
        </w:rPr>
        <w:t xml:space="preserve"> РФ.</w:t>
      </w:r>
    </w:p>
    <w:p w:rsidR="007800B5" w:rsidRPr="007800B5" w:rsidRDefault="007800B5" w:rsidP="007800B5">
      <w:pPr>
        <w:pStyle w:val="ConsPlusNormal"/>
        <w:ind w:firstLine="709"/>
        <w:jc w:val="both"/>
        <w:rPr>
          <w:rFonts w:ascii="Times New Roman" w:hAnsi="Times New Roman" w:cs="Times New Roman"/>
          <w:sz w:val="16"/>
          <w:szCs w:val="24"/>
        </w:rPr>
      </w:pPr>
    </w:p>
    <w:p w:rsidR="007800B5" w:rsidRDefault="00C40DB9" w:rsidP="007800B5">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 xml:space="preserve">2. Разрешение на строительство выдает уполномоченный в области архитектуры и градостроительства орган местного самоуправления, за исключением разрешений на строительство, которые выдаются уполномоченным федеральным органом исполнительной власти, органом исполнительной власти Магаданской области для строительства, реконструкции, капитального ремонта объектов капитального строительства федерального значения и значения Магаданской </w:t>
      </w:r>
      <w:proofErr w:type="gramStart"/>
      <w:r w:rsidRPr="00952914">
        <w:rPr>
          <w:rFonts w:ascii="Times New Roman" w:hAnsi="Times New Roman" w:cs="Times New Roman"/>
          <w:sz w:val="26"/>
          <w:szCs w:val="24"/>
        </w:rPr>
        <w:t>области</w:t>
      </w:r>
      <w:proofErr w:type="gramEnd"/>
      <w:r w:rsidRPr="00952914">
        <w:rPr>
          <w:rFonts w:ascii="Times New Roman" w:hAnsi="Times New Roman" w:cs="Times New Roman"/>
          <w:sz w:val="26"/>
          <w:szCs w:val="24"/>
        </w:rPr>
        <w:t xml:space="preserve"> при размещении которых допускается изъятие, в том числе путем выкупа, земельных участков.</w:t>
      </w:r>
    </w:p>
    <w:p w:rsidR="007800B5" w:rsidRPr="007800B5" w:rsidRDefault="007800B5" w:rsidP="007800B5">
      <w:pPr>
        <w:pStyle w:val="ConsPlusNormal"/>
        <w:ind w:firstLine="709"/>
        <w:jc w:val="both"/>
        <w:rPr>
          <w:rFonts w:ascii="Times New Roman" w:hAnsi="Times New Roman" w:cs="Times New Roman"/>
          <w:sz w:val="16"/>
          <w:szCs w:val="24"/>
        </w:rPr>
      </w:pPr>
    </w:p>
    <w:p w:rsidR="003528E2" w:rsidRDefault="00C40DB9" w:rsidP="003528E2">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3. Разрешение на строительство на земельном участке, на который не распространяется действие градостроительного регламента, выдается федеральным органом исполнительной власти, органом исполнительной власти Магаданской области или органом местного самоуправления округа в соответствии с их компетенцией.</w:t>
      </w:r>
    </w:p>
    <w:p w:rsidR="003528E2" w:rsidRPr="003528E2" w:rsidRDefault="003528E2" w:rsidP="003528E2">
      <w:pPr>
        <w:pStyle w:val="ConsPlusNormal"/>
        <w:ind w:firstLine="709"/>
        <w:jc w:val="both"/>
        <w:rPr>
          <w:rFonts w:ascii="Times New Roman" w:hAnsi="Times New Roman" w:cs="Times New Roman"/>
          <w:sz w:val="16"/>
          <w:szCs w:val="24"/>
        </w:rPr>
      </w:pPr>
    </w:p>
    <w:p w:rsidR="004907F4" w:rsidRDefault="00C40DB9" w:rsidP="004907F4">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 xml:space="preserve">4. Порядок выдачи разрешения на строительство определен </w:t>
      </w:r>
      <w:hyperlink r:id="rId63" w:history="1">
        <w:r w:rsidRPr="003528E2">
          <w:rPr>
            <w:rFonts w:ascii="Times New Roman" w:hAnsi="Times New Roman" w:cs="Times New Roman"/>
            <w:sz w:val="26"/>
            <w:szCs w:val="24"/>
          </w:rPr>
          <w:t>статьей 51</w:t>
        </w:r>
      </w:hyperlink>
      <w:r w:rsidRPr="003528E2">
        <w:rPr>
          <w:rFonts w:ascii="Times New Roman" w:hAnsi="Times New Roman" w:cs="Times New Roman"/>
          <w:sz w:val="26"/>
          <w:szCs w:val="24"/>
        </w:rPr>
        <w:t xml:space="preserve"> </w:t>
      </w:r>
      <w:r w:rsidRPr="00952914">
        <w:rPr>
          <w:rFonts w:ascii="Times New Roman" w:hAnsi="Times New Roman" w:cs="Times New Roman"/>
          <w:sz w:val="26"/>
          <w:szCs w:val="24"/>
        </w:rPr>
        <w:t>Градостроительного кодекса РФ.</w:t>
      </w:r>
    </w:p>
    <w:p w:rsidR="004907F4" w:rsidRPr="004907F4" w:rsidRDefault="004907F4" w:rsidP="004907F4">
      <w:pPr>
        <w:pStyle w:val="ConsPlusNormal"/>
        <w:ind w:firstLine="709"/>
        <w:jc w:val="both"/>
        <w:rPr>
          <w:rFonts w:ascii="Times New Roman" w:hAnsi="Times New Roman" w:cs="Times New Roman"/>
          <w:sz w:val="16"/>
          <w:szCs w:val="24"/>
        </w:rPr>
      </w:pPr>
    </w:p>
    <w:p w:rsidR="00055EAC" w:rsidRDefault="00C40DB9" w:rsidP="00055EAC">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 xml:space="preserve">5. Разрешения на строительство, выданные до вступления в силу настоящих Правил застройки, действуют в течение срока, на который они были выданы, за исключением случаев, когда продолжение строительства на их основе </w:t>
      </w:r>
      <w:r w:rsidRPr="00952914">
        <w:rPr>
          <w:rFonts w:ascii="Times New Roman" w:hAnsi="Times New Roman" w:cs="Times New Roman"/>
          <w:sz w:val="26"/>
          <w:szCs w:val="24"/>
        </w:rPr>
        <w:lastRenderedPageBreak/>
        <w:t>противоречит требованиям градостроительного регламента. В этом случае застройщик имеет право подать заявление об отклонении от предельных параметров разрешенного строительства, реконструкции в Комиссию по землепользованию и застройке.</w:t>
      </w:r>
    </w:p>
    <w:p w:rsidR="00055EAC" w:rsidRPr="00055EAC" w:rsidRDefault="00055EAC" w:rsidP="00055EAC">
      <w:pPr>
        <w:pStyle w:val="ConsPlusNormal"/>
        <w:ind w:firstLine="709"/>
        <w:jc w:val="both"/>
        <w:rPr>
          <w:rFonts w:ascii="Times New Roman" w:hAnsi="Times New Roman" w:cs="Times New Roman"/>
          <w:sz w:val="16"/>
          <w:szCs w:val="24"/>
        </w:rPr>
      </w:pPr>
    </w:p>
    <w:p w:rsidR="008022B3" w:rsidRDefault="00C40DB9" w:rsidP="008022B3">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 xml:space="preserve">6. Администрация округа имеет право изменить условия выданного </w:t>
      </w:r>
      <w:proofErr w:type="gramStart"/>
      <w:r w:rsidRPr="00952914">
        <w:rPr>
          <w:rFonts w:ascii="Times New Roman" w:hAnsi="Times New Roman" w:cs="Times New Roman"/>
          <w:sz w:val="26"/>
          <w:szCs w:val="24"/>
        </w:rPr>
        <w:t>до вступления в силу настоящих Правил разрешения на строительство в направлении приведения разрешения в соответствие</w:t>
      </w:r>
      <w:proofErr w:type="gramEnd"/>
      <w:r w:rsidRPr="00952914">
        <w:rPr>
          <w:rFonts w:ascii="Times New Roman" w:hAnsi="Times New Roman" w:cs="Times New Roman"/>
          <w:sz w:val="26"/>
          <w:szCs w:val="24"/>
        </w:rPr>
        <w:t xml:space="preserve"> с градостроительным регламентом.</w:t>
      </w:r>
    </w:p>
    <w:p w:rsidR="008022B3" w:rsidRPr="008022B3" w:rsidRDefault="008022B3" w:rsidP="008022B3">
      <w:pPr>
        <w:pStyle w:val="ConsPlusNormal"/>
        <w:ind w:firstLine="709"/>
        <w:jc w:val="both"/>
        <w:rPr>
          <w:rFonts w:ascii="Times New Roman" w:hAnsi="Times New Roman" w:cs="Times New Roman"/>
          <w:sz w:val="16"/>
          <w:szCs w:val="24"/>
        </w:rPr>
      </w:pPr>
    </w:p>
    <w:p w:rsidR="00704D32" w:rsidRDefault="00C40DB9" w:rsidP="00704D32">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7.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704D32" w:rsidRPr="00704D32" w:rsidRDefault="00704D32" w:rsidP="00704D32">
      <w:pPr>
        <w:pStyle w:val="ConsPlusNormal"/>
        <w:ind w:firstLine="709"/>
        <w:jc w:val="both"/>
        <w:rPr>
          <w:rFonts w:ascii="Times New Roman" w:hAnsi="Times New Roman" w:cs="Times New Roman"/>
          <w:sz w:val="16"/>
          <w:szCs w:val="24"/>
        </w:rPr>
      </w:pPr>
    </w:p>
    <w:p w:rsidR="00C40DB9" w:rsidRPr="00952914" w:rsidRDefault="00C40DB9" w:rsidP="00704D32">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 xml:space="preserve">8. Разрешение на ввод объекта в эксплуатацию выдает уполномоченный в области архитектуры и градостроительства орган местного самоуправления в соответствии с порядком, определенным </w:t>
      </w:r>
      <w:hyperlink r:id="rId64" w:history="1">
        <w:r w:rsidRPr="000E5BAA">
          <w:rPr>
            <w:rFonts w:ascii="Times New Roman" w:hAnsi="Times New Roman" w:cs="Times New Roman"/>
            <w:sz w:val="26"/>
            <w:szCs w:val="24"/>
          </w:rPr>
          <w:t>статьей 55</w:t>
        </w:r>
      </w:hyperlink>
      <w:r w:rsidRPr="00952914">
        <w:rPr>
          <w:rFonts w:ascii="Times New Roman" w:hAnsi="Times New Roman" w:cs="Times New Roman"/>
          <w:sz w:val="26"/>
          <w:szCs w:val="24"/>
        </w:rPr>
        <w:t xml:space="preserve"> Градостроительного кодекса РФ.</w:t>
      </w:r>
    </w:p>
    <w:p w:rsidR="00C40DB9" w:rsidRPr="000E5BAA" w:rsidRDefault="00C40DB9">
      <w:pPr>
        <w:pStyle w:val="ConsPlusNormal"/>
        <w:ind w:firstLine="540"/>
        <w:jc w:val="both"/>
        <w:rPr>
          <w:rFonts w:ascii="Times New Roman" w:hAnsi="Times New Roman" w:cs="Times New Roman"/>
          <w:sz w:val="16"/>
          <w:szCs w:val="24"/>
        </w:rPr>
      </w:pPr>
    </w:p>
    <w:p w:rsidR="00C40DB9" w:rsidRPr="00952914" w:rsidRDefault="00C40DB9" w:rsidP="00AF6D8B">
      <w:pPr>
        <w:pStyle w:val="ConsPlusTitle"/>
        <w:ind w:firstLine="709"/>
        <w:jc w:val="both"/>
        <w:outlineLvl w:val="3"/>
        <w:rPr>
          <w:rFonts w:ascii="Times New Roman" w:hAnsi="Times New Roman" w:cs="Times New Roman"/>
          <w:sz w:val="26"/>
          <w:szCs w:val="24"/>
        </w:rPr>
      </w:pPr>
      <w:r w:rsidRPr="00952914">
        <w:rPr>
          <w:rFonts w:ascii="Times New Roman" w:hAnsi="Times New Roman" w:cs="Times New Roman"/>
          <w:sz w:val="26"/>
          <w:szCs w:val="24"/>
        </w:rPr>
        <w:t>Статья 28. Строительный контроль и государственный строительный надзор</w:t>
      </w:r>
    </w:p>
    <w:p w:rsidR="003C0BC5" w:rsidRDefault="00C40DB9" w:rsidP="003C0BC5">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1. В процессе строительства, реконструкции, капитального ремонта объектов капитального строительства проводится строительный контроль и осуществляется государственный строительный надзор.</w:t>
      </w:r>
    </w:p>
    <w:p w:rsidR="003C0BC5" w:rsidRPr="003C0BC5" w:rsidRDefault="003C0BC5" w:rsidP="003C0BC5">
      <w:pPr>
        <w:pStyle w:val="ConsPlusNormal"/>
        <w:ind w:firstLine="709"/>
        <w:jc w:val="both"/>
        <w:rPr>
          <w:rFonts w:ascii="Times New Roman" w:hAnsi="Times New Roman" w:cs="Times New Roman"/>
          <w:sz w:val="16"/>
          <w:szCs w:val="24"/>
        </w:rPr>
      </w:pPr>
    </w:p>
    <w:p w:rsidR="00592312" w:rsidRDefault="00C40DB9" w:rsidP="00592312">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 xml:space="preserve">2. Порядок проведения строительного контроля и осуществления государственного строительного надзора определены </w:t>
      </w:r>
      <w:hyperlink r:id="rId65" w:history="1">
        <w:r w:rsidRPr="00592312">
          <w:rPr>
            <w:rFonts w:ascii="Times New Roman" w:hAnsi="Times New Roman" w:cs="Times New Roman"/>
            <w:sz w:val="26"/>
            <w:szCs w:val="24"/>
          </w:rPr>
          <w:t>статьями 53</w:t>
        </w:r>
      </w:hyperlink>
      <w:r w:rsidRPr="00592312">
        <w:rPr>
          <w:rFonts w:ascii="Times New Roman" w:hAnsi="Times New Roman" w:cs="Times New Roman"/>
          <w:sz w:val="26"/>
          <w:szCs w:val="24"/>
        </w:rPr>
        <w:t xml:space="preserve">, </w:t>
      </w:r>
      <w:hyperlink r:id="rId66" w:history="1">
        <w:r w:rsidRPr="00592312">
          <w:rPr>
            <w:rFonts w:ascii="Times New Roman" w:hAnsi="Times New Roman" w:cs="Times New Roman"/>
            <w:sz w:val="26"/>
            <w:szCs w:val="24"/>
          </w:rPr>
          <w:t>54</w:t>
        </w:r>
      </w:hyperlink>
      <w:r w:rsidRPr="00592312">
        <w:rPr>
          <w:rFonts w:ascii="Times New Roman" w:hAnsi="Times New Roman" w:cs="Times New Roman"/>
          <w:sz w:val="26"/>
          <w:szCs w:val="24"/>
        </w:rPr>
        <w:t xml:space="preserve"> </w:t>
      </w:r>
      <w:r w:rsidRPr="00952914">
        <w:rPr>
          <w:rFonts w:ascii="Times New Roman" w:hAnsi="Times New Roman" w:cs="Times New Roman"/>
          <w:sz w:val="26"/>
          <w:szCs w:val="24"/>
        </w:rPr>
        <w:t>Градостроительного кодекса РФ.</w:t>
      </w:r>
    </w:p>
    <w:p w:rsidR="00592312" w:rsidRPr="00592312" w:rsidRDefault="00592312" w:rsidP="00592312">
      <w:pPr>
        <w:pStyle w:val="ConsPlusNormal"/>
        <w:ind w:firstLine="709"/>
        <w:jc w:val="both"/>
        <w:rPr>
          <w:rFonts w:ascii="Times New Roman" w:hAnsi="Times New Roman" w:cs="Times New Roman"/>
          <w:sz w:val="16"/>
          <w:szCs w:val="24"/>
        </w:rPr>
      </w:pPr>
    </w:p>
    <w:p w:rsidR="00C40DB9" w:rsidRPr="00952914" w:rsidRDefault="00C40DB9" w:rsidP="00592312">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 xml:space="preserve">3. Осуществление государственного строительного надзора производится в соответствии с </w:t>
      </w:r>
      <w:hyperlink r:id="rId67" w:history="1">
        <w:r w:rsidR="00592312">
          <w:rPr>
            <w:rFonts w:ascii="Times New Roman" w:hAnsi="Times New Roman" w:cs="Times New Roman"/>
            <w:sz w:val="26"/>
            <w:szCs w:val="24"/>
          </w:rPr>
          <w:t>П</w:t>
        </w:r>
        <w:r w:rsidRPr="00592312">
          <w:rPr>
            <w:rFonts w:ascii="Times New Roman" w:hAnsi="Times New Roman" w:cs="Times New Roman"/>
            <w:sz w:val="26"/>
            <w:szCs w:val="24"/>
          </w:rPr>
          <w:t>остановлением</w:t>
        </w:r>
      </w:hyperlink>
      <w:r w:rsidRPr="00952914">
        <w:rPr>
          <w:rFonts w:ascii="Times New Roman" w:hAnsi="Times New Roman" w:cs="Times New Roman"/>
          <w:sz w:val="26"/>
          <w:szCs w:val="24"/>
        </w:rPr>
        <w:t xml:space="preserve"> Правительства РФ от 1 февраля 2006 года </w:t>
      </w:r>
      <w:r w:rsidR="00592312">
        <w:rPr>
          <w:rFonts w:ascii="Times New Roman" w:hAnsi="Times New Roman" w:cs="Times New Roman"/>
          <w:sz w:val="26"/>
          <w:szCs w:val="24"/>
        </w:rPr>
        <w:t>№</w:t>
      </w:r>
      <w:r w:rsidRPr="00952914">
        <w:rPr>
          <w:rFonts w:ascii="Times New Roman" w:hAnsi="Times New Roman" w:cs="Times New Roman"/>
          <w:sz w:val="26"/>
          <w:szCs w:val="24"/>
        </w:rPr>
        <w:t xml:space="preserve"> 54 </w:t>
      </w:r>
      <w:r w:rsidR="00592312">
        <w:rPr>
          <w:rFonts w:ascii="Times New Roman" w:hAnsi="Times New Roman" w:cs="Times New Roman"/>
          <w:sz w:val="26"/>
          <w:szCs w:val="24"/>
        </w:rPr>
        <w:t>«</w:t>
      </w:r>
      <w:r w:rsidRPr="00952914">
        <w:rPr>
          <w:rFonts w:ascii="Times New Roman" w:hAnsi="Times New Roman" w:cs="Times New Roman"/>
          <w:sz w:val="26"/>
          <w:szCs w:val="24"/>
        </w:rPr>
        <w:t>О государственном строительном надзоре в Российской Федерации</w:t>
      </w:r>
      <w:r w:rsidR="00592312">
        <w:rPr>
          <w:rFonts w:ascii="Times New Roman" w:hAnsi="Times New Roman" w:cs="Times New Roman"/>
          <w:sz w:val="26"/>
          <w:szCs w:val="24"/>
        </w:rPr>
        <w:t>»</w:t>
      </w:r>
      <w:r w:rsidRPr="00952914">
        <w:rPr>
          <w:rFonts w:ascii="Times New Roman" w:hAnsi="Times New Roman" w:cs="Times New Roman"/>
          <w:sz w:val="26"/>
          <w:szCs w:val="24"/>
        </w:rPr>
        <w:t>.</w:t>
      </w:r>
    </w:p>
    <w:p w:rsidR="00C40DB9" w:rsidRPr="00592312" w:rsidRDefault="00C40DB9">
      <w:pPr>
        <w:pStyle w:val="ConsPlusNormal"/>
        <w:ind w:firstLine="540"/>
        <w:jc w:val="both"/>
        <w:rPr>
          <w:rFonts w:ascii="Times New Roman" w:hAnsi="Times New Roman" w:cs="Times New Roman"/>
          <w:sz w:val="16"/>
          <w:szCs w:val="24"/>
        </w:rPr>
      </w:pPr>
    </w:p>
    <w:p w:rsidR="00C40DB9" w:rsidRPr="00952914" w:rsidRDefault="00C40DB9" w:rsidP="00592312">
      <w:pPr>
        <w:pStyle w:val="ConsPlusTitle"/>
        <w:ind w:firstLine="709"/>
        <w:jc w:val="both"/>
        <w:outlineLvl w:val="3"/>
        <w:rPr>
          <w:rFonts w:ascii="Times New Roman" w:hAnsi="Times New Roman" w:cs="Times New Roman"/>
          <w:sz w:val="26"/>
          <w:szCs w:val="24"/>
        </w:rPr>
      </w:pPr>
      <w:r w:rsidRPr="00952914">
        <w:rPr>
          <w:rFonts w:ascii="Times New Roman" w:hAnsi="Times New Roman" w:cs="Times New Roman"/>
          <w:sz w:val="26"/>
          <w:szCs w:val="24"/>
        </w:rPr>
        <w:t>Статья 29. Самовольно построенные объекты капитального строительства и самовольно установленные объекты, не являющиеся объектами капитального строительства</w:t>
      </w:r>
    </w:p>
    <w:p w:rsidR="00592312" w:rsidRDefault="00C40DB9" w:rsidP="00592312">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 xml:space="preserve">1. </w:t>
      </w:r>
      <w:proofErr w:type="gramStart"/>
      <w:r w:rsidRPr="00952914">
        <w:rPr>
          <w:rFonts w:ascii="Times New Roman" w:hAnsi="Times New Roman" w:cs="Times New Roman"/>
          <w:sz w:val="26"/>
          <w:szCs w:val="24"/>
        </w:rPr>
        <w:t>Самовольным строительством объекта капитального строительства и самовольной установкой объекта, не являющегося объектом капитального строительства, является его строительство или установка на земельном участке, не отведенном для этих целей в установленном действующим законодательством порядке, либо установленное (построенное) без получения на это необходимых разрешений или с нарушением федеральных, областных и местных нормативных правовых актов.</w:t>
      </w:r>
      <w:proofErr w:type="gramEnd"/>
    </w:p>
    <w:p w:rsidR="00592312" w:rsidRPr="00592312" w:rsidRDefault="00592312" w:rsidP="00592312">
      <w:pPr>
        <w:pStyle w:val="ConsPlusNormal"/>
        <w:ind w:firstLine="709"/>
        <w:jc w:val="both"/>
        <w:rPr>
          <w:rFonts w:ascii="Times New Roman" w:hAnsi="Times New Roman" w:cs="Times New Roman"/>
          <w:sz w:val="16"/>
          <w:szCs w:val="24"/>
        </w:rPr>
      </w:pPr>
    </w:p>
    <w:p w:rsidR="00592312" w:rsidRDefault="00C40DB9" w:rsidP="00592312">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2. Факт самовольного строительства объекта капитального строительства или самовольной установкой объекта, не являющегося объектом капитального строительства, устанавливается протоколом о самовольном строительстве (захвате земельного участка), который оформляется уполномоченным органом городского округа.</w:t>
      </w:r>
    </w:p>
    <w:p w:rsidR="00592312" w:rsidRPr="00592312" w:rsidRDefault="00592312" w:rsidP="00592312">
      <w:pPr>
        <w:pStyle w:val="ConsPlusNormal"/>
        <w:ind w:firstLine="709"/>
        <w:jc w:val="both"/>
        <w:rPr>
          <w:rFonts w:ascii="Times New Roman" w:hAnsi="Times New Roman" w:cs="Times New Roman"/>
          <w:sz w:val="16"/>
          <w:szCs w:val="24"/>
        </w:rPr>
      </w:pPr>
    </w:p>
    <w:p w:rsidR="00592312" w:rsidRDefault="00C40DB9" w:rsidP="00592312">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 xml:space="preserve">3. Протокол подписывается лицами, осуществившими самовольное строительство, размещение объектов капитального строительства, самовольную установку объекта, не являющегося объектом капитального строительства, которые </w:t>
      </w:r>
      <w:r w:rsidRPr="00952914">
        <w:rPr>
          <w:rFonts w:ascii="Times New Roman" w:hAnsi="Times New Roman" w:cs="Times New Roman"/>
          <w:sz w:val="26"/>
          <w:szCs w:val="24"/>
        </w:rPr>
        <w:lastRenderedPageBreak/>
        <w:t>расписываются в протоколе о факте ознакомления с ним и имеют право приложить к документу свои замечания или изложить мотивы своего отказа от подписания. При отказе лица от подписания протокола в нем делается соответствующая запись.</w:t>
      </w:r>
    </w:p>
    <w:p w:rsidR="00592312" w:rsidRPr="00592312" w:rsidRDefault="00592312" w:rsidP="00592312">
      <w:pPr>
        <w:pStyle w:val="ConsPlusNormal"/>
        <w:ind w:firstLine="709"/>
        <w:jc w:val="both"/>
        <w:rPr>
          <w:rFonts w:ascii="Times New Roman" w:hAnsi="Times New Roman" w:cs="Times New Roman"/>
          <w:sz w:val="16"/>
          <w:szCs w:val="24"/>
        </w:rPr>
      </w:pPr>
    </w:p>
    <w:p w:rsidR="00592312" w:rsidRDefault="00C40DB9" w:rsidP="00592312">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4. Протокол направляется в административную комиссию, которая рассматривает материалы о нарушении законодательства, и предложения о принятии мер административного воздействия к лицу, осуществившему самовольное строительство, размещение объекта (захват земельного участка), в соответствии с действующим законодательством.</w:t>
      </w:r>
    </w:p>
    <w:p w:rsidR="00592312" w:rsidRPr="00592312" w:rsidRDefault="00592312" w:rsidP="00592312">
      <w:pPr>
        <w:pStyle w:val="ConsPlusNormal"/>
        <w:ind w:firstLine="709"/>
        <w:jc w:val="both"/>
        <w:rPr>
          <w:rFonts w:ascii="Times New Roman" w:hAnsi="Times New Roman" w:cs="Times New Roman"/>
          <w:sz w:val="16"/>
          <w:szCs w:val="24"/>
        </w:rPr>
      </w:pPr>
    </w:p>
    <w:p w:rsidR="009A046B" w:rsidRDefault="00C40DB9" w:rsidP="009A046B">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5. Ввод в эксплуатацию либо отказ о вводе в эксплуатацию самовольной постройки - объекта капитального строительства осуществляется в судебном порядке.</w:t>
      </w:r>
    </w:p>
    <w:p w:rsidR="009A046B" w:rsidRPr="009A046B" w:rsidRDefault="009A046B" w:rsidP="009A046B">
      <w:pPr>
        <w:pStyle w:val="ConsPlusNormal"/>
        <w:ind w:firstLine="709"/>
        <w:jc w:val="both"/>
        <w:rPr>
          <w:rFonts w:ascii="Times New Roman" w:hAnsi="Times New Roman" w:cs="Times New Roman"/>
          <w:sz w:val="16"/>
          <w:szCs w:val="24"/>
        </w:rPr>
      </w:pPr>
    </w:p>
    <w:p w:rsidR="00127E46" w:rsidRDefault="00C40DB9" w:rsidP="00127E46">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6. Ввод в эксплуатацию либо отказ о вводе в эксплуатацию самовольной постройки - объекта, не являющегося объектом капитального строительства, выдается администрацией городского округа.</w:t>
      </w:r>
    </w:p>
    <w:p w:rsidR="00127E46" w:rsidRPr="00127E46" w:rsidRDefault="00127E46" w:rsidP="00127E46">
      <w:pPr>
        <w:pStyle w:val="ConsPlusNormal"/>
        <w:ind w:firstLine="709"/>
        <w:jc w:val="both"/>
        <w:rPr>
          <w:rFonts w:ascii="Times New Roman" w:hAnsi="Times New Roman" w:cs="Times New Roman"/>
          <w:sz w:val="16"/>
          <w:szCs w:val="24"/>
        </w:rPr>
      </w:pPr>
    </w:p>
    <w:p w:rsidR="00C40DB9" w:rsidRPr="00952914" w:rsidRDefault="00C40DB9" w:rsidP="00127E46">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7. Снос самовольно построенного объекта капитального строительства и установленного объекта, не являющегося объектом капитального строительства, производится за счет виновника добровольно или по решению судебного органа, в случае неисполнения постановления администрации муниципального образования о сносе.</w:t>
      </w:r>
    </w:p>
    <w:p w:rsidR="00C40DB9" w:rsidRPr="00273B11" w:rsidRDefault="00C40DB9">
      <w:pPr>
        <w:pStyle w:val="ConsPlusNormal"/>
        <w:jc w:val="center"/>
        <w:rPr>
          <w:rFonts w:ascii="Times New Roman" w:hAnsi="Times New Roman" w:cs="Times New Roman"/>
          <w:sz w:val="16"/>
          <w:szCs w:val="24"/>
        </w:rPr>
      </w:pPr>
    </w:p>
    <w:p w:rsidR="00C40DB9" w:rsidRPr="00952914" w:rsidRDefault="00C40DB9">
      <w:pPr>
        <w:pStyle w:val="ConsPlusTitle"/>
        <w:jc w:val="center"/>
        <w:outlineLvl w:val="2"/>
        <w:rPr>
          <w:rFonts w:ascii="Times New Roman" w:hAnsi="Times New Roman" w:cs="Times New Roman"/>
          <w:sz w:val="26"/>
          <w:szCs w:val="24"/>
        </w:rPr>
      </w:pPr>
      <w:r w:rsidRPr="00952914">
        <w:rPr>
          <w:rFonts w:ascii="Times New Roman" w:hAnsi="Times New Roman" w:cs="Times New Roman"/>
          <w:sz w:val="26"/>
          <w:szCs w:val="24"/>
        </w:rPr>
        <w:t>Глава 8. Заключительные и переходные положения</w:t>
      </w:r>
    </w:p>
    <w:p w:rsidR="00C40DB9" w:rsidRPr="00342B0E" w:rsidRDefault="00C40DB9">
      <w:pPr>
        <w:pStyle w:val="ConsPlusNormal"/>
        <w:jc w:val="center"/>
        <w:rPr>
          <w:rFonts w:ascii="Times New Roman" w:hAnsi="Times New Roman" w:cs="Times New Roman"/>
          <w:sz w:val="16"/>
          <w:szCs w:val="24"/>
        </w:rPr>
      </w:pPr>
    </w:p>
    <w:p w:rsidR="00C40DB9" w:rsidRPr="00952914" w:rsidRDefault="00C40DB9" w:rsidP="00342B0E">
      <w:pPr>
        <w:pStyle w:val="ConsPlusTitle"/>
        <w:ind w:firstLine="709"/>
        <w:jc w:val="both"/>
        <w:outlineLvl w:val="3"/>
        <w:rPr>
          <w:rFonts w:ascii="Times New Roman" w:hAnsi="Times New Roman" w:cs="Times New Roman"/>
          <w:sz w:val="26"/>
          <w:szCs w:val="24"/>
        </w:rPr>
      </w:pPr>
      <w:r w:rsidRPr="00952914">
        <w:rPr>
          <w:rFonts w:ascii="Times New Roman" w:hAnsi="Times New Roman" w:cs="Times New Roman"/>
          <w:sz w:val="26"/>
          <w:szCs w:val="24"/>
        </w:rPr>
        <w:t>Статья 30. Действие настоящих Правил по отношению к ранее возникшим правам</w:t>
      </w:r>
    </w:p>
    <w:p w:rsidR="00342B0E" w:rsidRDefault="00C40DB9" w:rsidP="00342B0E">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1. Настоящие Правила и вносимые в них изменения вступают в силу со дня их официального опубликования.</w:t>
      </w:r>
    </w:p>
    <w:p w:rsidR="00342B0E" w:rsidRPr="00342B0E" w:rsidRDefault="00342B0E" w:rsidP="00342B0E">
      <w:pPr>
        <w:pStyle w:val="ConsPlusNormal"/>
        <w:ind w:firstLine="709"/>
        <w:jc w:val="both"/>
        <w:rPr>
          <w:rFonts w:ascii="Times New Roman" w:hAnsi="Times New Roman" w:cs="Times New Roman"/>
          <w:sz w:val="16"/>
          <w:szCs w:val="24"/>
        </w:rPr>
      </w:pPr>
    </w:p>
    <w:p w:rsidR="00557DF9" w:rsidRDefault="00C40DB9" w:rsidP="00557DF9">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2. В течение четырнадцати дней со дня утверждения настоящие Правила подлежат размещению в информационной системе обеспечения градостроительной деятельности.</w:t>
      </w:r>
    </w:p>
    <w:p w:rsidR="00557DF9" w:rsidRPr="00557DF9" w:rsidRDefault="00557DF9" w:rsidP="00557DF9">
      <w:pPr>
        <w:pStyle w:val="ConsPlusNormal"/>
        <w:ind w:firstLine="709"/>
        <w:jc w:val="both"/>
        <w:rPr>
          <w:rFonts w:ascii="Times New Roman" w:hAnsi="Times New Roman" w:cs="Times New Roman"/>
          <w:sz w:val="16"/>
          <w:szCs w:val="24"/>
        </w:rPr>
      </w:pPr>
    </w:p>
    <w:p w:rsidR="00557DF9" w:rsidRDefault="00C40DB9" w:rsidP="00557DF9">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3. Принятые до введения в действие настоящих Правил, нормативные правовые акты органов местного самоуправления Омсукчанского городского округа по вопросам землепользования и застройки применяются в части, не противоречащей настоящим Правилам.</w:t>
      </w:r>
    </w:p>
    <w:p w:rsidR="00557DF9" w:rsidRPr="00557DF9" w:rsidRDefault="00557DF9" w:rsidP="00557DF9">
      <w:pPr>
        <w:pStyle w:val="ConsPlusNormal"/>
        <w:ind w:firstLine="709"/>
        <w:jc w:val="both"/>
        <w:rPr>
          <w:rFonts w:ascii="Times New Roman" w:hAnsi="Times New Roman" w:cs="Times New Roman"/>
          <w:sz w:val="16"/>
          <w:szCs w:val="24"/>
        </w:rPr>
      </w:pPr>
    </w:p>
    <w:p w:rsidR="00AD0406" w:rsidRDefault="00C40DB9" w:rsidP="00AD0406">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4. Разрешения на строительство, реконструкцию, выданные физическим и юридическим лицам, до введения в действие настоящих Правил являются действительными.</w:t>
      </w:r>
    </w:p>
    <w:p w:rsidR="00AD0406" w:rsidRPr="00AD0406" w:rsidRDefault="00AD0406" w:rsidP="00AD0406">
      <w:pPr>
        <w:pStyle w:val="ConsPlusNormal"/>
        <w:ind w:firstLine="709"/>
        <w:jc w:val="both"/>
        <w:rPr>
          <w:rFonts w:ascii="Times New Roman" w:hAnsi="Times New Roman" w:cs="Times New Roman"/>
          <w:sz w:val="16"/>
          <w:szCs w:val="24"/>
        </w:rPr>
      </w:pPr>
    </w:p>
    <w:p w:rsidR="00A26A74" w:rsidRDefault="00C40DB9" w:rsidP="00A26A74">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5. Изменение размеров земельных участков и параметров объектов капитального строительства, не соответствующих настоящим Правилам, может производиться только путем приведения их в соответствие с настоящими Правилами или путем уменьшения их несоответствия настоящим Правилам.</w:t>
      </w:r>
    </w:p>
    <w:p w:rsidR="00A26A74" w:rsidRPr="00A26A74" w:rsidRDefault="00A26A74" w:rsidP="00A26A74">
      <w:pPr>
        <w:pStyle w:val="ConsPlusNormal"/>
        <w:ind w:firstLine="709"/>
        <w:jc w:val="both"/>
        <w:rPr>
          <w:rFonts w:ascii="Times New Roman" w:hAnsi="Times New Roman" w:cs="Times New Roman"/>
          <w:sz w:val="16"/>
          <w:szCs w:val="24"/>
        </w:rPr>
      </w:pPr>
    </w:p>
    <w:p w:rsidR="00C40DB9" w:rsidRPr="00952914" w:rsidRDefault="00C40DB9" w:rsidP="00A26A74">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 xml:space="preserve">6. </w:t>
      </w:r>
      <w:proofErr w:type="gramStart"/>
      <w:r w:rsidRPr="00952914">
        <w:rPr>
          <w:rFonts w:ascii="Times New Roman" w:hAnsi="Times New Roman" w:cs="Times New Roman"/>
          <w:sz w:val="26"/>
          <w:szCs w:val="24"/>
        </w:rPr>
        <w:t xml:space="preserve">Земельные участки или объекты капитального строительства, виды разрешенного использования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 здоровья человека, для окружающей среды, </w:t>
      </w:r>
      <w:r w:rsidRPr="00952914">
        <w:rPr>
          <w:rFonts w:ascii="Times New Roman" w:hAnsi="Times New Roman" w:cs="Times New Roman"/>
          <w:sz w:val="26"/>
          <w:szCs w:val="24"/>
        </w:rPr>
        <w:lastRenderedPageBreak/>
        <w:t>памятников истории и культуры.</w:t>
      </w:r>
      <w:proofErr w:type="gramEnd"/>
      <w:r w:rsidRPr="00952914">
        <w:rPr>
          <w:rFonts w:ascii="Times New Roman" w:hAnsi="Times New Roman" w:cs="Times New Roman"/>
          <w:sz w:val="26"/>
          <w:szCs w:val="24"/>
        </w:rPr>
        <w:t xml:space="preserve"> Для таких объектов решением Собрания представителей Омсукчанского городского округа устанавливается срок приведения их в соответствие с Правилами, нормативами и стандартами или накладывается запрет на использование таких объектов до приведения их в соответствие с Правилами, нормативами и стандартами.</w:t>
      </w:r>
    </w:p>
    <w:p w:rsidR="00C40DB9" w:rsidRPr="00EF50C3" w:rsidRDefault="00C40DB9">
      <w:pPr>
        <w:pStyle w:val="ConsPlusNormal"/>
        <w:ind w:firstLine="540"/>
        <w:jc w:val="both"/>
        <w:rPr>
          <w:rFonts w:ascii="Times New Roman" w:hAnsi="Times New Roman" w:cs="Times New Roman"/>
          <w:sz w:val="16"/>
          <w:szCs w:val="24"/>
        </w:rPr>
      </w:pPr>
    </w:p>
    <w:p w:rsidR="00C40DB9" w:rsidRPr="00952914" w:rsidRDefault="00C40DB9" w:rsidP="00EF50C3">
      <w:pPr>
        <w:pStyle w:val="ConsPlusTitle"/>
        <w:ind w:firstLine="709"/>
        <w:jc w:val="both"/>
        <w:outlineLvl w:val="3"/>
        <w:rPr>
          <w:rFonts w:ascii="Times New Roman" w:hAnsi="Times New Roman" w:cs="Times New Roman"/>
          <w:sz w:val="26"/>
          <w:szCs w:val="24"/>
        </w:rPr>
      </w:pPr>
      <w:r w:rsidRPr="00952914">
        <w:rPr>
          <w:rFonts w:ascii="Times New Roman" w:hAnsi="Times New Roman" w:cs="Times New Roman"/>
          <w:sz w:val="26"/>
          <w:szCs w:val="24"/>
        </w:rPr>
        <w:t>Статья 31. Действие Правил по отношению к градостроительной документации</w:t>
      </w:r>
    </w:p>
    <w:p w:rsidR="00EF50C3" w:rsidRDefault="00C40DB9" w:rsidP="00EF50C3">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1. Разработка Правил, а также внесение изменений в Правила осуществляется на основании и в соответствии с утвержденной градостроительной документацией: генеральным планом городского округа, проектом планировки территории.</w:t>
      </w:r>
    </w:p>
    <w:p w:rsidR="00EF50C3" w:rsidRPr="00EF50C3" w:rsidRDefault="00EF50C3" w:rsidP="00EF50C3">
      <w:pPr>
        <w:pStyle w:val="ConsPlusNormal"/>
        <w:ind w:firstLine="709"/>
        <w:jc w:val="both"/>
        <w:rPr>
          <w:rFonts w:ascii="Times New Roman" w:hAnsi="Times New Roman" w:cs="Times New Roman"/>
          <w:sz w:val="16"/>
          <w:szCs w:val="24"/>
        </w:rPr>
      </w:pPr>
    </w:p>
    <w:p w:rsidR="00C40DB9" w:rsidRPr="00952914" w:rsidRDefault="00C40DB9" w:rsidP="00EF50C3">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2. По мере утверждения градостроительной документации, изменения законодательной и нормативной базы в текст и карты Правил вносятся соответствующие изменения и дополнения в порядке, определенном настоящими Правилами.</w:t>
      </w:r>
    </w:p>
    <w:p w:rsidR="00C40DB9" w:rsidRPr="00235450" w:rsidRDefault="00C40DB9">
      <w:pPr>
        <w:pStyle w:val="ConsPlusNormal"/>
        <w:ind w:firstLine="540"/>
        <w:jc w:val="both"/>
        <w:rPr>
          <w:rFonts w:ascii="Times New Roman" w:hAnsi="Times New Roman" w:cs="Times New Roman"/>
          <w:sz w:val="16"/>
          <w:szCs w:val="24"/>
        </w:rPr>
      </w:pPr>
    </w:p>
    <w:p w:rsidR="00C40DB9" w:rsidRPr="00952914" w:rsidRDefault="00C40DB9">
      <w:pPr>
        <w:pStyle w:val="ConsPlusTitle"/>
        <w:jc w:val="center"/>
        <w:outlineLvl w:val="1"/>
        <w:rPr>
          <w:rFonts w:ascii="Times New Roman" w:hAnsi="Times New Roman" w:cs="Times New Roman"/>
          <w:sz w:val="26"/>
          <w:szCs w:val="24"/>
        </w:rPr>
      </w:pPr>
      <w:r w:rsidRPr="00952914">
        <w:rPr>
          <w:rFonts w:ascii="Times New Roman" w:hAnsi="Times New Roman" w:cs="Times New Roman"/>
          <w:sz w:val="26"/>
          <w:szCs w:val="24"/>
        </w:rPr>
        <w:t>Часть II. Градостроительное зонирование</w:t>
      </w:r>
    </w:p>
    <w:p w:rsidR="00C40DB9" w:rsidRPr="00504A00" w:rsidRDefault="00C40DB9">
      <w:pPr>
        <w:pStyle w:val="ConsPlusNormal"/>
        <w:jc w:val="center"/>
        <w:rPr>
          <w:rFonts w:ascii="Times New Roman" w:hAnsi="Times New Roman" w:cs="Times New Roman"/>
          <w:sz w:val="16"/>
          <w:szCs w:val="24"/>
        </w:rPr>
      </w:pPr>
    </w:p>
    <w:p w:rsidR="00C40DB9" w:rsidRPr="00952914" w:rsidRDefault="00C40DB9" w:rsidP="00504A00">
      <w:pPr>
        <w:pStyle w:val="ConsPlusTitle"/>
        <w:ind w:firstLine="709"/>
        <w:jc w:val="both"/>
        <w:outlineLvl w:val="2"/>
        <w:rPr>
          <w:rFonts w:ascii="Times New Roman" w:hAnsi="Times New Roman" w:cs="Times New Roman"/>
          <w:sz w:val="26"/>
          <w:szCs w:val="24"/>
        </w:rPr>
      </w:pPr>
      <w:r w:rsidRPr="00952914">
        <w:rPr>
          <w:rFonts w:ascii="Times New Roman" w:hAnsi="Times New Roman" w:cs="Times New Roman"/>
          <w:sz w:val="26"/>
          <w:szCs w:val="24"/>
        </w:rPr>
        <w:t>Статья 32. Состав карт градостроительного зонирования правил землепользования и застройки</w:t>
      </w:r>
    </w:p>
    <w:p w:rsidR="00504A00" w:rsidRDefault="00C40DB9" w:rsidP="00504A00">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Карты градостроительного зонирования Омсукчанского городского округа представлены в виде картографических документов в следующем составе:</w:t>
      </w:r>
    </w:p>
    <w:p w:rsidR="00504A00" w:rsidRDefault="00C40DB9" w:rsidP="00504A00">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 xml:space="preserve">1) карта градостроительного зонирования - территориальные зоны Омсукчанского городского округа (приложение </w:t>
      </w:r>
      <w:r w:rsidR="00504A00">
        <w:rPr>
          <w:rFonts w:ascii="Times New Roman" w:hAnsi="Times New Roman" w:cs="Times New Roman"/>
          <w:sz w:val="26"/>
          <w:szCs w:val="24"/>
        </w:rPr>
        <w:t>№</w:t>
      </w:r>
      <w:r w:rsidRPr="00952914">
        <w:rPr>
          <w:rFonts w:ascii="Times New Roman" w:hAnsi="Times New Roman" w:cs="Times New Roman"/>
          <w:sz w:val="26"/>
          <w:szCs w:val="24"/>
        </w:rPr>
        <w:t xml:space="preserve"> 1);</w:t>
      </w:r>
    </w:p>
    <w:p w:rsidR="00504A00" w:rsidRDefault="00C40DB9" w:rsidP="00504A00">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 xml:space="preserve">2) карта градостроительного зонирования - территориальные зоны Омсукчанского городского округа. Поселок Омсукчан (приложение </w:t>
      </w:r>
      <w:r w:rsidR="00504A00">
        <w:rPr>
          <w:rFonts w:ascii="Times New Roman" w:hAnsi="Times New Roman" w:cs="Times New Roman"/>
          <w:sz w:val="26"/>
          <w:szCs w:val="24"/>
        </w:rPr>
        <w:t>№</w:t>
      </w:r>
      <w:r w:rsidRPr="00952914">
        <w:rPr>
          <w:rFonts w:ascii="Times New Roman" w:hAnsi="Times New Roman" w:cs="Times New Roman"/>
          <w:sz w:val="26"/>
          <w:szCs w:val="24"/>
        </w:rPr>
        <w:t xml:space="preserve"> 3);</w:t>
      </w:r>
    </w:p>
    <w:p w:rsidR="004367D2" w:rsidRDefault="00C40DB9" w:rsidP="004367D2">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 xml:space="preserve">3) карта градостроительного зонирования - территориальные зоны Омсукчанского городского округа. Поселок Дукат (приложение </w:t>
      </w:r>
      <w:r w:rsidR="00504A00">
        <w:rPr>
          <w:rFonts w:ascii="Times New Roman" w:hAnsi="Times New Roman" w:cs="Times New Roman"/>
          <w:sz w:val="26"/>
          <w:szCs w:val="24"/>
        </w:rPr>
        <w:t>№</w:t>
      </w:r>
      <w:r w:rsidRPr="00952914">
        <w:rPr>
          <w:rFonts w:ascii="Times New Roman" w:hAnsi="Times New Roman" w:cs="Times New Roman"/>
          <w:sz w:val="26"/>
          <w:szCs w:val="24"/>
        </w:rPr>
        <w:t xml:space="preserve"> 5);</w:t>
      </w:r>
    </w:p>
    <w:p w:rsidR="004367D2" w:rsidRDefault="00C40DB9" w:rsidP="004367D2">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 xml:space="preserve">4) карта градостроительного зонирования - зоны с особыми условиями использования территории Омсукчанского городского округа (приложение </w:t>
      </w:r>
      <w:r w:rsidR="004367D2">
        <w:rPr>
          <w:rFonts w:ascii="Times New Roman" w:hAnsi="Times New Roman" w:cs="Times New Roman"/>
          <w:sz w:val="26"/>
          <w:szCs w:val="24"/>
        </w:rPr>
        <w:t>№</w:t>
      </w:r>
      <w:r w:rsidRPr="00952914">
        <w:rPr>
          <w:rFonts w:ascii="Times New Roman" w:hAnsi="Times New Roman" w:cs="Times New Roman"/>
          <w:sz w:val="26"/>
          <w:szCs w:val="24"/>
        </w:rPr>
        <w:t xml:space="preserve"> 2);</w:t>
      </w:r>
    </w:p>
    <w:p w:rsidR="004367D2" w:rsidRDefault="00C40DB9" w:rsidP="004367D2">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 xml:space="preserve">5) карта градостроительного зонирования - зоны с особыми условиями использования территории Омсукчанского городского округа. Поселок Омсукчан (приложение </w:t>
      </w:r>
      <w:r w:rsidR="004367D2">
        <w:rPr>
          <w:rFonts w:ascii="Times New Roman" w:hAnsi="Times New Roman" w:cs="Times New Roman"/>
          <w:sz w:val="26"/>
          <w:szCs w:val="24"/>
        </w:rPr>
        <w:t>№</w:t>
      </w:r>
      <w:r w:rsidRPr="00952914">
        <w:rPr>
          <w:rFonts w:ascii="Times New Roman" w:hAnsi="Times New Roman" w:cs="Times New Roman"/>
          <w:sz w:val="26"/>
          <w:szCs w:val="24"/>
        </w:rPr>
        <w:t xml:space="preserve"> 4);</w:t>
      </w:r>
    </w:p>
    <w:p w:rsidR="00C40DB9" w:rsidRPr="00952914" w:rsidRDefault="00C40DB9" w:rsidP="004367D2">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 xml:space="preserve">6) карта градостроительного зонирования - зоны с особыми условиями использования территории Омсукчанского городского округа. Поселок Дукат (приложение </w:t>
      </w:r>
      <w:r w:rsidR="004367D2">
        <w:rPr>
          <w:rFonts w:ascii="Times New Roman" w:hAnsi="Times New Roman" w:cs="Times New Roman"/>
          <w:sz w:val="26"/>
          <w:szCs w:val="24"/>
        </w:rPr>
        <w:t>№</w:t>
      </w:r>
      <w:r w:rsidRPr="00952914">
        <w:rPr>
          <w:rFonts w:ascii="Times New Roman" w:hAnsi="Times New Roman" w:cs="Times New Roman"/>
          <w:sz w:val="26"/>
          <w:szCs w:val="24"/>
        </w:rPr>
        <w:t xml:space="preserve"> 6).</w:t>
      </w:r>
    </w:p>
    <w:p w:rsidR="00C40DB9" w:rsidRPr="004367D2" w:rsidRDefault="00C40DB9">
      <w:pPr>
        <w:pStyle w:val="ConsPlusNormal"/>
        <w:ind w:firstLine="540"/>
        <w:jc w:val="both"/>
        <w:rPr>
          <w:rFonts w:ascii="Times New Roman" w:hAnsi="Times New Roman" w:cs="Times New Roman"/>
          <w:sz w:val="16"/>
          <w:szCs w:val="24"/>
        </w:rPr>
      </w:pPr>
    </w:p>
    <w:p w:rsidR="00C40DB9" w:rsidRPr="00952914" w:rsidRDefault="00C40DB9" w:rsidP="008D4A23">
      <w:pPr>
        <w:pStyle w:val="ConsPlusTitle"/>
        <w:ind w:firstLine="709"/>
        <w:jc w:val="both"/>
        <w:outlineLvl w:val="2"/>
        <w:rPr>
          <w:rFonts w:ascii="Times New Roman" w:hAnsi="Times New Roman" w:cs="Times New Roman"/>
          <w:sz w:val="26"/>
          <w:szCs w:val="24"/>
        </w:rPr>
      </w:pPr>
      <w:r w:rsidRPr="00952914">
        <w:rPr>
          <w:rFonts w:ascii="Times New Roman" w:hAnsi="Times New Roman" w:cs="Times New Roman"/>
          <w:sz w:val="26"/>
          <w:szCs w:val="24"/>
        </w:rPr>
        <w:t>Статья 33. Перечень территориальных зон, отображенных на картах градостроительного зонирования</w:t>
      </w:r>
    </w:p>
    <w:p w:rsidR="008D4A23" w:rsidRDefault="00C40DB9" w:rsidP="008D4A23">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На картах градостроительного зонирования настоящих правил отображены границы территориальных зон:</w:t>
      </w:r>
    </w:p>
    <w:p w:rsidR="008D4A23" w:rsidRDefault="00C40DB9" w:rsidP="008D4A23">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 О</w:t>
      </w:r>
      <w:proofErr w:type="gramStart"/>
      <w:r w:rsidRPr="00952914">
        <w:rPr>
          <w:rFonts w:ascii="Times New Roman" w:hAnsi="Times New Roman" w:cs="Times New Roman"/>
          <w:sz w:val="26"/>
          <w:szCs w:val="24"/>
        </w:rPr>
        <w:t>1</w:t>
      </w:r>
      <w:proofErr w:type="gramEnd"/>
      <w:r w:rsidRPr="00952914">
        <w:rPr>
          <w:rFonts w:ascii="Times New Roman" w:hAnsi="Times New Roman" w:cs="Times New Roman"/>
          <w:sz w:val="26"/>
          <w:szCs w:val="24"/>
        </w:rPr>
        <w:t xml:space="preserve"> - Зона делового, общественного и коммерческого назначения;</w:t>
      </w:r>
    </w:p>
    <w:p w:rsidR="008D4A23" w:rsidRDefault="00C40DB9" w:rsidP="008D4A23">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 О</w:t>
      </w:r>
      <w:proofErr w:type="gramStart"/>
      <w:r w:rsidRPr="00952914">
        <w:rPr>
          <w:rFonts w:ascii="Times New Roman" w:hAnsi="Times New Roman" w:cs="Times New Roman"/>
          <w:sz w:val="26"/>
          <w:szCs w:val="24"/>
        </w:rPr>
        <w:t>2</w:t>
      </w:r>
      <w:proofErr w:type="gramEnd"/>
      <w:r w:rsidRPr="00952914">
        <w:rPr>
          <w:rFonts w:ascii="Times New Roman" w:hAnsi="Times New Roman" w:cs="Times New Roman"/>
          <w:sz w:val="26"/>
          <w:szCs w:val="24"/>
        </w:rPr>
        <w:t xml:space="preserve"> - Зона размещения объектов социального и коммунального-бытового назначения;</w:t>
      </w:r>
    </w:p>
    <w:p w:rsidR="008D4A23" w:rsidRDefault="00C40DB9" w:rsidP="008D4A23">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 Ж</w:t>
      </w:r>
      <w:proofErr w:type="gramStart"/>
      <w:r w:rsidRPr="00952914">
        <w:rPr>
          <w:rFonts w:ascii="Times New Roman" w:hAnsi="Times New Roman" w:cs="Times New Roman"/>
          <w:sz w:val="26"/>
          <w:szCs w:val="24"/>
        </w:rPr>
        <w:t>1</w:t>
      </w:r>
      <w:proofErr w:type="gramEnd"/>
      <w:r w:rsidRPr="00952914">
        <w:rPr>
          <w:rFonts w:ascii="Times New Roman" w:hAnsi="Times New Roman" w:cs="Times New Roman"/>
          <w:sz w:val="26"/>
          <w:szCs w:val="24"/>
        </w:rPr>
        <w:t xml:space="preserve"> - Зона застройки индивидуальными жилыми домами;</w:t>
      </w:r>
    </w:p>
    <w:p w:rsidR="008D4A23" w:rsidRDefault="00C40DB9" w:rsidP="008D4A23">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 Ж</w:t>
      </w:r>
      <w:proofErr w:type="gramStart"/>
      <w:r w:rsidRPr="00952914">
        <w:rPr>
          <w:rFonts w:ascii="Times New Roman" w:hAnsi="Times New Roman" w:cs="Times New Roman"/>
          <w:sz w:val="26"/>
          <w:szCs w:val="24"/>
        </w:rPr>
        <w:t>2</w:t>
      </w:r>
      <w:proofErr w:type="gramEnd"/>
      <w:r w:rsidRPr="00952914">
        <w:rPr>
          <w:rFonts w:ascii="Times New Roman" w:hAnsi="Times New Roman" w:cs="Times New Roman"/>
          <w:sz w:val="26"/>
          <w:szCs w:val="24"/>
        </w:rPr>
        <w:t xml:space="preserve"> - Зона застройки малоэтажными жилыми домами;</w:t>
      </w:r>
    </w:p>
    <w:p w:rsidR="008D4A23" w:rsidRDefault="00C40DB9" w:rsidP="008D4A23">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 xml:space="preserve">- Ж3 - Зона застройки </w:t>
      </w:r>
      <w:proofErr w:type="spellStart"/>
      <w:r w:rsidR="008D4A23" w:rsidRPr="00952914">
        <w:rPr>
          <w:rFonts w:ascii="Times New Roman" w:hAnsi="Times New Roman" w:cs="Times New Roman"/>
          <w:sz w:val="26"/>
          <w:szCs w:val="24"/>
        </w:rPr>
        <w:t>среднеэтажными</w:t>
      </w:r>
      <w:proofErr w:type="spellEnd"/>
      <w:r w:rsidRPr="00952914">
        <w:rPr>
          <w:rFonts w:ascii="Times New Roman" w:hAnsi="Times New Roman" w:cs="Times New Roman"/>
          <w:sz w:val="26"/>
          <w:szCs w:val="24"/>
        </w:rPr>
        <w:t xml:space="preserve"> жилыми домами;</w:t>
      </w:r>
    </w:p>
    <w:p w:rsidR="008D4A23" w:rsidRDefault="00C40DB9" w:rsidP="008D4A23">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 Сп</w:t>
      </w:r>
      <w:proofErr w:type="gramStart"/>
      <w:r w:rsidRPr="00952914">
        <w:rPr>
          <w:rFonts w:ascii="Times New Roman" w:hAnsi="Times New Roman" w:cs="Times New Roman"/>
          <w:sz w:val="26"/>
          <w:szCs w:val="24"/>
        </w:rPr>
        <w:t>1</w:t>
      </w:r>
      <w:proofErr w:type="gramEnd"/>
      <w:r w:rsidRPr="00952914">
        <w:rPr>
          <w:rFonts w:ascii="Times New Roman" w:hAnsi="Times New Roman" w:cs="Times New Roman"/>
          <w:sz w:val="26"/>
          <w:szCs w:val="24"/>
        </w:rPr>
        <w:t xml:space="preserve"> - Зона специального назначения, связанная с захоронениями;</w:t>
      </w:r>
    </w:p>
    <w:p w:rsidR="008D4A23" w:rsidRDefault="00C40DB9" w:rsidP="008D4A23">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 Сп</w:t>
      </w:r>
      <w:proofErr w:type="gramStart"/>
      <w:r w:rsidRPr="00952914">
        <w:rPr>
          <w:rFonts w:ascii="Times New Roman" w:hAnsi="Times New Roman" w:cs="Times New Roman"/>
          <w:sz w:val="26"/>
          <w:szCs w:val="24"/>
        </w:rPr>
        <w:t>2</w:t>
      </w:r>
      <w:proofErr w:type="gramEnd"/>
      <w:r w:rsidRPr="00952914">
        <w:rPr>
          <w:rFonts w:ascii="Times New Roman" w:hAnsi="Times New Roman" w:cs="Times New Roman"/>
          <w:sz w:val="26"/>
          <w:szCs w:val="24"/>
        </w:rPr>
        <w:t xml:space="preserve"> - Зона специального назначения, связанная с государственными объектами;</w:t>
      </w:r>
    </w:p>
    <w:p w:rsidR="008D4A23" w:rsidRDefault="00C40DB9" w:rsidP="008D4A23">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 П</w:t>
      </w:r>
      <w:proofErr w:type="gramStart"/>
      <w:r w:rsidRPr="00952914">
        <w:rPr>
          <w:rFonts w:ascii="Times New Roman" w:hAnsi="Times New Roman" w:cs="Times New Roman"/>
          <w:sz w:val="26"/>
          <w:szCs w:val="24"/>
        </w:rPr>
        <w:t>1</w:t>
      </w:r>
      <w:proofErr w:type="gramEnd"/>
      <w:r w:rsidRPr="00952914">
        <w:rPr>
          <w:rFonts w:ascii="Times New Roman" w:hAnsi="Times New Roman" w:cs="Times New Roman"/>
          <w:sz w:val="26"/>
          <w:szCs w:val="24"/>
        </w:rPr>
        <w:t xml:space="preserve"> - Производственная зона;</w:t>
      </w:r>
    </w:p>
    <w:p w:rsidR="008D4A23" w:rsidRDefault="00C40DB9" w:rsidP="008D4A23">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lastRenderedPageBreak/>
        <w:t>- П</w:t>
      </w:r>
      <w:proofErr w:type="gramStart"/>
      <w:r w:rsidRPr="00952914">
        <w:rPr>
          <w:rFonts w:ascii="Times New Roman" w:hAnsi="Times New Roman" w:cs="Times New Roman"/>
          <w:sz w:val="26"/>
          <w:szCs w:val="24"/>
        </w:rPr>
        <w:t>2</w:t>
      </w:r>
      <w:proofErr w:type="gramEnd"/>
      <w:r w:rsidRPr="00952914">
        <w:rPr>
          <w:rFonts w:ascii="Times New Roman" w:hAnsi="Times New Roman" w:cs="Times New Roman"/>
          <w:sz w:val="26"/>
          <w:szCs w:val="24"/>
        </w:rPr>
        <w:t xml:space="preserve"> - Коммунально-складская зона;</w:t>
      </w:r>
    </w:p>
    <w:p w:rsidR="008D4A23" w:rsidRDefault="00C40DB9" w:rsidP="008D4A23">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 И - Зона инженерной инфраструктуры;</w:t>
      </w:r>
    </w:p>
    <w:p w:rsidR="008D4A23" w:rsidRDefault="00C40DB9" w:rsidP="008D4A23">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 Т - Зона транспортной инфраструктуры;</w:t>
      </w:r>
    </w:p>
    <w:p w:rsidR="008D4A23" w:rsidRDefault="00C40DB9" w:rsidP="008D4A23">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 xml:space="preserve">- </w:t>
      </w:r>
      <w:proofErr w:type="gramStart"/>
      <w:r w:rsidRPr="00952914">
        <w:rPr>
          <w:rFonts w:ascii="Times New Roman" w:hAnsi="Times New Roman" w:cs="Times New Roman"/>
          <w:sz w:val="26"/>
          <w:szCs w:val="24"/>
        </w:rPr>
        <w:t>Р</w:t>
      </w:r>
      <w:proofErr w:type="gramEnd"/>
      <w:r w:rsidRPr="00952914">
        <w:rPr>
          <w:rFonts w:ascii="Times New Roman" w:hAnsi="Times New Roman" w:cs="Times New Roman"/>
          <w:sz w:val="26"/>
          <w:szCs w:val="24"/>
        </w:rPr>
        <w:t xml:space="preserve"> - Зона рекреационного назначения;</w:t>
      </w:r>
    </w:p>
    <w:p w:rsidR="008D4A23" w:rsidRDefault="00C40DB9" w:rsidP="008D4A23">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 Сх</w:t>
      </w:r>
      <w:proofErr w:type="gramStart"/>
      <w:r w:rsidRPr="00952914">
        <w:rPr>
          <w:rFonts w:ascii="Times New Roman" w:hAnsi="Times New Roman" w:cs="Times New Roman"/>
          <w:sz w:val="26"/>
          <w:szCs w:val="24"/>
        </w:rPr>
        <w:t>1</w:t>
      </w:r>
      <w:proofErr w:type="gramEnd"/>
      <w:r w:rsidRPr="00952914">
        <w:rPr>
          <w:rFonts w:ascii="Times New Roman" w:hAnsi="Times New Roman" w:cs="Times New Roman"/>
          <w:sz w:val="26"/>
          <w:szCs w:val="24"/>
        </w:rPr>
        <w:t xml:space="preserve"> - Зона сельскохозяйственных угодий;</w:t>
      </w:r>
    </w:p>
    <w:p w:rsidR="008D4A23" w:rsidRDefault="00C40DB9" w:rsidP="008D4A23">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 Сх</w:t>
      </w:r>
      <w:proofErr w:type="gramStart"/>
      <w:r w:rsidRPr="00952914">
        <w:rPr>
          <w:rFonts w:ascii="Times New Roman" w:hAnsi="Times New Roman" w:cs="Times New Roman"/>
          <w:sz w:val="26"/>
          <w:szCs w:val="24"/>
        </w:rPr>
        <w:t>2</w:t>
      </w:r>
      <w:proofErr w:type="gramEnd"/>
      <w:r w:rsidRPr="00952914">
        <w:rPr>
          <w:rFonts w:ascii="Times New Roman" w:hAnsi="Times New Roman" w:cs="Times New Roman"/>
          <w:sz w:val="26"/>
          <w:szCs w:val="24"/>
        </w:rPr>
        <w:t xml:space="preserve"> - Зона, занятая объектами сельскохозяйственного назначения;</w:t>
      </w:r>
    </w:p>
    <w:p w:rsidR="008D4A23" w:rsidRDefault="00C40DB9" w:rsidP="008D4A23">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 Л - Зона лесов;</w:t>
      </w:r>
    </w:p>
    <w:p w:rsidR="00C40DB9" w:rsidRPr="00952914" w:rsidRDefault="00C40DB9" w:rsidP="008D4A23">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 ТОП - Зона территорий общего пользования.</w:t>
      </w:r>
    </w:p>
    <w:p w:rsidR="00C40DB9" w:rsidRPr="007D64C3" w:rsidRDefault="00C40DB9">
      <w:pPr>
        <w:pStyle w:val="ConsPlusNormal"/>
        <w:ind w:firstLine="540"/>
        <w:jc w:val="both"/>
        <w:rPr>
          <w:rFonts w:ascii="Times New Roman" w:hAnsi="Times New Roman" w:cs="Times New Roman"/>
          <w:sz w:val="16"/>
          <w:szCs w:val="24"/>
        </w:rPr>
      </w:pPr>
    </w:p>
    <w:p w:rsidR="00C40DB9" w:rsidRPr="00952914" w:rsidRDefault="00C40DB9" w:rsidP="00242797">
      <w:pPr>
        <w:pStyle w:val="ConsPlusTitle"/>
        <w:ind w:firstLine="709"/>
        <w:jc w:val="both"/>
        <w:outlineLvl w:val="2"/>
        <w:rPr>
          <w:rFonts w:ascii="Times New Roman" w:hAnsi="Times New Roman" w:cs="Times New Roman"/>
          <w:sz w:val="26"/>
          <w:szCs w:val="24"/>
        </w:rPr>
      </w:pPr>
      <w:r w:rsidRPr="00952914">
        <w:rPr>
          <w:rFonts w:ascii="Times New Roman" w:hAnsi="Times New Roman" w:cs="Times New Roman"/>
          <w:sz w:val="26"/>
          <w:szCs w:val="24"/>
        </w:rPr>
        <w:t>Статья 34. Перечень зон с особыми условиями использования территорий, отображенных на картах градостроительного зонирования</w:t>
      </w:r>
    </w:p>
    <w:p w:rsidR="00C40DB9" w:rsidRPr="00952914" w:rsidRDefault="00C40DB9" w:rsidP="00242797">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1. Границы зон с особыми условиями использования территорий устанавливаются в соответствии с законодательством Российской Федерации и Магаданской области, нормативно-правовыми актами органов местного самоуправления и могут не совпадать с границами территориальных зон.</w:t>
      </w:r>
    </w:p>
    <w:p w:rsidR="006A6604" w:rsidRDefault="00242797" w:rsidP="006A6604">
      <w:pPr>
        <w:spacing w:after="1" w:line="240" w:lineRule="auto"/>
        <w:jc w:val="both"/>
        <w:rPr>
          <w:rFonts w:ascii="Times New Roman" w:hAnsi="Times New Roman" w:cs="Times New Roman"/>
          <w:sz w:val="26"/>
          <w:szCs w:val="24"/>
        </w:rPr>
      </w:pPr>
      <w:r>
        <w:rPr>
          <w:rFonts w:ascii="Times New Roman" w:hAnsi="Times New Roman" w:cs="Times New Roman"/>
          <w:sz w:val="26"/>
        </w:rPr>
        <w:t>(</w:t>
      </w:r>
      <w:hyperlink r:id="rId68" w:history="1">
        <w:r>
          <w:rPr>
            <w:rFonts w:ascii="Times New Roman" w:hAnsi="Times New Roman" w:cs="Times New Roman"/>
            <w:sz w:val="26"/>
            <w:szCs w:val="24"/>
          </w:rPr>
          <w:t>р</w:t>
        </w:r>
        <w:r w:rsidRPr="00242797">
          <w:rPr>
            <w:rFonts w:ascii="Times New Roman" w:hAnsi="Times New Roman" w:cs="Times New Roman"/>
            <w:sz w:val="26"/>
            <w:szCs w:val="24"/>
          </w:rPr>
          <w:t>ешением</w:t>
        </w:r>
      </w:hyperlink>
      <w:r w:rsidRPr="00242797">
        <w:rPr>
          <w:rFonts w:ascii="Times New Roman" w:hAnsi="Times New Roman" w:cs="Times New Roman"/>
          <w:sz w:val="26"/>
          <w:szCs w:val="24"/>
        </w:rPr>
        <w:t xml:space="preserve"> Собрания представителей Омсукчанского городского округа от 15.06.2020</w:t>
      </w:r>
      <w:r>
        <w:rPr>
          <w:rFonts w:ascii="Times New Roman" w:hAnsi="Times New Roman" w:cs="Times New Roman"/>
          <w:sz w:val="26"/>
          <w:szCs w:val="24"/>
        </w:rPr>
        <w:t>г.</w:t>
      </w:r>
      <w:r w:rsidRPr="00242797">
        <w:rPr>
          <w:rFonts w:ascii="Times New Roman" w:hAnsi="Times New Roman" w:cs="Times New Roman"/>
          <w:sz w:val="26"/>
          <w:szCs w:val="24"/>
        </w:rPr>
        <w:t xml:space="preserve"> </w:t>
      </w:r>
      <w:r>
        <w:rPr>
          <w:rFonts w:ascii="Times New Roman" w:hAnsi="Times New Roman" w:cs="Times New Roman"/>
          <w:sz w:val="26"/>
          <w:szCs w:val="24"/>
        </w:rPr>
        <w:t>№</w:t>
      </w:r>
      <w:r w:rsidRPr="00242797">
        <w:rPr>
          <w:rFonts w:ascii="Times New Roman" w:hAnsi="Times New Roman" w:cs="Times New Roman"/>
          <w:sz w:val="26"/>
          <w:szCs w:val="24"/>
        </w:rPr>
        <w:t xml:space="preserve"> 21 п. 2 ст. 34 дополнен текстовыми и картографическими материалами</w:t>
      </w:r>
      <w:r>
        <w:rPr>
          <w:rFonts w:ascii="Times New Roman" w:hAnsi="Times New Roman" w:cs="Times New Roman"/>
          <w:sz w:val="26"/>
          <w:szCs w:val="24"/>
        </w:rPr>
        <w:t>)</w:t>
      </w:r>
      <w:r w:rsidRPr="00242797">
        <w:rPr>
          <w:rFonts w:ascii="Times New Roman" w:hAnsi="Times New Roman" w:cs="Times New Roman"/>
          <w:sz w:val="26"/>
          <w:szCs w:val="24"/>
        </w:rPr>
        <w:t>.</w:t>
      </w:r>
      <w:bookmarkStart w:id="9" w:name="P518"/>
      <w:bookmarkEnd w:id="9"/>
    </w:p>
    <w:p w:rsidR="006A6604" w:rsidRPr="006A6604" w:rsidRDefault="006A6604" w:rsidP="006A6604">
      <w:pPr>
        <w:spacing w:after="1"/>
        <w:jc w:val="both"/>
        <w:rPr>
          <w:rFonts w:ascii="Times New Roman" w:hAnsi="Times New Roman" w:cs="Times New Roman"/>
          <w:sz w:val="16"/>
          <w:szCs w:val="24"/>
        </w:rPr>
      </w:pPr>
    </w:p>
    <w:p w:rsidR="00637A7D" w:rsidRDefault="00C40DB9" w:rsidP="00637A7D">
      <w:pPr>
        <w:spacing w:after="1" w:line="240" w:lineRule="auto"/>
        <w:ind w:firstLine="709"/>
        <w:jc w:val="both"/>
        <w:rPr>
          <w:rFonts w:ascii="Times New Roman" w:hAnsi="Times New Roman" w:cs="Times New Roman"/>
          <w:sz w:val="26"/>
          <w:szCs w:val="24"/>
        </w:rPr>
      </w:pPr>
      <w:r w:rsidRPr="00952914">
        <w:rPr>
          <w:rFonts w:ascii="Times New Roman" w:hAnsi="Times New Roman" w:cs="Times New Roman"/>
          <w:sz w:val="26"/>
          <w:szCs w:val="24"/>
        </w:rPr>
        <w:t>2. На картах градостроительного зонирования настоящих Правил отображены границы следующих зон с особыми условиями использования территорий:</w:t>
      </w:r>
    </w:p>
    <w:p w:rsidR="00637A7D" w:rsidRDefault="00C40DB9" w:rsidP="00637A7D">
      <w:pPr>
        <w:spacing w:after="1" w:line="240" w:lineRule="auto"/>
        <w:ind w:firstLine="709"/>
        <w:jc w:val="both"/>
        <w:rPr>
          <w:rFonts w:ascii="Times New Roman" w:hAnsi="Times New Roman" w:cs="Times New Roman"/>
          <w:sz w:val="26"/>
          <w:szCs w:val="24"/>
        </w:rPr>
      </w:pPr>
      <w:r w:rsidRPr="00952914">
        <w:rPr>
          <w:rFonts w:ascii="Times New Roman" w:hAnsi="Times New Roman" w:cs="Times New Roman"/>
          <w:sz w:val="26"/>
          <w:szCs w:val="24"/>
        </w:rPr>
        <w:t>- водоохранные зоны рек и водоемов;</w:t>
      </w:r>
    </w:p>
    <w:p w:rsidR="00637A7D" w:rsidRDefault="00C40DB9" w:rsidP="00637A7D">
      <w:pPr>
        <w:spacing w:after="1" w:line="240" w:lineRule="auto"/>
        <w:ind w:firstLine="709"/>
        <w:jc w:val="both"/>
        <w:rPr>
          <w:rFonts w:ascii="Times New Roman" w:hAnsi="Times New Roman" w:cs="Times New Roman"/>
          <w:sz w:val="26"/>
          <w:szCs w:val="24"/>
        </w:rPr>
      </w:pPr>
      <w:r w:rsidRPr="00952914">
        <w:rPr>
          <w:rFonts w:ascii="Times New Roman" w:hAnsi="Times New Roman" w:cs="Times New Roman"/>
          <w:sz w:val="26"/>
          <w:szCs w:val="24"/>
        </w:rPr>
        <w:t>- прибрежные защитные полосы;</w:t>
      </w:r>
    </w:p>
    <w:p w:rsidR="00637A7D" w:rsidRDefault="00C40DB9" w:rsidP="00637A7D">
      <w:pPr>
        <w:spacing w:after="1" w:line="240" w:lineRule="auto"/>
        <w:ind w:firstLine="709"/>
        <w:jc w:val="both"/>
        <w:rPr>
          <w:rFonts w:ascii="Times New Roman" w:hAnsi="Times New Roman" w:cs="Times New Roman"/>
          <w:sz w:val="26"/>
          <w:szCs w:val="24"/>
        </w:rPr>
      </w:pPr>
      <w:r w:rsidRPr="00952914">
        <w:rPr>
          <w:rFonts w:ascii="Times New Roman" w:hAnsi="Times New Roman" w:cs="Times New Roman"/>
          <w:sz w:val="26"/>
          <w:szCs w:val="24"/>
        </w:rPr>
        <w:t>- береговые полосы;</w:t>
      </w:r>
    </w:p>
    <w:p w:rsidR="00637A7D" w:rsidRDefault="00C40DB9" w:rsidP="00637A7D">
      <w:pPr>
        <w:spacing w:after="1" w:line="240" w:lineRule="auto"/>
        <w:ind w:firstLine="709"/>
        <w:jc w:val="both"/>
        <w:rPr>
          <w:rFonts w:ascii="Times New Roman" w:hAnsi="Times New Roman" w:cs="Times New Roman"/>
          <w:sz w:val="26"/>
          <w:szCs w:val="24"/>
        </w:rPr>
      </w:pPr>
      <w:r w:rsidRPr="00952914">
        <w:rPr>
          <w:rFonts w:ascii="Times New Roman" w:hAnsi="Times New Roman" w:cs="Times New Roman"/>
          <w:sz w:val="26"/>
          <w:szCs w:val="24"/>
        </w:rPr>
        <w:t>- зоны санитарной охраны источников питьевого водоснабжения;</w:t>
      </w:r>
    </w:p>
    <w:p w:rsidR="00637A7D" w:rsidRDefault="00C40DB9" w:rsidP="00637A7D">
      <w:pPr>
        <w:spacing w:after="1" w:line="240" w:lineRule="auto"/>
        <w:ind w:firstLine="709"/>
        <w:jc w:val="both"/>
        <w:rPr>
          <w:rFonts w:ascii="Times New Roman" w:hAnsi="Times New Roman" w:cs="Times New Roman"/>
          <w:sz w:val="26"/>
          <w:szCs w:val="24"/>
        </w:rPr>
      </w:pPr>
      <w:r w:rsidRPr="00952914">
        <w:rPr>
          <w:rFonts w:ascii="Times New Roman" w:hAnsi="Times New Roman" w:cs="Times New Roman"/>
          <w:sz w:val="26"/>
          <w:szCs w:val="24"/>
        </w:rPr>
        <w:t>- контуры формирования запасов месторождения подземных вод;</w:t>
      </w:r>
    </w:p>
    <w:p w:rsidR="00637A7D" w:rsidRDefault="00C40DB9" w:rsidP="00637A7D">
      <w:pPr>
        <w:spacing w:after="1" w:line="240" w:lineRule="auto"/>
        <w:ind w:firstLine="709"/>
        <w:jc w:val="both"/>
        <w:rPr>
          <w:rFonts w:ascii="Times New Roman" w:hAnsi="Times New Roman" w:cs="Times New Roman"/>
          <w:sz w:val="26"/>
          <w:szCs w:val="24"/>
        </w:rPr>
      </w:pPr>
      <w:r w:rsidRPr="00952914">
        <w:rPr>
          <w:rFonts w:ascii="Times New Roman" w:hAnsi="Times New Roman" w:cs="Times New Roman"/>
          <w:sz w:val="26"/>
          <w:szCs w:val="24"/>
        </w:rPr>
        <w:t>- округа горно-санитарной охраны, установленные для лечебно-оздоровительных местностей;</w:t>
      </w:r>
    </w:p>
    <w:p w:rsidR="00637A7D" w:rsidRDefault="00C40DB9" w:rsidP="00637A7D">
      <w:pPr>
        <w:spacing w:after="1" w:line="240" w:lineRule="auto"/>
        <w:ind w:firstLine="709"/>
        <w:jc w:val="both"/>
        <w:rPr>
          <w:rFonts w:ascii="Times New Roman" w:hAnsi="Times New Roman" w:cs="Times New Roman"/>
          <w:sz w:val="26"/>
          <w:szCs w:val="24"/>
        </w:rPr>
      </w:pPr>
      <w:r w:rsidRPr="00952914">
        <w:rPr>
          <w:rFonts w:ascii="Times New Roman" w:hAnsi="Times New Roman" w:cs="Times New Roman"/>
          <w:sz w:val="26"/>
          <w:szCs w:val="24"/>
        </w:rPr>
        <w:t>- особо охраняемые природные территории;</w:t>
      </w:r>
    </w:p>
    <w:p w:rsidR="00637A7D" w:rsidRDefault="00C40DB9" w:rsidP="00637A7D">
      <w:pPr>
        <w:spacing w:after="1" w:line="240" w:lineRule="auto"/>
        <w:ind w:firstLine="709"/>
        <w:jc w:val="both"/>
        <w:rPr>
          <w:rFonts w:ascii="Times New Roman" w:hAnsi="Times New Roman" w:cs="Times New Roman"/>
          <w:sz w:val="26"/>
          <w:szCs w:val="24"/>
        </w:rPr>
      </w:pPr>
      <w:r w:rsidRPr="00952914">
        <w:rPr>
          <w:rFonts w:ascii="Times New Roman" w:hAnsi="Times New Roman" w:cs="Times New Roman"/>
          <w:sz w:val="26"/>
          <w:szCs w:val="24"/>
        </w:rPr>
        <w:t>- зоны залегания полезных ископаемых;</w:t>
      </w:r>
    </w:p>
    <w:p w:rsidR="00637A7D" w:rsidRDefault="00C40DB9" w:rsidP="00637A7D">
      <w:pPr>
        <w:spacing w:after="1" w:line="240" w:lineRule="auto"/>
        <w:ind w:firstLine="709"/>
        <w:jc w:val="both"/>
        <w:rPr>
          <w:rFonts w:ascii="Times New Roman" w:hAnsi="Times New Roman" w:cs="Times New Roman"/>
          <w:sz w:val="26"/>
          <w:szCs w:val="24"/>
        </w:rPr>
      </w:pPr>
      <w:r w:rsidRPr="00952914">
        <w:rPr>
          <w:rFonts w:ascii="Times New Roman" w:hAnsi="Times New Roman" w:cs="Times New Roman"/>
          <w:sz w:val="26"/>
          <w:szCs w:val="24"/>
        </w:rPr>
        <w:t>- зоны затопления паводком 1% обеспеченности;</w:t>
      </w:r>
    </w:p>
    <w:p w:rsidR="00637A7D" w:rsidRDefault="00C40DB9" w:rsidP="00637A7D">
      <w:pPr>
        <w:spacing w:after="1" w:line="240" w:lineRule="auto"/>
        <w:ind w:firstLine="709"/>
        <w:jc w:val="both"/>
        <w:rPr>
          <w:rFonts w:ascii="Times New Roman" w:hAnsi="Times New Roman" w:cs="Times New Roman"/>
          <w:sz w:val="26"/>
          <w:szCs w:val="24"/>
        </w:rPr>
      </w:pPr>
      <w:r w:rsidRPr="00952914">
        <w:rPr>
          <w:rFonts w:ascii="Times New Roman" w:hAnsi="Times New Roman" w:cs="Times New Roman"/>
          <w:sz w:val="26"/>
          <w:szCs w:val="24"/>
        </w:rPr>
        <w:t>- зоны возможного катастрофического затопления;</w:t>
      </w:r>
    </w:p>
    <w:p w:rsidR="00637A7D" w:rsidRDefault="00C40DB9" w:rsidP="00637A7D">
      <w:pPr>
        <w:spacing w:after="1" w:line="240" w:lineRule="auto"/>
        <w:ind w:firstLine="709"/>
        <w:jc w:val="both"/>
        <w:rPr>
          <w:rFonts w:ascii="Times New Roman" w:hAnsi="Times New Roman" w:cs="Times New Roman"/>
          <w:sz w:val="26"/>
          <w:szCs w:val="24"/>
        </w:rPr>
      </w:pPr>
      <w:r w:rsidRPr="00952914">
        <w:rPr>
          <w:rFonts w:ascii="Times New Roman" w:hAnsi="Times New Roman" w:cs="Times New Roman"/>
          <w:sz w:val="26"/>
          <w:szCs w:val="24"/>
        </w:rPr>
        <w:t>- санитарно-защитные зоны предприятий;</w:t>
      </w:r>
    </w:p>
    <w:p w:rsidR="00637A7D" w:rsidRDefault="00C40DB9" w:rsidP="00637A7D">
      <w:pPr>
        <w:spacing w:after="1" w:line="240" w:lineRule="auto"/>
        <w:ind w:firstLine="709"/>
        <w:jc w:val="both"/>
        <w:rPr>
          <w:rFonts w:ascii="Times New Roman" w:hAnsi="Times New Roman" w:cs="Times New Roman"/>
          <w:sz w:val="26"/>
          <w:szCs w:val="24"/>
        </w:rPr>
      </w:pPr>
      <w:r w:rsidRPr="00952914">
        <w:rPr>
          <w:rFonts w:ascii="Times New Roman" w:hAnsi="Times New Roman" w:cs="Times New Roman"/>
          <w:sz w:val="26"/>
          <w:szCs w:val="24"/>
        </w:rPr>
        <w:t>- санитарные разрывы от высоковольтных линий электропередачи;</w:t>
      </w:r>
    </w:p>
    <w:p w:rsidR="00637A7D" w:rsidRDefault="00C40DB9" w:rsidP="00637A7D">
      <w:pPr>
        <w:spacing w:after="1" w:line="240" w:lineRule="auto"/>
        <w:ind w:firstLine="709"/>
        <w:jc w:val="both"/>
        <w:rPr>
          <w:rFonts w:ascii="Times New Roman" w:hAnsi="Times New Roman" w:cs="Times New Roman"/>
          <w:sz w:val="26"/>
          <w:szCs w:val="24"/>
        </w:rPr>
      </w:pPr>
      <w:r w:rsidRPr="00952914">
        <w:rPr>
          <w:rFonts w:ascii="Times New Roman" w:hAnsi="Times New Roman" w:cs="Times New Roman"/>
          <w:sz w:val="26"/>
          <w:szCs w:val="24"/>
        </w:rPr>
        <w:t>- охранные полосы водоводов;</w:t>
      </w:r>
    </w:p>
    <w:p w:rsidR="00D10B89" w:rsidRDefault="00C40DB9" w:rsidP="00D10B89">
      <w:pPr>
        <w:spacing w:after="1" w:line="240" w:lineRule="auto"/>
        <w:ind w:firstLine="709"/>
        <w:jc w:val="both"/>
        <w:rPr>
          <w:rFonts w:ascii="Times New Roman" w:hAnsi="Times New Roman" w:cs="Times New Roman"/>
          <w:sz w:val="26"/>
          <w:szCs w:val="24"/>
        </w:rPr>
      </w:pPr>
      <w:r w:rsidRPr="00952914">
        <w:rPr>
          <w:rFonts w:ascii="Times New Roman" w:hAnsi="Times New Roman" w:cs="Times New Roman"/>
          <w:sz w:val="26"/>
          <w:szCs w:val="24"/>
        </w:rPr>
        <w:t>- охранная зона газопровода;</w:t>
      </w:r>
    </w:p>
    <w:p w:rsidR="00D10B89" w:rsidRDefault="00C40DB9" w:rsidP="00D10B89">
      <w:pPr>
        <w:spacing w:after="1" w:line="240" w:lineRule="auto"/>
        <w:ind w:firstLine="709"/>
        <w:jc w:val="both"/>
        <w:rPr>
          <w:rFonts w:ascii="Times New Roman" w:hAnsi="Times New Roman" w:cs="Times New Roman"/>
          <w:sz w:val="26"/>
          <w:szCs w:val="24"/>
        </w:rPr>
      </w:pPr>
      <w:r w:rsidRPr="00952914">
        <w:rPr>
          <w:rFonts w:ascii="Times New Roman" w:hAnsi="Times New Roman" w:cs="Times New Roman"/>
          <w:sz w:val="26"/>
          <w:szCs w:val="24"/>
        </w:rPr>
        <w:t>- зоны ограничения от передающего радиотехнического объекта;</w:t>
      </w:r>
    </w:p>
    <w:p w:rsidR="00D10B89" w:rsidRDefault="00C40DB9" w:rsidP="00D10B89">
      <w:pPr>
        <w:spacing w:after="1" w:line="240" w:lineRule="auto"/>
        <w:ind w:firstLine="709"/>
        <w:jc w:val="both"/>
        <w:rPr>
          <w:rFonts w:ascii="Times New Roman" w:hAnsi="Times New Roman" w:cs="Times New Roman"/>
          <w:sz w:val="26"/>
          <w:szCs w:val="24"/>
        </w:rPr>
      </w:pPr>
      <w:r w:rsidRPr="00952914">
        <w:rPr>
          <w:rFonts w:ascii="Times New Roman" w:hAnsi="Times New Roman" w:cs="Times New Roman"/>
          <w:sz w:val="26"/>
          <w:szCs w:val="24"/>
        </w:rPr>
        <w:t>- охранные зоны линий связи;</w:t>
      </w:r>
    </w:p>
    <w:p w:rsidR="00D10B89" w:rsidRDefault="00C40DB9" w:rsidP="00D10B89">
      <w:pPr>
        <w:spacing w:after="1" w:line="240" w:lineRule="auto"/>
        <w:ind w:firstLine="709"/>
        <w:jc w:val="both"/>
        <w:rPr>
          <w:rFonts w:ascii="Times New Roman" w:hAnsi="Times New Roman" w:cs="Times New Roman"/>
          <w:sz w:val="26"/>
          <w:szCs w:val="24"/>
        </w:rPr>
      </w:pPr>
      <w:r w:rsidRPr="00952914">
        <w:rPr>
          <w:rFonts w:ascii="Times New Roman" w:hAnsi="Times New Roman" w:cs="Times New Roman"/>
          <w:sz w:val="26"/>
          <w:szCs w:val="24"/>
        </w:rPr>
        <w:t>- линии ограничения застройки населенных пунктов вдоль автомобильных дорог;</w:t>
      </w:r>
    </w:p>
    <w:p w:rsidR="00D10B89" w:rsidRDefault="00C40DB9" w:rsidP="00D10B89">
      <w:pPr>
        <w:spacing w:after="1" w:line="240" w:lineRule="auto"/>
        <w:ind w:firstLine="709"/>
        <w:jc w:val="both"/>
        <w:rPr>
          <w:rFonts w:ascii="Times New Roman" w:hAnsi="Times New Roman" w:cs="Times New Roman"/>
          <w:sz w:val="26"/>
          <w:szCs w:val="24"/>
        </w:rPr>
      </w:pPr>
      <w:r w:rsidRPr="00952914">
        <w:rPr>
          <w:rFonts w:ascii="Times New Roman" w:hAnsi="Times New Roman" w:cs="Times New Roman"/>
          <w:sz w:val="26"/>
          <w:szCs w:val="24"/>
        </w:rPr>
        <w:t>- придорожные полосы автомобильных дорог;</w:t>
      </w:r>
    </w:p>
    <w:p w:rsidR="00D10B89" w:rsidRDefault="00C40DB9" w:rsidP="00D10B89">
      <w:pPr>
        <w:spacing w:after="1" w:line="240" w:lineRule="auto"/>
        <w:ind w:firstLine="709"/>
        <w:jc w:val="both"/>
        <w:rPr>
          <w:rFonts w:ascii="Times New Roman" w:hAnsi="Times New Roman" w:cs="Times New Roman"/>
          <w:sz w:val="26"/>
          <w:szCs w:val="24"/>
        </w:rPr>
      </w:pPr>
      <w:r w:rsidRPr="00952914">
        <w:rPr>
          <w:rFonts w:ascii="Times New Roman" w:hAnsi="Times New Roman" w:cs="Times New Roman"/>
          <w:sz w:val="26"/>
          <w:szCs w:val="24"/>
        </w:rPr>
        <w:t>- санитарно-защитная зона железной дороги;</w:t>
      </w:r>
    </w:p>
    <w:p w:rsidR="00556D84" w:rsidRDefault="00C40DB9" w:rsidP="00556D84">
      <w:pPr>
        <w:spacing w:after="1" w:line="240" w:lineRule="auto"/>
        <w:ind w:firstLine="709"/>
        <w:jc w:val="both"/>
        <w:rPr>
          <w:rFonts w:ascii="Times New Roman" w:hAnsi="Times New Roman" w:cs="Times New Roman"/>
          <w:sz w:val="26"/>
          <w:szCs w:val="24"/>
        </w:rPr>
      </w:pPr>
      <w:r w:rsidRPr="00952914">
        <w:rPr>
          <w:rFonts w:ascii="Times New Roman" w:hAnsi="Times New Roman" w:cs="Times New Roman"/>
          <w:sz w:val="26"/>
          <w:szCs w:val="24"/>
        </w:rPr>
        <w:t>- граница территории объекта культурного наследия.</w:t>
      </w:r>
    </w:p>
    <w:p w:rsidR="00556D84" w:rsidRPr="00556D84" w:rsidRDefault="00556D84" w:rsidP="00556D84">
      <w:pPr>
        <w:spacing w:after="1" w:line="240" w:lineRule="auto"/>
        <w:ind w:firstLine="709"/>
        <w:jc w:val="both"/>
        <w:rPr>
          <w:rFonts w:ascii="Times New Roman" w:hAnsi="Times New Roman" w:cs="Times New Roman"/>
          <w:sz w:val="16"/>
          <w:szCs w:val="24"/>
        </w:rPr>
      </w:pPr>
    </w:p>
    <w:p w:rsidR="00C40DB9" w:rsidRPr="00952914" w:rsidRDefault="00C40DB9" w:rsidP="00556D84">
      <w:pPr>
        <w:spacing w:after="1" w:line="240" w:lineRule="auto"/>
        <w:ind w:firstLine="709"/>
        <w:jc w:val="both"/>
        <w:rPr>
          <w:rFonts w:ascii="Times New Roman" w:hAnsi="Times New Roman" w:cs="Times New Roman"/>
          <w:sz w:val="26"/>
          <w:szCs w:val="24"/>
        </w:rPr>
      </w:pPr>
      <w:r w:rsidRPr="00952914">
        <w:rPr>
          <w:rFonts w:ascii="Times New Roman" w:hAnsi="Times New Roman" w:cs="Times New Roman"/>
          <w:sz w:val="26"/>
          <w:szCs w:val="24"/>
        </w:rPr>
        <w:t xml:space="preserve">3. Режим землепользования в границах зон с особыми условиями использования территорий, указанных </w:t>
      </w:r>
      <w:r w:rsidRPr="00511039">
        <w:rPr>
          <w:rFonts w:ascii="Times New Roman" w:hAnsi="Times New Roman" w:cs="Times New Roman"/>
          <w:sz w:val="26"/>
          <w:szCs w:val="24"/>
        </w:rPr>
        <w:t xml:space="preserve">в </w:t>
      </w:r>
      <w:hyperlink w:anchor="P518" w:history="1">
        <w:r w:rsidRPr="00511039">
          <w:rPr>
            <w:rFonts w:ascii="Times New Roman" w:hAnsi="Times New Roman" w:cs="Times New Roman"/>
            <w:sz w:val="26"/>
            <w:szCs w:val="24"/>
          </w:rPr>
          <w:t>ч. 2</w:t>
        </w:r>
      </w:hyperlink>
      <w:r w:rsidRPr="00952914">
        <w:rPr>
          <w:rFonts w:ascii="Times New Roman" w:hAnsi="Times New Roman" w:cs="Times New Roman"/>
          <w:sz w:val="26"/>
          <w:szCs w:val="24"/>
        </w:rPr>
        <w:t xml:space="preserve"> настоящей статьи, устанавливается в соответствии с законодательством Российской Федерации и Магаданской области, нормативно-правовыми актами органов местного самоуправления. Общая характеристика таких зон приведена в ст. 61 и 62 настоящих Правил.</w:t>
      </w:r>
    </w:p>
    <w:p w:rsidR="00C40DB9" w:rsidRPr="00511039" w:rsidRDefault="00C40DB9">
      <w:pPr>
        <w:pStyle w:val="ConsPlusNormal"/>
        <w:ind w:firstLine="540"/>
        <w:jc w:val="both"/>
        <w:rPr>
          <w:rFonts w:ascii="Times New Roman" w:hAnsi="Times New Roman" w:cs="Times New Roman"/>
          <w:sz w:val="16"/>
          <w:szCs w:val="24"/>
        </w:rPr>
      </w:pPr>
    </w:p>
    <w:p w:rsidR="00C40DB9" w:rsidRPr="00952914" w:rsidRDefault="00C40DB9">
      <w:pPr>
        <w:pStyle w:val="ConsPlusTitle"/>
        <w:jc w:val="center"/>
        <w:outlineLvl w:val="1"/>
        <w:rPr>
          <w:rFonts w:ascii="Times New Roman" w:hAnsi="Times New Roman" w:cs="Times New Roman"/>
          <w:sz w:val="26"/>
          <w:szCs w:val="24"/>
        </w:rPr>
      </w:pPr>
      <w:r w:rsidRPr="00952914">
        <w:rPr>
          <w:rFonts w:ascii="Times New Roman" w:hAnsi="Times New Roman" w:cs="Times New Roman"/>
          <w:sz w:val="26"/>
          <w:szCs w:val="24"/>
        </w:rPr>
        <w:t>Часть III. Градостроительные регламенты</w:t>
      </w:r>
    </w:p>
    <w:p w:rsidR="00C40DB9" w:rsidRPr="00952914" w:rsidRDefault="00C40DB9" w:rsidP="009B337E">
      <w:pPr>
        <w:pStyle w:val="ConsPlusTitle"/>
        <w:ind w:firstLine="709"/>
        <w:jc w:val="both"/>
        <w:outlineLvl w:val="2"/>
        <w:rPr>
          <w:rFonts w:ascii="Times New Roman" w:hAnsi="Times New Roman" w:cs="Times New Roman"/>
          <w:sz w:val="26"/>
          <w:szCs w:val="24"/>
        </w:rPr>
      </w:pPr>
      <w:r w:rsidRPr="00952914">
        <w:rPr>
          <w:rFonts w:ascii="Times New Roman" w:hAnsi="Times New Roman" w:cs="Times New Roman"/>
          <w:sz w:val="26"/>
          <w:szCs w:val="24"/>
        </w:rPr>
        <w:lastRenderedPageBreak/>
        <w:t>Статья 35. Понятие градостроительного регламента</w:t>
      </w:r>
    </w:p>
    <w:p w:rsidR="009B337E" w:rsidRDefault="00C40DB9" w:rsidP="009B337E">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9B337E" w:rsidRDefault="00C40DB9" w:rsidP="009B337E">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 xml:space="preserve">2. </w:t>
      </w:r>
      <w:proofErr w:type="gramStart"/>
      <w:r w:rsidRPr="00952914">
        <w:rPr>
          <w:rFonts w:ascii="Times New Roman" w:hAnsi="Times New Roman" w:cs="Times New Roman"/>
          <w:sz w:val="26"/>
          <w:szCs w:val="24"/>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указаны:</w:t>
      </w:r>
      <w:proofErr w:type="gramEnd"/>
    </w:p>
    <w:p w:rsidR="009B337E" w:rsidRDefault="00C40DB9" w:rsidP="009B337E">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1) виды разрешенного использования земельных участков и объектов капитального строительства;</w:t>
      </w:r>
    </w:p>
    <w:p w:rsidR="009B337E" w:rsidRDefault="00C40DB9" w:rsidP="009B337E">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B337E" w:rsidRDefault="00C40DB9" w:rsidP="009B337E">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и Магаданской области.</w:t>
      </w:r>
    </w:p>
    <w:p w:rsidR="009B337E" w:rsidRPr="009B337E" w:rsidRDefault="009B337E" w:rsidP="009B337E">
      <w:pPr>
        <w:pStyle w:val="ConsPlusNormal"/>
        <w:ind w:firstLine="709"/>
        <w:jc w:val="both"/>
        <w:rPr>
          <w:rFonts w:ascii="Times New Roman" w:hAnsi="Times New Roman" w:cs="Times New Roman"/>
          <w:sz w:val="16"/>
          <w:szCs w:val="24"/>
        </w:rPr>
      </w:pPr>
    </w:p>
    <w:p w:rsidR="006E164B" w:rsidRDefault="00C40DB9" w:rsidP="006E164B">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3. Градостроительные регламенты настоящих Правил установлены с учетом:</w:t>
      </w:r>
    </w:p>
    <w:p w:rsidR="006E164B" w:rsidRDefault="00C40DB9" w:rsidP="006E164B">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1) фактического использования земельных участков и объектов капитального строительства в границах территориальных зон;</w:t>
      </w:r>
    </w:p>
    <w:p w:rsidR="006E164B" w:rsidRDefault="00C40DB9" w:rsidP="006E164B">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6E164B" w:rsidRDefault="00C40DB9" w:rsidP="006E164B">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3) функциональных зон и характеристик их планируемого развития, определенных генеральным планом Омсукчанского городского округа;</w:t>
      </w:r>
    </w:p>
    <w:p w:rsidR="006E164B" w:rsidRDefault="00C40DB9" w:rsidP="006E164B">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4) видов территориальных зон;</w:t>
      </w:r>
    </w:p>
    <w:p w:rsidR="006E164B" w:rsidRDefault="00C40DB9" w:rsidP="006E164B">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5) требований охраны особо охраняемых природных территорий и иных природных объектов.</w:t>
      </w:r>
    </w:p>
    <w:p w:rsidR="006E164B" w:rsidRPr="006E164B" w:rsidRDefault="006E164B" w:rsidP="006E164B">
      <w:pPr>
        <w:pStyle w:val="ConsPlusNormal"/>
        <w:ind w:firstLine="709"/>
        <w:jc w:val="both"/>
        <w:rPr>
          <w:rFonts w:ascii="Times New Roman" w:hAnsi="Times New Roman" w:cs="Times New Roman"/>
          <w:sz w:val="16"/>
          <w:szCs w:val="24"/>
        </w:rPr>
      </w:pPr>
    </w:p>
    <w:p w:rsidR="003509C3" w:rsidRDefault="00C40DB9" w:rsidP="003509C3">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4.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3509C3" w:rsidRPr="003509C3" w:rsidRDefault="003509C3" w:rsidP="003509C3">
      <w:pPr>
        <w:pStyle w:val="ConsPlusNormal"/>
        <w:ind w:firstLine="709"/>
        <w:jc w:val="both"/>
        <w:rPr>
          <w:rFonts w:ascii="Times New Roman" w:hAnsi="Times New Roman" w:cs="Times New Roman"/>
          <w:sz w:val="16"/>
          <w:szCs w:val="24"/>
        </w:rPr>
      </w:pPr>
    </w:p>
    <w:p w:rsidR="00CE5019" w:rsidRDefault="00C40DB9" w:rsidP="00CE5019">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5. Для земельных участков, расположенных в границах одной территориальной зоны, устанавливается единый градостроительный регламент. Границы территориальных зон должны определять принадлежность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w:t>
      </w:r>
    </w:p>
    <w:p w:rsidR="00CE5019" w:rsidRPr="00CE5019" w:rsidRDefault="00CE5019" w:rsidP="00CE5019">
      <w:pPr>
        <w:pStyle w:val="ConsPlusNormal"/>
        <w:ind w:firstLine="709"/>
        <w:jc w:val="both"/>
        <w:rPr>
          <w:rFonts w:ascii="Times New Roman" w:hAnsi="Times New Roman" w:cs="Times New Roman"/>
          <w:sz w:val="16"/>
          <w:szCs w:val="24"/>
        </w:rPr>
      </w:pPr>
    </w:p>
    <w:p w:rsidR="00C95929" w:rsidRDefault="00C40DB9" w:rsidP="00C95929">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6. Действие градостроительного регламента не распространяется на земельные участки:</w:t>
      </w:r>
    </w:p>
    <w:p w:rsidR="00C95929" w:rsidRDefault="00C40DB9" w:rsidP="00C95929">
      <w:pPr>
        <w:pStyle w:val="ConsPlusNormal"/>
        <w:ind w:firstLine="709"/>
        <w:jc w:val="both"/>
        <w:rPr>
          <w:rFonts w:ascii="Times New Roman" w:hAnsi="Times New Roman" w:cs="Times New Roman"/>
          <w:sz w:val="26"/>
          <w:szCs w:val="24"/>
        </w:rPr>
      </w:pPr>
      <w:proofErr w:type="gramStart"/>
      <w:r w:rsidRPr="00952914">
        <w:rPr>
          <w:rFonts w:ascii="Times New Roman" w:hAnsi="Times New Roman" w:cs="Times New Roman"/>
          <w:sz w:val="26"/>
          <w:szCs w:val="24"/>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w:t>
      </w:r>
      <w:proofErr w:type="gramEnd"/>
      <w:r w:rsidRPr="00952914">
        <w:rPr>
          <w:rFonts w:ascii="Times New Roman" w:hAnsi="Times New Roman" w:cs="Times New Roman"/>
          <w:sz w:val="26"/>
          <w:szCs w:val="24"/>
        </w:rPr>
        <w:t xml:space="preserve"> культурного наследия;</w:t>
      </w:r>
    </w:p>
    <w:p w:rsidR="00C95929" w:rsidRDefault="00C40DB9" w:rsidP="00C95929">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2) в границах территорий общего пользования;</w:t>
      </w:r>
    </w:p>
    <w:p w:rsidR="00C95929" w:rsidRDefault="00C40DB9" w:rsidP="00C95929">
      <w:pPr>
        <w:pStyle w:val="ConsPlusNormal"/>
        <w:ind w:firstLine="709"/>
        <w:jc w:val="both"/>
        <w:rPr>
          <w:rFonts w:ascii="Times New Roman" w:hAnsi="Times New Roman" w:cs="Times New Roman"/>
          <w:sz w:val="26"/>
          <w:szCs w:val="24"/>
        </w:rPr>
      </w:pPr>
      <w:proofErr w:type="gramStart"/>
      <w:r w:rsidRPr="00952914">
        <w:rPr>
          <w:rFonts w:ascii="Times New Roman" w:hAnsi="Times New Roman" w:cs="Times New Roman"/>
          <w:sz w:val="26"/>
          <w:szCs w:val="24"/>
        </w:rPr>
        <w:t xml:space="preserve">3) предназначенные для размещения линейных объектов и (или) занятые </w:t>
      </w:r>
      <w:r w:rsidRPr="00952914">
        <w:rPr>
          <w:rFonts w:ascii="Times New Roman" w:hAnsi="Times New Roman" w:cs="Times New Roman"/>
          <w:sz w:val="26"/>
          <w:szCs w:val="24"/>
        </w:rPr>
        <w:lastRenderedPageBreak/>
        <w:t>линейными объектами;</w:t>
      </w:r>
      <w:proofErr w:type="gramEnd"/>
    </w:p>
    <w:p w:rsidR="00C95929" w:rsidRDefault="00C40DB9" w:rsidP="00C95929">
      <w:pPr>
        <w:pStyle w:val="ConsPlusNormal"/>
        <w:ind w:firstLine="709"/>
        <w:jc w:val="both"/>
        <w:rPr>
          <w:rFonts w:ascii="Times New Roman" w:hAnsi="Times New Roman" w:cs="Times New Roman"/>
          <w:sz w:val="26"/>
          <w:szCs w:val="24"/>
        </w:rPr>
      </w:pPr>
      <w:proofErr w:type="gramStart"/>
      <w:r w:rsidRPr="00952914">
        <w:rPr>
          <w:rFonts w:ascii="Times New Roman" w:hAnsi="Times New Roman" w:cs="Times New Roman"/>
          <w:sz w:val="26"/>
          <w:szCs w:val="24"/>
        </w:rPr>
        <w:t>4) предоставленные для добычи полезных ископаемых.</w:t>
      </w:r>
      <w:proofErr w:type="gramEnd"/>
    </w:p>
    <w:p w:rsidR="00C95929" w:rsidRPr="00C95929" w:rsidRDefault="00C95929" w:rsidP="00C95929">
      <w:pPr>
        <w:pStyle w:val="ConsPlusNormal"/>
        <w:ind w:firstLine="709"/>
        <w:jc w:val="both"/>
        <w:rPr>
          <w:rFonts w:ascii="Times New Roman" w:hAnsi="Times New Roman" w:cs="Times New Roman"/>
          <w:sz w:val="16"/>
          <w:szCs w:val="24"/>
        </w:rPr>
      </w:pPr>
    </w:p>
    <w:p w:rsidR="0031407E" w:rsidRDefault="00C40DB9" w:rsidP="0031407E">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7. Использование земельных участков для размещения объектов инженерно-транспортной инфраструктуры (электр</w:t>
      </w:r>
      <w:proofErr w:type="gramStart"/>
      <w:r w:rsidRPr="00952914">
        <w:rPr>
          <w:rFonts w:ascii="Times New Roman" w:hAnsi="Times New Roman" w:cs="Times New Roman"/>
          <w:sz w:val="26"/>
          <w:szCs w:val="24"/>
        </w:rPr>
        <w:t>о-</w:t>
      </w:r>
      <w:proofErr w:type="gramEnd"/>
      <w:r w:rsidRPr="00952914">
        <w:rPr>
          <w:rFonts w:ascii="Times New Roman" w:hAnsi="Times New Roman" w:cs="Times New Roman"/>
          <w:sz w:val="26"/>
          <w:szCs w:val="24"/>
        </w:rPr>
        <w:t>, газо-, тепло-, водоснабжение, канализация, телефонизация и т.п.), является всегда разрешенным при условии их соответствия строительным, противопожарным, санитарно-эпидемиологическим нормам и правилам, технологическим стандартам безопасности, а также условиям устойчивого функционирования систем транспортной и инженерной инфраструктур, экологическим требованиям.</w:t>
      </w:r>
    </w:p>
    <w:p w:rsidR="0031407E" w:rsidRPr="0031407E" w:rsidRDefault="0031407E" w:rsidP="0031407E">
      <w:pPr>
        <w:pStyle w:val="ConsPlusNormal"/>
        <w:ind w:firstLine="709"/>
        <w:jc w:val="both"/>
        <w:rPr>
          <w:rFonts w:ascii="Times New Roman" w:hAnsi="Times New Roman" w:cs="Times New Roman"/>
          <w:sz w:val="18"/>
          <w:szCs w:val="24"/>
        </w:rPr>
      </w:pPr>
    </w:p>
    <w:p w:rsidR="0031407E" w:rsidRDefault="00C40DB9" w:rsidP="0031407E">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8.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31407E" w:rsidRDefault="00C40DB9" w:rsidP="0031407E">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9. Градостроительные регламенты территориальных зон Омсукчанского городского округа включают следующие виды разрешенного использования земельных участков и объектов капитального строительства:</w:t>
      </w:r>
    </w:p>
    <w:p w:rsidR="0031407E" w:rsidRDefault="00C40DB9" w:rsidP="0031407E">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 основные виды разрешенного использования;</w:t>
      </w:r>
    </w:p>
    <w:p w:rsidR="0031407E" w:rsidRDefault="00C40DB9" w:rsidP="0031407E">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 условно разрешенные виды использования;</w:t>
      </w:r>
    </w:p>
    <w:p w:rsidR="00C40DB9" w:rsidRPr="00952914" w:rsidRDefault="00C40DB9" w:rsidP="0031407E">
      <w:pPr>
        <w:pStyle w:val="ConsPlusNormal"/>
        <w:ind w:firstLine="709"/>
        <w:jc w:val="both"/>
        <w:rPr>
          <w:rFonts w:ascii="Times New Roman" w:hAnsi="Times New Roman" w:cs="Times New Roman"/>
          <w:sz w:val="26"/>
          <w:szCs w:val="24"/>
        </w:rPr>
      </w:pPr>
      <w:r w:rsidRPr="00952914">
        <w:rPr>
          <w:rFonts w:ascii="Times New Roman" w:hAnsi="Times New Roman" w:cs="Times New Roman"/>
          <w:sz w:val="26"/>
          <w:szCs w:val="24"/>
        </w:rPr>
        <w:t xml:space="preserve">- вспомогательные виды разрешенного использования, допустимые только в качестве </w:t>
      </w:r>
      <w:proofErr w:type="gramStart"/>
      <w:r w:rsidRPr="00952914">
        <w:rPr>
          <w:rFonts w:ascii="Times New Roman" w:hAnsi="Times New Roman" w:cs="Times New Roman"/>
          <w:sz w:val="26"/>
          <w:szCs w:val="24"/>
        </w:rPr>
        <w:t>дополнительных</w:t>
      </w:r>
      <w:proofErr w:type="gramEnd"/>
      <w:r w:rsidRPr="00952914">
        <w:rPr>
          <w:rFonts w:ascii="Times New Roman" w:hAnsi="Times New Roman" w:cs="Times New Roman"/>
          <w:sz w:val="26"/>
          <w:szCs w:val="24"/>
        </w:rPr>
        <w:t xml:space="preserve"> по отношению к основным видам разрешенного использования или к условно разрешенным видам использования и осуществляемые совместно с ними.</w:t>
      </w:r>
    </w:p>
    <w:p w:rsidR="00C40DB9" w:rsidRPr="000C2349" w:rsidRDefault="00C40DB9" w:rsidP="00AB6E71">
      <w:pPr>
        <w:pStyle w:val="ConsPlusNormal"/>
        <w:shd w:val="clear" w:color="auto" w:fill="FFFFFF" w:themeFill="background1"/>
        <w:ind w:firstLine="540"/>
        <w:jc w:val="both"/>
        <w:rPr>
          <w:rFonts w:ascii="Times New Roman" w:hAnsi="Times New Roman" w:cs="Times New Roman"/>
          <w:sz w:val="16"/>
          <w:szCs w:val="24"/>
        </w:rPr>
      </w:pPr>
    </w:p>
    <w:p w:rsidR="00C40DB9" w:rsidRPr="00AB6E71" w:rsidRDefault="00C40DB9" w:rsidP="00AB6E71">
      <w:pPr>
        <w:pStyle w:val="ConsPlusTitle"/>
        <w:shd w:val="clear" w:color="auto" w:fill="FFFFFF" w:themeFill="background1"/>
        <w:ind w:firstLine="709"/>
        <w:jc w:val="both"/>
        <w:outlineLvl w:val="2"/>
        <w:rPr>
          <w:rFonts w:ascii="Times New Roman" w:hAnsi="Times New Roman" w:cs="Times New Roman"/>
          <w:sz w:val="26"/>
          <w:szCs w:val="24"/>
        </w:rPr>
      </w:pPr>
      <w:r w:rsidRPr="00AB6E71">
        <w:rPr>
          <w:rFonts w:ascii="Times New Roman" w:hAnsi="Times New Roman" w:cs="Times New Roman"/>
          <w:sz w:val="26"/>
          <w:szCs w:val="24"/>
        </w:rPr>
        <w:t>Статья 36. Зона делового, общественного и коммерческого назначения (О</w:t>
      </w:r>
      <w:proofErr w:type="gramStart"/>
      <w:r w:rsidRPr="00AB6E71">
        <w:rPr>
          <w:rFonts w:ascii="Times New Roman" w:hAnsi="Times New Roman" w:cs="Times New Roman"/>
          <w:sz w:val="26"/>
          <w:szCs w:val="24"/>
        </w:rPr>
        <w:t>1</w:t>
      </w:r>
      <w:proofErr w:type="gramEnd"/>
      <w:r w:rsidRPr="00AB6E71">
        <w:rPr>
          <w:rFonts w:ascii="Times New Roman" w:hAnsi="Times New Roman" w:cs="Times New Roman"/>
          <w:sz w:val="26"/>
          <w:szCs w:val="24"/>
        </w:rPr>
        <w:t>)</w:t>
      </w:r>
    </w:p>
    <w:p w:rsidR="00C40DB9" w:rsidRPr="00952914" w:rsidRDefault="00C40DB9" w:rsidP="00AB6E71">
      <w:pPr>
        <w:pStyle w:val="ConsPlusNormal"/>
        <w:shd w:val="clear" w:color="auto" w:fill="FFFFFF" w:themeFill="background1"/>
        <w:ind w:firstLine="709"/>
        <w:jc w:val="both"/>
        <w:rPr>
          <w:rFonts w:ascii="Times New Roman" w:hAnsi="Times New Roman" w:cs="Times New Roman"/>
          <w:sz w:val="26"/>
          <w:szCs w:val="24"/>
        </w:rPr>
      </w:pPr>
      <w:r w:rsidRPr="00AB6E71">
        <w:rPr>
          <w:rFonts w:ascii="Times New Roman" w:hAnsi="Times New Roman" w:cs="Times New Roman"/>
          <w:sz w:val="26"/>
          <w:szCs w:val="24"/>
        </w:rPr>
        <w:t>1. Виды разрешенного использования земельных участков и объектов капитального строительства:</w:t>
      </w:r>
    </w:p>
    <w:p w:rsidR="00C40DB9" w:rsidRPr="00514539" w:rsidRDefault="00C40DB9">
      <w:pPr>
        <w:pStyle w:val="ConsPlusNormal"/>
        <w:ind w:firstLine="540"/>
        <w:jc w:val="both"/>
        <w:rPr>
          <w:rFonts w:ascii="Times New Roman" w:hAnsi="Times New Roman" w:cs="Times New Roman"/>
          <w:sz w:val="16"/>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2267"/>
        <w:gridCol w:w="6009"/>
      </w:tblGrid>
      <w:tr w:rsidR="00C40DB9" w:rsidRPr="007C485E">
        <w:tc>
          <w:tcPr>
            <w:tcW w:w="794" w:type="dxa"/>
          </w:tcPr>
          <w:p w:rsidR="00C40DB9" w:rsidRPr="007C485E" w:rsidRDefault="00AE1E81">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C40DB9" w:rsidRPr="007C485E">
              <w:rPr>
                <w:rFonts w:ascii="Times New Roman" w:hAnsi="Times New Roman" w:cs="Times New Roman"/>
                <w:sz w:val="24"/>
                <w:szCs w:val="24"/>
              </w:rPr>
              <w:t xml:space="preserve"> </w:t>
            </w:r>
            <w:proofErr w:type="gramStart"/>
            <w:r w:rsidR="00C40DB9" w:rsidRPr="007C485E">
              <w:rPr>
                <w:rFonts w:ascii="Times New Roman" w:hAnsi="Times New Roman" w:cs="Times New Roman"/>
                <w:sz w:val="24"/>
                <w:szCs w:val="24"/>
              </w:rPr>
              <w:t>п</w:t>
            </w:r>
            <w:proofErr w:type="gramEnd"/>
            <w:r w:rsidR="00C40DB9" w:rsidRPr="007C485E">
              <w:rPr>
                <w:rFonts w:ascii="Times New Roman" w:hAnsi="Times New Roman" w:cs="Times New Roman"/>
                <w:sz w:val="24"/>
                <w:szCs w:val="24"/>
              </w:rPr>
              <w:t>/п</w:t>
            </w:r>
          </w:p>
        </w:tc>
        <w:tc>
          <w:tcPr>
            <w:tcW w:w="2267" w:type="dxa"/>
          </w:tcPr>
          <w:p w:rsidR="00C40DB9" w:rsidRPr="007C485E" w:rsidRDefault="00C40DB9">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Наименование вида разрешенного использования земельного участка (с указанием кода классификатора)</w:t>
            </w:r>
          </w:p>
        </w:tc>
        <w:tc>
          <w:tcPr>
            <w:tcW w:w="6009" w:type="dxa"/>
          </w:tcPr>
          <w:p w:rsidR="00C40DB9" w:rsidRPr="007C485E" w:rsidRDefault="00C40DB9">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Наименование вида разрешенного использования объекта капитального строительства</w:t>
            </w:r>
          </w:p>
        </w:tc>
      </w:tr>
      <w:tr w:rsidR="00C40DB9" w:rsidRPr="007C485E">
        <w:tc>
          <w:tcPr>
            <w:tcW w:w="9070" w:type="dxa"/>
            <w:gridSpan w:val="3"/>
          </w:tcPr>
          <w:p w:rsidR="00C40DB9" w:rsidRPr="007C485E" w:rsidRDefault="00C40DB9">
            <w:pPr>
              <w:pStyle w:val="ConsPlusNormal"/>
              <w:jc w:val="center"/>
              <w:outlineLvl w:val="3"/>
              <w:rPr>
                <w:rFonts w:ascii="Times New Roman" w:hAnsi="Times New Roman" w:cs="Times New Roman"/>
                <w:sz w:val="24"/>
                <w:szCs w:val="24"/>
              </w:rPr>
            </w:pPr>
            <w:r w:rsidRPr="007C485E">
              <w:rPr>
                <w:rFonts w:ascii="Times New Roman" w:hAnsi="Times New Roman" w:cs="Times New Roman"/>
                <w:sz w:val="24"/>
                <w:szCs w:val="24"/>
              </w:rPr>
              <w:t>1. Основные виды разрешенного использования</w:t>
            </w:r>
          </w:p>
        </w:tc>
      </w:tr>
      <w:tr w:rsidR="00C40DB9" w:rsidRPr="007C485E">
        <w:tc>
          <w:tcPr>
            <w:tcW w:w="794" w:type="dxa"/>
          </w:tcPr>
          <w:p w:rsidR="00C40DB9" w:rsidRPr="007C485E" w:rsidRDefault="00C40DB9" w:rsidP="00AE1E81">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12.0</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Земельные участки (территории) общего пользования</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Размещение объектов капитального строительства не предусмотрено</w:t>
            </w:r>
          </w:p>
        </w:tc>
      </w:tr>
      <w:tr w:rsidR="00C40DB9" w:rsidRPr="007C485E">
        <w:tc>
          <w:tcPr>
            <w:tcW w:w="794" w:type="dxa"/>
          </w:tcPr>
          <w:p w:rsidR="00C40DB9" w:rsidRPr="007C485E" w:rsidRDefault="00C40DB9" w:rsidP="00AE1E81">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2.5</w:t>
            </w:r>
          </w:p>
        </w:tc>
        <w:tc>
          <w:tcPr>
            <w:tcW w:w="2267" w:type="dxa"/>
          </w:tcPr>
          <w:p w:rsidR="00C40DB9" w:rsidRPr="007C485E" w:rsidRDefault="00AE1E81" w:rsidP="00B02EAC">
            <w:pPr>
              <w:pStyle w:val="ConsPlusNormal"/>
              <w:jc w:val="both"/>
              <w:rPr>
                <w:rFonts w:ascii="Times New Roman" w:hAnsi="Times New Roman" w:cs="Times New Roman"/>
                <w:sz w:val="24"/>
                <w:szCs w:val="24"/>
              </w:rPr>
            </w:pPr>
            <w:proofErr w:type="spellStart"/>
            <w:r w:rsidRPr="007C485E">
              <w:rPr>
                <w:rFonts w:ascii="Times New Roman" w:hAnsi="Times New Roman" w:cs="Times New Roman"/>
                <w:sz w:val="24"/>
                <w:szCs w:val="24"/>
              </w:rPr>
              <w:t>Среднеэтажная</w:t>
            </w:r>
            <w:proofErr w:type="spellEnd"/>
            <w:r w:rsidR="00C40DB9" w:rsidRPr="007C485E">
              <w:rPr>
                <w:rFonts w:ascii="Times New Roman" w:hAnsi="Times New Roman" w:cs="Times New Roman"/>
                <w:sz w:val="24"/>
                <w:szCs w:val="24"/>
              </w:rPr>
              <w:t xml:space="preserve"> жилая застройка</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многоквартирные жилые дома с первым, вторым нежилым этажами (с размещением на нижних этажах офисов и объектов культурного и обслуживающего назначения при условии поэтажного разделения различных видов использования)</w:t>
            </w:r>
          </w:p>
        </w:tc>
      </w:tr>
      <w:tr w:rsidR="00C40DB9" w:rsidRPr="007C485E">
        <w:tc>
          <w:tcPr>
            <w:tcW w:w="794" w:type="dxa"/>
          </w:tcPr>
          <w:p w:rsidR="00C40DB9" w:rsidRPr="007C485E" w:rsidRDefault="00C40DB9" w:rsidP="00AE1E81">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3.1</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Коммунальное обслуживание</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некоммерческие коммунальные предприятия;</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объекты (сети, сооружения) инженерно-технического обеспечения (газо-, тепл</w:t>
            </w:r>
            <w:proofErr w:type="gramStart"/>
            <w:r w:rsidRPr="007C485E">
              <w:rPr>
                <w:rFonts w:ascii="Times New Roman" w:hAnsi="Times New Roman" w:cs="Times New Roman"/>
                <w:sz w:val="24"/>
                <w:szCs w:val="24"/>
              </w:rPr>
              <w:t>о-</w:t>
            </w:r>
            <w:proofErr w:type="gramEnd"/>
            <w:r w:rsidRPr="007C485E">
              <w:rPr>
                <w:rFonts w:ascii="Times New Roman" w:hAnsi="Times New Roman" w:cs="Times New Roman"/>
                <w:sz w:val="24"/>
                <w:szCs w:val="24"/>
              </w:rPr>
              <w:t xml:space="preserve">, водо-, электрообеспечения; </w:t>
            </w:r>
            <w:r w:rsidRPr="007C485E">
              <w:rPr>
                <w:rFonts w:ascii="Times New Roman" w:hAnsi="Times New Roman" w:cs="Times New Roman"/>
                <w:sz w:val="24"/>
                <w:szCs w:val="24"/>
              </w:rPr>
              <w:lastRenderedPageBreak/>
              <w:t>канализации и связи), для размещения которых требуется отдельный земельный участок</w:t>
            </w:r>
          </w:p>
        </w:tc>
      </w:tr>
      <w:tr w:rsidR="00C40DB9" w:rsidRPr="007C485E">
        <w:tc>
          <w:tcPr>
            <w:tcW w:w="794" w:type="dxa"/>
          </w:tcPr>
          <w:p w:rsidR="00C40DB9" w:rsidRPr="007C485E" w:rsidRDefault="00C40DB9" w:rsidP="00AE1E81">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lastRenderedPageBreak/>
              <w:t>3.10</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Ветеринарное обслуживание</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ветеринарные лечебницы, ветеринарные приемные пункты</w:t>
            </w:r>
          </w:p>
        </w:tc>
      </w:tr>
      <w:tr w:rsidR="00C40DB9" w:rsidRPr="007C485E">
        <w:tc>
          <w:tcPr>
            <w:tcW w:w="794" w:type="dxa"/>
          </w:tcPr>
          <w:p w:rsidR="00C40DB9" w:rsidRPr="007C485E" w:rsidRDefault="00C40DB9" w:rsidP="00AE1E81">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3.2</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Социальное обслуживание</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административные здания и офисы некоммерческих организаций;</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отделения связи; почтовые отделения, междугородние переговорные пункты</w:t>
            </w:r>
          </w:p>
        </w:tc>
      </w:tr>
      <w:tr w:rsidR="00C40DB9" w:rsidRPr="007C485E">
        <w:tc>
          <w:tcPr>
            <w:tcW w:w="794" w:type="dxa"/>
          </w:tcPr>
          <w:p w:rsidR="00C40DB9" w:rsidRPr="007C485E" w:rsidRDefault="00C40DB9" w:rsidP="00AE1E81">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3.3</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Бытовое обслуживание</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дома быта;</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приемные пункты прачечных и химчисток, прачечные самообслуживания;</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предприятия и мастерские по оказанию услуг населению: производство и предоставление материалов, товаров, изготовление поделок по индивидуальным заказам и пр.</w:t>
            </w:r>
          </w:p>
        </w:tc>
      </w:tr>
      <w:tr w:rsidR="00C40DB9" w:rsidRPr="007C485E">
        <w:tc>
          <w:tcPr>
            <w:tcW w:w="794" w:type="dxa"/>
          </w:tcPr>
          <w:p w:rsidR="00C40DB9" w:rsidRPr="007C485E" w:rsidRDefault="00C40DB9" w:rsidP="00AE1E81">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3.4.1</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Амбулаторно-поликлиническое обслуживание</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аптеки;</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консультативные поликлиники;</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поликлиники;</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пункты оказания первой медицинской помощи;</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станции скорой помощи</w:t>
            </w:r>
          </w:p>
        </w:tc>
      </w:tr>
      <w:tr w:rsidR="00C40DB9" w:rsidRPr="007C485E">
        <w:tc>
          <w:tcPr>
            <w:tcW w:w="794" w:type="dxa"/>
          </w:tcPr>
          <w:p w:rsidR="00C40DB9" w:rsidRPr="007C485E" w:rsidRDefault="00C40DB9" w:rsidP="00AB6E71">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3.5.1</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Дошкольное, начальное и среднее общее образование</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здания дошкольных образованных организаций;</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здания начального общего и среднего (полного) общего образования;</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здания художественных, музыкальных школ</w:t>
            </w:r>
          </w:p>
        </w:tc>
      </w:tr>
      <w:tr w:rsidR="00C40DB9" w:rsidRPr="007C485E">
        <w:tc>
          <w:tcPr>
            <w:tcW w:w="794" w:type="dxa"/>
          </w:tcPr>
          <w:p w:rsidR="00C40DB9" w:rsidRPr="007C485E" w:rsidRDefault="00C40DB9" w:rsidP="00AB6E71">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3.5.2</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Среднее и высшее профессиональное образование</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здания заведений среднего полного и профессионального образования</w:t>
            </w:r>
          </w:p>
        </w:tc>
      </w:tr>
      <w:tr w:rsidR="00C40DB9" w:rsidRPr="007C485E">
        <w:tc>
          <w:tcPr>
            <w:tcW w:w="794" w:type="dxa"/>
          </w:tcPr>
          <w:p w:rsidR="00C40DB9" w:rsidRPr="007C485E" w:rsidRDefault="00C40DB9" w:rsidP="00AB6E71">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3.6</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Культурное развитие</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кинотеатры;</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библиотеки, архивы, информационные центры, справочные бюро;</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назначения;</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музеи, выставочные залы</w:t>
            </w:r>
          </w:p>
        </w:tc>
      </w:tr>
      <w:tr w:rsidR="00C40DB9" w:rsidRPr="007C485E">
        <w:tc>
          <w:tcPr>
            <w:tcW w:w="794" w:type="dxa"/>
          </w:tcPr>
          <w:p w:rsidR="00C40DB9" w:rsidRPr="007C485E" w:rsidRDefault="00C40DB9" w:rsidP="00AB6E71">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3.7</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Религиозное использование</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культовые здания и сооружения без проведения обрядов, в том числе часовни;</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культовые здания и сооружения с проведением обрядов</w:t>
            </w:r>
          </w:p>
        </w:tc>
      </w:tr>
      <w:tr w:rsidR="00C40DB9" w:rsidRPr="007C485E">
        <w:tc>
          <w:tcPr>
            <w:tcW w:w="794" w:type="dxa"/>
          </w:tcPr>
          <w:p w:rsidR="00C40DB9" w:rsidRPr="007C485E" w:rsidRDefault="00C40DB9" w:rsidP="00AB6E71">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3.8</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Общественное управление</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здания для размещения органов государственной власти, органов местного самоуправления и их структурных подразделений;</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здания судов, учреждений уголовно-исполнительной системы;</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здания органов прокуратуры и правопорядка;</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lastRenderedPageBreak/>
              <w:t xml:space="preserve">- здания и сооружения для государственной регистрации актов гражданского состояния (дворцы бракосочетаний, </w:t>
            </w:r>
            <w:proofErr w:type="spellStart"/>
            <w:r w:rsidRPr="007C485E">
              <w:rPr>
                <w:rFonts w:ascii="Times New Roman" w:hAnsi="Times New Roman" w:cs="Times New Roman"/>
                <w:sz w:val="24"/>
                <w:szCs w:val="24"/>
              </w:rPr>
              <w:t>ЗАГСы</w:t>
            </w:r>
            <w:proofErr w:type="spellEnd"/>
            <w:r w:rsidRPr="007C485E">
              <w:rPr>
                <w:rFonts w:ascii="Times New Roman" w:hAnsi="Times New Roman" w:cs="Times New Roman"/>
                <w:sz w:val="24"/>
                <w:szCs w:val="24"/>
              </w:rPr>
              <w:t xml:space="preserve"> и т.д.)</w:t>
            </w:r>
          </w:p>
        </w:tc>
      </w:tr>
      <w:tr w:rsidR="00C40DB9" w:rsidRPr="007C485E">
        <w:tc>
          <w:tcPr>
            <w:tcW w:w="794" w:type="dxa"/>
          </w:tcPr>
          <w:p w:rsidR="00C40DB9" w:rsidRPr="007C485E" w:rsidRDefault="00C40DB9" w:rsidP="00AB6E71">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lastRenderedPageBreak/>
              <w:t>3.9</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Обеспечение научной деятельности</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здания редакционно-издательских и информационных организаций за исключением типографий;</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информационные центры;</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рекламные агентства</w:t>
            </w:r>
          </w:p>
        </w:tc>
      </w:tr>
      <w:tr w:rsidR="00C40DB9" w:rsidRPr="007C485E">
        <w:tc>
          <w:tcPr>
            <w:tcW w:w="794" w:type="dxa"/>
          </w:tcPr>
          <w:p w:rsidR="00C40DB9" w:rsidRPr="007C485E" w:rsidRDefault="00C40DB9" w:rsidP="00AB6E71">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4.0</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Предпринимательство</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рекламные агентства;</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фирмы по предоставлению услуг сотовой и пейджинговой связи;</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фотосалоны</w:t>
            </w:r>
          </w:p>
        </w:tc>
      </w:tr>
      <w:tr w:rsidR="00C40DB9" w:rsidRPr="007C485E">
        <w:tc>
          <w:tcPr>
            <w:tcW w:w="794" w:type="dxa"/>
          </w:tcPr>
          <w:p w:rsidR="00C40DB9" w:rsidRPr="007C485E" w:rsidRDefault="00C40DB9" w:rsidP="00AB6E71">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4.1</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Деловое управление</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административные здания, офисы, конторы различных организаций, фирм, компаний;</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суды, нотариальные конторы, прочие юридические учреждения;</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службы оформления заказов</w:t>
            </w:r>
          </w:p>
        </w:tc>
      </w:tr>
      <w:tr w:rsidR="00C40DB9" w:rsidRPr="007C485E">
        <w:tc>
          <w:tcPr>
            <w:tcW w:w="794" w:type="dxa"/>
          </w:tcPr>
          <w:p w:rsidR="00C40DB9" w:rsidRPr="007C485E" w:rsidRDefault="00C40DB9" w:rsidP="00AB6E71">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4.2</w:t>
            </w:r>
          </w:p>
        </w:tc>
        <w:tc>
          <w:tcPr>
            <w:tcW w:w="2267" w:type="dxa"/>
          </w:tcPr>
          <w:p w:rsidR="00C40DB9" w:rsidRPr="007C485E" w:rsidRDefault="00C40DB9">
            <w:pPr>
              <w:pStyle w:val="ConsPlusNormal"/>
              <w:jc w:val="both"/>
              <w:rPr>
                <w:rFonts w:ascii="Times New Roman" w:hAnsi="Times New Roman" w:cs="Times New Roman"/>
                <w:sz w:val="24"/>
                <w:szCs w:val="24"/>
              </w:rPr>
            </w:pPr>
            <w:proofErr w:type="gramStart"/>
            <w:r w:rsidRPr="007C485E">
              <w:rPr>
                <w:rFonts w:ascii="Times New Roman" w:hAnsi="Times New Roman" w:cs="Times New Roman"/>
                <w:sz w:val="24"/>
                <w:szCs w:val="24"/>
              </w:rPr>
              <w:t>Объекты торговли (торговые центры, торгово-развлекательные центры (комплексы)</w:t>
            </w:r>
            <w:proofErr w:type="gramEnd"/>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торговые центры, торговые комплексы</w:t>
            </w:r>
          </w:p>
        </w:tc>
      </w:tr>
      <w:tr w:rsidR="00C40DB9" w:rsidRPr="007C485E">
        <w:tc>
          <w:tcPr>
            <w:tcW w:w="794" w:type="dxa"/>
          </w:tcPr>
          <w:p w:rsidR="00C40DB9" w:rsidRPr="007C485E" w:rsidRDefault="00C40DB9" w:rsidP="00AB6E71">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4.3</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Рынки</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рынки открытые и закрытые непродовольственных товаров;</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рынки продовольственные оптовые, мелкооптовые, розничной торговли</w:t>
            </w:r>
          </w:p>
        </w:tc>
      </w:tr>
      <w:tr w:rsidR="00C40DB9" w:rsidRPr="007C485E">
        <w:tc>
          <w:tcPr>
            <w:tcW w:w="794" w:type="dxa"/>
          </w:tcPr>
          <w:p w:rsidR="00C40DB9" w:rsidRPr="007C485E" w:rsidRDefault="00C40DB9" w:rsidP="00AB6E71">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4.4</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Магазины</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магазины;</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склады-магазины оптовой торговли, предприятия и магазины оптовой и мелкооптовой торговли;</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торговые комплексы, магазины</w:t>
            </w:r>
          </w:p>
        </w:tc>
      </w:tr>
      <w:tr w:rsidR="00C40DB9" w:rsidRPr="007C485E">
        <w:tc>
          <w:tcPr>
            <w:tcW w:w="794" w:type="dxa"/>
          </w:tcPr>
          <w:p w:rsidR="00C40DB9" w:rsidRPr="007C485E" w:rsidRDefault="00C40DB9" w:rsidP="00AB6E71">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4.5</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Банковская и страховая деятельность</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здания кредитно-финансовых и страховых организаций (банки и их филиалы, учреждения кредитования);</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банки, отделения банков</w:t>
            </w:r>
          </w:p>
        </w:tc>
      </w:tr>
      <w:tr w:rsidR="00C40DB9" w:rsidRPr="007C485E">
        <w:tc>
          <w:tcPr>
            <w:tcW w:w="794" w:type="dxa"/>
          </w:tcPr>
          <w:p w:rsidR="00C40DB9" w:rsidRPr="007C485E" w:rsidRDefault="00C40DB9" w:rsidP="00AB6E71">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4.6</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Общественное питание</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предприятия общественного питания</w:t>
            </w:r>
          </w:p>
        </w:tc>
      </w:tr>
      <w:tr w:rsidR="00C40DB9" w:rsidRPr="007C485E">
        <w:tc>
          <w:tcPr>
            <w:tcW w:w="794" w:type="dxa"/>
          </w:tcPr>
          <w:p w:rsidR="00C40DB9" w:rsidRPr="007C485E" w:rsidRDefault="00C40DB9" w:rsidP="00EC5FA8">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4.7</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Гостиничное обслуживание</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общежития;</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гостиницы, гостиничные комплексы</w:t>
            </w:r>
          </w:p>
        </w:tc>
      </w:tr>
      <w:tr w:rsidR="00C40DB9" w:rsidRPr="007C485E">
        <w:tc>
          <w:tcPr>
            <w:tcW w:w="794" w:type="dxa"/>
          </w:tcPr>
          <w:p w:rsidR="00C40DB9" w:rsidRPr="007C485E" w:rsidRDefault="00C40DB9" w:rsidP="00EC5FA8">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4.8</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Развлечения</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компьютерные центры, интернет-кафе;</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ночные клубы, дискотеки;</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многофункциональные развлекательные комплексы</w:t>
            </w:r>
          </w:p>
        </w:tc>
      </w:tr>
      <w:tr w:rsidR="00C40DB9" w:rsidRPr="007C485E">
        <w:tc>
          <w:tcPr>
            <w:tcW w:w="794" w:type="dxa"/>
          </w:tcPr>
          <w:p w:rsidR="00C40DB9" w:rsidRPr="007C485E" w:rsidRDefault="00C40DB9" w:rsidP="00EC5FA8">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4.9</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Обслуживание автотранспорта</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автостоянки подземные, надземные многоуровневые на отдельных участках</w:t>
            </w:r>
          </w:p>
        </w:tc>
      </w:tr>
      <w:tr w:rsidR="00C40DB9" w:rsidRPr="007C485E">
        <w:tc>
          <w:tcPr>
            <w:tcW w:w="794" w:type="dxa"/>
          </w:tcPr>
          <w:p w:rsidR="00C40DB9" w:rsidRPr="007C485E" w:rsidRDefault="00C40DB9" w:rsidP="00EC5FA8">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5.0</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Отдых (рекреация)</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зеленые насаждения, парки</w:t>
            </w:r>
          </w:p>
        </w:tc>
      </w:tr>
      <w:tr w:rsidR="00C40DB9" w:rsidRPr="007C485E">
        <w:tc>
          <w:tcPr>
            <w:tcW w:w="794" w:type="dxa"/>
          </w:tcPr>
          <w:p w:rsidR="00C40DB9" w:rsidRPr="007C485E" w:rsidRDefault="00C40DB9" w:rsidP="00EC5FA8">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5.1</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Спорт</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бассейны (открытые или крытые);</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xml:space="preserve">- спортивные площадки различных видов спорта </w:t>
            </w:r>
            <w:r w:rsidRPr="007C485E">
              <w:rPr>
                <w:rFonts w:ascii="Times New Roman" w:hAnsi="Times New Roman" w:cs="Times New Roman"/>
                <w:sz w:val="24"/>
                <w:szCs w:val="24"/>
              </w:rPr>
              <w:lastRenderedPageBreak/>
              <w:t>(комбинированные и специализированные), в том числе катки, хоккейные коробки, теннисные корты;</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спортивные залы, спортивные клубы, игровые залы</w:t>
            </w:r>
          </w:p>
        </w:tc>
      </w:tr>
      <w:tr w:rsidR="00C40DB9" w:rsidRPr="007C485E">
        <w:tc>
          <w:tcPr>
            <w:tcW w:w="794" w:type="dxa"/>
          </w:tcPr>
          <w:p w:rsidR="00C40DB9" w:rsidRPr="007C485E" w:rsidRDefault="00C40DB9" w:rsidP="00EC5FA8">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lastRenderedPageBreak/>
              <w:t>5.2.1</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Туристическое обслуживание</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туристические агентства</w:t>
            </w:r>
          </w:p>
        </w:tc>
      </w:tr>
      <w:tr w:rsidR="00C40DB9" w:rsidRPr="007C485E">
        <w:tc>
          <w:tcPr>
            <w:tcW w:w="794" w:type="dxa"/>
          </w:tcPr>
          <w:p w:rsidR="00C40DB9" w:rsidRPr="007C485E" w:rsidRDefault="00C40DB9" w:rsidP="00EC5FA8">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6.11</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Целлюлозно-бумажная промышленность</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центры по предоставлению полиграфических услуг</w:t>
            </w:r>
          </w:p>
        </w:tc>
      </w:tr>
      <w:tr w:rsidR="00C40DB9" w:rsidRPr="007C485E">
        <w:tc>
          <w:tcPr>
            <w:tcW w:w="794" w:type="dxa"/>
          </w:tcPr>
          <w:p w:rsidR="00C40DB9" w:rsidRPr="007C485E" w:rsidRDefault="00C40DB9" w:rsidP="00EC5FA8">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6.8</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Связь</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телевизионные и радиостудии</w:t>
            </w:r>
          </w:p>
        </w:tc>
      </w:tr>
      <w:tr w:rsidR="00C40DB9" w:rsidRPr="007C485E">
        <w:tc>
          <w:tcPr>
            <w:tcW w:w="794" w:type="dxa"/>
          </w:tcPr>
          <w:p w:rsidR="00C40DB9" w:rsidRPr="007C485E" w:rsidRDefault="00C40DB9" w:rsidP="00EC5FA8">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6.9</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Склады</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объекты складского назначения различного профиля</w:t>
            </w:r>
          </w:p>
        </w:tc>
      </w:tr>
      <w:tr w:rsidR="00C40DB9" w:rsidRPr="007C485E">
        <w:tc>
          <w:tcPr>
            <w:tcW w:w="794" w:type="dxa"/>
          </w:tcPr>
          <w:p w:rsidR="00C40DB9" w:rsidRPr="007C485E" w:rsidRDefault="00C40DB9" w:rsidP="00EC5FA8">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8.3</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Обеспечение внутреннего порядка</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отделения, участковые пункты полиции</w:t>
            </w:r>
          </w:p>
        </w:tc>
      </w:tr>
      <w:tr w:rsidR="00C40DB9" w:rsidRPr="007C485E">
        <w:tc>
          <w:tcPr>
            <w:tcW w:w="9070" w:type="dxa"/>
            <w:gridSpan w:val="3"/>
          </w:tcPr>
          <w:p w:rsidR="00C40DB9" w:rsidRPr="007C485E" w:rsidRDefault="00C40DB9">
            <w:pPr>
              <w:pStyle w:val="ConsPlusNormal"/>
              <w:jc w:val="center"/>
              <w:outlineLvl w:val="3"/>
              <w:rPr>
                <w:rFonts w:ascii="Times New Roman" w:hAnsi="Times New Roman" w:cs="Times New Roman"/>
                <w:sz w:val="24"/>
                <w:szCs w:val="24"/>
              </w:rPr>
            </w:pPr>
            <w:r w:rsidRPr="007C485E">
              <w:rPr>
                <w:rFonts w:ascii="Times New Roman" w:hAnsi="Times New Roman" w:cs="Times New Roman"/>
                <w:sz w:val="24"/>
                <w:szCs w:val="24"/>
              </w:rPr>
              <w:t>2. Условно разрешенные виды использования</w:t>
            </w:r>
          </w:p>
        </w:tc>
      </w:tr>
      <w:tr w:rsidR="00C40DB9" w:rsidRPr="007C485E">
        <w:tc>
          <w:tcPr>
            <w:tcW w:w="794" w:type="dxa"/>
          </w:tcPr>
          <w:p w:rsidR="00C40DB9" w:rsidRPr="007C485E" w:rsidRDefault="00C40DB9" w:rsidP="00914E34">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2.0</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Жилая застройка</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жилищно-эксплуатационные организации;</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общежития</w:t>
            </w:r>
          </w:p>
        </w:tc>
      </w:tr>
      <w:tr w:rsidR="00C40DB9" w:rsidRPr="007C485E">
        <w:tc>
          <w:tcPr>
            <w:tcW w:w="794" w:type="dxa"/>
          </w:tcPr>
          <w:p w:rsidR="00C40DB9" w:rsidRPr="007C485E" w:rsidRDefault="00C40DB9" w:rsidP="00914E34">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6.0</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Производственная деятельность</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производственные и промышленные предприятия V класса вредности (с санитарно-защитной зоной не более 50 метров)</w:t>
            </w:r>
          </w:p>
        </w:tc>
      </w:tr>
      <w:tr w:rsidR="00C40DB9" w:rsidRPr="007C485E">
        <w:tc>
          <w:tcPr>
            <w:tcW w:w="794" w:type="dxa"/>
          </w:tcPr>
          <w:p w:rsidR="00C40DB9" w:rsidRPr="007C485E" w:rsidRDefault="00C40DB9" w:rsidP="00914E34">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3.5</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Образование и просвещение</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заведения среднего специального образования</w:t>
            </w:r>
          </w:p>
        </w:tc>
      </w:tr>
      <w:tr w:rsidR="00C40DB9" w:rsidRPr="007C485E">
        <w:tc>
          <w:tcPr>
            <w:tcW w:w="794" w:type="dxa"/>
          </w:tcPr>
          <w:p w:rsidR="00C40DB9" w:rsidRPr="007C485E" w:rsidRDefault="00C40DB9" w:rsidP="00914E34">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4.9</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Обслуживание автотранспорта</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автозаправочные станции;</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объекты хранения автомобилей: гаражи боксового типа, многоэтажные, подземные и наземные гаражи, автостоянки на отдельном земельном участке</w:t>
            </w:r>
          </w:p>
        </w:tc>
      </w:tr>
      <w:tr w:rsidR="00C40DB9" w:rsidRPr="007C485E">
        <w:tc>
          <w:tcPr>
            <w:tcW w:w="794" w:type="dxa"/>
          </w:tcPr>
          <w:p w:rsidR="00C40DB9" w:rsidRPr="007C485E" w:rsidRDefault="00C40DB9" w:rsidP="00914E34">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6.8</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Связь</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антенны сотовой, радиорелейной и спутниковой связи</w:t>
            </w:r>
          </w:p>
        </w:tc>
      </w:tr>
      <w:tr w:rsidR="00C40DB9" w:rsidRPr="007C485E">
        <w:tc>
          <w:tcPr>
            <w:tcW w:w="9070" w:type="dxa"/>
            <w:gridSpan w:val="3"/>
          </w:tcPr>
          <w:p w:rsidR="00C40DB9" w:rsidRPr="007C485E" w:rsidRDefault="00C40DB9">
            <w:pPr>
              <w:pStyle w:val="ConsPlusNormal"/>
              <w:jc w:val="center"/>
              <w:outlineLvl w:val="3"/>
              <w:rPr>
                <w:rFonts w:ascii="Times New Roman" w:hAnsi="Times New Roman" w:cs="Times New Roman"/>
                <w:sz w:val="24"/>
                <w:szCs w:val="24"/>
              </w:rPr>
            </w:pPr>
            <w:r w:rsidRPr="007C485E">
              <w:rPr>
                <w:rFonts w:ascii="Times New Roman" w:hAnsi="Times New Roman" w:cs="Times New Roman"/>
                <w:sz w:val="24"/>
                <w:szCs w:val="24"/>
              </w:rPr>
              <w:t>3. Вспомогательные виды разрешенного использования</w:t>
            </w:r>
          </w:p>
        </w:tc>
      </w:tr>
      <w:tr w:rsidR="00C40DB9" w:rsidRPr="007C485E">
        <w:tc>
          <w:tcPr>
            <w:tcW w:w="794" w:type="dxa"/>
          </w:tcPr>
          <w:p w:rsidR="00C40DB9" w:rsidRPr="007C485E" w:rsidRDefault="00C40DB9">
            <w:pPr>
              <w:pStyle w:val="ConsPlusNormal"/>
              <w:jc w:val="right"/>
              <w:rPr>
                <w:rFonts w:ascii="Times New Roman" w:hAnsi="Times New Roman" w:cs="Times New Roman"/>
                <w:sz w:val="24"/>
                <w:szCs w:val="24"/>
              </w:rPr>
            </w:pP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В соответствии с основным видом разрешенного использования</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общественные туалеты;</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объекты пожарной охраны;</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парковки перед объектами деловых, культурных, обслуживающих и коммерческих видов использования;</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антенны сотовой, радиорелейной и спутниковой связи;</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объекты (сети, сооружения) инженерно-технического обеспечения (газо-, тепл</w:t>
            </w:r>
            <w:proofErr w:type="gramStart"/>
            <w:r w:rsidRPr="007C485E">
              <w:rPr>
                <w:rFonts w:ascii="Times New Roman" w:hAnsi="Times New Roman" w:cs="Times New Roman"/>
                <w:sz w:val="24"/>
                <w:szCs w:val="24"/>
              </w:rPr>
              <w:t>о-</w:t>
            </w:r>
            <w:proofErr w:type="gramEnd"/>
            <w:r w:rsidRPr="007C485E">
              <w:rPr>
                <w:rFonts w:ascii="Times New Roman" w:hAnsi="Times New Roman" w:cs="Times New Roman"/>
                <w:sz w:val="24"/>
                <w:szCs w:val="24"/>
              </w:rPr>
              <w:t xml:space="preserve">, водо-, </w:t>
            </w:r>
            <w:proofErr w:type="spellStart"/>
            <w:r w:rsidRPr="007C485E">
              <w:rPr>
                <w:rFonts w:ascii="Times New Roman" w:hAnsi="Times New Roman" w:cs="Times New Roman"/>
                <w:sz w:val="24"/>
                <w:szCs w:val="24"/>
              </w:rPr>
              <w:t>электрообеспечения</w:t>
            </w:r>
            <w:proofErr w:type="spellEnd"/>
            <w:r w:rsidRPr="007C485E">
              <w:rPr>
                <w:rFonts w:ascii="Times New Roman" w:hAnsi="Times New Roman" w:cs="Times New Roman"/>
                <w:sz w:val="24"/>
                <w:szCs w:val="24"/>
              </w:rPr>
              <w:t>; канализации и связи), обеспечивающие реализацию основного/условно разрешенного вида использования.</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встроенные в здания гаражи и автостоянки, в том числе многоэтажные;</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киоски, временные павильоны розничной торговли и обслуживания населения;</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спортклубы</w:t>
            </w:r>
          </w:p>
        </w:tc>
      </w:tr>
    </w:tbl>
    <w:p w:rsidR="00C40DB9" w:rsidRPr="007C485E" w:rsidRDefault="00C40DB9">
      <w:pPr>
        <w:pStyle w:val="ConsPlusNormal"/>
        <w:ind w:firstLine="540"/>
        <w:jc w:val="both"/>
        <w:rPr>
          <w:rFonts w:ascii="Times New Roman" w:hAnsi="Times New Roman" w:cs="Times New Roman"/>
          <w:sz w:val="24"/>
          <w:szCs w:val="24"/>
        </w:rPr>
      </w:pPr>
    </w:p>
    <w:p w:rsidR="00C40DB9" w:rsidRPr="001E5A33" w:rsidRDefault="00C40DB9" w:rsidP="00297335">
      <w:pPr>
        <w:pStyle w:val="ConsPlusNormal"/>
        <w:ind w:firstLine="708"/>
        <w:jc w:val="both"/>
        <w:rPr>
          <w:rFonts w:ascii="Times New Roman" w:hAnsi="Times New Roman" w:cs="Times New Roman"/>
          <w:sz w:val="26"/>
          <w:szCs w:val="24"/>
        </w:rPr>
      </w:pPr>
      <w:r w:rsidRPr="001E5A33">
        <w:rPr>
          <w:rFonts w:ascii="Times New Roman" w:hAnsi="Times New Roman" w:cs="Times New Roman"/>
          <w:sz w:val="26"/>
          <w:szCs w:val="24"/>
        </w:rPr>
        <w:t>2. В случае</w:t>
      </w:r>
      <w:proofErr w:type="gramStart"/>
      <w:r w:rsidRPr="001E5A33">
        <w:rPr>
          <w:rFonts w:ascii="Times New Roman" w:hAnsi="Times New Roman" w:cs="Times New Roman"/>
          <w:sz w:val="26"/>
          <w:szCs w:val="24"/>
        </w:rPr>
        <w:t>,</w:t>
      </w:r>
      <w:proofErr w:type="gramEnd"/>
      <w:r w:rsidRPr="001E5A33">
        <w:rPr>
          <w:rFonts w:ascii="Times New Roman" w:hAnsi="Times New Roman" w:cs="Times New Roman"/>
          <w:sz w:val="26"/>
          <w:szCs w:val="24"/>
        </w:rPr>
        <w:t xml:space="preserve"> если земельный участок или объект капитального строительства находится в границах зоны с особыми условиями использования территорий, на </w:t>
      </w:r>
      <w:r w:rsidRPr="001E5A33">
        <w:rPr>
          <w:rFonts w:ascii="Times New Roman" w:hAnsi="Times New Roman" w:cs="Times New Roman"/>
          <w:sz w:val="26"/>
          <w:szCs w:val="24"/>
        </w:rPr>
        <w:lastRenderedPageBreak/>
        <w:t>них устанавливаются ограничения использования в соответствии с законодательством Российской Федерации.</w:t>
      </w:r>
    </w:p>
    <w:p w:rsidR="00C40DB9" w:rsidRPr="00F42F95" w:rsidRDefault="00C40DB9">
      <w:pPr>
        <w:pStyle w:val="ConsPlusNormal"/>
        <w:ind w:firstLine="540"/>
        <w:jc w:val="both"/>
        <w:rPr>
          <w:rFonts w:ascii="Times New Roman" w:hAnsi="Times New Roman" w:cs="Times New Roman"/>
          <w:sz w:val="16"/>
          <w:szCs w:val="24"/>
        </w:rPr>
      </w:pPr>
    </w:p>
    <w:p w:rsidR="00C40DB9" w:rsidRPr="001E5A33" w:rsidRDefault="00C40DB9" w:rsidP="00721AC1">
      <w:pPr>
        <w:pStyle w:val="ConsPlusTitle"/>
        <w:ind w:firstLine="709"/>
        <w:jc w:val="both"/>
        <w:outlineLvl w:val="2"/>
        <w:rPr>
          <w:rFonts w:ascii="Times New Roman" w:hAnsi="Times New Roman" w:cs="Times New Roman"/>
          <w:sz w:val="26"/>
          <w:szCs w:val="24"/>
        </w:rPr>
      </w:pPr>
      <w:r w:rsidRPr="001E5A33">
        <w:rPr>
          <w:rFonts w:ascii="Times New Roman" w:hAnsi="Times New Roman" w:cs="Times New Roman"/>
          <w:sz w:val="26"/>
          <w:szCs w:val="24"/>
        </w:rPr>
        <w:t>Статья 37. Зона размещения объектов социального и коммунально-бытового назначения (О</w:t>
      </w:r>
      <w:proofErr w:type="gramStart"/>
      <w:r w:rsidRPr="001E5A33">
        <w:rPr>
          <w:rFonts w:ascii="Times New Roman" w:hAnsi="Times New Roman" w:cs="Times New Roman"/>
          <w:sz w:val="26"/>
          <w:szCs w:val="24"/>
        </w:rPr>
        <w:t>2</w:t>
      </w:r>
      <w:proofErr w:type="gramEnd"/>
      <w:r w:rsidRPr="001E5A33">
        <w:rPr>
          <w:rFonts w:ascii="Times New Roman" w:hAnsi="Times New Roman" w:cs="Times New Roman"/>
          <w:sz w:val="26"/>
          <w:szCs w:val="24"/>
        </w:rPr>
        <w:t>)</w:t>
      </w:r>
    </w:p>
    <w:p w:rsidR="00C40DB9" w:rsidRPr="001E5A33" w:rsidRDefault="00C40DB9" w:rsidP="00721AC1">
      <w:pPr>
        <w:pStyle w:val="ConsPlusNormal"/>
        <w:ind w:firstLine="709"/>
        <w:jc w:val="both"/>
        <w:rPr>
          <w:rFonts w:ascii="Times New Roman" w:hAnsi="Times New Roman" w:cs="Times New Roman"/>
          <w:sz w:val="26"/>
          <w:szCs w:val="24"/>
        </w:rPr>
      </w:pPr>
      <w:r w:rsidRPr="001E5A33">
        <w:rPr>
          <w:rFonts w:ascii="Times New Roman" w:hAnsi="Times New Roman" w:cs="Times New Roman"/>
          <w:sz w:val="26"/>
          <w:szCs w:val="24"/>
        </w:rPr>
        <w:t>1. Виды разрешенного использования земельных участков и объектов капитального строительства:</w:t>
      </w:r>
    </w:p>
    <w:p w:rsidR="00C40DB9" w:rsidRPr="00721AC1" w:rsidRDefault="00C40DB9">
      <w:pPr>
        <w:pStyle w:val="ConsPlusNormal"/>
        <w:ind w:firstLine="540"/>
        <w:jc w:val="both"/>
        <w:rPr>
          <w:rFonts w:ascii="Times New Roman" w:hAnsi="Times New Roman" w:cs="Times New Roman"/>
          <w:sz w:val="16"/>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2267"/>
        <w:gridCol w:w="6009"/>
      </w:tblGrid>
      <w:tr w:rsidR="00C40DB9" w:rsidRPr="007C485E">
        <w:tc>
          <w:tcPr>
            <w:tcW w:w="794" w:type="dxa"/>
          </w:tcPr>
          <w:p w:rsidR="00C40DB9" w:rsidRPr="007C485E" w:rsidRDefault="00E2446F">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C40DB9" w:rsidRPr="007C485E">
              <w:rPr>
                <w:rFonts w:ascii="Times New Roman" w:hAnsi="Times New Roman" w:cs="Times New Roman"/>
                <w:sz w:val="24"/>
                <w:szCs w:val="24"/>
              </w:rPr>
              <w:t xml:space="preserve"> </w:t>
            </w:r>
            <w:proofErr w:type="gramStart"/>
            <w:r w:rsidR="00C40DB9" w:rsidRPr="007C485E">
              <w:rPr>
                <w:rFonts w:ascii="Times New Roman" w:hAnsi="Times New Roman" w:cs="Times New Roman"/>
                <w:sz w:val="24"/>
                <w:szCs w:val="24"/>
              </w:rPr>
              <w:t>п</w:t>
            </w:r>
            <w:proofErr w:type="gramEnd"/>
            <w:r w:rsidR="00C40DB9" w:rsidRPr="007C485E">
              <w:rPr>
                <w:rFonts w:ascii="Times New Roman" w:hAnsi="Times New Roman" w:cs="Times New Roman"/>
                <w:sz w:val="24"/>
                <w:szCs w:val="24"/>
              </w:rPr>
              <w:t>/п</w:t>
            </w:r>
          </w:p>
        </w:tc>
        <w:tc>
          <w:tcPr>
            <w:tcW w:w="2267" w:type="dxa"/>
          </w:tcPr>
          <w:p w:rsidR="00C40DB9" w:rsidRPr="007C485E" w:rsidRDefault="00C40DB9">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Наименование вида разрешенного использования земельного участка (с указанием кода классификатора)</w:t>
            </w:r>
          </w:p>
        </w:tc>
        <w:tc>
          <w:tcPr>
            <w:tcW w:w="6009" w:type="dxa"/>
          </w:tcPr>
          <w:p w:rsidR="00C40DB9" w:rsidRPr="007C485E" w:rsidRDefault="00C40DB9">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Наименование вида разрешенного использования объекта капитального строительства</w:t>
            </w:r>
          </w:p>
        </w:tc>
      </w:tr>
      <w:tr w:rsidR="00C40DB9" w:rsidRPr="007C485E">
        <w:tc>
          <w:tcPr>
            <w:tcW w:w="9070" w:type="dxa"/>
            <w:gridSpan w:val="3"/>
          </w:tcPr>
          <w:p w:rsidR="00C40DB9" w:rsidRPr="007C485E" w:rsidRDefault="00C40DB9">
            <w:pPr>
              <w:pStyle w:val="ConsPlusNormal"/>
              <w:jc w:val="center"/>
              <w:outlineLvl w:val="3"/>
              <w:rPr>
                <w:rFonts w:ascii="Times New Roman" w:hAnsi="Times New Roman" w:cs="Times New Roman"/>
                <w:sz w:val="24"/>
                <w:szCs w:val="24"/>
              </w:rPr>
            </w:pPr>
            <w:r w:rsidRPr="007C485E">
              <w:rPr>
                <w:rFonts w:ascii="Times New Roman" w:hAnsi="Times New Roman" w:cs="Times New Roman"/>
                <w:sz w:val="24"/>
                <w:szCs w:val="24"/>
              </w:rPr>
              <w:t>1. Основные виды разрешенного использования</w:t>
            </w:r>
          </w:p>
        </w:tc>
      </w:tr>
      <w:tr w:rsidR="00C40DB9" w:rsidRPr="007C485E">
        <w:tc>
          <w:tcPr>
            <w:tcW w:w="794" w:type="dxa"/>
          </w:tcPr>
          <w:p w:rsidR="00C40DB9" w:rsidRPr="007C485E" w:rsidRDefault="00C40DB9" w:rsidP="00E2446F">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12.0</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Земельные участки (территории) общего пользования</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Размещение объектов капитального строительства не предусмотрено</w:t>
            </w:r>
          </w:p>
        </w:tc>
      </w:tr>
      <w:tr w:rsidR="00C40DB9" w:rsidRPr="007C485E">
        <w:tc>
          <w:tcPr>
            <w:tcW w:w="794" w:type="dxa"/>
          </w:tcPr>
          <w:p w:rsidR="00C40DB9" w:rsidRPr="007C485E" w:rsidRDefault="00C40DB9" w:rsidP="00E2446F">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2.5</w:t>
            </w:r>
          </w:p>
        </w:tc>
        <w:tc>
          <w:tcPr>
            <w:tcW w:w="2267" w:type="dxa"/>
          </w:tcPr>
          <w:p w:rsidR="00C40DB9" w:rsidRPr="007C485E" w:rsidRDefault="00C40DB9">
            <w:pPr>
              <w:pStyle w:val="ConsPlusNormal"/>
              <w:jc w:val="both"/>
              <w:rPr>
                <w:rFonts w:ascii="Times New Roman" w:hAnsi="Times New Roman" w:cs="Times New Roman"/>
                <w:sz w:val="24"/>
                <w:szCs w:val="24"/>
              </w:rPr>
            </w:pPr>
            <w:proofErr w:type="spellStart"/>
            <w:r w:rsidRPr="007C485E">
              <w:rPr>
                <w:rFonts w:ascii="Times New Roman" w:hAnsi="Times New Roman" w:cs="Times New Roman"/>
                <w:sz w:val="24"/>
                <w:szCs w:val="24"/>
              </w:rPr>
              <w:t>Среднеэтажная</w:t>
            </w:r>
            <w:proofErr w:type="spellEnd"/>
            <w:r w:rsidRPr="007C485E">
              <w:rPr>
                <w:rFonts w:ascii="Times New Roman" w:hAnsi="Times New Roman" w:cs="Times New Roman"/>
                <w:sz w:val="24"/>
                <w:szCs w:val="24"/>
              </w:rPr>
              <w:t xml:space="preserve"> жилая застройка</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размещение жилых домов со встроенными, пристроенными и встроенно-пристроенными помещениями общественного назначения, предназначенных для разделения на квартиры каждая из которых пригодна для проживания (многоквартирные дома со встроенными, пристроенными и встроенно-пристроенными помещениями общественного назначения)</w:t>
            </w:r>
          </w:p>
        </w:tc>
      </w:tr>
      <w:tr w:rsidR="00C40DB9" w:rsidRPr="007C485E">
        <w:tc>
          <w:tcPr>
            <w:tcW w:w="794" w:type="dxa"/>
          </w:tcPr>
          <w:p w:rsidR="00C40DB9" w:rsidRPr="007C485E" w:rsidRDefault="00C40DB9" w:rsidP="00E2446F">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3.1</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Коммунальное обслуживание</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объекты (сети, сооружения) инженерно-технического обеспечения (газо-, тепл</w:t>
            </w:r>
            <w:proofErr w:type="gramStart"/>
            <w:r w:rsidRPr="007C485E">
              <w:rPr>
                <w:rFonts w:ascii="Times New Roman" w:hAnsi="Times New Roman" w:cs="Times New Roman"/>
                <w:sz w:val="24"/>
                <w:szCs w:val="24"/>
              </w:rPr>
              <w:t>о-</w:t>
            </w:r>
            <w:proofErr w:type="gramEnd"/>
            <w:r w:rsidRPr="007C485E">
              <w:rPr>
                <w:rFonts w:ascii="Times New Roman" w:hAnsi="Times New Roman" w:cs="Times New Roman"/>
                <w:sz w:val="24"/>
                <w:szCs w:val="24"/>
              </w:rPr>
              <w:t xml:space="preserve">, водо-, </w:t>
            </w:r>
            <w:proofErr w:type="spellStart"/>
            <w:r w:rsidRPr="007C485E">
              <w:rPr>
                <w:rFonts w:ascii="Times New Roman" w:hAnsi="Times New Roman" w:cs="Times New Roman"/>
                <w:sz w:val="24"/>
                <w:szCs w:val="24"/>
              </w:rPr>
              <w:t>электрообеспечения</w:t>
            </w:r>
            <w:proofErr w:type="spellEnd"/>
            <w:r w:rsidRPr="007C485E">
              <w:rPr>
                <w:rFonts w:ascii="Times New Roman" w:hAnsi="Times New Roman" w:cs="Times New Roman"/>
                <w:sz w:val="24"/>
                <w:szCs w:val="24"/>
              </w:rPr>
              <w:t>; канализации и связи), для размещения которых требуется отдельный земельный участок</w:t>
            </w:r>
          </w:p>
        </w:tc>
      </w:tr>
      <w:tr w:rsidR="00C40DB9" w:rsidRPr="007C485E">
        <w:tc>
          <w:tcPr>
            <w:tcW w:w="794" w:type="dxa"/>
          </w:tcPr>
          <w:p w:rsidR="00C40DB9" w:rsidRPr="007C485E" w:rsidRDefault="00C40DB9" w:rsidP="00E2446F">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3.2</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Социальное обслуживание</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отделения связи; почтовые отделения, телефонные и телеграфные станции, междугородние переговорные пункты;</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дома ребенка;</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интернаты для престарелых и инвалидов;</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приюты, ночлежные дома</w:t>
            </w:r>
          </w:p>
        </w:tc>
      </w:tr>
      <w:tr w:rsidR="00C40DB9" w:rsidRPr="007C485E">
        <w:tc>
          <w:tcPr>
            <w:tcW w:w="794" w:type="dxa"/>
          </w:tcPr>
          <w:p w:rsidR="00C40DB9" w:rsidRPr="007C485E" w:rsidRDefault="00C40DB9" w:rsidP="00E2446F">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3.3</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Бытовое обслуживание</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бани, сауны;</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приемные пункты прачечных и химчисток, прачечные самообслуживания;</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пошивочные ателье, мастерские по ремонту обуви, часов, ремонтные мастерские бытовой техники, парикмахерские, косметические салоны и другие объекты обслуживания</w:t>
            </w:r>
          </w:p>
        </w:tc>
      </w:tr>
      <w:tr w:rsidR="00C40DB9" w:rsidRPr="007C485E">
        <w:tc>
          <w:tcPr>
            <w:tcW w:w="794" w:type="dxa"/>
          </w:tcPr>
          <w:p w:rsidR="00C40DB9" w:rsidRPr="007C485E" w:rsidRDefault="00C40DB9" w:rsidP="00E2446F">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3.4.1</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Амбулаторно-поликлиническое обслуживание</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поликлиники;</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аптеки;</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пункты оказания первой медицинской помощи;</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центры медицинской консультации населения;</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объекты скорой медицинской помощи и переливания крови;</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lastRenderedPageBreak/>
              <w:t>- больницы;</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молочные кухни</w:t>
            </w:r>
          </w:p>
        </w:tc>
      </w:tr>
      <w:tr w:rsidR="00C40DB9" w:rsidRPr="007C485E">
        <w:tc>
          <w:tcPr>
            <w:tcW w:w="794" w:type="dxa"/>
          </w:tcPr>
          <w:p w:rsidR="00C40DB9" w:rsidRPr="007C485E" w:rsidRDefault="00C40DB9" w:rsidP="00380549">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lastRenderedPageBreak/>
              <w:t>3.4.2</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Стационарное медицинское обслуживание</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больницы, роддома, госпитали общего типа;</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реабилитационные восстановительные центры;</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станции скорой помощи;</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хоспис</w:t>
            </w:r>
          </w:p>
        </w:tc>
      </w:tr>
      <w:tr w:rsidR="00C40DB9" w:rsidRPr="007C485E">
        <w:tc>
          <w:tcPr>
            <w:tcW w:w="794" w:type="dxa"/>
          </w:tcPr>
          <w:p w:rsidR="00C40DB9" w:rsidRPr="007C485E" w:rsidRDefault="00C40DB9" w:rsidP="00380549">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3.5.1</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Дошкольное, начальное и среднее общее образование</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здания дошкольных образованных организаций; здания начального общего и среднего (полного) общего образования; здания художественных, музыкальных школ</w:t>
            </w:r>
          </w:p>
        </w:tc>
      </w:tr>
      <w:tr w:rsidR="00C40DB9" w:rsidRPr="007C485E">
        <w:tc>
          <w:tcPr>
            <w:tcW w:w="794" w:type="dxa"/>
          </w:tcPr>
          <w:p w:rsidR="00C40DB9" w:rsidRPr="007C485E" w:rsidRDefault="00C40DB9" w:rsidP="00380549">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3.5.2</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Среднее и высшее профессиональное образование</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объекты дополнительного профессионального образования, послевузовского профессионального образования;</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средние специальные учебные заведения;</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здания по переподготовке и повышению квалификации специалистов;</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здания художественных, музыкальных училищ</w:t>
            </w:r>
          </w:p>
        </w:tc>
      </w:tr>
      <w:tr w:rsidR="00C40DB9" w:rsidRPr="007C485E">
        <w:tc>
          <w:tcPr>
            <w:tcW w:w="794" w:type="dxa"/>
          </w:tcPr>
          <w:p w:rsidR="00C40DB9" w:rsidRPr="007C485E" w:rsidRDefault="00C40DB9" w:rsidP="00380549">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3.6</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Культурное развитие</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библиотеки, читальные залы, архивы;</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здания культурно-досуговых учреждений (дворцы, дома культуры, центры культуры, центры народного творчества, социально-культурные комплексы, центры эстетического воспитания детей, клубы и дома творческой интеллигенции, центры традиционной культуры, дома ремесел и фольклора, национально-культурные центры);</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музеи;</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клубы, центры общения и досуговых занятий многоцелевого и специализированного назначения</w:t>
            </w:r>
          </w:p>
        </w:tc>
      </w:tr>
      <w:tr w:rsidR="00C40DB9" w:rsidRPr="007C485E">
        <w:tc>
          <w:tcPr>
            <w:tcW w:w="794" w:type="dxa"/>
          </w:tcPr>
          <w:p w:rsidR="00C40DB9" w:rsidRPr="007C485E" w:rsidRDefault="00C40DB9" w:rsidP="00380549">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3.6</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Культурное развитие</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библиотеки, архивы;</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мастерские (художественные, скульптурные, столярные и др.);</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музеи, выставочные залы, художественные галереи, дома культуры, библиотеки,</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кинотеатры и кинозалы;</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площадки для празднеств и гуляний;</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зоопарки, океанариумы;</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цирки, зверинцы</w:t>
            </w:r>
          </w:p>
        </w:tc>
      </w:tr>
      <w:tr w:rsidR="00C40DB9" w:rsidRPr="007C485E">
        <w:tc>
          <w:tcPr>
            <w:tcW w:w="794" w:type="dxa"/>
          </w:tcPr>
          <w:p w:rsidR="00C40DB9" w:rsidRPr="007C485E" w:rsidRDefault="00C40DB9" w:rsidP="00380549">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3.9</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Обеспечение научной деятельности</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научно-исследовательские, учебно-лабораторные, научно-лабораторные корпуса, учебно-производственные мастерские;</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информационные, компьютерные центры</w:t>
            </w:r>
          </w:p>
        </w:tc>
      </w:tr>
      <w:tr w:rsidR="00C40DB9" w:rsidRPr="007C485E">
        <w:tc>
          <w:tcPr>
            <w:tcW w:w="794" w:type="dxa"/>
          </w:tcPr>
          <w:p w:rsidR="00C40DB9" w:rsidRPr="007C485E" w:rsidRDefault="00C40DB9" w:rsidP="00380549">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4.0</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Предпринимательство</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рекламные агентства;</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фирмы по предоставлению услуг сотовой и пейджинговой связи;</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транспортные агентства по продаже авиа и железнодорожных билетов и предоставлению прочих сервисных услуг;</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фотосалоны;</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центры по предоставлению полиграфических услуг</w:t>
            </w:r>
          </w:p>
        </w:tc>
      </w:tr>
      <w:tr w:rsidR="00C40DB9" w:rsidRPr="007C485E">
        <w:tc>
          <w:tcPr>
            <w:tcW w:w="794" w:type="dxa"/>
          </w:tcPr>
          <w:p w:rsidR="00C40DB9" w:rsidRPr="007C485E" w:rsidRDefault="00C40DB9" w:rsidP="008C152B">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lastRenderedPageBreak/>
              <w:t>4.1</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Деловое управление</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офисы, конторы различных организаций, фирм, компаний;</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юридические учреждения: нотариальные и адвокатские конторы, юридические консультации</w:t>
            </w:r>
          </w:p>
        </w:tc>
      </w:tr>
      <w:tr w:rsidR="00C40DB9" w:rsidRPr="007C485E">
        <w:tc>
          <w:tcPr>
            <w:tcW w:w="794" w:type="dxa"/>
          </w:tcPr>
          <w:p w:rsidR="00C40DB9" w:rsidRPr="007C485E" w:rsidRDefault="00C40DB9" w:rsidP="008C152B">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4.2</w:t>
            </w:r>
          </w:p>
        </w:tc>
        <w:tc>
          <w:tcPr>
            <w:tcW w:w="2267" w:type="dxa"/>
          </w:tcPr>
          <w:p w:rsidR="00C40DB9" w:rsidRPr="007C485E" w:rsidRDefault="00C40DB9">
            <w:pPr>
              <w:pStyle w:val="ConsPlusNormal"/>
              <w:jc w:val="both"/>
              <w:rPr>
                <w:rFonts w:ascii="Times New Roman" w:hAnsi="Times New Roman" w:cs="Times New Roman"/>
                <w:sz w:val="24"/>
                <w:szCs w:val="24"/>
              </w:rPr>
            </w:pPr>
            <w:proofErr w:type="gramStart"/>
            <w:r w:rsidRPr="007C485E">
              <w:rPr>
                <w:rFonts w:ascii="Times New Roman" w:hAnsi="Times New Roman" w:cs="Times New Roman"/>
                <w:sz w:val="24"/>
                <w:szCs w:val="24"/>
              </w:rPr>
              <w:t>Объекты торговли (торговые центры, торгово-развлекательные центры (комплексы)</w:t>
            </w:r>
            <w:proofErr w:type="gramEnd"/>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торговые комплексы</w:t>
            </w:r>
          </w:p>
        </w:tc>
      </w:tr>
      <w:tr w:rsidR="00C40DB9" w:rsidRPr="007C485E">
        <w:tc>
          <w:tcPr>
            <w:tcW w:w="794" w:type="dxa"/>
          </w:tcPr>
          <w:p w:rsidR="00C40DB9" w:rsidRPr="007C485E" w:rsidRDefault="00C40DB9" w:rsidP="008C152B">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4.3</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Рынки</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открытые мини-рынки общей площадью до 600 кв. м</w:t>
            </w:r>
          </w:p>
        </w:tc>
      </w:tr>
      <w:tr w:rsidR="00C40DB9" w:rsidRPr="007C485E">
        <w:tc>
          <w:tcPr>
            <w:tcW w:w="794" w:type="dxa"/>
          </w:tcPr>
          <w:p w:rsidR="00C40DB9" w:rsidRPr="007C485E" w:rsidRDefault="00C40DB9" w:rsidP="008C152B">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4.4</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Магазины</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магазины товаров первой необходимости общей площадью не более 400 кв. м</w:t>
            </w:r>
          </w:p>
        </w:tc>
      </w:tr>
      <w:tr w:rsidR="00C40DB9" w:rsidRPr="007C485E">
        <w:tc>
          <w:tcPr>
            <w:tcW w:w="794" w:type="dxa"/>
          </w:tcPr>
          <w:p w:rsidR="00C40DB9" w:rsidRPr="007C485E" w:rsidRDefault="00C40DB9" w:rsidP="008C152B">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4.5</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Банковская и страховая деятельность</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отделения банков</w:t>
            </w:r>
          </w:p>
        </w:tc>
      </w:tr>
      <w:tr w:rsidR="00C40DB9" w:rsidRPr="007C485E">
        <w:tc>
          <w:tcPr>
            <w:tcW w:w="794" w:type="dxa"/>
          </w:tcPr>
          <w:p w:rsidR="00C40DB9" w:rsidRPr="007C485E" w:rsidRDefault="00C40DB9" w:rsidP="008C152B">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4.6</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Общественное питание</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предприятия общественного питания</w:t>
            </w:r>
          </w:p>
        </w:tc>
      </w:tr>
      <w:tr w:rsidR="00C40DB9" w:rsidRPr="007C485E">
        <w:tc>
          <w:tcPr>
            <w:tcW w:w="794" w:type="dxa"/>
          </w:tcPr>
          <w:p w:rsidR="00C40DB9" w:rsidRPr="007C485E" w:rsidRDefault="00C40DB9" w:rsidP="008C152B">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4.7</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Гостиничное обслуживание</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гостиницы;</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общежития</w:t>
            </w:r>
          </w:p>
        </w:tc>
      </w:tr>
      <w:tr w:rsidR="00C40DB9" w:rsidRPr="007C485E">
        <w:tc>
          <w:tcPr>
            <w:tcW w:w="794" w:type="dxa"/>
          </w:tcPr>
          <w:p w:rsidR="00C40DB9" w:rsidRPr="007C485E" w:rsidRDefault="00C40DB9" w:rsidP="008C152B">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4.8</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Развлечения</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ночные клубы, дискотеки;</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бары, бильярдные;</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компьютерные центры, интернет-кафе;</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дискотечные и танцевальные площадки, ночных клубов, боулинг;</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аквапарки, парки аттракционов, ипподромы;</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залы игровых автоматов и игровых площадок, а также размещение залов общественного питания для посетителей игорных зон</w:t>
            </w:r>
          </w:p>
        </w:tc>
      </w:tr>
      <w:tr w:rsidR="00C40DB9" w:rsidRPr="007C485E">
        <w:tc>
          <w:tcPr>
            <w:tcW w:w="794" w:type="dxa"/>
          </w:tcPr>
          <w:p w:rsidR="00C40DB9" w:rsidRPr="007C485E" w:rsidRDefault="00C40DB9" w:rsidP="008C152B">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5.0</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Отдых (рекреация)</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зеленые насаждения, парки</w:t>
            </w:r>
          </w:p>
        </w:tc>
      </w:tr>
      <w:tr w:rsidR="00C40DB9" w:rsidRPr="007C485E">
        <w:tc>
          <w:tcPr>
            <w:tcW w:w="794" w:type="dxa"/>
          </w:tcPr>
          <w:p w:rsidR="00C40DB9" w:rsidRPr="007C485E" w:rsidRDefault="00C40DB9" w:rsidP="008C152B">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5.1</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Спорт</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спортивные клубы, спортивные залы и площадки, спортивные комплексы;</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спортзалы, залы рекреации (с бассейном или без), бассейны;</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спортивные площадки, стадионы, теннисные корты</w:t>
            </w:r>
          </w:p>
        </w:tc>
      </w:tr>
      <w:tr w:rsidR="00C40DB9" w:rsidRPr="007C485E">
        <w:tc>
          <w:tcPr>
            <w:tcW w:w="794" w:type="dxa"/>
          </w:tcPr>
          <w:p w:rsidR="00C40DB9" w:rsidRPr="007C485E" w:rsidRDefault="00C40DB9" w:rsidP="008C152B">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8.3</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Обеспечение внутреннего порядка</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отделения, участковые пункты полиции</w:t>
            </w:r>
          </w:p>
        </w:tc>
      </w:tr>
      <w:tr w:rsidR="00C40DB9" w:rsidRPr="007C485E">
        <w:tc>
          <w:tcPr>
            <w:tcW w:w="794" w:type="dxa"/>
          </w:tcPr>
          <w:p w:rsidR="00C40DB9" w:rsidRPr="007C485E" w:rsidRDefault="00C40DB9" w:rsidP="008C152B">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9.2.1</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Санаторная деятельность</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санатории, профилактории</w:t>
            </w:r>
          </w:p>
        </w:tc>
      </w:tr>
      <w:tr w:rsidR="00C40DB9" w:rsidRPr="007C485E">
        <w:tc>
          <w:tcPr>
            <w:tcW w:w="9070" w:type="dxa"/>
            <w:gridSpan w:val="3"/>
          </w:tcPr>
          <w:p w:rsidR="00C40DB9" w:rsidRPr="007C485E" w:rsidRDefault="00C40DB9">
            <w:pPr>
              <w:pStyle w:val="ConsPlusNormal"/>
              <w:jc w:val="center"/>
              <w:outlineLvl w:val="3"/>
              <w:rPr>
                <w:rFonts w:ascii="Times New Roman" w:hAnsi="Times New Roman" w:cs="Times New Roman"/>
                <w:sz w:val="24"/>
                <w:szCs w:val="24"/>
              </w:rPr>
            </w:pPr>
            <w:r w:rsidRPr="007C485E">
              <w:rPr>
                <w:rFonts w:ascii="Times New Roman" w:hAnsi="Times New Roman" w:cs="Times New Roman"/>
                <w:sz w:val="24"/>
                <w:szCs w:val="24"/>
              </w:rPr>
              <w:t>2. Условно разрешенные виды использования</w:t>
            </w:r>
          </w:p>
        </w:tc>
      </w:tr>
      <w:tr w:rsidR="00C40DB9" w:rsidRPr="007C485E">
        <w:tc>
          <w:tcPr>
            <w:tcW w:w="794" w:type="dxa"/>
          </w:tcPr>
          <w:p w:rsidR="00C40DB9" w:rsidRPr="007C485E" w:rsidRDefault="00C40DB9" w:rsidP="008C152B">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2.0</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Жилая застройка</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многоквартирные жилые дома</w:t>
            </w:r>
          </w:p>
        </w:tc>
      </w:tr>
      <w:tr w:rsidR="00C40DB9" w:rsidRPr="007C485E">
        <w:tc>
          <w:tcPr>
            <w:tcW w:w="794" w:type="dxa"/>
          </w:tcPr>
          <w:p w:rsidR="00C40DB9" w:rsidRPr="007C485E" w:rsidRDefault="00C40DB9" w:rsidP="008C152B">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4.3</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Рынки</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рынки открытые и закрытые</w:t>
            </w:r>
          </w:p>
        </w:tc>
      </w:tr>
      <w:tr w:rsidR="00C40DB9" w:rsidRPr="007C485E">
        <w:tc>
          <w:tcPr>
            <w:tcW w:w="794" w:type="dxa"/>
          </w:tcPr>
          <w:p w:rsidR="00C40DB9" w:rsidRPr="007C485E" w:rsidRDefault="00C40DB9" w:rsidP="008C152B">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4.9</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xml:space="preserve">Обслуживание </w:t>
            </w:r>
            <w:r w:rsidRPr="007C485E">
              <w:rPr>
                <w:rFonts w:ascii="Times New Roman" w:hAnsi="Times New Roman" w:cs="Times New Roman"/>
                <w:sz w:val="24"/>
                <w:szCs w:val="24"/>
              </w:rPr>
              <w:lastRenderedPageBreak/>
              <w:t>автотранспорта</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lastRenderedPageBreak/>
              <w:t xml:space="preserve">- автостоянки подземные, надземные многоуровневые на </w:t>
            </w:r>
            <w:r w:rsidRPr="007C485E">
              <w:rPr>
                <w:rFonts w:ascii="Times New Roman" w:hAnsi="Times New Roman" w:cs="Times New Roman"/>
                <w:sz w:val="24"/>
                <w:szCs w:val="24"/>
              </w:rPr>
              <w:lastRenderedPageBreak/>
              <w:t>отдельных участках</w:t>
            </w:r>
          </w:p>
        </w:tc>
      </w:tr>
      <w:tr w:rsidR="00C40DB9" w:rsidRPr="007C485E">
        <w:tc>
          <w:tcPr>
            <w:tcW w:w="794" w:type="dxa"/>
          </w:tcPr>
          <w:p w:rsidR="00C40DB9" w:rsidRPr="007C485E" w:rsidRDefault="00C40DB9" w:rsidP="008C152B">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lastRenderedPageBreak/>
              <w:t>6.8</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Связь</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антенны сотовой, радиорелейной и спутниковой связи</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отделения связи; почтовые отделения, телефонные и телеграфные станции</w:t>
            </w:r>
          </w:p>
        </w:tc>
      </w:tr>
      <w:tr w:rsidR="00C40DB9" w:rsidRPr="007C485E">
        <w:tc>
          <w:tcPr>
            <w:tcW w:w="9070" w:type="dxa"/>
            <w:gridSpan w:val="3"/>
          </w:tcPr>
          <w:p w:rsidR="00C40DB9" w:rsidRPr="007C485E" w:rsidRDefault="00C40DB9">
            <w:pPr>
              <w:pStyle w:val="ConsPlusNormal"/>
              <w:jc w:val="center"/>
              <w:outlineLvl w:val="3"/>
              <w:rPr>
                <w:rFonts w:ascii="Times New Roman" w:hAnsi="Times New Roman" w:cs="Times New Roman"/>
                <w:sz w:val="24"/>
                <w:szCs w:val="24"/>
              </w:rPr>
            </w:pPr>
            <w:r w:rsidRPr="007C485E">
              <w:rPr>
                <w:rFonts w:ascii="Times New Roman" w:hAnsi="Times New Roman" w:cs="Times New Roman"/>
                <w:sz w:val="24"/>
                <w:szCs w:val="24"/>
              </w:rPr>
              <w:t>3. Вспомогательные виды разрешенного использования</w:t>
            </w:r>
          </w:p>
        </w:tc>
      </w:tr>
      <w:tr w:rsidR="00C40DB9" w:rsidRPr="007C485E">
        <w:tc>
          <w:tcPr>
            <w:tcW w:w="794" w:type="dxa"/>
          </w:tcPr>
          <w:p w:rsidR="00C40DB9" w:rsidRPr="007C485E" w:rsidRDefault="00C40DB9">
            <w:pPr>
              <w:pStyle w:val="ConsPlusNormal"/>
              <w:jc w:val="right"/>
              <w:rPr>
                <w:rFonts w:ascii="Times New Roman" w:hAnsi="Times New Roman" w:cs="Times New Roman"/>
                <w:sz w:val="24"/>
                <w:szCs w:val="24"/>
              </w:rPr>
            </w:pP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В соответствии с основным видом разрешенного использования</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аптеки;</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жилищно-эксплуатационные и аварийно-диспетчерские службы;</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жилые дома для медицинского и обслуживающего персонала;</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жилые дома для преподавателей;</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киоски, временные павильоны розничной торговли;</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магазины товаров первой необходимости общей площадью не более 400 кв. м;</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общественные туалеты;</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объекты (сети, сооружения) инженерно-технического обеспечения (газо-, тепл</w:t>
            </w:r>
            <w:proofErr w:type="gramStart"/>
            <w:r w:rsidRPr="007C485E">
              <w:rPr>
                <w:rFonts w:ascii="Times New Roman" w:hAnsi="Times New Roman" w:cs="Times New Roman"/>
                <w:sz w:val="24"/>
                <w:szCs w:val="24"/>
              </w:rPr>
              <w:t>о-</w:t>
            </w:r>
            <w:proofErr w:type="gramEnd"/>
            <w:r w:rsidRPr="007C485E">
              <w:rPr>
                <w:rFonts w:ascii="Times New Roman" w:hAnsi="Times New Roman" w:cs="Times New Roman"/>
                <w:sz w:val="24"/>
                <w:szCs w:val="24"/>
              </w:rPr>
              <w:t>, водо-, электрообеспечения; канализации и связи), обеспечивающие реализацию основного/условно разрешенного вида использования;</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объекты пожарной охраны;</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отделения связи;</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отдельно стоящие или встроенные в здания гаражи для служебного автотранспорта;</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парковки перед объектами деловых, культурных, обслуживающих и коммерческих видов использования;</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парковки перед объектами оздоровительных, обслуживающих и коммерческих видов использования;</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площадки для выгула собак;</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почтовые отделения, телефонные и телеграфные станции;</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приемные пункты прачечных и химчисток, прачечные самообслуживания; ремонтные мастерские бытовой техники, парикмахерские и иные объекты обслуживания;</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пункты оказания первой медицинской помощи;</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специализированные жилые дома для больных, нуждающихся в постоянном медицинском наблюдении</w:t>
            </w:r>
          </w:p>
        </w:tc>
      </w:tr>
    </w:tbl>
    <w:p w:rsidR="00C40DB9" w:rsidRPr="007C485E" w:rsidRDefault="00C40DB9">
      <w:pPr>
        <w:pStyle w:val="ConsPlusNormal"/>
        <w:ind w:firstLine="540"/>
        <w:jc w:val="both"/>
        <w:rPr>
          <w:rFonts w:ascii="Times New Roman" w:hAnsi="Times New Roman" w:cs="Times New Roman"/>
          <w:sz w:val="24"/>
          <w:szCs w:val="24"/>
        </w:rPr>
      </w:pPr>
    </w:p>
    <w:p w:rsidR="00C40DB9" w:rsidRPr="00FD2219" w:rsidRDefault="00C40DB9" w:rsidP="00297335">
      <w:pPr>
        <w:pStyle w:val="ConsPlusNormal"/>
        <w:ind w:firstLine="708"/>
        <w:jc w:val="both"/>
        <w:rPr>
          <w:rFonts w:ascii="Times New Roman" w:hAnsi="Times New Roman" w:cs="Times New Roman"/>
          <w:sz w:val="26"/>
          <w:szCs w:val="24"/>
        </w:rPr>
      </w:pPr>
      <w:r w:rsidRPr="00FD2219">
        <w:rPr>
          <w:rFonts w:ascii="Times New Roman" w:hAnsi="Times New Roman" w:cs="Times New Roman"/>
          <w:sz w:val="26"/>
          <w:szCs w:val="24"/>
        </w:rPr>
        <w:t>2. В случае</w:t>
      </w:r>
      <w:proofErr w:type="gramStart"/>
      <w:r w:rsidRPr="00FD2219">
        <w:rPr>
          <w:rFonts w:ascii="Times New Roman" w:hAnsi="Times New Roman" w:cs="Times New Roman"/>
          <w:sz w:val="26"/>
          <w:szCs w:val="24"/>
        </w:rPr>
        <w:t>,</w:t>
      </w:r>
      <w:proofErr w:type="gramEnd"/>
      <w:r w:rsidRPr="00FD2219">
        <w:rPr>
          <w:rFonts w:ascii="Times New Roman" w:hAnsi="Times New Roman" w:cs="Times New Roman"/>
          <w:sz w:val="26"/>
          <w:szCs w:val="24"/>
        </w:rPr>
        <w:t xml:space="preserve">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C40DB9" w:rsidRPr="00FD2219" w:rsidRDefault="00C40DB9">
      <w:pPr>
        <w:pStyle w:val="ConsPlusNormal"/>
        <w:ind w:firstLine="540"/>
        <w:jc w:val="both"/>
        <w:rPr>
          <w:rFonts w:ascii="Times New Roman" w:hAnsi="Times New Roman" w:cs="Times New Roman"/>
          <w:sz w:val="16"/>
          <w:szCs w:val="24"/>
        </w:rPr>
      </w:pPr>
    </w:p>
    <w:p w:rsidR="00C40DB9" w:rsidRPr="00FD2219" w:rsidRDefault="00C40DB9" w:rsidP="00FD2219">
      <w:pPr>
        <w:pStyle w:val="ConsPlusTitle"/>
        <w:ind w:firstLine="709"/>
        <w:jc w:val="both"/>
        <w:outlineLvl w:val="2"/>
        <w:rPr>
          <w:rFonts w:ascii="Times New Roman" w:hAnsi="Times New Roman" w:cs="Times New Roman"/>
          <w:sz w:val="26"/>
          <w:szCs w:val="24"/>
        </w:rPr>
      </w:pPr>
      <w:r w:rsidRPr="00FD2219">
        <w:rPr>
          <w:rFonts w:ascii="Times New Roman" w:hAnsi="Times New Roman" w:cs="Times New Roman"/>
          <w:sz w:val="26"/>
          <w:szCs w:val="24"/>
        </w:rPr>
        <w:t>Статья 38. Зона застройки индивидуальными жилыми домами (Ж</w:t>
      </w:r>
      <w:proofErr w:type="gramStart"/>
      <w:r w:rsidRPr="00FD2219">
        <w:rPr>
          <w:rFonts w:ascii="Times New Roman" w:hAnsi="Times New Roman" w:cs="Times New Roman"/>
          <w:sz w:val="26"/>
          <w:szCs w:val="24"/>
        </w:rPr>
        <w:t>1</w:t>
      </w:r>
      <w:proofErr w:type="gramEnd"/>
      <w:r w:rsidRPr="00FD2219">
        <w:rPr>
          <w:rFonts w:ascii="Times New Roman" w:hAnsi="Times New Roman" w:cs="Times New Roman"/>
          <w:sz w:val="26"/>
          <w:szCs w:val="24"/>
        </w:rPr>
        <w:t>)</w:t>
      </w:r>
    </w:p>
    <w:p w:rsidR="00C40DB9" w:rsidRPr="00FD2219" w:rsidRDefault="00C40DB9" w:rsidP="00FD2219">
      <w:pPr>
        <w:pStyle w:val="ConsPlusNormal"/>
        <w:ind w:firstLine="709"/>
        <w:jc w:val="both"/>
        <w:rPr>
          <w:rFonts w:ascii="Times New Roman" w:hAnsi="Times New Roman" w:cs="Times New Roman"/>
          <w:sz w:val="26"/>
          <w:szCs w:val="24"/>
        </w:rPr>
      </w:pPr>
      <w:r w:rsidRPr="00FD2219">
        <w:rPr>
          <w:rFonts w:ascii="Times New Roman" w:hAnsi="Times New Roman" w:cs="Times New Roman"/>
          <w:sz w:val="26"/>
          <w:szCs w:val="24"/>
        </w:rPr>
        <w:t>1. Виды разрешенного использования земельных участков и объектов капитального строительства:</w:t>
      </w:r>
    </w:p>
    <w:p w:rsidR="00C40DB9" w:rsidRPr="00FD2219" w:rsidRDefault="00C40DB9">
      <w:pPr>
        <w:pStyle w:val="ConsPlusNormal"/>
        <w:ind w:firstLine="540"/>
        <w:jc w:val="both"/>
        <w:rPr>
          <w:rFonts w:ascii="Times New Roman" w:hAnsi="Times New Roman" w:cs="Times New Roman"/>
          <w:sz w:val="16"/>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2267"/>
        <w:gridCol w:w="6009"/>
      </w:tblGrid>
      <w:tr w:rsidR="00C40DB9" w:rsidRPr="007C485E">
        <w:tc>
          <w:tcPr>
            <w:tcW w:w="794" w:type="dxa"/>
          </w:tcPr>
          <w:p w:rsidR="00C40DB9" w:rsidRPr="007C485E" w:rsidRDefault="00FD2219">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C40DB9" w:rsidRPr="007C485E">
              <w:rPr>
                <w:rFonts w:ascii="Times New Roman" w:hAnsi="Times New Roman" w:cs="Times New Roman"/>
                <w:sz w:val="24"/>
                <w:szCs w:val="24"/>
              </w:rPr>
              <w:t xml:space="preserve"> </w:t>
            </w:r>
            <w:proofErr w:type="gramStart"/>
            <w:r w:rsidR="00C40DB9" w:rsidRPr="007C485E">
              <w:rPr>
                <w:rFonts w:ascii="Times New Roman" w:hAnsi="Times New Roman" w:cs="Times New Roman"/>
                <w:sz w:val="24"/>
                <w:szCs w:val="24"/>
              </w:rPr>
              <w:t>п</w:t>
            </w:r>
            <w:proofErr w:type="gramEnd"/>
            <w:r w:rsidR="00C40DB9" w:rsidRPr="007C485E">
              <w:rPr>
                <w:rFonts w:ascii="Times New Roman" w:hAnsi="Times New Roman" w:cs="Times New Roman"/>
                <w:sz w:val="24"/>
                <w:szCs w:val="24"/>
              </w:rPr>
              <w:t>/п</w:t>
            </w:r>
          </w:p>
        </w:tc>
        <w:tc>
          <w:tcPr>
            <w:tcW w:w="2267" w:type="dxa"/>
          </w:tcPr>
          <w:p w:rsidR="00C40DB9" w:rsidRPr="007C485E" w:rsidRDefault="00C40DB9">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 xml:space="preserve">Наименование вида разрешенного использования земельного участка (с указанием кода </w:t>
            </w:r>
            <w:r w:rsidRPr="007C485E">
              <w:rPr>
                <w:rFonts w:ascii="Times New Roman" w:hAnsi="Times New Roman" w:cs="Times New Roman"/>
                <w:sz w:val="24"/>
                <w:szCs w:val="24"/>
              </w:rPr>
              <w:lastRenderedPageBreak/>
              <w:t>классификатора)</w:t>
            </w:r>
          </w:p>
        </w:tc>
        <w:tc>
          <w:tcPr>
            <w:tcW w:w="6009" w:type="dxa"/>
          </w:tcPr>
          <w:p w:rsidR="00C40DB9" w:rsidRPr="007C485E" w:rsidRDefault="00C40DB9">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lastRenderedPageBreak/>
              <w:t>Наименование вида разрешенного использования объекта капитального строительства</w:t>
            </w:r>
          </w:p>
        </w:tc>
      </w:tr>
      <w:tr w:rsidR="00C40DB9" w:rsidRPr="007C485E">
        <w:tc>
          <w:tcPr>
            <w:tcW w:w="9070" w:type="dxa"/>
            <w:gridSpan w:val="3"/>
          </w:tcPr>
          <w:p w:rsidR="00C40DB9" w:rsidRPr="007C485E" w:rsidRDefault="00C40DB9">
            <w:pPr>
              <w:pStyle w:val="ConsPlusNormal"/>
              <w:jc w:val="center"/>
              <w:outlineLvl w:val="3"/>
              <w:rPr>
                <w:rFonts w:ascii="Times New Roman" w:hAnsi="Times New Roman" w:cs="Times New Roman"/>
                <w:sz w:val="24"/>
                <w:szCs w:val="24"/>
              </w:rPr>
            </w:pPr>
            <w:r w:rsidRPr="007C485E">
              <w:rPr>
                <w:rFonts w:ascii="Times New Roman" w:hAnsi="Times New Roman" w:cs="Times New Roman"/>
                <w:sz w:val="24"/>
                <w:szCs w:val="24"/>
              </w:rPr>
              <w:lastRenderedPageBreak/>
              <w:t>1. Основные виды разрешенного использования</w:t>
            </w:r>
          </w:p>
        </w:tc>
      </w:tr>
      <w:tr w:rsidR="00C40DB9" w:rsidRPr="007C485E">
        <w:tc>
          <w:tcPr>
            <w:tcW w:w="794" w:type="dxa"/>
          </w:tcPr>
          <w:p w:rsidR="00C40DB9" w:rsidRPr="007C485E" w:rsidRDefault="00C40DB9" w:rsidP="00981B01">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2.1</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Для индивидуального жилищного строительства</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жилой дом (одноквартирный; двухквартирный)</w:t>
            </w:r>
          </w:p>
        </w:tc>
      </w:tr>
      <w:tr w:rsidR="00C40DB9" w:rsidRPr="007C485E">
        <w:tc>
          <w:tcPr>
            <w:tcW w:w="794" w:type="dxa"/>
          </w:tcPr>
          <w:p w:rsidR="00C40DB9" w:rsidRPr="007C485E" w:rsidRDefault="00C40DB9" w:rsidP="00981B01">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2.2</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Для ведения личного подсобного хозяйства</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отдельно стоящие односемейные дома с участками</w:t>
            </w:r>
          </w:p>
        </w:tc>
      </w:tr>
      <w:tr w:rsidR="00C40DB9" w:rsidRPr="007C485E">
        <w:tc>
          <w:tcPr>
            <w:tcW w:w="794" w:type="dxa"/>
          </w:tcPr>
          <w:p w:rsidR="00C40DB9" w:rsidRPr="007C485E" w:rsidRDefault="00C40DB9" w:rsidP="00981B01">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3.1</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Коммунальное обслуживание</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объекты (сети, сооружения) инженерно-технического обеспечения (газо-, тепл</w:t>
            </w:r>
            <w:proofErr w:type="gramStart"/>
            <w:r w:rsidRPr="007C485E">
              <w:rPr>
                <w:rFonts w:ascii="Times New Roman" w:hAnsi="Times New Roman" w:cs="Times New Roman"/>
                <w:sz w:val="24"/>
                <w:szCs w:val="24"/>
              </w:rPr>
              <w:t>о-</w:t>
            </w:r>
            <w:proofErr w:type="gramEnd"/>
            <w:r w:rsidRPr="007C485E">
              <w:rPr>
                <w:rFonts w:ascii="Times New Roman" w:hAnsi="Times New Roman" w:cs="Times New Roman"/>
                <w:sz w:val="24"/>
                <w:szCs w:val="24"/>
              </w:rPr>
              <w:t xml:space="preserve">, водо-, </w:t>
            </w:r>
            <w:proofErr w:type="spellStart"/>
            <w:r w:rsidRPr="007C485E">
              <w:rPr>
                <w:rFonts w:ascii="Times New Roman" w:hAnsi="Times New Roman" w:cs="Times New Roman"/>
                <w:sz w:val="24"/>
                <w:szCs w:val="24"/>
              </w:rPr>
              <w:t>электрообеспечения</w:t>
            </w:r>
            <w:proofErr w:type="spellEnd"/>
            <w:r w:rsidRPr="007C485E">
              <w:rPr>
                <w:rFonts w:ascii="Times New Roman" w:hAnsi="Times New Roman" w:cs="Times New Roman"/>
                <w:sz w:val="24"/>
                <w:szCs w:val="24"/>
              </w:rPr>
              <w:t>; канализации и связи), для размещения которых требуется отдельный земельный участок</w:t>
            </w:r>
          </w:p>
        </w:tc>
      </w:tr>
      <w:tr w:rsidR="00C40DB9" w:rsidRPr="007C485E">
        <w:tc>
          <w:tcPr>
            <w:tcW w:w="794" w:type="dxa"/>
          </w:tcPr>
          <w:p w:rsidR="00C40DB9" w:rsidRPr="007C485E" w:rsidRDefault="00C40DB9" w:rsidP="00981B01">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3.3</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Бытовое обслуживание</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ремонт бытовой техники, парикмахерские, пошивочные ателье, иные объекты обслуживания</w:t>
            </w:r>
          </w:p>
        </w:tc>
      </w:tr>
      <w:tr w:rsidR="00C40DB9" w:rsidRPr="007C485E">
        <w:tc>
          <w:tcPr>
            <w:tcW w:w="794" w:type="dxa"/>
          </w:tcPr>
          <w:p w:rsidR="00C40DB9" w:rsidRPr="007C485E" w:rsidRDefault="00C40DB9" w:rsidP="00981B01">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3.4.1</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Амбулаторно-поликлиническое обслуживание</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поликлиники, частные медицинские кабинеты</w:t>
            </w:r>
          </w:p>
        </w:tc>
      </w:tr>
      <w:tr w:rsidR="00C40DB9" w:rsidRPr="007C485E">
        <w:tc>
          <w:tcPr>
            <w:tcW w:w="794" w:type="dxa"/>
          </w:tcPr>
          <w:p w:rsidR="00C40DB9" w:rsidRPr="007C485E" w:rsidRDefault="00C40DB9" w:rsidP="00981B01">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3.5.1</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Дошкольное, начальное и среднее общее образование</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детские сады, иные объекты дошкольного воспитания;</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школы общеобразовательные, центры дополнительного образования</w:t>
            </w:r>
          </w:p>
        </w:tc>
      </w:tr>
      <w:tr w:rsidR="00C40DB9" w:rsidRPr="007C485E">
        <w:tc>
          <w:tcPr>
            <w:tcW w:w="794" w:type="dxa"/>
          </w:tcPr>
          <w:p w:rsidR="00C40DB9" w:rsidRPr="007C485E" w:rsidRDefault="00C40DB9" w:rsidP="00981B01">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4.4</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Магазины</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магазины товаров первой необходимости общей площадью не более 150 кв. м</w:t>
            </w:r>
          </w:p>
        </w:tc>
      </w:tr>
      <w:tr w:rsidR="00C40DB9" w:rsidRPr="007C485E">
        <w:tc>
          <w:tcPr>
            <w:tcW w:w="794" w:type="dxa"/>
          </w:tcPr>
          <w:p w:rsidR="00C40DB9" w:rsidRPr="007C485E" w:rsidRDefault="00C40DB9" w:rsidP="00981B01">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5.0</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Отдых (рекреация)</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зеленые насаждения, парки</w:t>
            </w:r>
          </w:p>
        </w:tc>
      </w:tr>
      <w:tr w:rsidR="00C40DB9" w:rsidRPr="007C485E">
        <w:tc>
          <w:tcPr>
            <w:tcW w:w="794" w:type="dxa"/>
          </w:tcPr>
          <w:p w:rsidR="00C40DB9" w:rsidRPr="007C485E" w:rsidRDefault="00C40DB9" w:rsidP="00981B01">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5.1</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Спорт</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спортзалы, залы рекреации (с бассейном или без);</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спортплощадки, теннисные корты</w:t>
            </w:r>
          </w:p>
        </w:tc>
      </w:tr>
      <w:tr w:rsidR="00C40DB9" w:rsidRPr="007C485E">
        <w:tc>
          <w:tcPr>
            <w:tcW w:w="794" w:type="dxa"/>
          </w:tcPr>
          <w:p w:rsidR="00C40DB9" w:rsidRPr="007C485E" w:rsidRDefault="00C40DB9" w:rsidP="00981B01">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8.3</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Обеспечение внутреннего правопорядка</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отделения, участковые пункты полиции</w:t>
            </w:r>
          </w:p>
        </w:tc>
      </w:tr>
      <w:tr w:rsidR="00C40DB9" w:rsidRPr="007C485E">
        <w:tc>
          <w:tcPr>
            <w:tcW w:w="794" w:type="dxa"/>
          </w:tcPr>
          <w:p w:rsidR="00C40DB9" w:rsidRPr="007C485E" w:rsidRDefault="00C40DB9" w:rsidP="00981B01">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12.0</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Земельные участки (территории) общего пользования</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Размещение объектов капитального строительства не предусмотрено</w:t>
            </w:r>
          </w:p>
        </w:tc>
      </w:tr>
      <w:tr w:rsidR="00C40DB9" w:rsidRPr="007C485E">
        <w:tblPrEx>
          <w:tblBorders>
            <w:insideH w:val="nil"/>
          </w:tblBorders>
        </w:tblPrEx>
        <w:tc>
          <w:tcPr>
            <w:tcW w:w="794" w:type="dxa"/>
            <w:tcBorders>
              <w:bottom w:val="nil"/>
            </w:tcBorders>
          </w:tcPr>
          <w:p w:rsidR="00C40DB9" w:rsidRPr="007C485E" w:rsidRDefault="00C40DB9" w:rsidP="00981B01">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13.1</w:t>
            </w:r>
          </w:p>
        </w:tc>
        <w:tc>
          <w:tcPr>
            <w:tcW w:w="2267" w:type="dxa"/>
            <w:tcBorders>
              <w:bottom w:val="nil"/>
            </w:tcBorders>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Ведение огородничества</w:t>
            </w:r>
          </w:p>
        </w:tc>
        <w:tc>
          <w:tcPr>
            <w:tcW w:w="6009" w:type="dxa"/>
            <w:tcBorders>
              <w:bottom w:val="nil"/>
            </w:tcBorders>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C40DB9" w:rsidRPr="007C485E">
        <w:tblPrEx>
          <w:tblBorders>
            <w:insideH w:val="nil"/>
          </w:tblBorders>
        </w:tblPrEx>
        <w:tc>
          <w:tcPr>
            <w:tcW w:w="9070" w:type="dxa"/>
            <w:gridSpan w:val="3"/>
            <w:tcBorders>
              <w:top w:val="nil"/>
            </w:tcBorders>
          </w:tcPr>
          <w:p w:rsidR="00C40DB9" w:rsidRPr="007C485E" w:rsidRDefault="00C40DB9" w:rsidP="00B67454">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xml:space="preserve">(строка введена </w:t>
            </w:r>
            <w:hyperlink r:id="rId69" w:history="1">
              <w:r w:rsidR="00B67454">
                <w:rPr>
                  <w:rFonts w:ascii="Times New Roman" w:hAnsi="Times New Roman" w:cs="Times New Roman"/>
                  <w:sz w:val="24"/>
                  <w:szCs w:val="24"/>
                </w:rPr>
                <w:t>р</w:t>
              </w:r>
              <w:r w:rsidRPr="00B67454">
                <w:rPr>
                  <w:rFonts w:ascii="Times New Roman" w:hAnsi="Times New Roman" w:cs="Times New Roman"/>
                  <w:sz w:val="24"/>
                  <w:szCs w:val="24"/>
                </w:rPr>
                <w:t>ешением</w:t>
              </w:r>
            </w:hyperlink>
            <w:r w:rsidRPr="007C485E">
              <w:rPr>
                <w:rFonts w:ascii="Times New Roman" w:hAnsi="Times New Roman" w:cs="Times New Roman"/>
                <w:sz w:val="24"/>
                <w:szCs w:val="24"/>
              </w:rPr>
              <w:t xml:space="preserve"> Собрания представителей Омсукчанского городского округа от 25.12.2020</w:t>
            </w:r>
            <w:r w:rsidR="00B67454">
              <w:rPr>
                <w:rFonts w:ascii="Times New Roman" w:hAnsi="Times New Roman" w:cs="Times New Roman"/>
                <w:sz w:val="24"/>
                <w:szCs w:val="24"/>
              </w:rPr>
              <w:t>г.</w:t>
            </w:r>
            <w:r w:rsidRPr="007C485E">
              <w:rPr>
                <w:rFonts w:ascii="Times New Roman" w:hAnsi="Times New Roman" w:cs="Times New Roman"/>
                <w:sz w:val="24"/>
                <w:szCs w:val="24"/>
              </w:rPr>
              <w:t xml:space="preserve"> </w:t>
            </w:r>
            <w:r w:rsidR="00B67454">
              <w:rPr>
                <w:rFonts w:ascii="Times New Roman" w:hAnsi="Times New Roman" w:cs="Times New Roman"/>
                <w:sz w:val="24"/>
                <w:szCs w:val="24"/>
              </w:rPr>
              <w:t>№</w:t>
            </w:r>
            <w:r w:rsidRPr="007C485E">
              <w:rPr>
                <w:rFonts w:ascii="Times New Roman" w:hAnsi="Times New Roman" w:cs="Times New Roman"/>
                <w:sz w:val="24"/>
                <w:szCs w:val="24"/>
              </w:rPr>
              <w:t xml:space="preserve"> 27)</w:t>
            </w:r>
          </w:p>
        </w:tc>
      </w:tr>
      <w:tr w:rsidR="00C40DB9" w:rsidRPr="007C485E">
        <w:tc>
          <w:tcPr>
            <w:tcW w:w="9070" w:type="dxa"/>
            <w:gridSpan w:val="3"/>
          </w:tcPr>
          <w:p w:rsidR="00C40DB9" w:rsidRPr="007C485E" w:rsidRDefault="00C40DB9">
            <w:pPr>
              <w:pStyle w:val="ConsPlusNormal"/>
              <w:jc w:val="center"/>
              <w:outlineLvl w:val="3"/>
              <w:rPr>
                <w:rFonts w:ascii="Times New Roman" w:hAnsi="Times New Roman" w:cs="Times New Roman"/>
                <w:sz w:val="24"/>
                <w:szCs w:val="24"/>
              </w:rPr>
            </w:pPr>
            <w:r w:rsidRPr="007C485E">
              <w:rPr>
                <w:rFonts w:ascii="Times New Roman" w:hAnsi="Times New Roman" w:cs="Times New Roman"/>
                <w:sz w:val="24"/>
                <w:szCs w:val="24"/>
              </w:rPr>
              <w:t>2. Условно разрешенные виды использования</w:t>
            </w:r>
          </w:p>
        </w:tc>
      </w:tr>
      <w:tr w:rsidR="00C40DB9" w:rsidRPr="007C485E">
        <w:tc>
          <w:tcPr>
            <w:tcW w:w="794" w:type="dxa"/>
          </w:tcPr>
          <w:p w:rsidR="00C40DB9" w:rsidRPr="007C485E" w:rsidRDefault="00C40DB9" w:rsidP="00181153">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2.7</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xml:space="preserve">Обслуживание </w:t>
            </w:r>
            <w:r w:rsidRPr="007C485E">
              <w:rPr>
                <w:rFonts w:ascii="Times New Roman" w:hAnsi="Times New Roman" w:cs="Times New Roman"/>
                <w:sz w:val="24"/>
                <w:szCs w:val="24"/>
              </w:rPr>
              <w:lastRenderedPageBreak/>
              <w:t>жилой застройки</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lastRenderedPageBreak/>
              <w:t>- жилищно-эксплуатационные и аварийно-</w:t>
            </w:r>
            <w:r w:rsidRPr="007C485E">
              <w:rPr>
                <w:rFonts w:ascii="Times New Roman" w:hAnsi="Times New Roman" w:cs="Times New Roman"/>
                <w:sz w:val="24"/>
                <w:szCs w:val="24"/>
              </w:rPr>
              <w:lastRenderedPageBreak/>
              <w:t>диспетчерские службы</w:t>
            </w:r>
          </w:p>
        </w:tc>
      </w:tr>
      <w:tr w:rsidR="00C40DB9" w:rsidRPr="007C485E">
        <w:tc>
          <w:tcPr>
            <w:tcW w:w="794" w:type="dxa"/>
          </w:tcPr>
          <w:p w:rsidR="00C40DB9" w:rsidRPr="007C485E" w:rsidRDefault="00C40DB9" w:rsidP="00181153">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lastRenderedPageBreak/>
              <w:t>4.8</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Развлечения</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клубы многоцелевого и специализированного назначения с ограничением по времени работы</w:t>
            </w:r>
          </w:p>
        </w:tc>
      </w:tr>
      <w:tr w:rsidR="00C40DB9" w:rsidRPr="007C485E">
        <w:tc>
          <w:tcPr>
            <w:tcW w:w="794" w:type="dxa"/>
          </w:tcPr>
          <w:p w:rsidR="00C40DB9" w:rsidRPr="007C485E" w:rsidRDefault="00C40DB9" w:rsidP="00181153">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4.6</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Общественное питание</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предприятия общественного питания общей площадью не более 150 кв. м</w:t>
            </w:r>
          </w:p>
        </w:tc>
      </w:tr>
      <w:tr w:rsidR="00C40DB9" w:rsidRPr="007C485E">
        <w:tc>
          <w:tcPr>
            <w:tcW w:w="9070" w:type="dxa"/>
            <w:gridSpan w:val="3"/>
          </w:tcPr>
          <w:p w:rsidR="00C40DB9" w:rsidRPr="007C485E" w:rsidRDefault="00C40DB9">
            <w:pPr>
              <w:pStyle w:val="ConsPlusNormal"/>
              <w:jc w:val="center"/>
              <w:outlineLvl w:val="3"/>
              <w:rPr>
                <w:rFonts w:ascii="Times New Roman" w:hAnsi="Times New Roman" w:cs="Times New Roman"/>
                <w:sz w:val="24"/>
                <w:szCs w:val="24"/>
              </w:rPr>
            </w:pPr>
            <w:r w:rsidRPr="007C485E">
              <w:rPr>
                <w:rFonts w:ascii="Times New Roman" w:hAnsi="Times New Roman" w:cs="Times New Roman"/>
                <w:sz w:val="24"/>
                <w:szCs w:val="24"/>
              </w:rPr>
              <w:t>3. Вспомогательные виды разрешенного использования</w:t>
            </w:r>
          </w:p>
        </w:tc>
      </w:tr>
      <w:tr w:rsidR="00C40DB9" w:rsidRPr="007C485E">
        <w:tc>
          <w:tcPr>
            <w:tcW w:w="794" w:type="dxa"/>
          </w:tcPr>
          <w:p w:rsidR="00C40DB9" w:rsidRPr="007C485E" w:rsidRDefault="00C40DB9">
            <w:pPr>
              <w:pStyle w:val="ConsPlusNormal"/>
              <w:jc w:val="right"/>
              <w:rPr>
                <w:rFonts w:ascii="Times New Roman" w:hAnsi="Times New Roman" w:cs="Times New Roman"/>
                <w:sz w:val="24"/>
                <w:szCs w:val="24"/>
              </w:rPr>
            </w:pP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В соответствии с основным видом разрешенного использования</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индивидуальные бани, надворные туалеты;</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индивидуальные резервуары для хранения воды, скважины для забора воды, индивидуальные колодцы;</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ветлечебницы без постоянного содержания животных;</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киоски, временные павильоны розничной торговли и обслуживания населения;</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объекты пожарной охраны;</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xml:space="preserve">- отдельно стоящие или встроенные в жилые дома гаражи или открытые автостоянки: 2 </w:t>
            </w:r>
            <w:proofErr w:type="spellStart"/>
            <w:r w:rsidRPr="007C485E">
              <w:rPr>
                <w:rFonts w:ascii="Times New Roman" w:hAnsi="Times New Roman" w:cs="Times New Roman"/>
                <w:sz w:val="24"/>
                <w:szCs w:val="24"/>
              </w:rPr>
              <w:t>машино</w:t>
            </w:r>
            <w:proofErr w:type="spellEnd"/>
            <w:r w:rsidRPr="007C485E">
              <w:rPr>
                <w:rFonts w:ascii="Times New Roman" w:hAnsi="Times New Roman" w:cs="Times New Roman"/>
                <w:sz w:val="24"/>
                <w:szCs w:val="24"/>
              </w:rPr>
              <w:t>-места на индивидуальный участок;</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парковки перед объектами обслуживающих и коммерческих видов использования;</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площадки для сбора мусора;</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сады, огороды, палисадники;</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строения для содержания домашнего скота и птицы;</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теплицы, оранжереи;</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хозяйственные постройки;</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объекты для занятий индивидуальной трудовой деятельностью;</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объекты (сети, сооружения) инженерно-технического обеспечения (газо-, тепл</w:t>
            </w:r>
            <w:proofErr w:type="gramStart"/>
            <w:r w:rsidRPr="007C485E">
              <w:rPr>
                <w:rFonts w:ascii="Times New Roman" w:hAnsi="Times New Roman" w:cs="Times New Roman"/>
                <w:sz w:val="24"/>
                <w:szCs w:val="24"/>
              </w:rPr>
              <w:t>о-</w:t>
            </w:r>
            <w:proofErr w:type="gramEnd"/>
            <w:r w:rsidRPr="007C485E">
              <w:rPr>
                <w:rFonts w:ascii="Times New Roman" w:hAnsi="Times New Roman" w:cs="Times New Roman"/>
                <w:sz w:val="24"/>
                <w:szCs w:val="24"/>
              </w:rPr>
              <w:t xml:space="preserve">, водо-, </w:t>
            </w:r>
            <w:proofErr w:type="spellStart"/>
            <w:r w:rsidRPr="007C485E">
              <w:rPr>
                <w:rFonts w:ascii="Times New Roman" w:hAnsi="Times New Roman" w:cs="Times New Roman"/>
                <w:sz w:val="24"/>
                <w:szCs w:val="24"/>
              </w:rPr>
              <w:t>электрообеспечения</w:t>
            </w:r>
            <w:proofErr w:type="spellEnd"/>
            <w:r w:rsidRPr="007C485E">
              <w:rPr>
                <w:rFonts w:ascii="Times New Roman" w:hAnsi="Times New Roman" w:cs="Times New Roman"/>
                <w:sz w:val="24"/>
                <w:szCs w:val="24"/>
              </w:rPr>
              <w:t>; канализации и связи), обеспечивающие реализацию основного/условно разрешенного вида использования</w:t>
            </w:r>
          </w:p>
        </w:tc>
      </w:tr>
    </w:tbl>
    <w:p w:rsidR="00C40DB9" w:rsidRPr="007C485E" w:rsidRDefault="00C40DB9">
      <w:pPr>
        <w:pStyle w:val="ConsPlusNormal"/>
        <w:ind w:firstLine="540"/>
        <w:jc w:val="both"/>
        <w:rPr>
          <w:rFonts w:ascii="Times New Roman" w:hAnsi="Times New Roman" w:cs="Times New Roman"/>
          <w:sz w:val="24"/>
          <w:szCs w:val="24"/>
        </w:rPr>
      </w:pPr>
    </w:p>
    <w:p w:rsidR="00C40DB9" w:rsidRPr="00872677" w:rsidRDefault="00C40DB9" w:rsidP="00297335">
      <w:pPr>
        <w:pStyle w:val="ConsPlusNormal"/>
        <w:ind w:firstLine="708"/>
        <w:jc w:val="both"/>
        <w:rPr>
          <w:rFonts w:ascii="Times New Roman" w:hAnsi="Times New Roman" w:cs="Times New Roman"/>
          <w:sz w:val="26"/>
          <w:szCs w:val="24"/>
        </w:rPr>
      </w:pPr>
      <w:r w:rsidRPr="00872677">
        <w:rPr>
          <w:rFonts w:ascii="Times New Roman" w:hAnsi="Times New Roman" w:cs="Times New Roman"/>
          <w:sz w:val="26"/>
          <w:szCs w:val="24"/>
        </w:rPr>
        <w:t>2. В случае</w:t>
      </w:r>
      <w:proofErr w:type="gramStart"/>
      <w:r w:rsidRPr="00872677">
        <w:rPr>
          <w:rFonts w:ascii="Times New Roman" w:hAnsi="Times New Roman" w:cs="Times New Roman"/>
          <w:sz w:val="26"/>
          <w:szCs w:val="24"/>
        </w:rPr>
        <w:t>,</w:t>
      </w:r>
      <w:proofErr w:type="gramEnd"/>
      <w:r w:rsidRPr="00872677">
        <w:rPr>
          <w:rFonts w:ascii="Times New Roman" w:hAnsi="Times New Roman" w:cs="Times New Roman"/>
          <w:sz w:val="26"/>
          <w:szCs w:val="24"/>
        </w:rPr>
        <w:t xml:space="preserve">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C40DB9" w:rsidRPr="00872677" w:rsidRDefault="00C40DB9">
      <w:pPr>
        <w:pStyle w:val="ConsPlusNormal"/>
        <w:ind w:firstLine="540"/>
        <w:jc w:val="both"/>
        <w:rPr>
          <w:rFonts w:ascii="Times New Roman" w:hAnsi="Times New Roman" w:cs="Times New Roman"/>
          <w:sz w:val="16"/>
          <w:szCs w:val="24"/>
        </w:rPr>
      </w:pPr>
    </w:p>
    <w:p w:rsidR="00C40DB9" w:rsidRPr="00872677" w:rsidRDefault="00C40DB9" w:rsidP="00872677">
      <w:pPr>
        <w:pStyle w:val="ConsPlusTitle"/>
        <w:ind w:firstLine="709"/>
        <w:jc w:val="both"/>
        <w:outlineLvl w:val="2"/>
        <w:rPr>
          <w:rFonts w:ascii="Times New Roman" w:hAnsi="Times New Roman" w:cs="Times New Roman"/>
          <w:sz w:val="26"/>
          <w:szCs w:val="24"/>
        </w:rPr>
      </w:pPr>
      <w:r w:rsidRPr="00872677">
        <w:rPr>
          <w:rFonts w:ascii="Times New Roman" w:hAnsi="Times New Roman" w:cs="Times New Roman"/>
          <w:sz w:val="26"/>
          <w:szCs w:val="24"/>
        </w:rPr>
        <w:t>Статья 39. Зона застройки малоэтажными жилыми домами (Ж</w:t>
      </w:r>
      <w:proofErr w:type="gramStart"/>
      <w:r w:rsidRPr="00872677">
        <w:rPr>
          <w:rFonts w:ascii="Times New Roman" w:hAnsi="Times New Roman" w:cs="Times New Roman"/>
          <w:sz w:val="26"/>
          <w:szCs w:val="24"/>
        </w:rPr>
        <w:t>2</w:t>
      </w:r>
      <w:proofErr w:type="gramEnd"/>
      <w:r w:rsidRPr="00872677">
        <w:rPr>
          <w:rFonts w:ascii="Times New Roman" w:hAnsi="Times New Roman" w:cs="Times New Roman"/>
          <w:sz w:val="26"/>
          <w:szCs w:val="24"/>
        </w:rPr>
        <w:t>)</w:t>
      </w:r>
    </w:p>
    <w:p w:rsidR="00C40DB9" w:rsidRPr="00872677" w:rsidRDefault="00C40DB9" w:rsidP="00872677">
      <w:pPr>
        <w:pStyle w:val="ConsPlusNormal"/>
        <w:ind w:firstLine="709"/>
        <w:jc w:val="both"/>
        <w:rPr>
          <w:rFonts w:ascii="Times New Roman" w:hAnsi="Times New Roman" w:cs="Times New Roman"/>
          <w:sz w:val="26"/>
          <w:szCs w:val="24"/>
        </w:rPr>
      </w:pPr>
      <w:r w:rsidRPr="00872677">
        <w:rPr>
          <w:rFonts w:ascii="Times New Roman" w:hAnsi="Times New Roman" w:cs="Times New Roman"/>
          <w:sz w:val="26"/>
          <w:szCs w:val="24"/>
        </w:rPr>
        <w:t>1. Виды разрешенного использования земельных участков и объектов капитального строительства:</w:t>
      </w:r>
    </w:p>
    <w:p w:rsidR="00C40DB9" w:rsidRPr="00872677" w:rsidRDefault="00C40DB9">
      <w:pPr>
        <w:pStyle w:val="ConsPlusNormal"/>
        <w:ind w:firstLine="540"/>
        <w:jc w:val="both"/>
        <w:rPr>
          <w:rFonts w:ascii="Times New Roman" w:hAnsi="Times New Roman" w:cs="Times New Roman"/>
          <w:sz w:val="16"/>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2267"/>
        <w:gridCol w:w="6009"/>
      </w:tblGrid>
      <w:tr w:rsidR="00C40DB9" w:rsidRPr="007C485E">
        <w:tc>
          <w:tcPr>
            <w:tcW w:w="794" w:type="dxa"/>
          </w:tcPr>
          <w:p w:rsidR="00C40DB9" w:rsidRPr="007C485E" w:rsidRDefault="00A730DD">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C40DB9" w:rsidRPr="007C485E">
              <w:rPr>
                <w:rFonts w:ascii="Times New Roman" w:hAnsi="Times New Roman" w:cs="Times New Roman"/>
                <w:sz w:val="24"/>
                <w:szCs w:val="24"/>
              </w:rPr>
              <w:t xml:space="preserve"> </w:t>
            </w:r>
            <w:proofErr w:type="gramStart"/>
            <w:r w:rsidR="00C40DB9" w:rsidRPr="007C485E">
              <w:rPr>
                <w:rFonts w:ascii="Times New Roman" w:hAnsi="Times New Roman" w:cs="Times New Roman"/>
                <w:sz w:val="24"/>
                <w:szCs w:val="24"/>
              </w:rPr>
              <w:t>п</w:t>
            </w:r>
            <w:proofErr w:type="gramEnd"/>
            <w:r w:rsidR="00C40DB9" w:rsidRPr="007C485E">
              <w:rPr>
                <w:rFonts w:ascii="Times New Roman" w:hAnsi="Times New Roman" w:cs="Times New Roman"/>
                <w:sz w:val="24"/>
                <w:szCs w:val="24"/>
              </w:rPr>
              <w:t>/п</w:t>
            </w:r>
          </w:p>
        </w:tc>
        <w:tc>
          <w:tcPr>
            <w:tcW w:w="2267" w:type="dxa"/>
          </w:tcPr>
          <w:p w:rsidR="00C40DB9" w:rsidRPr="007C485E" w:rsidRDefault="00C40DB9">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Наименование вида разрешенного использования земельного участка (с указанием кода классификатора)</w:t>
            </w:r>
          </w:p>
        </w:tc>
        <w:tc>
          <w:tcPr>
            <w:tcW w:w="6009" w:type="dxa"/>
          </w:tcPr>
          <w:p w:rsidR="00C40DB9" w:rsidRPr="007C485E" w:rsidRDefault="00C40DB9">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Наименование вида разрешенного использования объекта капитального строительства</w:t>
            </w:r>
          </w:p>
        </w:tc>
      </w:tr>
      <w:tr w:rsidR="00C40DB9" w:rsidRPr="007C485E">
        <w:tc>
          <w:tcPr>
            <w:tcW w:w="9070" w:type="dxa"/>
            <w:gridSpan w:val="3"/>
          </w:tcPr>
          <w:p w:rsidR="00C40DB9" w:rsidRPr="007C485E" w:rsidRDefault="00C40DB9">
            <w:pPr>
              <w:pStyle w:val="ConsPlusNormal"/>
              <w:jc w:val="center"/>
              <w:outlineLvl w:val="3"/>
              <w:rPr>
                <w:rFonts w:ascii="Times New Roman" w:hAnsi="Times New Roman" w:cs="Times New Roman"/>
                <w:sz w:val="24"/>
                <w:szCs w:val="24"/>
              </w:rPr>
            </w:pPr>
            <w:r w:rsidRPr="007C485E">
              <w:rPr>
                <w:rFonts w:ascii="Times New Roman" w:hAnsi="Times New Roman" w:cs="Times New Roman"/>
                <w:sz w:val="24"/>
                <w:szCs w:val="24"/>
              </w:rPr>
              <w:t>1. Основные виды разрешенного использования</w:t>
            </w:r>
          </w:p>
        </w:tc>
      </w:tr>
      <w:tr w:rsidR="00C40DB9" w:rsidRPr="007C485E">
        <w:tc>
          <w:tcPr>
            <w:tcW w:w="794" w:type="dxa"/>
          </w:tcPr>
          <w:p w:rsidR="00C40DB9" w:rsidRPr="007C485E" w:rsidRDefault="00C40DB9" w:rsidP="00A730DD">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2.1.1</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Малоэтажная многоквартирная жилая застройка</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дома квартирного типа до 3 этажей с участками;</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многоквартирные дома не выше 3 этажей</w:t>
            </w:r>
          </w:p>
        </w:tc>
      </w:tr>
      <w:tr w:rsidR="00C40DB9" w:rsidRPr="007C485E">
        <w:tc>
          <w:tcPr>
            <w:tcW w:w="794" w:type="dxa"/>
          </w:tcPr>
          <w:p w:rsidR="00C40DB9" w:rsidRPr="007C485E" w:rsidRDefault="00C40DB9" w:rsidP="00A730DD">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lastRenderedPageBreak/>
              <w:t>3.1</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Коммунальное обслуживание</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объекты (сети, сооружения) инженерно-технического обеспечения (газо-, тепл</w:t>
            </w:r>
            <w:proofErr w:type="gramStart"/>
            <w:r w:rsidRPr="007C485E">
              <w:rPr>
                <w:rFonts w:ascii="Times New Roman" w:hAnsi="Times New Roman" w:cs="Times New Roman"/>
                <w:sz w:val="24"/>
                <w:szCs w:val="24"/>
              </w:rPr>
              <w:t>о-</w:t>
            </w:r>
            <w:proofErr w:type="gramEnd"/>
            <w:r w:rsidRPr="007C485E">
              <w:rPr>
                <w:rFonts w:ascii="Times New Roman" w:hAnsi="Times New Roman" w:cs="Times New Roman"/>
                <w:sz w:val="24"/>
                <w:szCs w:val="24"/>
              </w:rPr>
              <w:t xml:space="preserve">, водо-, </w:t>
            </w:r>
            <w:proofErr w:type="spellStart"/>
            <w:r w:rsidRPr="007C485E">
              <w:rPr>
                <w:rFonts w:ascii="Times New Roman" w:hAnsi="Times New Roman" w:cs="Times New Roman"/>
                <w:sz w:val="24"/>
                <w:szCs w:val="24"/>
              </w:rPr>
              <w:t>электрообеспечения</w:t>
            </w:r>
            <w:proofErr w:type="spellEnd"/>
            <w:r w:rsidRPr="007C485E">
              <w:rPr>
                <w:rFonts w:ascii="Times New Roman" w:hAnsi="Times New Roman" w:cs="Times New Roman"/>
                <w:sz w:val="24"/>
                <w:szCs w:val="24"/>
              </w:rPr>
              <w:t>; канализации и связи), для размещения которых требуется отдельный земельный участок</w:t>
            </w:r>
          </w:p>
        </w:tc>
      </w:tr>
      <w:tr w:rsidR="00C40DB9" w:rsidRPr="007C485E">
        <w:tc>
          <w:tcPr>
            <w:tcW w:w="794" w:type="dxa"/>
          </w:tcPr>
          <w:p w:rsidR="00C40DB9" w:rsidRPr="007C485E" w:rsidRDefault="00C40DB9" w:rsidP="00A730DD">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3.3</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Бытовое обслуживание</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ремонт бытовой техники, парикмахерские, пошивочные ателье, иные объекты обслуживания</w:t>
            </w:r>
          </w:p>
        </w:tc>
      </w:tr>
      <w:tr w:rsidR="00C40DB9" w:rsidRPr="007C485E">
        <w:tc>
          <w:tcPr>
            <w:tcW w:w="794" w:type="dxa"/>
          </w:tcPr>
          <w:p w:rsidR="00C40DB9" w:rsidRPr="007C485E" w:rsidRDefault="00C40DB9" w:rsidP="00A730DD">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3.4.1</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Амбулаторно-поликлиническое обслуживание</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амбулаторно-поликлинические учреждения общей площадью не более 600 кв. м;</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аптеки;</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пункты оказания первой медицинской помощи</w:t>
            </w:r>
          </w:p>
        </w:tc>
      </w:tr>
      <w:tr w:rsidR="00C40DB9" w:rsidRPr="007C485E">
        <w:tc>
          <w:tcPr>
            <w:tcW w:w="794" w:type="dxa"/>
          </w:tcPr>
          <w:p w:rsidR="00C40DB9" w:rsidRPr="007C485E" w:rsidRDefault="00C40DB9" w:rsidP="00A730DD">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3.5.1</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Дошкольное, начальное и среднее общее образование</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детские сады, иные объекты дошкольного воспитания</w:t>
            </w:r>
          </w:p>
        </w:tc>
      </w:tr>
      <w:tr w:rsidR="00C40DB9" w:rsidRPr="007C485E">
        <w:tc>
          <w:tcPr>
            <w:tcW w:w="794" w:type="dxa"/>
          </w:tcPr>
          <w:p w:rsidR="00C40DB9" w:rsidRPr="007C485E" w:rsidRDefault="00C40DB9" w:rsidP="00A730DD">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4.4</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Магазины</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магазины товаров первой необходимости общей площадью не более 200 кв. м</w:t>
            </w:r>
          </w:p>
        </w:tc>
      </w:tr>
      <w:tr w:rsidR="00C40DB9" w:rsidRPr="007C485E">
        <w:tc>
          <w:tcPr>
            <w:tcW w:w="794" w:type="dxa"/>
          </w:tcPr>
          <w:p w:rsidR="00C40DB9" w:rsidRPr="007C485E" w:rsidRDefault="00C40DB9" w:rsidP="00A730DD">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4.8</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Развлечения</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залы, клубы многоцелевого и специализированного назначения с ограничением по времени работы</w:t>
            </w:r>
          </w:p>
        </w:tc>
      </w:tr>
      <w:tr w:rsidR="00C40DB9" w:rsidRPr="007C485E">
        <w:tc>
          <w:tcPr>
            <w:tcW w:w="794" w:type="dxa"/>
          </w:tcPr>
          <w:p w:rsidR="00C40DB9" w:rsidRPr="007C485E" w:rsidRDefault="00C40DB9" w:rsidP="00A730DD">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5.0</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Отдых (рекреация)</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зеленые насаждения, парки</w:t>
            </w:r>
          </w:p>
        </w:tc>
      </w:tr>
      <w:tr w:rsidR="00C40DB9" w:rsidRPr="007C485E">
        <w:tc>
          <w:tcPr>
            <w:tcW w:w="794" w:type="dxa"/>
          </w:tcPr>
          <w:p w:rsidR="00C40DB9" w:rsidRPr="007C485E" w:rsidRDefault="00C40DB9" w:rsidP="00A730DD">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5.1</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Спорт</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спортплощадки, теннисные корты</w:t>
            </w:r>
          </w:p>
        </w:tc>
      </w:tr>
      <w:tr w:rsidR="00C40DB9" w:rsidRPr="007C485E">
        <w:tc>
          <w:tcPr>
            <w:tcW w:w="794" w:type="dxa"/>
          </w:tcPr>
          <w:p w:rsidR="00C40DB9" w:rsidRPr="007C485E" w:rsidRDefault="00C40DB9" w:rsidP="00A730DD">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8.3</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Обеспечение внутреннего правопорядка</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отделения, участковые пункты полиции</w:t>
            </w:r>
          </w:p>
        </w:tc>
      </w:tr>
      <w:tr w:rsidR="00C40DB9" w:rsidRPr="007C485E">
        <w:tc>
          <w:tcPr>
            <w:tcW w:w="794" w:type="dxa"/>
          </w:tcPr>
          <w:p w:rsidR="00C40DB9" w:rsidRPr="007C485E" w:rsidRDefault="00C40DB9" w:rsidP="00A730DD">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12.0</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Земельные участки (территории) общего пользования</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Размещение объектов капитального строительства не предусмотрено</w:t>
            </w:r>
          </w:p>
        </w:tc>
      </w:tr>
      <w:tr w:rsidR="00C40DB9" w:rsidRPr="007C485E">
        <w:tc>
          <w:tcPr>
            <w:tcW w:w="9070" w:type="dxa"/>
            <w:gridSpan w:val="3"/>
          </w:tcPr>
          <w:p w:rsidR="00C40DB9" w:rsidRPr="007C485E" w:rsidRDefault="00C40DB9">
            <w:pPr>
              <w:pStyle w:val="ConsPlusNormal"/>
              <w:jc w:val="center"/>
              <w:outlineLvl w:val="3"/>
              <w:rPr>
                <w:rFonts w:ascii="Times New Roman" w:hAnsi="Times New Roman" w:cs="Times New Roman"/>
                <w:sz w:val="24"/>
                <w:szCs w:val="24"/>
              </w:rPr>
            </w:pPr>
            <w:r w:rsidRPr="007C485E">
              <w:rPr>
                <w:rFonts w:ascii="Times New Roman" w:hAnsi="Times New Roman" w:cs="Times New Roman"/>
                <w:sz w:val="24"/>
                <w:szCs w:val="24"/>
              </w:rPr>
              <w:t>2. Условно разрешенные виды использования</w:t>
            </w:r>
          </w:p>
        </w:tc>
      </w:tr>
      <w:tr w:rsidR="00C40DB9" w:rsidRPr="007C485E">
        <w:tc>
          <w:tcPr>
            <w:tcW w:w="794" w:type="dxa"/>
          </w:tcPr>
          <w:p w:rsidR="00C40DB9" w:rsidRPr="007C485E" w:rsidRDefault="00C40DB9" w:rsidP="000B468C">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4.9</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Обслуживание автотранспорта</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многоэтажные, подземные и наземные гаражи, автостоянки на отдельном земельном участке;</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подземные и полуподземные автостоянки для индивидуальных легковых автомобилей</w:t>
            </w:r>
          </w:p>
        </w:tc>
      </w:tr>
      <w:tr w:rsidR="00C40DB9" w:rsidRPr="007C485E">
        <w:tc>
          <w:tcPr>
            <w:tcW w:w="794" w:type="dxa"/>
          </w:tcPr>
          <w:p w:rsidR="00C40DB9" w:rsidRPr="007C485E" w:rsidRDefault="00C40DB9" w:rsidP="000B468C">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3.10.1</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Амбулаторное ветеринарное обслуживание</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ветлечебницы без содержания животных</w:t>
            </w:r>
          </w:p>
        </w:tc>
      </w:tr>
      <w:tr w:rsidR="00C40DB9" w:rsidRPr="007C485E">
        <w:tc>
          <w:tcPr>
            <w:tcW w:w="794" w:type="dxa"/>
          </w:tcPr>
          <w:p w:rsidR="00C40DB9" w:rsidRPr="007C485E" w:rsidRDefault="00C40DB9" w:rsidP="000B468C">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2.0</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Жилая застройка</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гостиницы</w:t>
            </w:r>
          </w:p>
        </w:tc>
      </w:tr>
      <w:tr w:rsidR="00C40DB9" w:rsidRPr="007C485E">
        <w:tc>
          <w:tcPr>
            <w:tcW w:w="794" w:type="dxa"/>
          </w:tcPr>
          <w:p w:rsidR="00C40DB9" w:rsidRPr="007C485E" w:rsidRDefault="00C40DB9" w:rsidP="000B468C">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4.0</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Предпринимательство</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киоски, временные павильоны розничной торговли и обслуживания населения;</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объекты торговли без ограничения площади</w:t>
            </w:r>
          </w:p>
        </w:tc>
      </w:tr>
      <w:tr w:rsidR="00C40DB9" w:rsidRPr="007C485E">
        <w:tc>
          <w:tcPr>
            <w:tcW w:w="794" w:type="dxa"/>
          </w:tcPr>
          <w:p w:rsidR="00C40DB9" w:rsidRPr="007C485E" w:rsidRDefault="00C40DB9" w:rsidP="000B468C">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4.6</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Общественное питание</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предприятия общественного питания</w:t>
            </w:r>
          </w:p>
        </w:tc>
      </w:tr>
      <w:tr w:rsidR="00C40DB9" w:rsidRPr="007C485E">
        <w:tc>
          <w:tcPr>
            <w:tcW w:w="794" w:type="dxa"/>
          </w:tcPr>
          <w:p w:rsidR="00C40DB9" w:rsidRPr="007C485E" w:rsidRDefault="00C40DB9" w:rsidP="000B468C">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3.3</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Бытовое обслуживание</w:t>
            </w:r>
          </w:p>
        </w:tc>
        <w:tc>
          <w:tcPr>
            <w:tcW w:w="6009" w:type="dxa"/>
          </w:tcPr>
          <w:p w:rsidR="00C40DB9" w:rsidRPr="007C485E" w:rsidRDefault="00C40DB9">
            <w:pPr>
              <w:pStyle w:val="ConsPlusNormal"/>
              <w:jc w:val="both"/>
              <w:rPr>
                <w:rFonts w:ascii="Times New Roman" w:hAnsi="Times New Roman" w:cs="Times New Roman"/>
                <w:sz w:val="24"/>
                <w:szCs w:val="24"/>
              </w:rPr>
            </w:pPr>
            <w:proofErr w:type="gramStart"/>
            <w:r w:rsidRPr="007C485E">
              <w:rPr>
                <w:rFonts w:ascii="Times New Roman" w:hAnsi="Times New Roman" w:cs="Times New Roman"/>
                <w:sz w:val="24"/>
                <w:szCs w:val="24"/>
              </w:rPr>
              <w:t xml:space="preserve">- объект бытового обслуживания (баня; отделение связи; парикмахерская; почтовое отделение; пошивочное ателье; прачечная самообслуживания; приемный пункт </w:t>
            </w:r>
            <w:r w:rsidRPr="007C485E">
              <w:rPr>
                <w:rFonts w:ascii="Times New Roman" w:hAnsi="Times New Roman" w:cs="Times New Roman"/>
                <w:sz w:val="24"/>
                <w:szCs w:val="24"/>
              </w:rPr>
              <w:lastRenderedPageBreak/>
              <w:t>прачечной/химчистки; ремонтная мастерская; телефонная/телеграфная станция; фотоателье/студия)</w:t>
            </w:r>
            <w:proofErr w:type="gramEnd"/>
          </w:p>
        </w:tc>
      </w:tr>
      <w:tr w:rsidR="00C40DB9" w:rsidRPr="007C485E">
        <w:tc>
          <w:tcPr>
            <w:tcW w:w="794" w:type="dxa"/>
          </w:tcPr>
          <w:p w:rsidR="00C40DB9" w:rsidRPr="007C485E" w:rsidRDefault="00C40DB9" w:rsidP="000B468C">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lastRenderedPageBreak/>
              <w:t>5.1</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Спорт</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спортзалы, залы рекреации (с бассейном или без)</w:t>
            </w:r>
          </w:p>
        </w:tc>
      </w:tr>
      <w:tr w:rsidR="00C40DB9" w:rsidRPr="007C485E">
        <w:tc>
          <w:tcPr>
            <w:tcW w:w="9070" w:type="dxa"/>
            <w:gridSpan w:val="3"/>
          </w:tcPr>
          <w:p w:rsidR="00C40DB9" w:rsidRPr="007C485E" w:rsidRDefault="00C40DB9">
            <w:pPr>
              <w:pStyle w:val="ConsPlusNormal"/>
              <w:jc w:val="center"/>
              <w:outlineLvl w:val="3"/>
              <w:rPr>
                <w:rFonts w:ascii="Times New Roman" w:hAnsi="Times New Roman" w:cs="Times New Roman"/>
                <w:sz w:val="24"/>
                <w:szCs w:val="24"/>
              </w:rPr>
            </w:pPr>
            <w:r w:rsidRPr="007C485E">
              <w:rPr>
                <w:rFonts w:ascii="Times New Roman" w:hAnsi="Times New Roman" w:cs="Times New Roman"/>
                <w:sz w:val="24"/>
                <w:szCs w:val="24"/>
              </w:rPr>
              <w:t>3. Вспомогательные виды разрешенного использования</w:t>
            </w:r>
          </w:p>
        </w:tc>
      </w:tr>
      <w:tr w:rsidR="00C40DB9" w:rsidRPr="007C485E">
        <w:tc>
          <w:tcPr>
            <w:tcW w:w="794" w:type="dxa"/>
          </w:tcPr>
          <w:p w:rsidR="00C40DB9" w:rsidRPr="007C485E" w:rsidRDefault="00C40DB9">
            <w:pPr>
              <w:pStyle w:val="ConsPlusNormal"/>
              <w:jc w:val="right"/>
              <w:rPr>
                <w:rFonts w:ascii="Times New Roman" w:hAnsi="Times New Roman" w:cs="Times New Roman"/>
                <w:sz w:val="24"/>
                <w:szCs w:val="24"/>
              </w:rPr>
            </w:pP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В соответствии с основным видом разрешенного использования</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объекты (сети, сооружения) инженерно-технического обеспечения (газо-, тепл</w:t>
            </w:r>
            <w:proofErr w:type="gramStart"/>
            <w:r w:rsidRPr="007C485E">
              <w:rPr>
                <w:rFonts w:ascii="Times New Roman" w:hAnsi="Times New Roman" w:cs="Times New Roman"/>
                <w:sz w:val="24"/>
                <w:szCs w:val="24"/>
              </w:rPr>
              <w:t>о-</w:t>
            </w:r>
            <w:proofErr w:type="gramEnd"/>
            <w:r w:rsidRPr="007C485E">
              <w:rPr>
                <w:rFonts w:ascii="Times New Roman" w:hAnsi="Times New Roman" w:cs="Times New Roman"/>
                <w:sz w:val="24"/>
                <w:szCs w:val="24"/>
              </w:rPr>
              <w:t xml:space="preserve">, водо-, </w:t>
            </w:r>
            <w:proofErr w:type="spellStart"/>
            <w:r w:rsidRPr="007C485E">
              <w:rPr>
                <w:rFonts w:ascii="Times New Roman" w:hAnsi="Times New Roman" w:cs="Times New Roman"/>
                <w:sz w:val="24"/>
                <w:szCs w:val="24"/>
              </w:rPr>
              <w:t>электрообеспечения</w:t>
            </w:r>
            <w:proofErr w:type="spellEnd"/>
            <w:r w:rsidRPr="007C485E">
              <w:rPr>
                <w:rFonts w:ascii="Times New Roman" w:hAnsi="Times New Roman" w:cs="Times New Roman"/>
                <w:sz w:val="24"/>
                <w:szCs w:val="24"/>
              </w:rPr>
              <w:t>; канализации и связи), обеспечивающие реализацию основного/условно разрешенного вида использования.</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гаражи для индивидуальных легковых автомобилей (встроенно-пристроенные, подземные, полуподземные);</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объекты пожарной охраны;</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жилищно-эксплуатационные и аварийно-диспетчерские службы;</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хозяйственные постройки;</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антенны сотовой, радиорелейной и спутниковой связи</w:t>
            </w:r>
          </w:p>
        </w:tc>
      </w:tr>
    </w:tbl>
    <w:p w:rsidR="00C40DB9" w:rsidRPr="007C485E" w:rsidRDefault="00C40DB9">
      <w:pPr>
        <w:pStyle w:val="ConsPlusNormal"/>
        <w:ind w:firstLine="540"/>
        <w:jc w:val="both"/>
        <w:rPr>
          <w:rFonts w:ascii="Times New Roman" w:hAnsi="Times New Roman" w:cs="Times New Roman"/>
          <w:sz w:val="24"/>
          <w:szCs w:val="24"/>
        </w:rPr>
      </w:pPr>
    </w:p>
    <w:p w:rsidR="00C40DB9" w:rsidRPr="004D50F1" w:rsidRDefault="00C40DB9" w:rsidP="00297335">
      <w:pPr>
        <w:pStyle w:val="ConsPlusNormal"/>
        <w:ind w:firstLine="708"/>
        <w:jc w:val="both"/>
        <w:rPr>
          <w:rFonts w:ascii="Times New Roman" w:hAnsi="Times New Roman" w:cs="Times New Roman"/>
          <w:sz w:val="26"/>
          <w:szCs w:val="24"/>
        </w:rPr>
      </w:pPr>
      <w:r w:rsidRPr="004D50F1">
        <w:rPr>
          <w:rFonts w:ascii="Times New Roman" w:hAnsi="Times New Roman" w:cs="Times New Roman"/>
          <w:sz w:val="26"/>
          <w:szCs w:val="24"/>
        </w:rPr>
        <w:t>2. В случае</w:t>
      </w:r>
      <w:proofErr w:type="gramStart"/>
      <w:r w:rsidRPr="004D50F1">
        <w:rPr>
          <w:rFonts w:ascii="Times New Roman" w:hAnsi="Times New Roman" w:cs="Times New Roman"/>
          <w:sz w:val="26"/>
          <w:szCs w:val="24"/>
        </w:rPr>
        <w:t>,</w:t>
      </w:r>
      <w:proofErr w:type="gramEnd"/>
      <w:r w:rsidRPr="004D50F1">
        <w:rPr>
          <w:rFonts w:ascii="Times New Roman" w:hAnsi="Times New Roman" w:cs="Times New Roman"/>
          <w:sz w:val="26"/>
          <w:szCs w:val="24"/>
        </w:rPr>
        <w:t xml:space="preserve">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C40DB9" w:rsidRPr="004D50F1" w:rsidRDefault="00C40DB9">
      <w:pPr>
        <w:pStyle w:val="ConsPlusNormal"/>
        <w:ind w:firstLine="540"/>
        <w:jc w:val="both"/>
        <w:rPr>
          <w:rFonts w:ascii="Times New Roman" w:hAnsi="Times New Roman" w:cs="Times New Roman"/>
          <w:sz w:val="16"/>
          <w:szCs w:val="24"/>
        </w:rPr>
      </w:pPr>
    </w:p>
    <w:p w:rsidR="00C40DB9" w:rsidRPr="004D50F1" w:rsidRDefault="00C40DB9" w:rsidP="004D50F1">
      <w:pPr>
        <w:pStyle w:val="ConsPlusTitle"/>
        <w:ind w:firstLine="709"/>
        <w:jc w:val="both"/>
        <w:outlineLvl w:val="2"/>
        <w:rPr>
          <w:rFonts w:ascii="Times New Roman" w:hAnsi="Times New Roman" w:cs="Times New Roman"/>
          <w:sz w:val="26"/>
          <w:szCs w:val="24"/>
        </w:rPr>
      </w:pPr>
      <w:r w:rsidRPr="004D50F1">
        <w:rPr>
          <w:rFonts w:ascii="Times New Roman" w:hAnsi="Times New Roman" w:cs="Times New Roman"/>
          <w:sz w:val="26"/>
          <w:szCs w:val="24"/>
        </w:rPr>
        <w:t xml:space="preserve">Статья 40. Зона застройки </w:t>
      </w:r>
      <w:proofErr w:type="spellStart"/>
      <w:r w:rsidRPr="004D50F1">
        <w:rPr>
          <w:rFonts w:ascii="Times New Roman" w:hAnsi="Times New Roman" w:cs="Times New Roman"/>
          <w:sz w:val="26"/>
          <w:szCs w:val="24"/>
        </w:rPr>
        <w:t>среднеэтажными</w:t>
      </w:r>
      <w:proofErr w:type="spellEnd"/>
      <w:r w:rsidRPr="004D50F1">
        <w:rPr>
          <w:rFonts w:ascii="Times New Roman" w:hAnsi="Times New Roman" w:cs="Times New Roman"/>
          <w:sz w:val="26"/>
          <w:szCs w:val="24"/>
        </w:rPr>
        <w:t xml:space="preserve"> жилыми домами (Ж3)</w:t>
      </w:r>
    </w:p>
    <w:p w:rsidR="00C40DB9" w:rsidRPr="004D50F1" w:rsidRDefault="00C40DB9" w:rsidP="004D50F1">
      <w:pPr>
        <w:pStyle w:val="ConsPlusNormal"/>
        <w:ind w:firstLine="709"/>
        <w:jc w:val="both"/>
        <w:rPr>
          <w:rFonts w:ascii="Times New Roman" w:hAnsi="Times New Roman" w:cs="Times New Roman"/>
          <w:sz w:val="26"/>
          <w:szCs w:val="24"/>
        </w:rPr>
      </w:pPr>
      <w:r w:rsidRPr="004D50F1">
        <w:rPr>
          <w:rFonts w:ascii="Times New Roman" w:hAnsi="Times New Roman" w:cs="Times New Roman"/>
          <w:sz w:val="26"/>
          <w:szCs w:val="24"/>
        </w:rPr>
        <w:t>1. Виды разрешенного использования земельных участков и объектов капитального строительства:</w:t>
      </w:r>
    </w:p>
    <w:p w:rsidR="00C40DB9" w:rsidRPr="004D50F1" w:rsidRDefault="00C40DB9">
      <w:pPr>
        <w:pStyle w:val="ConsPlusNormal"/>
        <w:ind w:firstLine="540"/>
        <w:jc w:val="both"/>
        <w:rPr>
          <w:rFonts w:ascii="Times New Roman" w:hAnsi="Times New Roman" w:cs="Times New Roman"/>
          <w:sz w:val="16"/>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2267"/>
        <w:gridCol w:w="6009"/>
      </w:tblGrid>
      <w:tr w:rsidR="00C40DB9" w:rsidRPr="007C485E">
        <w:tc>
          <w:tcPr>
            <w:tcW w:w="794" w:type="dxa"/>
          </w:tcPr>
          <w:p w:rsidR="00C40DB9" w:rsidRPr="007C485E" w:rsidRDefault="00717BAE">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C40DB9" w:rsidRPr="007C485E">
              <w:rPr>
                <w:rFonts w:ascii="Times New Roman" w:hAnsi="Times New Roman" w:cs="Times New Roman"/>
                <w:sz w:val="24"/>
                <w:szCs w:val="24"/>
              </w:rPr>
              <w:t xml:space="preserve"> </w:t>
            </w:r>
            <w:proofErr w:type="gramStart"/>
            <w:r w:rsidR="00C40DB9" w:rsidRPr="007C485E">
              <w:rPr>
                <w:rFonts w:ascii="Times New Roman" w:hAnsi="Times New Roman" w:cs="Times New Roman"/>
                <w:sz w:val="24"/>
                <w:szCs w:val="24"/>
              </w:rPr>
              <w:t>п</w:t>
            </w:r>
            <w:proofErr w:type="gramEnd"/>
            <w:r w:rsidR="00C40DB9" w:rsidRPr="007C485E">
              <w:rPr>
                <w:rFonts w:ascii="Times New Roman" w:hAnsi="Times New Roman" w:cs="Times New Roman"/>
                <w:sz w:val="24"/>
                <w:szCs w:val="24"/>
              </w:rPr>
              <w:t>/п</w:t>
            </w:r>
          </w:p>
        </w:tc>
        <w:tc>
          <w:tcPr>
            <w:tcW w:w="2267" w:type="dxa"/>
          </w:tcPr>
          <w:p w:rsidR="00C40DB9" w:rsidRPr="007C485E" w:rsidRDefault="00C40DB9">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Наименование вида разрешенного использования земельного участка (с указанием кода классификатора)</w:t>
            </w:r>
          </w:p>
        </w:tc>
        <w:tc>
          <w:tcPr>
            <w:tcW w:w="6009" w:type="dxa"/>
          </w:tcPr>
          <w:p w:rsidR="00C40DB9" w:rsidRPr="007C485E" w:rsidRDefault="00C40DB9">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Наименование вида разрешенного использования объекта капитального строительства</w:t>
            </w:r>
          </w:p>
        </w:tc>
      </w:tr>
      <w:tr w:rsidR="00C40DB9" w:rsidRPr="007C485E">
        <w:tc>
          <w:tcPr>
            <w:tcW w:w="9070" w:type="dxa"/>
            <w:gridSpan w:val="3"/>
          </w:tcPr>
          <w:p w:rsidR="00C40DB9" w:rsidRPr="007C485E" w:rsidRDefault="00C40DB9">
            <w:pPr>
              <w:pStyle w:val="ConsPlusNormal"/>
              <w:jc w:val="center"/>
              <w:outlineLvl w:val="3"/>
              <w:rPr>
                <w:rFonts w:ascii="Times New Roman" w:hAnsi="Times New Roman" w:cs="Times New Roman"/>
                <w:sz w:val="24"/>
                <w:szCs w:val="24"/>
              </w:rPr>
            </w:pPr>
            <w:r w:rsidRPr="007C485E">
              <w:rPr>
                <w:rFonts w:ascii="Times New Roman" w:hAnsi="Times New Roman" w:cs="Times New Roman"/>
                <w:sz w:val="24"/>
                <w:szCs w:val="24"/>
              </w:rPr>
              <w:t>1. Основные виды разрешенного использования</w:t>
            </w:r>
          </w:p>
        </w:tc>
      </w:tr>
      <w:tr w:rsidR="00C40DB9" w:rsidRPr="007C485E">
        <w:tc>
          <w:tcPr>
            <w:tcW w:w="794" w:type="dxa"/>
          </w:tcPr>
          <w:p w:rsidR="00C40DB9" w:rsidRPr="007C485E" w:rsidRDefault="00C40DB9" w:rsidP="00717BAE">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2.5</w:t>
            </w:r>
          </w:p>
        </w:tc>
        <w:tc>
          <w:tcPr>
            <w:tcW w:w="2267" w:type="dxa"/>
          </w:tcPr>
          <w:p w:rsidR="00C40DB9" w:rsidRPr="007C485E" w:rsidRDefault="00C40DB9">
            <w:pPr>
              <w:pStyle w:val="ConsPlusNormal"/>
              <w:jc w:val="both"/>
              <w:rPr>
                <w:rFonts w:ascii="Times New Roman" w:hAnsi="Times New Roman" w:cs="Times New Roman"/>
                <w:sz w:val="24"/>
                <w:szCs w:val="24"/>
              </w:rPr>
            </w:pPr>
            <w:proofErr w:type="spellStart"/>
            <w:r w:rsidRPr="007C485E">
              <w:rPr>
                <w:rFonts w:ascii="Times New Roman" w:hAnsi="Times New Roman" w:cs="Times New Roman"/>
                <w:sz w:val="24"/>
                <w:szCs w:val="24"/>
              </w:rPr>
              <w:t>Среднеэтажная</w:t>
            </w:r>
            <w:proofErr w:type="spellEnd"/>
            <w:r w:rsidRPr="007C485E">
              <w:rPr>
                <w:rFonts w:ascii="Times New Roman" w:hAnsi="Times New Roman" w:cs="Times New Roman"/>
                <w:sz w:val="24"/>
                <w:szCs w:val="24"/>
              </w:rPr>
              <w:t xml:space="preserve"> жилая застройка</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многоквартирные жилые дома до 5 этажей;</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многоквартирные жилые дома с встроенно-пристроенными объектами социально-бытового и административного обслуживания при условии поэтажного разделения различных видов использования</w:t>
            </w:r>
          </w:p>
        </w:tc>
      </w:tr>
      <w:tr w:rsidR="00C40DB9" w:rsidRPr="007C485E">
        <w:tc>
          <w:tcPr>
            <w:tcW w:w="794" w:type="dxa"/>
          </w:tcPr>
          <w:p w:rsidR="00C40DB9" w:rsidRPr="007C485E" w:rsidRDefault="00C40DB9" w:rsidP="00717BAE">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3.1</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Коммунальное обслуживание</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здания, предназначенные для приема населения и организаций в связи с предоставлением им коммунальных услуг;</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АТС;</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объекты (сети, сооружения) инженерно-технического обеспечения (газо-, тепл</w:t>
            </w:r>
            <w:proofErr w:type="gramStart"/>
            <w:r w:rsidRPr="007C485E">
              <w:rPr>
                <w:rFonts w:ascii="Times New Roman" w:hAnsi="Times New Roman" w:cs="Times New Roman"/>
                <w:sz w:val="24"/>
                <w:szCs w:val="24"/>
              </w:rPr>
              <w:t>о-</w:t>
            </w:r>
            <w:proofErr w:type="gramEnd"/>
            <w:r w:rsidRPr="007C485E">
              <w:rPr>
                <w:rFonts w:ascii="Times New Roman" w:hAnsi="Times New Roman" w:cs="Times New Roman"/>
                <w:sz w:val="24"/>
                <w:szCs w:val="24"/>
              </w:rPr>
              <w:t xml:space="preserve">, водо-, </w:t>
            </w:r>
            <w:proofErr w:type="spellStart"/>
            <w:r w:rsidRPr="007C485E">
              <w:rPr>
                <w:rFonts w:ascii="Times New Roman" w:hAnsi="Times New Roman" w:cs="Times New Roman"/>
                <w:sz w:val="24"/>
                <w:szCs w:val="24"/>
              </w:rPr>
              <w:t>электрообеспечения</w:t>
            </w:r>
            <w:proofErr w:type="spellEnd"/>
            <w:r w:rsidRPr="007C485E">
              <w:rPr>
                <w:rFonts w:ascii="Times New Roman" w:hAnsi="Times New Roman" w:cs="Times New Roman"/>
                <w:sz w:val="24"/>
                <w:szCs w:val="24"/>
              </w:rPr>
              <w:t>; канализации и связи), для размещения которых требуется отдельный земельный участок</w:t>
            </w:r>
          </w:p>
        </w:tc>
      </w:tr>
      <w:tr w:rsidR="00C40DB9" w:rsidRPr="007C485E">
        <w:tc>
          <w:tcPr>
            <w:tcW w:w="794" w:type="dxa"/>
          </w:tcPr>
          <w:p w:rsidR="00C40DB9" w:rsidRPr="007C485E" w:rsidRDefault="00C40DB9" w:rsidP="00717BAE">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3.2</w:t>
            </w:r>
          </w:p>
        </w:tc>
        <w:tc>
          <w:tcPr>
            <w:tcW w:w="2267" w:type="dxa"/>
          </w:tcPr>
          <w:p w:rsidR="00C40DB9" w:rsidRPr="007C485E" w:rsidRDefault="00C40DB9">
            <w:pPr>
              <w:pStyle w:val="ConsPlusNormal"/>
              <w:jc w:val="both"/>
              <w:rPr>
                <w:rFonts w:ascii="Times New Roman" w:hAnsi="Times New Roman" w:cs="Times New Roman"/>
                <w:sz w:val="24"/>
                <w:szCs w:val="24"/>
              </w:rPr>
            </w:pPr>
            <w:proofErr w:type="gramStart"/>
            <w:r w:rsidRPr="007C485E">
              <w:rPr>
                <w:rFonts w:ascii="Times New Roman" w:hAnsi="Times New Roman" w:cs="Times New Roman"/>
                <w:sz w:val="24"/>
                <w:szCs w:val="24"/>
              </w:rPr>
              <w:t>Социальное обслуживание)</w:t>
            </w:r>
            <w:proofErr w:type="gramEnd"/>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почтовые отделения;</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телефонные и телеграфные станции</w:t>
            </w:r>
          </w:p>
        </w:tc>
      </w:tr>
      <w:tr w:rsidR="00C40DB9" w:rsidRPr="007C485E">
        <w:tc>
          <w:tcPr>
            <w:tcW w:w="794" w:type="dxa"/>
          </w:tcPr>
          <w:p w:rsidR="00C40DB9" w:rsidRPr="007C485E" w:rsidRDefault="00C40DB9" w:rsidP="00717BAE">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3.3</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xml:space="preserve">Бытовое </w:t>
            </w:r>
            <w:r w:rsidRPr="007C485E">
              <w:rPr>
                <w:rFonts w:ascii="Times New Roman" w:hAnsi="Times New Roman" w:cs="Times New Roman"/>
                <w:sz w:val="24"/>
                <w:szCs w:val="24"/>
              </w:rPr>
              <w:lastRenderedPageBreak/>
              <w:t>обслуживание</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lastRenderedPageBreak/>
              <w:t xml:space="preserve">- ремонт бытовой техники, парикмахерские, </w:t>
            </w:r>
            <w:r w:rsidRPr="007C485E">
              <w:rPr>
                <w:rFonts w:ascii="Times New Roman" w:hAnsi="Times New Roman" w:cs="Times New Roman"/>
                <w:sz w:val="24"/>
                <w:szCs w:val="24"/>
              </w:rPr>
              <w:lastRenderedPageBreak/>
              <w:t>пошивочные ателье, иные объекты обслуживания</w:t>
            </w:r>
          </w:p>
        </w:tc>
      </w:tr>
      <w:tr w:rsidR="00C40DB9" w:rsidRPr="007C485E">
        <w:tc>
          <w:tcPr>
            <w:tcW w:w="794" w:type="dxa"/>
          </w:tcPr>
          <w:p w:rsidR="00C40DB9" w:rsidRPr="007C485E" w:rsidRDefault="00C40DB9" w:rsidP="00717BAE">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lastRenderedPageBreak/>
              <w:t>3.4.1</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Амбулаторно-поликлиническое обслуживание</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аптеки;</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поликлиники</w:t>
            </w:r>
          </w:p>
        </w:tc>
      </w:tr>
      <w:tr w:rsidR="00C40DB9" w:rsidRPr="007C485E">
        <w:tc>
          <w:tcPr>
            <w:tcW w:w="794" w:type="dxa"/>
          </w:tcPr>
          <w:p w:rsidR="00C40DB9" w:rsidRPr="007C485E" w:rsidRDefault="00C40DB9" w:rsidP="00717BAE">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3.5</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Образование и просвещение</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специальные учебные заведения;</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школы общеобразовательные, центры дополнительного образования</w:t>
            </w:r>
          </w:p>
        </w:tc>
      </w:tr>
      <w:tr w:rsidR="00C40DB9" w:rsidRPr="007C485E">
        <w:tc>
          <w:tcPr>
            <w:tcW w:w="794" w:type="dxa"/>
          </w:tcPr>
          <w:p w:rsidR="00C40DB9" w:rsidRPr="007C485E" w:rsidRDefault="00C40DB9" w:rsidP="00717BAE">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3.5.1</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Дошкольное, начальное и среднее общее образование</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детские сады, иные объекты дошкольного воспитания</w:t>
            </w:r>
          </w:p>
        </w:tc>
      </w:tr>
      <w:tr w:rsidR="00C40DB9" w:rsidRPr="007C485E">
        <w:tc>
          <w:tcPr>
            <w:tcW w:w="794" w:type="dxa"/>
          </w:tcPr>
          <w:p w:rsidR="00C40DB9" w:rsidRPr="007C485E" w:rsidRDefault="00C40DB9" w:rsidP="00717BAE">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3.6</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Культурное развитие</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библиотеки;</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музеи, выставочные залы</w:t>
            </w:r>
          </w:p>
        </w:tc>
      </w:tr>
      <w:tr w:rsidR="00C40DB9" w:rsidRPr="007C485E">
        <w:tc>
          <w:tcPr>
            <w:tcW w:w="794" w:type="dxa"/>
          </w:tcPr>
          <w:p w:rsidR="00C40DB9" w:rsidRPr="007C485E" w:rsidRDefault="00C40DB9" w:rsidP="00717BAE">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4.1</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Деловое управление</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офисы, административные здания</w:t>
            </w:r>
          </w:p>
        </w:tc>
      </w:tr>
      <w:tr w:rsidR="00C40DB9" w:rsidRPr="007C485E">
        <w:tc>
          <w:tcPr>
            <w:tcW w:w="794" w:type="dxa"/>
          </w:tcPr>
          <w:p w:rsidR="00C40DB9" w:rsidRPr="007C485E" w:rsidRDefault="00C40DB9" w:rsidP="00717BAE">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4.4</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Магазины</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магазины</w:t>
            </w:r>
          </w:p>
        </w:tc>
      </w:tr>
      <w:tr w:rsidR="00C40DB9" w:rsidRPr="007C485E">
        <w:tc>
          <w:tcPr>
            <w:tcW w:w="794" w:type="dxa"/>
          </w:tcPr>
          <w:p w:rsidR="00C40DB9" w:rsidRPr="007C485E" w:rsidRDefault="00C40DB9" w:rsidP="00717BAE">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4.7</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Гостиничное обслуживание</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общежития</w:t>
            </w:r>
          </w:p>
        </w:tc>
      </w:tr>
      <w:tr w:rsidR="00C40DB9" w:rsidRPr="007C485E">
        <w:tc>
          <w:tcPr>
            <w:tcW w:w="794" w:type="dxa"/>
          </w:tcPr>
          <w:p w:rsidR="00C40DB9" w:rsidRPr="007C485E" w:rsidRDefault="00C40DB9" w:rsidP="00717BAE">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5.1</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Спорт</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спортзалы, спортклубы, залы рекреации (с бассейном или без);</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спортивные площадки, теннисные корты</w:t>
            </w:r>
          </w:p>
        </w:tc>
      </w:tr>
      <w:tr w:rsidR="00C40DB9" w:rsidRPr="007C485E">
        <w:tc>
          <w:tcPr>
            <w:tcW w:w="794" w:type="dxa"/>
          </w:tcPr>
          <w:p w:rsidR="00C40DB9" w:rsidRPr="007C485E" w:rsidRDefault="00C40DB9" w:rsidP="00717BAE">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8.3</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Обеспечение внутреннего порядка</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отделения, участковые пункты полиции</w:t>
            </w:r>
          </w:p>
        </w:tc>
      </w:tr>
      <w:tr w:rsidR="00C40DB9" w:rsidRPr="007C485E">
        <w:tc>
          <w:tcPr>
            <w:tcW w:w="794" w:type="dxa"/>
          </w:tcPr>
          <w:p w:rsidR="00C40DB9" w:rsidRPr="007C485E" w:rsidRDefault="00C40DB9" w:rsidP="00717BAE">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12.0</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Земельные участки (территории) общего пользования</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Размещение объектов капитального строительства не предусмотрено</w:t>
            </w:r>
          </w:p>
        </w:tc>
      </w:tr>
      <w:tr w:rsidR="00C40DB9" w:rsidRPr="007C485E">
        <w:tc>
          <w:tcPr>
            <w:tcW w:w="9070" w:type="dxa"/>
            <w:gridSpan w:val="3"/>
          </w:tcPr>
          <w:p w:rsidR="00C40DB9" w:rsidRPr="007C485E" w:rsidRDefault="00C40DB9">
            <w:pPr>
              <w:pStyle w:val="ConsPlusNormal"/>
              <w:jc w:val="center"/>
              <w:outlineLvl w:val="3"/>
              <w:rPr>
                <w:rFonts w:ascii="Times New Roman" w:hAnsi="Times New Roman" w:cs="Times New Roman"/>
                <w:sz w:val="24"/>
                <w:szCs w:val="24"/>
              </w:rPr>
            </w:pPr>
            <w:r w:rsidRPr="007C485E">
              <w:rPr>
                <w:rFonts w:ascii="Times New Roman" w:hAnsi="Times New Roman" w:cs="Times New Roman"/>
                <w:sz w:val="24"/>
                <w:szCs w:val="24"/>
              </w:rPr>
              <w:t>2. Условно разрешенные виды использования</w:t>
            </w:r>
          </w:p>
        </w:tc>
      </w:tr>
      <w:tr w:rsidR="00C40DB9" w:rsidRPr="007C485E">
        <w:tc>
          <w:tcPr>
            <w:tcW w:w="794" w:type="dxa"/>
          </w:tcPr>
          <w:p w:rsidR="00C40DB9" w:rsidRPr="007C485E" w:rsidRDefault="00C40DB9" w:rsidP="00717BAE">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4.9</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Обслуживание автотранспорта</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АЗС, авторемонтные мастерские;</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гаражи боксового типа, многоэтажные, подземные и наземные гаражи, автостоянки на отдельном земельном участке</w:t>
            </w:r>
          </w:p>
        </w:tc>
      </w:tr>
      <w:tr w:rsidR="00C40DB9" w:rsidRPr="007C485E">
        <w:tc>
          <w:tcPr>
            <w:tcW w:w="794" w:type="dxa"/>
          </w:tcPr>
          <w:p w:rsidR="00C40DB9" w:rsidRPr="007C485E" w:rsidRDefault="00C40DB9" w:rsidP="00717BAE">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3.10.1</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Амбулаторное ветеринарное обслуживание</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ветлечебницы без содержания животных</w:t>
            </w:r>
          </w:p>
        </w:tc>
      </w:tr>
      <w:tr w:rsidR="00C40DB9" w:rsidRPr="007C485E">
        <w:tc>
          <w:tcPr>
            <w:tcW w:w="794" w:type="dxa"/>
          </w:tcPr>
          <w:p w:rsidR="00C40DB9" w:rsidRPr="007C485E" w:rsidRDefault="00C40DB9" w:rsidP="00717BAE">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2.0</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Жилая застройка</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гостиницы;</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дома-интернаты;</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жилищно-эксплуатационные службы на отдельном земельном участке</w:t>
            </w:r>
          </w:p>
        </w:tc>
      </w:tr>
      <w:tr w:rsidR="00C40DB9" w:rsidRPr="007C485E">
        <w:tc>
          <w:tcPr>
            <w:tcW w:w="794" w:type="dxa"/>
          </w:tcPr>
          <w:p w:rsidR="00C40DB9" w:rsidRPr="007C485E" w:rsidRDefault="00C40DB9" w:rsidP="00717BAE">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4.0</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Предпринимательство</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киоски, временные павильоны розничной торговли и обслуживания населения;</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объекты торговли без ограничения площади</w:t>
            </w:r>
          </w:p>
        </w:tc>
      </w:tr>
      <w:tr w:rsidR="00C40DB9" w:rsidRPr="007C485E">
        <w:tc>
          <w:tcPr>
            <w:tcW w:w="794" w:type="dxa"/>
          </w:tcPr>
          <w:p w:rsidR="00C40DB9" w:rsidRPr="007C485E" w:rsidRDefault="00C40DB9" w:rsidP="00717BAE">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4.6</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Общественное питание</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предприятия общественного питания</w:t>
            </w:r>
          </w:p>
        </w:tc>
      </w:tr>
      <w:tr w:rsidR="00C40DB9" w:rsidRPr="007C485E">
        <w:tc>
          <w:tcPr>
            <w:tcW w:w="9070" w:type="dxa"/>
            <w:gridSpan w:val="3"/>
          </w:tcPr>
          <w:p w:rsidR="00C40DB9" w:rsidRPr="007C485E" w:rsidRDefault="00C40DB9">
            <w:pPr>
              <w:pStyle w:val="ConsPlusNormal"/>
              <w:jc w:val="center"/>
              <w:outlineLvl w:val="3"/>
              <w:rPr>
                <w:rFonts w:ascii="Times New Roman" w:hAnsi="Times New Roman" w:cs="Times New Roman"/>
                <w:sz w:val="24"/>
                <w:szCs w:val="24"/>
              </w:rPr>
            </w:pPr>
            <w:r w:rsidRPr="007C485E">
              <w:rPr>
                <w:rFonts w:ascii="Times New Roman" w:hAnsi="Times New Roman" w:cs="Times New Roman"/>
                <w:sz w:val="24"/>
                <w:szCs w:val="24"/>
              </w:rPr>
              <w:lastRenderedPageBreak/>
              <w:t>3. Вспомогательные виды разрешенного использования</w:t>
            </w:r>
          </w:p>
        </w:tc>
      </w:tr>
      <w:tr w:rsidR="00C40DB9" w:rsidRPr="007C485E">
        <w:tc>
          <w:tcPr>
            <w:tcW w:w="794" w:type="dxa"/>
          </w:tcPr>
          <w:p w:rsidR="00C40DB9" w:rsidRPr="007C485E" w:rsidRDefault="00C40DB9">
            <w:pPr>
              <w:pStyle w:val="ConsPlusNormal"/>
              <w:jc w:val="right"/>
              <w:rPr>
                <w:rFonts w:ascii="Times New Roman" w:hAnsi="Times New Roman" w:cs="Times New Roman"/>
                <w:sz w:val="24"/>
                <w:szCs w:val="24"/>
              </w:rPr>
            </w:pP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В соответствии с основным видом разрешенного использования</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гаражи, встроенные в жилые дома;</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дворовые площадки: детские, спортивные, хозяйственные, отдыха;</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жилищно-эксплуатационные и аварийно-диспетчерские службы;</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объекты пожарной охраны;</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парковки перед объектами культурных, обслуживающих и коммерческих видов использования.</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площадки для сбора мусора;</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объекты (сети, сооружения) инженерно-технического обеспечения (газо-, тепл</w:t>
            </w:r>
            <w:proofErr w:type="gramStart"/>
            <w:r w:rsidRPr="007C485E">
              <w:rPr>
                <w:rFonts w:ascii="Times New Roman" w:hAnsi="Times New Roman" w:cs="Times New Roman"/>
                <w:sz w:val="24"/>
                <w:szCs w:val="24"/>
              </w:rPr>
              <w:t>о-</w:t>
            </w:r>
            <w:proofErr w:type="gramEnd"/>
            <w:r w:rsidRPr="007C485E">
              <w:rPr>
                <w:rFonts w:ascii="Times New Roman" w:hAnsi="Times New Roman" w:cs="Times New Roman"/>
                <w:sz w:val="24"/>
                <w:szCs w:val="24"/>
              </w:rPr>
              <w:t xml:space="preserve">, водо-, </w:t>
            </w:r>
            <w:proofErr w:type="spellStart"/>
            <w:r w:rsidRPr="007C485E">
              <w:rPr>
                <w:rFonts w:ascii="Times New Roman" w:hAnsi="Times New Roman" w:cs="Times New Roman"/>
                <w:sz w:val="24"/>
                <w:szCs w:val="24"/>
              </w:rPr>
              <w:t>электрообеспечения</w:t>
            </w:r>
            <w:proofErr w:type="spellEnd"/>
            <w:r w:rsidRPr="007C485E">
              <w:rPr>
                <w:rFonts w:ascii="Times New Roman" w:hAnsi="Times New Roman" w:cs="Times New Roman"/>
                <w:sz w:val="24"/>
                <w:szCs w:val="24"/>
              </w:rPr>
              <w:t>; канализации и связи), обеспечивающие реализацию основного/условно разрешенного вида использования</w:t>
            </w:r>
          </w:p>
        </w:tc>
      </w:tr>
    </w:tbl>
    <w:p w:rsidR="00C40DB9" w:rsidRPr="007C485E" w:rsidRDefault="00C40DB9">
      <w:pPr>
        <w:pStyle w:val="ConsPlusNormal"/>
        <w:ind w:firstLine="540"/>
        <w:jc w:val="both"/>
        <w:rPr>
          <w:rFonts w:ascii="Times New Roman" w:hAnsi="Times New Roman" w:cs="Times New Roman"/>
          <w:sz w:val="24"/>
          <w:szCs w:val="24"/>
        </w:rPr>
      </w:pPr>
    </w:p>
    <w:p w:rsidR="00C40DB9" w:rsidRPr="00901FBB" w:rsidRDefault="00C40DB9" w:rsidP="00297335">
      <w:pPr>
        <w:pStyle w:val="ConsPlusNormal"/>
        <w:ind w:firstLine="708"/>
        <w:jc w:val="both"/>
        <w:rPr>
          <w:rFonts w:ascii="Times New Roman" w:hAnsi="Times New Roman" w:cs="Times New Roman"/>
          <w:sz w:val="26"/>
          <w:szCs w:val="24"/>
        </w:rPr>
      </w:pPr>
      <w:r w:rsidRPr="00901FBB">
        <w:rPr>
          <w:rFonts w:ascii="Times New Roman" w:hAnsi="Times New Roman" w:cs="Times New Roman"/>
          <w:sz w:val="26"/>
          <w:szCs w:val="24"/>
        </w:rPr>
        <w:t>2. В случае</w:t>
      </w:r>
      <w:proofErr w:type="gramStart"/>
      <w:r w:rsidRPr="00901FBB">
        <w:rPr>
          <w:rFonts w:ascii="Times New Roman" w:hAnsi="Times New Roman" w:cs="Times New Roman"/>
          <w:sz w:val="26"/>
          <w:szCs w:val="24"/>
        </w:rPr>
        <w:t>,</w:t>
      </w:r>
      <w:proofErr w:type="gramEnd"/>
      <w:r w:rsidRPr="00901FBB">
        <w:rPr>
          <w:rFonts w:ascii="Times New Roman" w:hAnsi="Times New Roman" w:cs="Times New Roman"/>
          <w:sz w:val="26"/>
          <w:szCs w:val="24"/>
        </w:rPr>
        <w:t xml:space="preserve">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C40DB9" w:rsidRPr="00901FBB" w:rsidRDefault="00C40DB9">
      <w:pPr>
        <w:pStyle w:val="ConsPlusNormal"/>
        <w:ind w:firstLine="540"/>
        <w:jc w:val="both"/>
        <w:rPr>
          <w:rFonts w:ascii="Times New Roman" w:hAnsi="Times New Roman" w:cs="Times New Roman"/>
          <w:sz w:val="16"/>
          <w:szCs w:val="24"/>
        </w:rPr>
      </w:pPr>
    </w:p>
    <w:p w:rsidR="00C40DB9" w:rsidRPr="00901FBB" w:rsidRDefault="00C40DB9" w:rsidP="00901FBB">
      <w:pPr>
        <w:pStyle w:val="ConsPlusTitle"/>
        <w:ind w:firstLine="709"/>
        <w:jc w:val="both"/>
        <w:outlineLvl w:val="2"/>
        <w:rPr>
          <w:rFonts w:ascii="Times New Roman" w:hAnsi="Times New Roman" w:cs="Times New Roman"/>
          <w:sz w:val="26"/>
          <w:szCs w:val="24"/>
        </w:rPr>
      </w:pPr>
      <w:r w:rsidRPr="00901FBB">
        <w:rPr>
          <w:rFonts w:ascii="Times New Roman" w:hAnsi="Times New Roman" w:cs="Times New Roman"/>
          <w:sz w:val="26"/>
          <w:szCs w:val="24"/>
        </w:rPr>
        <w:t>Статья 41. Зона специального назначения, связанная с захоронениями (Сп</w:t>
      </w:r>
      <w:proofErr w:type="gramStart"/>
      <w:r w:rsidRPr="00901FBB">
        <w:rPr>
          <w:rFonts w:ascii="Times New Roman" w:hAnsi="Times New Roman" w:cs="Times New Roman"/>
          <w:sz w:val="26"/>
          <w:szCs w:val="24"/>
        </w:rPr>
        <w:t>1</w:t>
      </w:r>
      <w:proofErr w:type="gramEnd"/>
      <w:r w:rsidRPr="00901FBB">
        <w:rPr>
          <w:rFonts w:ascii="Times New Roman" w:hAnsi="Times New Roman" w:cs="Times New Roman"/>
          <w:sz w:val="26"/>
          <w:szCs w:val="24"/>
        </w:rPr>
        <w:t>)</w:t>
      </w:r>
    </w:p>
    <w:p w:rsidR="00C40DB9" w:rsidRPr="00901FBB" w:rsidRDefault="00C40DB9" w:rsidP="00901FBB">
      <w:pPr>
        <w:pStyle w:val="ConsPlusNormal"/>
        <w:ind w:firstLine="709"/>
        <w:jc w:val="both"/>
        <w:rPr>
          <w:rFonts w:ascii="Times New Roman" w:hAnsi="Times New Roman" w:cs="Times New Roman"/>
          <w:sz w:val="26"/>
          <w:szCs w:val="24"/>
        </w:rPr>
      </w:pPr>
      <w:r w:rsidRPr="00901FBB">
        <w:rPr>
          <w:rFonts w:ascii="Times New Roman" w:hAnsi="Times New Roman" w:cs="Times New Roman"/>
          <w:sz w:val="26"/>
          <w:szCs w:val="24"/>
        </w:rPr>
        <w:t>1. Виды разрешенного использования земельных участков и объектов капитального строительства:</w:t>
      </w:r>
    </w:p>
    <w:p w:rsidR="00C40DB9" w:rsidRPr="00901FBB" w:rsidRDefault="00C40DB9">
      <w:pPr>
        <w:pStyle w:val="ConsPlusNormal"/>
        <w:ind w:firstLine="540"/>
        <w:jc w:val="both"/>
        <w:rPr>
          <w:rFonts w:ascii="Times New Roman" w:hAnsi="Times New Roman" w:cs="Times New Roman"/>
          <w:sz w:val="16"/>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2267"/>
        <w:gridCol w:w="6009"/>
      </w:tblGrid>
      <w:tr w:rsidR="00C40DB9" w:rsidRPr="007C485E">
        <w:tc>
          <w:tcPr>
            <w:tcW w:w="794" w:type="dxa"/>
          </w:tcPr>
          <w:p w:rsidR="00C40DB9" w:rsidRPr="007C485E" w:rsidRDefault="00901FBB">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C40DB9" w:rsidRPr="007C485E">
              <w:rPr>
                <w:rFonts w:ascii="Times New Roman" w:hAnsi="Times New Roman" w:cs="Times New Roman"/>
                <w:sz w:val="24"/>
                <w:szCs w:val="24"/>
              </w:rPr>
              <w:t xml:space="preserve"> </w:t>
            </w:r>
            <w:proofErr w:type="gramStart"/>
            <w:r w:rsidR="00C40DB9" w:rsidRPr="007C485E">
              <w:rPr>
                <w:rFonts w:ascii="Times New Roman" w:hAnsi="Times New Roman" w:cs="Times New Roman"/>
                <w:sz w:val="24"/>
                <w:szCs w:val="24"/>
              </w:rPr>
              <w:t>п</w:t>
            </w:r>
            <w:proofErr w:type="gramEnd"/>
            <w:r w:rsidR="00C40DB9" w:rsidRPr="007C485E">
              <w:rPr>
                <w:rFonts w:ascii="Times New Roman" w:hAnsi="Times New Roman" w:cs="Times New Roman"/>
                <w:sz w:val="24"/>
                <w:szCs w:val="24"/>
              </w:rPr>
              <w:t>/п</w:t>
            </w:r>
          </w:p>
        </w:tc>
        <w:tc>
          <w:tcPr>
            <w:tcW w:w="2267" w:type="dxa"/>
          </w:tcPr>
          <w:p w:rsidR="00C40DB9" w:rsidRPr="007C485E" w:rsidRDefault="00C40DB9">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Наименование вида разрешенного использования земельного участка (с указанием кода классификатора)</w:t>
            </w:r>
          </w:p>
        </w:tc>
        <w:tc>
          <w:tcPr>
            <w:tcW w:w="6009" w:type="dxa"/>
          </w:tcPr>
          <w:p w:rsidR="00C40DB9" w:rsidRPr="007C485E" w:rsidRDefault="00C40DB9">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Наименование вида разрешенного использования объекта капитального строительства</w:t>
            </w:r>
          </w:p>
        </w:tc>
      </w:tr>
      <w:tr w:rsidR="00C40DB9" w:rsidRPr="007C485E">
        <w:tc>
          <w:tcPr>
            <w:tcW w:w="9070" w:type="dxa"/>
            <w:gridSpan w:val="3"/>
          </w:tcPr>
          <w:p w:rsidR="00C40DB9" w:rsidRPr="007C485E" w:rsidRDefault="00C40DB9">
            <w:pPr>
              <w:pStyle w:val="ConsPlusNormal"/>
              <w:jc w:val="center"/>
              <w:outlineLvl w:val="3"/>
              <w:rPr>
                <w:rFonts w:ascii="Times New Roman" w:hAnsi="Times New Roman" w:cs="Times New Roman"/>
                <w:sz w:val="24"/>
                <w:szCs w:val="24"/>
              </w:rPr>
            </w:pPr>
            <w:r w:rsidRPr="007C485E">
              <w:rPr>
                <w:rFonts w:ascii="Times New Roman" w:hAnsi="Times New Roman" w:cs="Times New Roman"/>
                <w:sz w:val="24"/>
                <w:szCs w:val="24"/>
              </w:rPr>
              <w:t>1. Основные виды разрешенного использования</w:t>
            </w:r>
          </w:p>
        </w:tc>
      </w:tr>
      <w:tr w:rsidR="00C40DB9" w:rsidRPr="007C485E">
        <w:tc>
          <w:tcPr>
            <w:tcW w:w="794" w:type="dxa"/>
          </w:tcPr>
          <w:p w:rsidR="00C40DB9" w:rsidRPr="007C485E" w:rsidRDefault="00C40DB9" w:rsidP="006F6BAA">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3.1</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Коммунальное обслуживание</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объекты (сети, сооружения) инженерно-технического обеспечения (газо-, тепл</w:t>
            </w:r>
            <w:proofErr w:type="gramStart"/>
            <w:r w:rsidRPr="007C485E">
              <w:rPr>
                <w:rFonts w:ascii="Times New Roman" w:hAnsi="Times New Roman" w:cs="Times New Roman"/>
                <w:sz w:val="24"/>
                <w:szCs w:val="24"/>
              </w:rPr>
              <w:t>о-</w:t>
            </w:r>
            <w:proofErr w:type="gramEnd"/>
            <w:r w:rsidRPr="007C485E">
              <w:rPr>
                <w:rFonts w:ascii="Times New Roman" w:hAnsi="Times New Roman" w:cs="Times New Roman"/>
                <w:sz w:val="24"/>
                <w:szCs w:val="24"/>
              </w:rPr>
              <w:t xml:space="preserve">, водо-, </w:t>
            </w:r>
            <w:proofErr w:type="spellStart"/>
            <w:r w:rsidRPr="007C485E">
              <w:rPr>
                <w:rFonts w:ascii="Times New Roman" w:hAnsi="Times New Roman" w:cs="Times New Roman"/>
                <w:sz w:val="24"/>
                <w:szCs w:val="24"/>
              </w:rPr>
              <w:t>электрообеспечения</w:t>
            </w:r>
            <w:proofErr w:type="spellEnd"/>
            <w:r w:rsidRPr="007C485E">
              <w:rPr>
                <w:rFonts w:ascii="Times New Roman" w:hAnsi="Times New Roman" w:cs="Times New Roman"/>
                <w:sz w:val="24"/>
                <w:szCs w:val="24"/>
              </w:rPr>
              <w:t>; канализации и связи), для размещения которых требуется отдельный земельный участок;</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резервуары для хранения воды</w:t>
            </w:r>
          </w:p>
        </w:tc>
      </w:tr>
      <w:tr w:rsidR="00C40DB9" w:rsidRPr="007C485E">
        <w:tc>
          <w:tcPr>
            <w:tcW w:w="794" w:type="dxa"/>
          </w:tcPr>
          <w:p w:rsidR="00C40DB9" w:rsidRPr="007C485E" w:rsidRDefault="00C40DB9" w:rsidP="006F6BAA">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3.1</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Коммунальное обслуживание</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полигоны по захоронению и сортировке бытового мусора и отходов;</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захоронение отходов потребления и промышленного производства, в том числе радиоактивных.</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мусоросжигательные и мусороперерабатывающие заводы</w:t>
            </w:r>
          </w:p>
        </w:tc>
      </w:tr>
      <w:tr w:rsidR="00C40DB9" w:rsidRPr="007C485E">
        <w:tc>
          <w:tcPr>
            <w:tcW w:w="794" w:type="dxa"/>
          </w:tcPr>
          <w:p w:rsidR="00C40DB9" w:rsidRPr="007C485E" w:rsidRDefault="00C40DB9" w:rsidP="006F6BAA">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3.7</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Религиозное использование</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объекты, связанные с отправлением культа</w:t>
            </w:r>
          </w:p>
        </w:tc>
      </w:tr>
      <w:tr w:rsidR="00C40DB9" w:rsidRPr="007C485E">
        <w:tc>
          <w:tcPr>
            <w:tcW w:w="794" w:type="dxa"/>
          </w:tcPr>
          <w:p w:rsidR="00C40DB9" w:rsidRPr="007C485E" w:rsidRDefault="00C40DB9" w:rsidP="006F6BAA">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4.9</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Обслуживание автотранспорта</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автостоянки различного типа</w:t>
            </w:r>
          </w:p>
        </w:tc>
      </w:tr>
      <w:tr w:rsidR="00C40DB9" w:rsidRPr="007C485E">
        <w:tc>
          <w:tcPr>
            <w:tcW w:w="794" w:type="dxa"/>
          </w:tcPr>
          <w:p w:rsidR="00C40DB9" w:rsidRPr="007C485E" w:rsidRDefault="00C40DB9" w:rsidP="006F6BAA">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4.9</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xml:space="preserve">Обслуживание </w:t>
            </w:r>
            <w:r w:rsidRPr="007C485E">
              <w:rPr>
                <w:rFonts w:ascii="Times New Roman" w:hAnsi="Times New Roman" w:cs="Times New Roman"/>
                <w:sz w:val="24"/>
                <w:szCs w:val="24"/>
              </w:rPr>
              <w:lastRenderedPageBreak/>
              <w:t>автотранспорта</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lastRenderedPageBreak/>
              <w:t xml:space="preserve">- постоянные и временные гаражи, стоянки, </w:t>
            </w:r>
            <w:r w:rsidRPr="007C485E">
              <w:rPr>
                <w:rFonts w:ascii="Times New Roman" w:hAnsi="Times New Roman" w:cs="Times New Roman"/>
                <w:sz w:val="24"/>
                <w:szCs w:val="24"/>
              </w:rPr>
              <w:lastRenderedPageBreak/>
              <w:t>автозаправочные станции (бензиновые, газовые);</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автомобильные мойки, прачечные для автомобильных принадлежностей, мастерские, предназначенных для ремонта и обслуживания автомобилей</w:t>
            </w:r>
          </w:p>
        </w:tc>
      </w:tr>
      <w:tr w:rsidR="00C40DB9" w:rsidRPr="007C485E">
        <w:tc>
          <w:tcPr>
            <w:tcW w:w="794" w:type="dxa"/>
          </w:tcPr>
          <w:p w:rsidR="00C40DB9" w:rsidRPr="007C485E" w:rsidRDefault="00C40DB9" w:rsidP="006F6BAA">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lastRenderedPageBreak/>
              <w:t>8.3</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Обеспечение внутреннего правопорядка</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объекты пожарной охраны</w:t>
            </w:r>
          </w:p>
        </w:tc>
      </w:tr>
      <w:tr w:rsidR="00C40DB9" w:rsidRPr="007C485E">
        <w:tc>
          <w:tcPr>
            <w:tcW w:w="794" w:type="dxa"/>
          </w:tcPr>
          <w:p w:rsidR="00C40DB9" w:rsidRPr="007C485E" w:rsidRDefault="00C40DB9" w:rsidP="006F6BAA">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12.0</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Земельные участки (территории) общего пользования</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аллеи, скверы</w:t>
            </w:r>
          </w:p>
        </w:tc>
      </w:tr>
      <w:tr w:rsidR="00C40DB9" w:rsidRPr="007C485E">
        <w:tc>
          <w:tcPr>
            <w:tcW w:w="794" w:type="dxa"/>
          </w:tcPr>
          <w:p w:rsidR="00C40DB9" w:rsidRPr="007C485E" w:rsidRDefault="00C40DB9" w:rsidP="006F6BAA">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12.1</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Ритуальная деятельность</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объекты по оказанию ритуальных услуг (бюро похоронного обслуживания)</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действующие кладбища;</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кладбища, закрытые на период консервации</w:t>
            </w:r>
          </w:p>
        </w:tc>
      </w:tr>
      <w:tr w:rsidR="00C40DB9" w:rsidRPr="007C485E">
        <w:tc>
          <w:tcPr>
            <w:tcW w:w="9070" w:type="dxa"/>
            <w:gridSpan w:val="3"/>
          </w:tcPr>
          <w:p w:rsidR="00C40DB9" w:rsidRPr="007C485E" w:rsidRDefault="00C40DB9">
            <w:pPr>
              <w:pStyle w:val="ConsPlusNormal"/>
              <w:jc w:val="center"/>
              <w:outlineLvl w:val="3"/>
              <w:rPr>
                <w:rFonts w:ascii="Times New Roman" w:hAnsi="Times New Roman" w:cs="Times New Roman"/>
                <w:sz w:val="24"/>
                <w:szCs w:val="24"/>
              </w:rPr>
            </w:pPr>
            <w:r w:rsidRPr="007C485E">
              <w:rPr>
                <w:rFonts w:ascii="Times New Roman" w:hAnsi="Times New Roman" w:cs="Times New Roman"/>
                <w:sz w:val="24"/>
                <w:szCs w:val="24"/>
              </w:rPr>
              <w:t>2. Условно разрешенные виды использования</w:t>
            </w:r>
          </w:p>
        </w:tc>
      </w:tr>
      <w:tr w:rsidR="00C40DB9" w:rsidRPr="007C485E">
        <w:tc>
          <w:tcPr>
            <w:tcW w:w="794" w:type="dxa"/>
          </w:tcPr>
          <w:p w:rsidR="00C40DB9" w:rsidRPr="007C485E" w:rsidRDefault="00C40DB9" w:rsidP="006F6BAA">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4.4</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Магазины</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киоски, временные павильоны розничной торговли;</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аптеки;</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магазины общей площадью до 150 кв. м</w:t>
            </w:r>
          </w:p>
        </w:tc>
      </w:tr>
      <w:tr w:rsidR="00C40DB9" w:rsidRPr="007C485E">
        <w:tc>
          <w:tcPr>
            <w:tcW w:w="9070" w:type="dxa"/>
            <w:gridSpan w:val="3"/>
          </w:tcPr>
          <w:p w:rsidR="00C40DB9" w:rsidRPr="007C485E" w:rsidRDefault="00C40DB9">
            <w:pPr>
              <w:pStyle w:val="ConsPlusNormal"/>
              <w:jc w:val="center"/>
              <w:outlineLvl w:val="3"/>
              <w:rPr>
                <w:rFonts w:ascii="Times New Roman" w:hAnsi="Times New Roman" w:cs="Times New Roman"/>
                <w:sz w:val="24"/>
                <w:szCs w:val="24"/>
              </w:rPr>
            </w:pPr>
            <w:r w:rsidRPr="007C485E">
              <w:rPr>
                <w:rFonts w:ascii="Times New Roman" w:hAnsi="Times New Roman" w:cs="Times New Roman"/>
                <w:sz w:val="24"/>
                <w:szCs w:val="24"/>
              </w:rPr>
              <w:t>3. Вспомогательные виды разрешенного использования</w:t>
            </w:r>
          </w:p>
        </w:tc>
      </w:tr>
      <w:tr w:rsidR="00C40DB9" w:rsidRPr="007C485E">
        <w:tc>
          <w:tcPr>
            <w:tcW w:w="794" w:type="dxa"/>
          </w:tcPr>
          <w:p w:rsidR="00C40DB9" w:rsidRPr="007C485E" w:rsidRDefault="00C40DB9">
            <w:pPr>
              <w:pStyle w:val="ConsPlusNormal"/>
              <w:jc w:val="right"/>
              <w:rPr>
                <w:rFonts w:ascii="Times New Roman" w:hAnsi="Times New Roman" w:cs="Times New Roman"/>
                <w:sz w:val="24"/>
                <w:szCs w:val="24"/>
              </w:rPr>
            </w:pP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В соответствии с основным видом разрешенного использования</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мастерские по изготовлению ритуальных принадлежностей;</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отделения, участковые пункты полиции;</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оранжереи;</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хозяйственные корпуса;</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общественные туалеты;</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парковки;</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объекты (сети, сооружения) инженерно-технического обеспечения (газо-, тепл</w:t>
            </w:r>
            <w:proofErr w:type="gramStart"/>
            <w:r w:rsidRPr="007C485E">
              <w:rPr>
                <w:rFonts w:ascii="Times New Roman" w:hAnsi="Times New Roman" w:cs="Times New Roman"/>
                <w:sz w:val="24"/>
                <w:szCs w:val="24"/>
              </w:rPr>
              <w:t>о-</w:t>
            </w:r>
            <w:proofErr w:type="gramEnd"/>
            <w:r w:rsidRPr="007C485E">
              <w:rPr>
                <w:rFonts w:ascii="Times New Roman" w:hAnsi="Times New Roman" w:cs="Times New Roman"/>
                <w:sz w:val="24"/>
                <w:szCs w:val="24"/>
              </w:rPr>
              <w:t xml:space="preserve">, водо-, </w:t>
            </w:r>
            <w:proofErr w:type="spellStart"/>
            <w:r w:rsidRPr="007C485E">
              <w:rPr>
                <w:rFonts w:ascii="Times New Roman" w:hAnsi="Times New Roman" w:cs="Times New Roman"/>
                <w:sz w:val="24"/>
                <w:szCs w:val="24"/>
              </w:rPr>
              <w:t>электрообеспечения</w:t>
            </w:r>
            <w:proofErr w:type="spellEnd"/>
            <w:r w:rsidRPr="007C485E">
              <w:rPr>
                <w:rFonts w:ascii="Times New Roman" w:hAnsi="Times New Roman" w:cs="Times New Roman"/>
                <w:sz w:val="24"/>
                <w:szCs w:val="24"/>
              </w:rPr>
              <w:t>; канализации и связи), обеспечивающие реализацию основного/условно разрешенного вида использования</w:t>
            </w:r>
          </w:p>
        </w:tc>
      </w:tr>
    </w:tbl>
    <w:p w:rsidR="00C40DB9" w:rsidRPr="007C485E" w:rsidRDefault="00C40DB9">
      <w:pPr>
        <w:pStyle w:val="ConsPlusNormal"/>
        <w:ind w:firstLine="540"/>
        <w:jc w:val="both"/>
        <w:rPr>
          <w:rFonts w:ascii="Times New Roman" w:hAnsi="Times New Roman" w:cs="Times New Roman"/>
          <w:sz w:val="24"/>
          <w:szCs w:val="24"/>
        </w:rPr>
      </w:pPr>
    </w:p>
    <w:p w:rsidR="00C40DB9" w:rsidRPr="006F6BAA" w:rsidRDefault="00C40DB9" w:rsidP="00297335">
      <w:pPr>
        <w:pStyle w:val="ConsPlusNormal"/>
        <w:ind w:firstLine="708"/>
        <w:jc w:val="both"/>
        <w:rPr>
          <w:rFonts w:ascii="Times New Roman" w:hAnsi="Times New Roman" w:cs="Times New Roman"/>
          <w:sz w:val="26"/>
          <w:szCs w:val="24"/>
        </w:rPr>
      </w:pPr>
      <w:r w:rsidRPr="006F6BAA">
        <w:rPr>
          <w:rFonts w:ascii="Times New Roman" w:hAnsi="Times New Roman" w:cs="Times New Roman"/>
          <w:sz w:val="26"/>
          <w:szCs w:val="24"/>
        </w:rPr>
        <w:t>2. В случае</w:t>
      </w:r>
      <w:proofErr w:type="gramStart"/>
      <w:r w:rsidRPr="006F6BAA">
        <w:rPr>
          <w:rFonts w:ascii="Times New Roman" w:hAnsi="Times New Roman" w:cs="Times New Roman"/>
          <w:sz w:val="26"/>
          <w:szCs w:val="24"/>
        </w:rPr>
        <w:t>,</w:t>
      </w:r>
      <w:proofErr w:type="gramEnd"/>
      <w:r w:rsidRPr="006F6BAA">
        <w:rPr>
          <w:rFonts w:ascii="Times New Roman" w:hAnsi="Times New Roman" w:cs="Times New Roman"/>
          <w:sz w:val="26"/>
          <w:szCs w:val="24"/>
        </w:rPr>
        <w:t xml:space="preserve">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C40DB9" w:rsidRPr="006F6BAA" w:rsidRDefault="00C40DB9">
      <w:pPr>
        <w:pStyle w:val="ConsPlusNormal"/>
        <w:ind w:firstLine="540"/>
        <w:jc w:val="both"/>
        <w:rPr>
          <w:rFonts w:ascii="Times New Roman" w:hAnsi="Times New Roman" w:cs="Times New Roman"/>
          <w:sz w:val="16"/>
          <w:szCs w:val="24"/>
        </w:rPr>
      </w:pPr>
    </w:p>
    <w:p w:rsidR="00C40DB9" w:rsidRPr="006F6BAA" w:rsidRDefault="00C40DB9" w:rsidP="006F6BAA">
      <w:pPr>
        <w:pStyle w:val="ConsPlusTitle"/>
        <w:ind w:firstLine="709"/>
        <w:jc w:val="both"/>
        <w:outlineLvl w:val="2"/>
        <w:rPr>
          <w:rFonts w:ascii="Times New Roman" w:hAnsi="Times New Roman" w:cs="Times New Roman"/>
          <w:sz w:val="26"/>
          <w:szCs w:val="24"/>
        </w:rPr>
      </w:pPr>
      <w:r w:rsidRPr="006F6BAA">
        <w:rPr>
          <w:rFonts w:ascii="Times New Roman" w:hAnsi="Times New Roman" w:cs="Times New Roman"/>
          <w:sz w:val="26"/>
          <w:szCs w:val="24"/>
        </w:rPr>
        <w:t>Статья 42. Зона специального назначения, связанная с государственными объектами (Сп</w:t>
      </w:r>
      <w:proofErr w:type="gramStart"/>
      <w:r w:rsidRPr="006F6BAA">
        <w:rPr>
          <w:rFonts w:ascii="Times New Roman" w:hAnsi="Times New Roman" w:cs="Times New Roman"/>
          <w:sz w:val="26"/>
          <w:szCs w:val="24"/>
        </w:rPr>
        <w:t>2</w:t>
      </w:r>
      <w:proofErr w:type="gramEnd"/>
      <w:r w:rsidRPr="006F6BAA">
        <w:rPr>
          <w:rFonts w:ascii="Times New Roman" w:hAnsi="Times New Roman" w:cs="Times New Roman"/>
          <w:sz w:val="26"/>
          <w:szCs w:val="24"/>
        </w:rPr>
        <w:t>)</w:t>
      </w:r>
    </w:p>
    <w:p w:rsidR="00C40DB9" w:rsidRPr="006F6BAA" w:rsidRDefault="00C40DB9" w:rsidP="006F6BAA">
      <w:pPr>
        <w:pStyle w:val="ConsPlusNormal"/>
        <w:ind w:firstLine="709"/>
        <w:jc w:val="both"/>
        <w:rPr>
          <w:rFonts w:ascii="Times New Roman" w:hAnsi="Times New Roman" w:cs="Times New Roman"/>
          <w:sz w:val="26"/>
          <w:szCs w:val="24"/>
        </w:rPr>
      </w:pPr>
      <w:r w:rsidRPr="006F6BAA">
        <w:rPr>
          <w:rFonts w:ascii="Times New Roman" w:hAnsi="Times New Roman" w:cs="Times New Roman"/>
          <w:sz w:val="26"/>
          <w:szCs w:val="24"/>
        </w:rPr>
        <w:t>1. Виды разрешенного использования земельных участков и объектов капитального строительства:</w:t>
      </w:r>
    </w:p>
    <w:p w:rsidR="00C40DB9" w:rsidRPr="006F6BAA" w:rsidRDefault="00C40DB9">
      <w:pPr>
        <w:pStyle w:val="ConsPlusNormal"/>
        <w:ind w:firstLine="540"/>
        <w:jc w:val="both"/>
        <w:rPr>
          <w:rFonts w:ascii="Times New Roman" w:hAnsi="Times New Roman" w:cs="Times New Roman"/>
          <w:sz w:val="16"/>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2267"/>
        <w:gridCol w:w="6009"/>
      </w:tblGrid>
      <w:tr w:rsidR="00C40DB9" w:rsidRPr="007C485E">
        <w:tc>
          <w:tcPr>
            <w:tcW w:w="794" w:type="dxa"/>
          </w:tcPr>
          <w:p w:rsidR="00C40DB9" w:rsidRPr="007C485E" w:rsidRDefault="00AB004D">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C40DB9" w:rsidRPr="007C485E">
              <w:rPr>
                <w:rFonts w:ascii="Times New Roman" w:hAnsi="Times New Roman" w:cs="Times New Roman"/>
                <w:sz w:val="24"/>
                <w:szCs w:val="24"/>
              </w:rPr>
              <w:t xml:space="preserve"> </w:t>
            </w:r>
            <w:proofErr w:type="gramStart"/>
            <w:r w:rsidR="00C40DB9" w:rsidRPr="007C485E">
              <w:rPr>
                <w:rFonts w:ascii="Times New Roman" w:hAnsi="Times New Roman" w:cs="Times New Roman"/>
                <w:sz w:val="24"/>
                <w:szCs w:val="24"/>
              </w:rPr>
              <w:t>п</w:t>
            </w:r>
            <w:proofErr w:type="gramEnd"/>
            <w:r w:rsidR="00C40DB9" w:rsidRPr="007C485E">
              <w:rPr>
                <w:rFonts w:ascii="Times New Roman" w:hAnsi="Times New Roman" w:cs="Times New Roman"/>
                <w:sz w:val="24"/>
                <w:szCs w:val="24"/>
              </w:rPr>
              <w:t>/п</w:t>
            </w:r>
          </w:p>
        </w:tc>
        <w:tc>
          <w:tcPr>
            <w:tcW w:w="2267" w:type="dxa"/>
          </w:tcPr>
          <w:p w:rsidR="00C40DB9" w:rsidRPr="007C485E" w:rsidRDefault="00C40DB9">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Наименование вида разрешенного использования земельного участка (с указанием кода классификатора)</w:t>
            </w:r>
          </w:p>
        </w:tc>
        <w:tc>
          <w:tcPr>
            <w:tcW w:w="6009" w:type="dxa"/>
          </w:tcPr>
          <w:p w:rsidR="00C40DB9" w:rsidRPr="007C485E" w:rsidRDefault="00C40DB9">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Наименование вида разрешенного использования объекта капитального строительства</w:t>
            </w:r>
          </w:p>
        </w:tc>
      </w:tr>
      <w:tr w:rsidR="00C40DB9" w:rsidRPr="007C485E">
        <w:tc>
          <w:tcPr>
            <w:tcW w:w="9070" w:type="dxa"/>
            <w:gridSpan w:val="3"/>
          </w:tcPr>
          <w:p w:rsidR="00C40DB9" w:rsidRPr="007C485E" w:rsidRDefault="00C40DB9">
            <w:pPr>
              <w:pStyle w:val="ConsPlusNormal"/>
              <w:jc w:val="center"/>
              <w:outlineLvl w:val="3"/>
              <w:rPr>
                <w:rFonts w:ascii="Times New Roman" w:hAnsi="Times New Roman" w:cs="Times New Roman"/>
                <w:sz w:val="24"/>
                <w:szCs w:val="24"/>
              </w:rPr>
            </w:pPr>
            <w:r w:rsidRPr="007C485E">
              <w:rPr>
                <w:rFonts w:ascii="Times New Roman" w:hAnsi="Times New Roman" w:cs="Times New Roman"/>
                <w:sz w:val="24"/>
                <w:szCs w:val="24"/>
              </w:rPr>
              <w:t>1. Основные виды разрешенного использования</w:t>
            </w:r>
          </w:p>
        </w:tc>
      </w:tr>
      <w:tr w:rsidR="00C40DB9" w:rsidRPr="007C485E">
        <w:tc>
          <w:tcPr>
            <w:tcW w:w="794" w:type="dxa"/>
          </w:tcPr>
          <w:p w:rsidR="00C40DB9" w:rsidRPr="007C485E" w:rsidRDefault="00C40DB9" w:rsidP="00AB004D">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lastRenderedPageBreak/>
              <w:t>8.0</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Обеспечение обороны и безопасности</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воинские части;</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пограничные пункты и посты, пограничные заставы;</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наблюдательные пункты;</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тренировочные полосы;</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исправительные колонии</w:t>
            </w:r>
          </w:p>
        </w:tc>
      </w:tr>
      <w:tr w:rsidR="00C40DB9" w:rsidRPr="007C485E">
        <w:tc>
          <w:tcPr>
            <w:tcW w:w="9070" w:type="dxa"/>
            <w:gridSpan w:val="3"/>
          </w:tcPr>
          <w:p w:rsidR="00C40DB9" w:rsidRPr="007C485E" w:rsidRDefault="00C40DB9">
            <w:pPr>
              <w:pStyle w:val="ConsPlusNormal"/>
              <w:jc w:val="center"/>
              <w:outlineLvl w:val="3"/>
              <w:rPr>
                <w:rFonts w:ascii="Times New Roman" w:hAnsi="Times New Roman" w:cs="Times New Roman"/>
                <w:sz w:val="24"/>
                <w:szCs w:val="24"/>
              </w:rPr>
            </w:pPr>
            <w:r w:rsidRPr="007C485E">
              <w:rPr>
                <w:rFonts w:ascii="Times New Roman" w:hAnsi="Times New Roman" w:cs="Times New Roman"/>
                <w:sz w:val="24"/>
                <w:szCs w:val="24"/>
              </w:rPr>
              <w:t>2. Условно разрешенные виды использования</w:t>
            </w:r>
          </w:p>
        </w:tc>
      </w:tr>
      <w:tr w:rsidR="00C40DB9" w:rsidRPr="007C485E">
        <w:tc>
          <w:tcPr>
            <w:tcW w:w="794" w:type="dxa"/>
          </w:tcPr>
          <w:p w:rsidR="00C40DB9" w:rsidRPr="007C485E" w:rsidRDefault="00C40DB9" w:rsidP="00AB004D">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4.9</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Обслуживание автотранспорта</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гаражи;</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автомастерские</w:t>
            </w:r>
          </w:p>
        </w:tc>
      </w:tr>
      <w:tr w:rsidR="00C40DB9" w:rsidRPr="007C485E">
        <w:tc>
          <w:tcPr>
            <w:tcW w:w="9070" w:type="dxa"/>
            <w:gridSpan w:val="3"/>
          </w:tcPr>
          <w:p w:rsidR="00C40DB9" w:rsidRPr="007C485E" w:rsidRDefault="00C40DB9">
            <w:pPr>
              <w:pStyle w:val="ConsPlusNormal"/>
              <w:jc w:val="center"/>
              <w:outlineLvl w:val="3"/>
              <w:rPr>
                <w:rFonts w:ascii="Times New Roman" w:hAnsi="Times New Roman" w:cs="Times New Roman"/>
                <w:sz w:val="24"/>
                <w:szCs w:val="24"/>
              </w:rPr>
            </w:pPr>
            <w:r w:rsidRPr="007C485E">
              <w:rPr>
                <w:rFonts w:ascii="Times New Roman" w:hAnsi="Times New Roman" w:cs="Times New Roman"/>
                <w:sz w:val="24"/>
                <w:szCs w:val="24"/>
              </w:rPr>
              <w:t>3. Вспомогательные виды разрешенного использования не предусмотрено</w:t>
            </w:r>
          </w:p>
        </w:tc>
      </w:tr>
      <w:tr w:rsidR="00C40DB9" w:rsidRPr="007C485E">
        <w:tc>
          <w:tcPr>
            <w:tcW w:w="794" w:type="dxa"/>
          </w:tcPr>
          <w:p w:rsidR="00C40DB9" w:rsidRPr="007C485E" w:rsidRDefault="00C40DB9" w:rsidP="00AB004D">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3.1</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Коммунальное обслуживание</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хозяйственные корпуса для обслуживающего персонала;</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парковки для обслуживания объектов инженерной инфраструктуры;</w:t>
            </w:r>
          </w:p>
          <w:p w:rsidR="00C40DB9" w:rsidRPr="007C485E" w:rsidRDefault="00C40DB9">
            <w:pPr>
              <w:pStyle w:val="ConsPlusNormal"/>
              <w:jc w:val="both"/>
              <w:rPr>
                <w:rFonts w:ascii="Times New Roman" w:hAnsi="Times New Roman" w:cs="Times New Roman"/>
                <w:sz w:val="24"/>
                <w:szCs w:val="24"/>
              </w:rPr>
            </w:pPr>
            <w:proofErr w:type="gramStart"/>
            <w:r w:rsidRPr="007C485E">
              <w:rPr>
                <w:rFonts w:ascii="Times New Roman" w:hAnsi="Times New Roman" w:cs="Times New Roman"/>
                <w:sz w:val="24"/>
                <w:szCs w:val="24"/>
              </w:rPr>
              <w:t>- объекты, необходимые для эксплуатации, содержания, строительства, реконструкции, ремонта, развития наземных и подземных зданий, строений, сооружений, устройств, сетей и других объектов инженерной инфраструктуры</w:t>
            </w:r>
            <w:proofErr w:type="gramEnd"/>
          </w:p>
        </w:tc>
      </w:tr>
    </w:tbl>
    <w:p w:rsidR="00C40DB9" w:rsidRPr="007C485E" w:rsidRDefault="00C40DB9">
      <w:pPr>
        <w:pStyle w:val="ConsPlusNormal"/>
        <w:ind w:firstLine="540"/>
        <w:jc w:val="both"/>
        <w:rPr>
          <w:rFonts w:ascii="Times New Roman" w:hAnsi="Times New Roman" w:cs="Times New Roman"/>
          <w:sz w:val="24"/>
          <w:szCs w:val="24"/>
        </w:rPr>
      </w:pPr>
    </w:p>
    <w:p w:rsidR="00C40DB9" w:rsidRPr="00EA3840" w:rsidRDefault="00C40DB9" w:rsidP="009F5357">
      <w:pPr>
        <w:pStyle w:val="ConsPlusNormal"/>
        <w:ind w:firstLine="708"/>
        <w:jc w:val="both"/>
        <w:rPr>
          <w:rFonts w:ascii="Times New Roman" w:hAnsi="Times New Roman" w:cs="Times New Roman"/>
          <w:sz w:val="26"/>
          <w:szCs w:val="24"/>
        </w:rPr>
      </w:pPr>
      <w:r w:rsidRPr="00EA3840">
        <w:rPr>
          <w:rFonts w:ascii="Times New Roman" w:hAnsi="Times New Roman" w:cs="Times New Roman"/>
          <w:sz w:val="26"/>
          <w:szCs w:val="24"/>
        </w:rPr>
        <w:t>2. В случае</w:t>
      </w:r>
      <w:proofErr w:type="gramStart"/>
      <w:r w:rsidRPr="00EA3840">
        <w:rPr>
          <w:rFonts w:ascii="Times New Roman" w:hAnsi="Times New Roman" w:cs="Times New Roman"/>
          <w:sz w:val="26"/>
          <w:szCs w:val="24"/>
        </w:rPr>
        <w:t>,</w:t>
      </w:r>
      <w:proofErr w:type="gramEnd"/>
      <w:r w:rsidRPr="00EA3840">
        <w:rPr>
          <w:rFonts w:ascii="Times New Roman" w:hAnsi="Times New Roman" w:cs="Times New Roman"/>
          <w:sz w:val="26"/>
          <w:szCs w:val="24"/>
        </w:rPr>
        <w:t xml:space="preserve">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C40DB9" w:rsidRPr="00EA3840" w:rsidRDefault="00C40DB9">
      <w:pPr>
        <w:pStyle w:val="ConsPlusNormal"/>
        <w:ind w:firstLine="540"/>
        <w:jc w:val="both"/>
        <w:rPr>
          <w:rFonts w:ascii="Times New Roman" w:hAnsi="Times New Roman" w:cs="Times New Roman"/>
          <w:sz w:val="26"/>
          <w:szCs w:val="24"/>
        </w:rPr>
      </w:pPr>
    </w:p>
    <w:p w:rsidR="00C40DB9" w:rsidRPr="00EA3840" w:rsidRDefault="00C40DB9" w:rsidP="00EA3840">
      <w:pPr>
        <w:pStyle w:val="ConsPlusTitle"/>
        <w:ind w:firstLine="709"/>
        <w:jc w:val="both"/>
        <w:outlineLvl w:val="2"/>
        <w:rPr>
          <w:rFonts w:ascii="Times New Roman" w:hAnsi="Times New Roman" w:cs="Times New Roman"/>
          <w:sz w:val="26"/>
          <w:szCs w:val="24"/>
        </w:rPr>
      </w:pPr>
      <w:r w:rsidRPr="00EA3840">
        <w:rPr>
          <w:rFonts w:ascii="Times New Roman" w:hAnsi="Times New Roman" w:cs="Times New Roman"/>
          <w:sz w:val="26"/>
          <w:szCs w:val="24"/>
        </w:rPr>
        <w:t>Статья 43. Производственная зона (П</w:t>
      </w:r>
      <w:proofErr w:type="gramStart"/>
      <w:r w:rsidRPr="00EA3840">
        <w:rPr>
          <w:rFonts w:ascii="Times New Roman" w:hAnsi="Times New Roman" w:cs="Times New Roman"/>
          <w:sz w:val="26"/>
          <w:szCs w:val="24"/>
        </w:rPr>
        <w:t>1</w:t>
      </w:r>
      <w:proofErr w:type="gramEnd"/>
      <w:r w:rsidRPr="00EA3840">
        <w:rPr>
          <w:rFonts w:ascii="Times New Roman" w:hAnsi="Times New Roman" w:cs="Times New Roman"/>
          <w:sz w:val="26"/>
          <w:szCs w:val="24"/>
        </w:rPr>
        <w:t>)</w:t>
      </w:r>
    </w:p>
    <w:p w:rsidR="00C40DB9" w:rsidRPr="00EA3840" w:rsidRDefault="00C40DB9" w:rsidP="00EA3840">
      <w:pPr>
        <w:pStyle w:val="ConsPlusNormal"/>
        <w:ind w:firstLine="709"/>
        <w:jc w:val="both"/>
        <w:rPr>
          <w:rFonts w:ascii="Times New Roman" w:hAnsi="Times New Roman" w:cs="Times New Roman"/>
          <w:sz w:val="26"/>
          <w:szCs w:val="24"/>
        </w:rPr>
      </w:pPr>
      <w:r w:rsidRPr="00EA3840">
        <w:rPr>
          <w:rFonts w:ascii="Times New Roman" w:hAnsi="Times New Roman" w:cs="Times New Roman"/>
          <w:sz w:val="26"/>
          <w:szCs w:val="24"/>
        </w:rPr>
        <w:t>1. Виды разрешенного использования земельных участков и объектов капитального строительства:</w:t>
      </w:r>
    </w:p>
    <w:p w:rsidR="00C40DB9" w:rsidRPr="00EA3840" w:rsidRDefault="00C40DB9">
      <w:pPr>
        <w:pStyle w:val="ConsPlusNormal"/>
        <w:ind w:firstLine="540"/>
        <w:jc w:val="both"/>
        <w:rPr>
          <w:rFonts w:ascii="Times New Roman" w:hAnsi="Times New Roman" w:cs="Times New Roman"/>
          <w:sz w:val="16"/>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2267"/>
        <w:gridCol w:w="6009"/>
      </w:tblGrid>
      <w:tr w:rsidR="00C40DB9" w:rsidRPr="007C485E">
        <w:tc>
          <w:tcPr>
            <w:tcW w:w="794" w:type="dxa"/>
          </w:tcPr>
          <w:p w:rsidR="00C40DB9" w:rsidRPr="007C485E" w:rsidRDefault="00164BF2">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C40DB9" w:rsidRPr="007C485E">
              <w:rPr>
                <w:rFonts w:ascii="Times New Roman" w:hAnsi="Times New Roman" w:cs="Times New Roman"/>
                <w:sz w:val="24"/>
                <w:szCs w:val="24"/>
              </w:rPr>
              <w:t xml:space="preserve"> </w:t>
            </w:r>
            <w:proofErr w:type="gramStart"/>
            <w:r w:rsidR="00C40DB9" w:rsidRPr="007C485E">
              <w:rPr>
                <w:rFonts w:ascii="Times New Roman" w:hAnsi="Times New Roman" w:cs="Times New Roman"/>
                <w:sz w:val="24"/>
                <w:szCs w:val="24"/>
              </w:rPr>
              <w:t>п</w:t>
            </w:r>
            <w:proofErr w:type="gramEnd"/>
            <w:r w:rsidR="00C40DB9" w:rsidRPr="007C485E">
              <w:rPr>
                <w:rFonts w:ascii="Times New Roman" w:hAnsi="Times New Roman" w:cs="Times New Roman"/>
                <w:sz w:val="24"/>
                <w:szCs w:val="24"/>
              </w:rPr>
              <w:t>/п</w:t>
            </w:r>
          </w:p>
        </w:tc>
        <w:tc>
          <w:tcPr>
            <w:tcW w:w="2267" w:type="dxa"/>
          </w:tcPr>
          <w:p w:rsidR="00C40DB9" w:rsidRPr="007C485E" w:rsidRDefault="00C40DB9">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Наименование вида разрешенного использования земельного участка (с указанием кода классификатора)</w:t>
            </w:r>
          </w:p>
        </w:tc>
        <w:tc>
          <w:tcPr>
            <w:tcW w:w="6009" w:type="dxa"/>
          </w:tcPr>
          <w:p w:rsidR="00C40DB9" w:rsidRPr="007C485E" w:rsidRDefault="00C40DB9">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Наименование вида разрешенного использования объекта капитального строительства</w:t>
            </w:r>
          </w:p>
        </w:tc>
      </w:tr>
      <w:tr w:rsidR="00C40DB9" w:rsidRPr="007C485E">
        <w:tc>
          <w:tcPr>
            <w:tcW w:w="9070" w:type="dxa"/>
            <w:gridSpan w:val="3"/>
          </w:tcPr>
          <w:p w:rsidR="00C40DB9" w:rsidRPr="007C485E" w:rsidRDefault="00C40DB9">
            <w:pPr>
              <w:pStyle w:val="ConsPlusNormal"/>
              <w:jc w:val="center"/>
              <w:outlineLvl w:val="3"/>
              <w:rPr>
                <w:rFonts w:ascii="Times New Roman" w:hAnsi="Times New Roman" w:cs="Times New Roman"/>
                <w:sz w:val="24"/>
                <w:szCs w:val="24"/>
              </w:rPr>
            </w:pPr>
            <w:r w:rsidRPr="007C485E">
              <w:rPr>
                <w:rFonts w:ascii="Times New Roman" w:hAnsi="Times New Roman" w:cs="Times New Roman"/>
                <w:sz w:val="24"/>
                <w:szCs w:val="24"/>
              </w:rPr>
              <w:t>1. Основные виды разрешенного использования</w:t>
            </w:r>
          </w:p>
        </w:tc>
      </w:tr>
      <w:tr w:rsidR="00C40DB9" w:rsidRPr="007C485E">
        <w:tc>
          <w:tcPr>
            <w:tcW w:w="794" w:type="dxa"/>
          </w:tcPr>
          <w:p w:rsidR="00C40DB9" w:rsidRPr="007C485E" w:rsidRDefault="00C40DB9" w:rsidP="00D91360">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12.0</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Земельные участки (территории) общего пользования</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скверы, бульвары</w:t>
            </w:r>
          </w:p>
        </w:tc>
      </w:tr>
      <w:tr w:rsidR="00C40DB9" w:rsidRPr="007C485E">
        <w:tc>
          <w:tcPr>
            <w:tcW w:w="794" w:type="dxa"/>
          </w:tcPr>
          <w:p w:rsidR="00C40DB9" w:rsidRPr="007C485E" w:rsidRDefault="00C40DB9" w:rsidP="00D91360">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2.7.1</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Объекты гаражного назначения</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гаражи боксового типа, многоэтажные, подземные и наземные гаражи, автостоянки на отдельном земельном участке</w:t>
            </w:r>
          </w:p>
        </w:tc>
      </w:tr>
      <w:tr w:rsidR="00C40DB9" w:rsidRPr="007C485E">
        <w:tc>
          <w:tcPr>
            <w:tcW w:w="794" w:type="dxa"/>
          </w:tcPr>
          <w:p w:rsidR="00C40DB9" w:rsidRPr="007C485E" w:rsidRDefault="00C40DB9" w:rsidP="00D91360">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3.1</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Коммунальное обслуживание</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базы жилищно-эксплуатационных служб;</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объекты (сети, сооружения) инженерно-технического обеспечения (газо-, тепл</w:t>
            </w:r>
            <w:proofErr w:type="gramStart"/>
            <w:r w:rsidRPr="007C485E">
              <w:rPr>
                <w:rFonts w:ascii="Times New Roman" w:hAnsi="Times New Roman" w:cs="Times New Roman"/>
                <w:sz w:val="24"/>
                <w:szCs w:val="24"/>
              </w:rPr>
              <w:t>о-</w:t>
            </w:r>
            <w:proofErr w:type="gramEnd"/>
            <w:r w:rsidRPr="007C485E">
              <w:rPr>
                <w:rFonts w:ascii="Times New Roman" w:hAnsi="Times New Roman" w:cs="Times New Roman"/>
                <w:sz w:val="24"/>
                <w:szCs w:val="24"/>
              </w:rPr>
              <w:t xml:space="preserve">, водо-, </w:t>
            </w:r>
            <w:proofErr w:type="spellStart"/>
            <w:r w:rsidRPr="007C485E">
              <w:rPr>
                <w:rFonts w:ascii="Times New Roman" w:hAnsi="Times New Roman" w:cs="Times New Roman"/>
                <w:sz w:val="24"/>
                <w:szCs w:val="24"/>
              </w:rPr>
              <w:t>электрообеспечения</w:t>
            </w:r>
            <w:proofErr w:type="spellEnd"/>
            <w:r w:rsidRPr="007C485E">
              <w:rPr>
                <w:rFonts w:ascii="Times New Roman" w:hAnsi="Times New Roman" w:cs="Times New Roman"/>
                <w:sz w:val="24"/>
                <w:szCs w:val="24"/>
              </w:rPr>
              <w:t>; канализации и связи), для размещения которых требуется отдельный земельный участок;</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xml:space="preserve">- санитарно-технические сооружения и установки </w:t>
            </w:r>
            <w:r w:rsidRPr="007C485E">
              <w:rPr>
                <w:rFonts w:ascii="Times New Roman" w:hAnsi="Times New Roman" w:cs="Times New Roman"/>
                <w:sz w:val="24"/>
                <w:szCs w:val="24"/>
              </w:rPr>
              <w:lastRenderedPageBreak/>
              <w:t>коммунального назначения, склады временного хранения утильсырья</w:t>
            </w:r>
          </w:p>
        </w:tc>
      </w:tr>
      <w:tr w:rsidR="00C40DB9" w:rsidRPr="007C485E">
        <w:tc>
          <w:tcPr>
            <w:tcW w:w="794" w:type="dxa"/>
          </w:tcPr>
          <w:p w:rsidR="00C40DB9" w:rsidRPr="007C485E" w:rsidRDefault="00C40DB9">
            <w:pPr>
              <w:pStyle w:val="ConsPlusNormal"/>
              <w:jc w:val="right"/>
              <w:rPr>
                <w:rFonts w:ascii="Times New Roman" w:hAnsi="Times New Roman" w:cs="Times New Roman"/>
                <w:sz w:val="24"/>
                <w:szCs w:val="24"/>
              </w:rPr>
            </w:pPr>
            <w:r w:rsidRPr="007C485E">
              <w:rPr>
                <w:rFonts w:ascii="Times New Roman" w:hAnsi="Times New Roman" w:cs="Times New Roman"/>
                <w:sz w:val="24"/>
                <w:szCs w:val="24"/>
              </w:rPr>
              <w:lastRenderedPageBreak/>
              <w:t>3.10.2</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Приюты для животных</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ветеринарные лечебницы с содержанием животных</w:t>
            </w:r>
          </w:p>
        </w:tc>
      </w:tr>
      <w:tr w:rsidR="00C40DB9" w:rsidRPr="007C485E">
        <w:tc>
          <w:tcPr>
            <w:tcW w:w="794" w:type="dxa"/>
          </w:tcPr>
          <w:p w:rsidR="00C40DB9" w:rsidRPr="007C485E" w:rsidRDefault="00C40DB9" w:rsidP="00D91360">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3.4.1</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Амбулаторно-поликлиническое обслуживание</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аптеки;</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пункты оказания первой медицинской помощи</w:t>
            </w:r>
          </w:p>
        </w:tc>
      </w:tr>
      <w:tr w:rsidR="00C40DB9" w:rsidRPr="007C485E">
        <w:tc>
          <w:tcPr>
            <w:tcW w:w="794" w:type="dxa"/>
          </w:tcPr>
          <w:p w:rsidR="00C40DB9" w:rsidRPr="007C485E" w:rsidRDefault="00C40DB9" w:rsidP="00D91360">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3.9</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Обеспечение научной деятельности</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проектные, научно-исследовательские, конструкторские и изыскательские организации и лаборатории</w:t>
            </w:r>
          </w:p>
        </w:tc>
      </w:tr>
      <w:tr w:rsidR="00C40DB9" w:rsidRPr="007C485E">
        <w:tc>
          <w:tcPr>
            <w:tcW w:w="794" w:type="dxa"/>
          </w:tcPr>
          <w:p w:rsidR="00C40DB9" w:rsidRPr="007C485E" w:rsidRDefault="00C40DB9" w:rsidP="00D91360">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4.1</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Деловое управление</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офисы, конторы, административные службы</w:t>
            </w:r>
          </w:p>
        </w:tc>
      </w:tr>
      <w:tr w:rsidR="00C40DB9" w:rsidRPr="007C485E">
        <w:tc>
          <w:tcPr>
            <w:tcW w:w="794" w:type="dxa"/>
          </w:tcPr>
          <w:p w:rsidR="00C40DB9" w:rsidRPr="007C485E" w:rsidRDefault="00C40DB9" w:rsidP="00D91360">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4.4</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Магазины</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предприятия оптовой, мелкооптовой торговли и магазины розничной торговли</w:t>
            </w:r>
          </w:p>
        </w:tc>
      </w:tr>
      <w:tr w:rsidR="00C40DB9" w:rsidRPr="007C485E">
        <w:tc>
          <w:tcPr>
            <w:tcW w:w="794" w:type="dxa"/>
          </w:tcPr>
          <w:p w:rsidR="00C40DB9" w:rsidRPr="007C485E" w:rsidRDefault="00C40DB9" w:rsidP="00D91360">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4.9</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Обслуживание автотранспорта</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гаражи и автостоянки для постоянного хранения грузовых автомобилей</w:t>
            </w:r>
          </w:p>
        </w:tc>
      </w:tr>
      <w:tr w:rsidR="00C40DB9" w:rsidRPr="007C485E">
        <w:tc>
          <w:tcPr>
            <w:tcW w:w="794" w:type="dxa"/>
          </w:tcPr>
          <w:p w:rsidR="00C40DB9" w:rsidRPr="007C485E" w:rsidRDefault="00C40DB9" w:rsidP="00D91360">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4.9.1</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Объекты придорожного сервиса</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автобусные парки;</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автотранспортные предприятия;</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станции технического обслуживания автомобилей, авторемонтные предприятия;</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автозаправочные станции</w:t>
            </w:r>
          </w:p>
        </w:tc>
      </w:tr>
      <w:tr w:rsidR="00C40DB9" w:rsidRPr="007C485E">
        <w:tc>
          <w:tcPr>
            <w:tcW w:w="794" w:type="dxa"/>
          </w:tcPr>
          <w:p w:rsidR="00C40DB9" w:rsidRPr="007C485E" w:rsidRDefault="00C40DB9" w:rsidP="00D91360">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5.0</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Отдых (рекреация)</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зеленые насаждения</w:t>
            </w:r>
          </w:p>
        </w:tc>
      </w:tr>
      <w:tr w:rsidR="00C40DB9" w:rsidRPr="007C485E">
        <w:tc>
          <w:tcPr>
            <w:tcW w:w="794" w:type="dxa"/>
          </w:tcPr>
          <w:p w:rsidR="00C40DB9" w:rsidRPr="007C485E" w:rsidRDefault="00C40DB9" w:rsidP="00D91360">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6.9</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Склады</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объекты складского назначения различного профиля;</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промышленные предприятия и коммунально-складские объекты III класса вредности;</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промышленные предприятия и коммунально-складские объекты IV-V классов вредности</w:t>
            </w:r>
          </w:p>
        </w:tc>
      </w:tr>
      <w:tr w:rsidR="00C40DB9" w:rsidRPr="007C485E">
        <w:tc>
          <w:tcPr>
            <w:tcW w:w="794" w:type="dxa"/>
          </w:tcPr>
          <w:p w:rsidR="00C40DB9" w:rsidRPr="007C485E" w:rsidRDefault="00C40DB9" w:rsidP="00D91360">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7.2</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Автомобильный транспорт</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промышленные и коммунально-складские предприятия I II класса вредности, требующие большегрузного или железнодорожного транспорта</w:t>
            </w:r>
          </w:p>
        </w:tc>
      </w:tr>
      <w:tr w:rsidR="00C40DB9" w:rsidRPr="007C485E">
        <w:tc>
          <w:tcPr>
            <w:tcW w:w="794" w:type="dxa"/>
          </w:tcPr>
          <w:p w:rsidR="00C40DB9" w:rsidRPr="007C485E" w:rsidRDefault="00C40DB9" w:rsidP="00D91360">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8.3</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Обеспечение внутреннего порядка</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объекты пожарной охраны, в том числе пожарные депо, пожарные части;</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отделения, участковые пункты полиции</w:t>
            </w:r>
          </w:p>
        </w:tc>
      </w:tr>
      <w:tr w:rsidR="00C40DB9" w:rsidRPr="007C485E">
        <w:tc>
          <w:tcPr>
            <w:tcW w:w="9070" w:type="dxa"/>
            <w:gridSpan w:val="3"/>
          </w:tcPr>
          <w:p w:rsidR="00C40DB9" w:rsidRPr="007C485E" w:rsidRDefault="00C40DB9">
            <w:pPr>
              <w:pStyle w:val="ConsPlusNormal"/>
              <w:jc w:val="center"/>
              <w:outlineLvl w:val="3"/>
              <w:rPr>
                <w:rFonts w:ascii="Times New Roman" w:hAnsi="Times New Roman" w:cs="Times New Roman"/>
                <w:sz w:val="24"/>
                <w:szCs w:val="24"/>
              </w:rPr>
            </w:pPr>
            <w:r w:rsidRPr="007C485E">
              <w:rPr>
                <w:rFonts w:ascii="Times New Roman" w:hAnsi="Times New Roman" w:cs="Times New Roman"/>
                <w:sz w:val="24"/>
                <w:szCs w:val="24"/>
              </w:rPr>
              <w:t>2. Условно разрешенные виды использования</w:t>
            </w:r>
          </w:p>
        </w:tc>
      </w:tr>
      <w:tr w:rsidR="00C40DB9" w:rsidRPr="007C485E">
        <w:tc>
          <w:tcPr>
            <w:tcW w:w="794" w:type="dxa"/>
          </w:tcPr>
          <w:p w:rsidR="00C40DB9" w:rsidRPr="007C485E" w:rsidRDefault="00C40DB9" w:rsidP="006C594A">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2.0</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Жилая застройка</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общежития</w:t>
            </w:r>
          </w:p>
        </w:tc>
      </w:tr>
      <w:tr w:rsidR="00C40DB9" w:rsidRPr="007C485E">
        <w:tc>
          <w:tcPr>
            <w:tcW w:w="794" w:type="dxa"/>
          </w:tcPr>
          <w:p w:rsidR="00C40DB9" w:rsidRPr="007C485E" w:rsidRDefault="00C40DB9" w:rsidP="006C594A">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3.10</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Ветеринарное обслуживание</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ветеринарные лечебницы с содержанием животных;</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ветеринарные приемные пункты</w:t>
            </w:r>
          </w:p>
        </w:tc>
      </w:tr>
      <w:tr w:rsidR="00C40DB9" w:rsidRPr="007C485E">
        <w:tc>
          <w:tcPr>
            <w:tcW w:w="794" w:type="dxa"/>
          </w:tcPr>
          <w:p w:rsidR="00C40DB9" w:rsidRPr="007C485E" w:rsidRDefault="00C40DB9" w:rsidP="006C594A">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3.2</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Социальное обслуживание</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почтовые отделения</w:t>
            </w:r>
          </w:p>
        </w:tc>
      </w:tr>
      <w:tr w:rsidR="00C40DB9" w:rsidRPr="007C485E">
        <w:tc>
          <w:tcPr>
            <w:tcW w:w="794" w:type="dxa"/>
          </w:tcPr>
          <w:p w:rsidR="00C40DB9" w:rsidRPr="007C485E" w:rsidRDefault="00C40DB9" w:rsidP="006C594A">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3.3</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Бытовое обслуживание</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бани;</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отдельно стоящие объекты бытового обслуживания</w:t>
            </w:r>
          </w:p>
        </w:tc>
      </w:tr>
      <w:tr w:rsidR="00C40DB9" w:rsidRPr="007C485E">
        <w:tc>
          <w:tcPr>
            <w:tcW w:w="794" w:type="dxa"/>
          </w:tcPr>
          <w:p w:rsidR="00C40DB9" w:rsidRPr="007C485E" w:rsidRDefault="00C40DB9" w:rsidP="006C594A">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3.9</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xml:space="preserve">Обеспечение </w:t>
            </w:r>
            <w:r w:rsidRPr="007C485E">
              <w:rPr>
                <w:rFonts w:ascii="Times New Roman" w:hAnsi="Times New Roman" w:cs="Times New Roman"/>
                <w:sz w:val="24"/>
                <w:szCs w:val="24"/>
              </w:rPr>
              <w:lastRenderedPageBreak/>
              <w:t>научной деятельности</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lastRenderedPageBreak/>
              <w:t xml:space="preserve">- проектные, научно-исследовательские, </w:t>
            </w:r>
            <w:r w:rsidRPr="007C485E">
              <w:rPr>
                <w:rFonts w:ascii="Times New Roman" w:hAnsi="Times New Roman" w:cs="Times New Roman"/>
                <w:sz w:val="24"/>
                <w:szCs w:val="24"/>
              </w:rPr>
              <w:lastRenderedPageBreak/>
              <w:t>конструкторские и изыскательские организации, связанные с обслуживанием предприятий</w:t>
            </w:r>
          </w:p>
        </w:tc>
      </w:tr>
      <w:tr w:rsidR="00C40DB9" w:rsidRPr="007C485E">
        <w:tc>
          <w:tcPr>
            <w:tcW w:w="794" w:type="dxa"/>
          </w:tcPr>
          <w:p w:rsidR="00C40DB9" w:rsidRPr="007C485E" w:rsidRDefault="00C40DB9" w:rsidP="006C594A">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lastRenderedPageBreak/>
              <w:t>4.0</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Предпринимательство</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банки, отделения банков;</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киоски, павильоны розничной торговли;</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магазины</w:t>
            </w:r>
          </w:p>
        </w:tc>
      </w:tr>
      <w:tr w:rsidR="00C40DB9" w:rsidRPr="007C485E">
        <w:tc>
          <w:tcPr>
            <w:tcW w:w="794" w:type="dxa"/>
          </w:tcPr>
          <w:p w:rsidR="00C40DB9" w:rsidRPr="007C485E" w:rsidRDefault="00C40DB9" w:rsidP="006C594A">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4.9.1</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Объекты придорожного сервиса</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автозаправочные станции</w:t>
            </w:r>
          </w:p>
        </w:tc>
      </w:tr>
      <w:tr w:rsidR="00C40DB9" w:rsidRPr="007C485E">
        <w:tc>
          <w:tcPr>
            <w:tcW w:w="794" w:type="dxa"/>
          </w:tcPr>
          <w:p w:rsidR="00C40DB9" w:rsidRPr="007C485E" w:rsidRDefault="00C40DB9" w:rsidP="006C594A">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6.8</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Связь</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антенны сотовой, радиорелейной, спутниковой связи</w:t>
            </w:r>
          </w:p>
        </w:tc>
      </w:tr>
      <w:tr w:rsidR="00C40DB9" w:rsidRPr="007C485E">
        <w:tc>
          <w:tcPr>
            <w:tcW w:w="9070" w:type="dxa"/>
            <w:gridSpan w:val="3"/>
          </w:tcPr>
          <w:p w:rsidR="00C40DB9" w:rsidRPr="007C485E" w:rsidRDefault="00C40DB9">
            <w:pPr>
              <w:pStyle w:val="ConsPlusNormal"/>
              <w:jc w:val="center"/>
              <w:outlineLvl w:val="3"/>
              <w:rPr>
                <w:rFonts w:ascii="Times New Roman" w:hAnsi="Times New Roman" w:cs="Times New Roman"/>
                <w:sz w:val="24"/>
                <w:szCs w:val="24"/>
              </w:rPr>
            </w:pPr>
            <w:r w:rsidRPr="007C485E">
              <w:rPr>
                <w:rFonts w:ascii="Times New Roman" w:hAnsi="Times New Roman" w:cs="Times New Roman"/>
                <w:sz w:val="24"/>
                <w:szCs w:val="24"/>
              </w:rPr>
              <w:t>3. Вспомогательные виды разрешенного использования</w:t>
            </w:r>
          </w:p>
        </w:tc>
      </w:tr>
      <w:tr w:rsidR="00C40DB9" w:rsidRPr="007C485E">
        <w:tc>
          <w:tcPr>
            <w:tcW w:w="794" w:type="dxa"/>
          </w:tcPr>
          <w:p w:rsidR="00C40DB9" w:rsidRPr="007C485E" w:rsidRDefault="00C40DB9">
            <w:pPr>
              <w:pStyle w:val="ConsPlusNormal"/>
              <w:jc w:val="right"/>
              <w:rPr>
                <w:rFonts w:ascii="Times New Roman" w:hAnsi="Times New Roman" w:cs="Times New Roman"/>
                <w:sz w:val="24"/>
                <w:szCs w:val="24"/>
              </w:rPr>
            </w:pP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В соответствии с основным видом разрешенного использования</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автостоянки для временного хранения грузовых автомобилей;</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гостиницы для кратковременного пребывания;</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объекты (сети, сооружения) инженерно-технического обеспечения (газо-, тепл</w:t>
            </w:r>
            <w:proofErr w:type="gramStart"/>
            <w:r w:rsidRPr="007C485E">
              <w:rPr>
                <w:rFonts w:ascii="Times New Roman" w:hAnsi="Times New Roman" w:cs="Times New Roman"/>
                <w:sz w:val="24"/>
                <w:szCs w:val="24"/>
              </w:rPr>
              <w:t>о-</w:t>
            </w:r>
            <w:proofErr w:type="gramEnd"/>
            <w:r w:rsidRPr="007C485E">
              <w:rPr>
                <w:rFonts w:ascii="Times New Roman" w:hAnsi="Times New Roman" w:cs="Times New Roman"/>
                <w:sz w:val="24"/>
                <w:szCs w:val="24"/>
              </w:rPr>
              <w:t xml:space="preserve">, водо-, </w:t>
            </w:r>
            <w:proofErr w:type="spellStart"/>
            <w:r w:rsidRPr="007C485E">
              <w:rPr>
                <w:rFonts w:ascii="Times New Roman" w:hAnsi="Times New Roman" w:cs="Times New Roman"/>
                <w:sz w:val="24"/>
                <w:szCs w:val="24"/>
              </w:rPr>
              <w:t>электрообеспечения</w:t>
            </w:r>
            <w:proofErr w:type="spellEnd"/>
            <w:r w:rsidRPr="007C485E">
              <w:rPr>
                <w:rFonts w:ascii="Times New Roman" w:hAnsi="Times New Roman" w:cs="Times New Roman"/>
                <w:sz w:val="24"/>
                <w:szCs w:val="24"/>
              </w:rPr>
              <w:t>; канализации и связи), обеспечивающие реализацию основного/условно разрешенного вида использования;</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предприятия общественного питания, связанные с непосредственным обслуживанием производственных и промышленных предприятий;</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спортплощадки, площадки отдыха для персонала предприятий</w:t>
            </w:r>
          </w:p>
        </w:tc>
      </w:tr>
    </w:tbl>
    <w:p w:rsidR="00C40DB9" w:rsidRPr="007C485E" w:rsidRDefault="00C40DB9">
      <w:pPr>
        <w:pStyle w:val="ConsPlusNormal"/>
        <w:ind w:firstLine="540"/>
        <w:jc w:val="both"/>
        <w:rPr>
          <w:rFonts w:ascii="Times New Roman" w:hAnsi="Times New Roman" w:cs="Times New Roman"/>
          <w:sz w:val="24"/>
          <w:szCs w:val="24"/>
        </w:rPr>
      </w:pPr>
    </w:p>
    <w:p w:rsidR="00C40DB9" w:rsidRPr="006420EB" w:rsidRDefault="00C40DB9" w:rsidP="009F5357">
      <w:pPr>
        <w:pStyle w:val="ConsPlusNormal"/>
        <w:ind w:firstLine="708"/>
        <w:jc w:val="both"/>
        <w:rPr>
          <w:rFonts w:ascii="Times New Roman" w:hAnsi="Times New Roman" w:cs="Times New Roman"/>
          <w:sz w:val="26"/>
          <w:szCs w:val="24"/>
        </w:rPr>
      </w:pPr>
      <w:r w:rsidRPr="006420EB">
        <w:rPr>
          <w:rFonts w:ascii="Times New Roman" w:hAnsi="Times New Roman" w:cs="Times New Roman"/>
          <w:sz w:val="26"/>
          <w:szCs w:val="24"/>
        </w:rPr>
        <w:t>2. В случае</w:t>
      </w:r>
      <w:proofErr w:type="gramStart"/>
      <w:r w:rsidRPr="006420EB">
        <w:rPr>
          <w:rFonts w:ascii="Times New Roman" w:hAnsi="Times New Roman" w:cs="Times New Roman"/>
          <w:sz w:val="26"/>
          <w:szCs w:val="24"/>
        </w:rPr>
        <w:t>,</w:t>
      </w:r>
      <w:proofErr w:type="gramEnd"/>
      <w:r w:rsidRPr="006420EB">
        <w:rPr>
          <w:rFonts w:ascii="Times New Roman" w:hAnsi="Times New Roman" w:cs="Times New Roman"/>
          <w:sz w:val="26"/>
          <w:szCs w:val="24"/>
        </w:rPr>
        <w:t xml:space="preserve">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C40DB9" w:rsidRPr="006420EB" w:rsidRDefault="00C40DB9">
      <w:pPr>
        <w:pStyle w:val="ConsPlusNormal"/>
        <w:ind w:firstLine="540"/>
        <w:jc w:val="both"/>
        <w:rPr>
          <w:rFonts w:ascii="Times New Roman" w:hAnsi="Times New Roman" w:cs="Times New Roman"/>
          <w:sz w:val="16"/>
          <w:szCs w:val="24"/>
        </w:rPr>
      </w:pPr>
    </w:p>
    <w:p w:rsidR="00C40DB9" w:rsidRPr="006420EB" w:rsidRDefault="00C40DB9" w:rsidP="006420EB">
      <w:pPr>
        <w:pStyle w:val="ConsPlusTitle"/>
        <w:ind w:firstLine="709"/>
        <w:jc w:val="both"/>
        <w:outlineLvl w:val="2"/>
        <w:rPr>
          <w:rFonts w:ascii="Times New Roman" w:hAnsi="Times New Roman" w:cs="Times New Roman"/>
          <w:sz w:val="26"/>
          <w:szCs w:val="24"/>
        </w:rPr>
      </w:pPr>
      <w:r w:rsidRPr="006420EB">
        <w:rPr>
          <w:rFonts w:ascii="Times New Roman" w:hAnsi="Times New Roman" w:cs="Times New Roman"/>
          <w:sz w:val="26"/>
          <w:szCs w:val="24"/>
        </w:rPr>
        <w:t>Статья 44. Коммунально-складская зона (П</w:t>
      </w:r>
      <w:proofErr w:type="gramStart"/>
      <w:r w:rsidRPr="006420EB">
        <w:rPr>
          <w:rFonts w:ascii="Times New Roman" w:hAnsi="Times New Roman" w:cs="Times New Roman"/>
          <w:sz w:val="26"/>
          <w:szCs w:val="24"/>
        </w:rPr>
        <w:t>2</w:t>
      </w:r>
      <w:proofErr w:type="gramEnd"/>
      <w:r w:rsidRPr="006420EB">
        <w:rPr>
          <w:rFonts w:ascii="Times New Roman" w:hAnsi="Times New Roman" w:cs="Times New Roman"/>
          <w:sz w:val="26"/>
          <w:szCs w:val="24"/>
        </w:rPr>
        <w:t>)</w:t>
      </w:r>
    </w:p>
    <w:p w:rsidR="00C40DB9" w:rsidRPr="006420EB" w:rsidRDefault="00C40DB9" w:rsidP="006420EB">
      <w:pPr>
        <w:pStyle w:val="ConsPlusNormal"/>
        <w:ind w:firstLine="709"/>
        <w:jc w:val="both"/>
        <w:rPr>
          <w:rFonts w:ascii="Times New Roman" w:hAnsi="Times New Roman" w:cs="Times New Roman"/>
          <w:sz w:val="26"/>
          <w:szCs w:val="24"/>
        </w:rPr>
      </w:pPr>
      <w:r w:rsidRPr="006420EB">
        <w:rPr>
          <w:rFonts w:ascii="Times New Roman" w:hAnsi="Times New Roman" w:cs="Times New Roman"/>
          <w:sz w:val="26"/>
          <w:szCs w:val="24"/>
        </w:rPr>
        <w:t>1. Виды разрешенного использования земельных участков и объектов капитального строительства:</w:t>
      </w:r>
    </w:p>
    <w:p w:rsidR="00C40DB9" w:rsidRPr="006420EB" w:rsidRDefault="00C40DB9">
      <w:pPr>
        <w:pStyle w:val="ConsPlusNormal"/>
        <w:ind w:firstLine="540"/>
        <w:jc w:val="both"/>
        <w:rPr>
          <w:rFonts w:ascii="Times New Roman" w:hAnsi="Times New Roman" w:cs="Times New Roman"/>
          <w:sz w:val="16"/>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2267"/>
        <w:gridCol w:w="6009"/>
      </w:tblGrid>
      <w:tr w:rsidR="00C40DB9" w:rsidRPr="007C485E">
        <w:tc>
          <w:tcPr>
            <w:tcW w:w="794" w:type="dxa"/>
          </w:tcPr>
          <w:p w:rsidR="00C40DB9" w:rsidRPr="007C485E" w:rsidRDefault="006432A6">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C40DB9" w:rsidRPr="007C485E">
              <w:rPr>
                <w:rFonts w:ascii="Times New Roman" w:hAnsi="Times New Roman" w:cs="Times New Roman"/>
                <w:sz w:val="24"/>
                <w:szCs w:val="24"/>
              </w:rPr>
              <w:t xml:space="preserve"> </w:t>
            </w:r>
            <w:proofErr w:type="gramStart"/>
            <w:r w:rsidR="00C40DB9" w:rsidRPr="007C485E">
              <w:rPr>
                <w:rFonts w:ascii="Times New Roman" w:hAnsi="Times New Roman" w:cs="Times New Roman"/>
                <w:sz w:val="24"/>
                <w:szCs w:val="24"/>
              </w:rPr>
              <w:t>п</w:t>
            </w:r>
            <w:proofErr w:type="gramEnd"/>
            <w:r w:rsidR="00C40DB9" w:rsidRPr="007C485E">
              <w:rPr>
                <w:rFonts w:ascii="Times New Roman" w:hAnsi="Times New Roman" w:cs="Times New Roman"/>
                <w:sz w:val="24"/>
                <w:szCs w:val="24"/>
              </w:rPr>
              <w:t>/п</w:t>
            </w:r>
          </w:p>
        </w:tc>
        <w:tc>
          <w:tcPr>
            <w:tcW w:w="2267" w:type="dxa"/>
          </w:tcPr>
          <w:p w:rsidR="00C40DB9" w:rsidRPr="007C485E" w:rsidRDefault="00C40DB9">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Наименование вида разрешенного использования земельного участка (с указанием кода классификатора)</w:t>
            </w:r>
          </w:p>
        </w:tc>
        <w:tc>
          <w:tcPr>
            <w:tcW w:w="6009" w:type="dxa"/>
          </w:tcPr>
          <w:p w:rsidR="00C40DB9" w:rsidRPr="007C485E" w:rsidRDefault="00C40DB9">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Наименование вида разрешенного использования объекта капитального строительства</w:t>
            </w:r>
          </w:p>
        </w:tc>
      </w:tr>
      <w:tr w:rsidR="00C40DB9" w:rsidRPr="007C485E">
        <w:tc>
          <w:tcPr>
            <w:tcW w:w="9070" w:type="dxa"/>
            <w:gridSpan w:val="3"/>
          </w:tcPr>
          <w:p w:rsidR="00C40DB9" w:rsidRPr="007C485E" w:rsidRDefault="00C40DB9">
            <w:pPr>
              <w:pStyle w:val="ConsPlusNormal"/>
              <w:jc w:val="center"/>
              <w:outlineLvl w:val="3"/>
              <w:rPr>
                <w:rFonts w:ascii="Times New Roman" w:hAnsi="Times New Roman" w:cs="Times New Roman"/>
                <w:sz w:val="24"/>
                <w:szCs w:val="24"/>
              </w:rPr>
            </w:pPr>
            <w:r w:rsidRPr="007C485E">
              <w:rPr>
                <w:rFonts w:ascii="Times New Roman" w:hAnsi="Times New Roman" w:cs="Times New Roman"/>
                <w:sz w:val="24"/>
                <w:szCs w:val="24"/>
              </w:rPr>
              <w:t>1. Основные виды разрешенного использования</w:t>
            </w:r>
          </w:p>
        </w:tc>
      </w:tr>
      <w:tr w:rsidR="00C40DB9" w:rsidRPr="007C485E">
        <w:tblPrEx>
          <w:tblBorders>
            <w:insideH w:val="nil"/>
          </w:tblBorders>
        </w:tblPrEx>
        <w:tc>
          <w:tcPr>
            <w:tcW w:w="794" w:type="dxa"/>
            <w:tcBorders>
              <w:bottom w:val="nil"/>
            </w:tcBorders>
          </w:tcPr>
          <w:p w:rsidR="00C40DB9" w:rsidRPr="007C485E" w:rsidRDefault="00C40DB9" w:rsidP="00057096">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2.7.1</w:t>
            </w:r>
          </w:p>
        </w:tc>
        <w:tc>
          <w:tcPr>
            <w:tcW w:w="2267" w:type="dxa"/>
            <w:tcBorders>
              <w:bottom w:val="nil"/>
            </w:tcBorders>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Хранение автотранспорта</w:t>
            </w:r>
          </w:p>
        </w:tc>
        <w:tc>
          <w:tcPr>
            <w:tcW w:w="6009" w:type="dxa"/>
            <w:tcBorders>
              <w:bottom w:val="nil"/>
            </w:tcBorders>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C485E">
              <w:rPr>
                <w:rFonts w:ascii="Times New Roman" w:hAnsi="Times New Roman" w:cs="Times New Roman"/>
                <w:sz w:val="24"/>
                <w:szCs w:val="24"/>
              </w:rPr>
              <w:t>машино</w:t>
            </w:r>
            <w:proofErr w:type="spellEnd"/>
            <w:r w:rsidRPr="007C485E">
              <w:rPr>
                <w:rFonts w:ascii="Times New Roman" w:hAnsi="Times New Roman" w:cs="Times New Roman"/>
                <w:sz w:val="24"/>
                <w:szCs w:val="24"/>
              </w:rPr>
              <w:t xml:space="preserve">-места, за исключением гаражей, размещение которых предусмотрено содержанием основного вида </w:t>
            </w:r>
            <w:r w:rsidRPr="007C485E">
              <w:rPr>
                <w:rFonts w:ascii="Times New Roman" w:hAnsi="Times New Roman" w:cs="Times New Roman"/>
                <w:sz w:val="24"/>
                <w:szCs w:val="24"/>
              </w:rPr>
              <w:lastRenderedPageBreak/>
              <w:t>разрешенного использования строки 4.9</w:t>
            </w:r>
          </w:p>
        </w:tc>
      </w:tr>
      <w:tr w:rsidR="00C40DB9" w:rsidRPr="007C485E">
        <w:tblPrEx>
          <w:tblBorders>
            <w:insideH w:val="nil"/>
          </w:tblBorders>
        </w:tblPrEx>
        <w:tc>
          <w:tcPr>
            <w:tcW w:w="9070" w:type="dxa"/>
            <w:gridSpan w:val="3"/>
            <w:tcBorders>
              <w:top w:val="nil"/>
            </w:tcBorders>
          </w:tcPr>
          <w:p w:rsidR="00C40DB9" w:rsidRPr="007C485E" w:rsidRDefault="00C40DB9" w:rsidP="00057096">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lastRenderedPageBreak/>
              <w:t xml:space="preserve">(в ред. </w:t>
            </w:r>
            <w:hyperlink r:id="rId70" w:history="1">
              <w:r w:rsidR="00057096">
                <w:rPr>
                  <w:rFonts w:ascii="Times New Roman" w:hAnsi="Times New Roman" w:cs="Times New Roman"/>
                  <w:sz w:val="24"/>
                  <w:szCs w:val="24"/>
                </w:rPr>
                <w:t>р</w:t>
              </w:r>
              <w:r w:rsidRPr="00057096">
                <w:rPr>
                  <w:rFonts w:ascii="Times New Roman" w:hAnsi="Times New Roman" w:cs="Times New Roman"/>
                  <w:sz w:val="24"/>
                  <w:szCs w:val="24"/>
                </w:rPr>
                <w:t>ешения</w:t>
              </w:r>
            </w:hyperlink>
            <w:r w:rsidRPr="007C485E">
              <w:rPr>
                <w:rFonts w:ascii="Times New Roman" w:hAnsi="Times New Roman" w:cs="Times New Roman"/>
                <w:sz w:val="24"/>
                <w:szCs w:val="24"/>
              </w:rPr>
              <w:t xml:space="preserve"> Собрания представителей Омсукчанского городского округа от 25.12.2020</w:t>
            </w:r>
            <w:r w:rsidR="00057096">
              <w:rPr>
                <w:rFonts w:ascii="Times New Roman" w:hAnsi="Times New Roman" w:cs="Times New Roman"/>
                <w:sz w:val="24"/>
                <w:szCs w:val="24"/>
              </w:rPr>
              <w:t>г.</w:t>
            </w:r>
            <w:r w:rsidRPr="007C485E">
              <w:rPr>
                <w:rFonts w:ascii="Times New Roman" w:hAnsi="Times New Roman" w:cs="Times New Roman"/>
                <w:sz w:val="24"/>
                <w:szCs w:val="24"/>
              </w:rPr>
              <w:t xml:space="preserve"> </w:t>
            </w:r>
            <w:r w:rsidR="00057096">
              <w:rPr>
                <w:rFonts w:ascii="Times New Roman" w:hAnsi="Times New Roman" w:cs="Times New Roman"/>
                <w:sz w:val="24"/>
                <w:szCs w:val="24"/>
              </w:rPr>
              <w:t>№</w:t>
            </w:r>
            <w:r w:rsidRPr="007C485E">
              <w:rPr>
                <w:rFonts w:ascii="Times New Roman" w:hAnsi="Times New Roman" w:cs="Times New Roman"/>
                <w:sz w:val="24"/>
                <w:szCs w:val="24"/>
              </w:rPr>
              <w:t xml:space="preserve"> 27)</w:t>
            </w:r>
          </w:p>
        </w:tc>
      </w:tr>
      <w:tr w:rsidR="00C40DB9" w:rsidRPr="007C485E">
        <w:tc>
          <w:tcPr>
            <w:tcW w:w="794" w:type="dxa"/>
          </w:tcPr>
          <w:p w:rsidR="00C40DB9" w:rsidRPr="007C485E" w:rsidRDefault="00C40DB9" w:rsidP="006A341B">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3.1</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Коммунальное обслуживание</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жилищно-эксплуатационные службы;</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объекты (сети, сооружения) инженерно-технического обеспечения (газо-, тепл</w:t>
            </w:r>
            <w:proofErr w:type="gramStart"/>
            <w:r w:rsidRPr="007C485E">
              <w:rPr>
                <w:rFonts w:ascii="Times New Roman" w:hAnsi="Times New Roman" w:cs="Times New Roman"/>
                <w:sz w:val="24"/>
                <w:szCs w:val="24"/>
              </w:rPr>
              <w:t>о-</w:t>
            </w:r>
            <w:proofErr w:type="gramEnd"/>
            <w:r w:rsidRPr="007C485E">
              <w:rPr>
                <w:rFonts w:ascii="Times New Roman" w:hAnsi="Times New Roman" w:cs="Times New Roman"/>
                <w:sz w:val="24"/>
                <w:szCs w:val="24"/>
              </w:rPr>
              <w:t xml:space="preserve">, водо-, </w:t>
            </w:r>
            <w:proofErr w:type="spellStart"/>
            <w:r w:rsidRPr="007C485E">
              <w:rPr>
                <w:rFonts w:ascii="Times New Roman" w:hAnsi="Times New Roman" w:cs="Times New Roman"/>
                <w:sz w:val="24"/>
                <w:szCs w:val="24"/>
              </w:rPr>
              <w:t>электрообеспечения</w:t>
            </w:r>
            <w:proofErr w:type="spellEnd"/>
            <w:r w:rsidRPr="007C485E">
              <w:rPr>
                <w:rFonts w:ascii="Times New Roman" w:hAnsi="Times New Roman" w:cs="Times New Roman"/>
                <w:sz w:val="24"/>
                <w:szCs w:val="24"/>
              </w:rPr>
              <w:t>; канализации и связи), для размещения которых требуется отдельный земельный участок;</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санитарно-технические сооружения и установки коммунального назначения</w:t>
            </w:r>
          </w:p>
        </w:tc>
      </w:tr>
      <w:tr w:rsidR="00C40DB9" w:rsidRPr="007C485E">
        <w:tc>
          <w:tcPr>
            <w:tcW w:w="794" w:type="dxa"/>
          </w:tcPr>
          <w:p w:rsidR="00C40DB9" w:rsidRPr="007C485E" w:rsidRDefault="00C40DB9" w:rsidP="006A341B">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3.4.1</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Амбулаторно-поликлиническое обслуживание</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аптеки;</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пункты оказания первой медицинской помощи</w:t>
            </w:r>
          </w:p>
        </w:tc>
      </w:tr>
      <w:tr w:rsidR="00C40DB9" w:rsidRPr="007C485E">
        <w:tc>
          <w:tcPr>
            <w:tcW w:w="794" w:type="dxa"/>
          </w:tcPr>
          <w:p w:rsidR="00C40DB9" w:rsidRPr="007C485E" w:rsidRDefault="00C40DB9" w:rsidP="006A341B">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3.9</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Обеспечение научной деятельности</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проектные, научно-исследовательские, конструкторские и изыскательские организации и лаборатории</w:t>
            </w:r>
          </w:p>
        </w:tc>
      </w:tr>
      <w:tr w:rsidR="00C40DB9" w:rsidRPr="007C485E">
        <w:tc>
          <w:tcPr>
            <w:tcW w:w="794" w:type="dxa"/>
          </w:tcPr>
          <w:p w:rsidR="00C40DB9" w:rsidRPr="007C485E" w:rsidRDefault="00C40DB9" w:rsidP="006A341B">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3.9.1</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станции технического обслуживания автомобилей, авторемонтные предприятия</w:t>
            </w:r>
          </w:p>
        </w:tc>
      </w:tr>
      <w:tr w:rsidR="00C40DB9" w:rsidRPr="007C485E">
        <w:tc>
          <w:tcPr>
            <w:tcW w:w="794" w:type="dxa"/>
          </w:tcPr>
          <w:p w:rsidR="00C40DB9" w:rsidRPr="007C485E" w:rsidRDefault="00C40DB9" w:rsidP="006A341B">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3.10.2</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Приюты для животных</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ветеринарные лечебницы с содержанием животных</w:t>
            </w:r>
          </w:p>
        </w:tc>
      </w:tr>
      <w:tr w:rsidR="00C40DB9" w:rsidRPr="007C485E">
        <w:tc>
          <w:tcPr>
            <w:tcW w:w="794" w:type="dxa"/>
          </w:tcPr>
          <w:p w:rsidR="00C40DB9" w:rsidRPr="007C485E" w:rsidRDefault="00C40DB9" w:rsidP="006A341B">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4.1</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Деловое управление</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офисы, конторы, административные службы</w:t>
            </w:r>
          </w:p>
        </w:tc>
      </w:tr>
      <w:tr w:rsidR="00C40DB9" w:rsidRPr="007C485E">
        <w:tc>
          <w:tcPr>
            <w:tcW w:w="794" w:type="dxa"/>
          </w:tcPr>
          <w:p w:rsidR="00C40DB9" w:rsidRPr="007C485E" w:rsidRDefault="00C40DB9" w:rsidP="006A341B">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4.3</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Рынки</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предприятия оптовой, мелкооптовой торговли</w:t>
            </w:r>
          </w:p>
        </w:tc>
      </w:tr>
      <w:tr w:rsidR="00C40DB9" w:rsidRPr="007C485E">
        <w:tc>
          <w:tcPr>
            <w:tcW w:w="794" w:type="dxa"/>
          </w:tcPr>
          <w:p w:rsidR="00C40DB9" w:rsidRPr="007C485E" w:rsidRDefault="00C40DB9" w:rsidP="006A341B">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4.4</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Магазины</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предприятия оптовой, мелкооптовой торговли и магазины розничной торговли</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магазины</w:t>
            </w:r>
          </w:p>
        </w:tc>
      </w:tr>
      <w:tr w:rsidR="00C40DB9" w:rsidRPr="007C485E">
        <w:tc>
          <w:tcPr>
            <w:tcW w:w="794" w:type="dxa"/>
          </w:tcPr>
          <w:p w:rsidR="00C40DB9" w:rsidRPr="007C485E" w:rsidRDefault="00C40DB9" w:rsidP="006A341B">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4.7</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Гостиничное обслуживание</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гостиницы</w:t>
            </w:r>
          </w:p>
        </w:tc>
      </w:tr>
      <w:tr w:rsidR="00C40DB9" w:rsidRPr="007C485E">
        <w:tblPrEx>
          <w:tblBorders>
            <w:insideH w:val="nil"/>
          </w:tblBorders>
        </w:tblPrEx>
        <w:tc>
          <w:tcPr>
            <w:tcW w:w="794" w:type="dxa"/>
            <w:tcBorders>
              <w:bottom w:val="nil"/>
            </w:tcBorders>
          </w:tcPr>
          <w:p w:rsidR="00C40DB9" w:rsidRPr="007C485E" w:rsidRDefault="00C40DB9" w:rsidP="006A341B">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4.9</w:t>
            </w:r>
          </w:p>
        </w:tc>
        <w:tc>
          <w:tcPr>
            <w:tcW w:w="2267" w:type="dxa"/>
            <w:tcBorders>
              <w:bottom w:val="nil"/>
            </w:tcBorders>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Служебные гаражи</w:t>
            </w:r>
          </w:p>
        </w:tc>
        <w:tc>
          <w:tcPr>
            <w:tcW w:w="6009" w:type="dxa"/>
            <w:tcBorders>
              <w:bottom w:val="nil"/>
            </w:tcBorders>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предпринимательской деятельности и деятельности в целях обеспечения удовлетворения бытовых, социальных и духовных потребностей человека, а также для стоянки и хранения транспортных средств общего пользования</w:t>
            </w:r>
          </w:p>
        </w:tc>
      </w:tr>
      <w:tr w:rsidR="00C40DB9" w:rsidRPr="007C485E">
        <w:tblPrEx>
          <w:tblBorders>
            <w:insideH w:val="nil"/>
          </w:tblBorders>
        </w:tblPrEx>
        <w:tc>
          <w:tcPr>
            <w:tcW w:w="9070" w:type="dxa"/>
            <w:gridSpan w:val="3"/>
            <w:tcBorders>
              <w:top w:val="nil"/>
            </w:tcBorders>
          </w:tcPr>
          <w:p w:rsidR="00C40DB9" w:rsidRPr="007C485E" w:rsidRDefault="00C40DB9" w:rsidP="006A341B">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xml:space="preserve">(в ред. </w:t>
            </w:r>
            <w:hyperlink r:id="rId71" w:history="1">
              <w:r w:rsidR="006A341B">
                <w:rPr>
                  <w:rFonts w:ascii="Times New Roman" w:hAnsi="Times New Roman" w:cs="Times New Roman"/>
                  <w:sz w:val="24"/>
                  <w:szCs w:val="24"/>
                </w:rPr>
                <w:t>р</w:t>
              </w:r>
              <w:r w:rsidRPr="006A341B">
                <w:rPr>
                  <w:rFonts w:ascii="Times New Roman" w:hAnsi="Times New Roman" w:cs="Times New Roman"/>
                  <w:sz w:val="24"/>
                  <w:szCs w:val="24"/>
                </w:rPr>
                <w:t>ешения</w:t>
              </w:r>
            </w:hyperlink>
            <w:r w:rsidRPr="007C485E">
              <w:rPr>
                <w:rFonts w:ascii="Times New Roman" w:hAnsi="Times New Roman" w:cs="Times New Roman"/>
                <w:sz w:val="24"/>
                <w:szCs w:val="24"/>
              </w:rPr>
              <w:t xml:space="preserve"> Собрания представителей Омсукчанского городского округа от 25.12.2020</w:t>
            </w:r>
            <w:r w:rsidR="006A341B">
              <w:rPr>
                <w:rFonts w:ascii="Times New Roman" w:hAnsi="Times New Roman" w:cs="Times New Roman"/>
                <w:sz w:val="24"/>
                <w:szCs w:val="24"/>
              </w:rPr>
              <w:t>г.</w:t>
            </w:r>
            <w:r w:rsidRPr="007C485E">
              <w:rPr>
                <w:rFonts w:ascii="Times New Roman" w:hAnsi="Times New Roman" w:cs="Times New Roman"/>
                <w:sz w:val="24"/>
                <w:szCs w:val="24"/>
              </w:rPr>
              <w:t xml:space="preserve"> </w:t>
            </w:r>
            <w:r w:rsidR="006A341B">
              <w:rPr>
                <w:rFonts w:ascii="Times New Roman" w:hAnsi="Times New Roman" w:cs="Times New Roman"/>
                <w:sz w:val="24"/>
                <w:szCs w:val="24"/>
              </w:rPr>
              <w:t>№</w:t>
            </w:r>
            <w:r w:rsidRPr="007C485E">
              <w:rPr>
                <w:rFonts w:ascii="Times New Roman" w:hAnsi="Times New Roman" w:cs="Times New Roman"/>
                <w:sz w:val="24"/>
                <w:szCs w:val="24"/>
              </w:rPr>
              <w:t xml:space="preserve"> 27)</w:t>
            </w:r>
          </w:p>
        </w:tc>
      </w:tr>
      <w:tr w:rsidR="00C40DB9" w:rsidRPr="007C485E">
        <w:tc>
          <w:tcPr>
            <w:tcW w:w="794" w:type="dxa"/>
          </w:tcPr>
          <w:p w:rsidR="00C40DB9" w:rsidRPr="007C485E" w:rsidRDefault="00C40DB9" w:rsidP="00585B4E">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4.9.1</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Объекты придорожного сервиса</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автозаправочные станции</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станции технического обслуживания автомобилей, авторемонтные предприятия</w:t>
            </w:r>
          </w:p>
        </w:tc>
      </w:tr>
      <w:tr w:rsidR="00C40DB9" w:rsidRPr="007C485E">
        <w:tc>
          <w:tcPr>
            <w:tcW w:w="794" w:type="dxa"/>
          </w:tcPr>
          <w:p w:rsidR="00C40DB9" w:rsidRPr="007C485E" w:rsidRDefault="00C40DB9" w:rsidP="00585B4E">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lastRenderedPageBreak/>
              <w:t>5.0</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Отдых (рекреация)</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зеленые насаждения</w:t>
            </w:r>
          </w:p>
        </w:tc>
      </w:tr>
      <w:tr w:rsidR="00C40DB9" w:rsidRPr="007C485E">
        <w:tc>
          <w:tcPr>
            <w:tcW w:w="794" w:type="dxa"/>
          </w:tcPr>
          <w:p w:rsidR="00C40DB9" w:rsidRPr="007C485E" w:rsidRDefault="00C40DB9" w:rsidP="00585B4E">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6.9</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Склады</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объекты складского назначения различного профиля;</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коммунально-складские и производственные предприятия V класса вредности различного профиля</w:t>
            </w:r>
          </w:p>
        </w:tc>
      </w:tr>
      <w:tr w:rsidR="00C40DB9" w:rsidRPr="007C485E">
        <w:tc>
          <w:tcPr>
            <w:tcW w:w="794" w:type="dxa"/>
          </w:tcPr>
          <w:p w:rsidR="00C40DB9" w:rsidRPr="007C485E" w:rsidRDefault="00C40DB9" w:rsidP="00585B4E">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8.3</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Обеспечение внутреннего порядка</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объекты пожарной охраны;</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отделения, участковые пункты полиции;</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пожарные части</w:t>
            </w:r>
          </w:p>
        </w:tc>
      </w:tr>
      <w:tr w:rsidR="00C40DB9" w:rsidRPr="007C485E">
        <w:tc>
          <w:tcPr>
            <w:tcW w:w="794" w:type="dxa"/>
          </w:tcPr>
          <w:p w:rsidR="00C40DB9" w:rsidRPr="007C485E" w:rsidRDefault="00C40DB9" w:rsidP="00585B4E">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12.0</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Земельные участки (территории) общего пользования</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скверы, бульвары</w:t>
            </w:r>
          </w:p>
        </w:tc>
      </w:tr>
      <w:tr w:rsidR="00C40DB9" w:rsidRPr="007C485E">
        <w:tc>
          <w:tcPr>
            <w:tcW w:w="9070" w:type="dxa"/>
            <w:gridSpan w:val="3"/>
          </w:tcPr>
          <w:p w:rsidR="00C40DB9" w:rsidRPr="007C485E" w:rsidRDefault="00C40DB9">
            <w:pPr>
              <w:pStyle w:val="ConsPlusNormal"/>
              <w:jc w:val="center"/>
              <w:outlineLvl w:val="3"/>
              <w:rPr>
                <w:rFonts w:ascii="Times New Roman" w:hAnsi="Times New Roman" w:cs="Times New Roman"/>
                <w:sz w:val="24"/>
                <w:szCs w:val="24"/>
              </w:rPr>
            </w:pPr>
            <w:r w:rsidRPr="007C485E">
              <w:rPr>
                <w:rFonts w:ascii="Times New Roman" w:hAnsi="Times New Roman" w:cs="Times New Roman"/>
                <w:sz w:val="24"/>
                <w:szCs w:val="24"/>
              </w:rPr>
              <w:t>2. Условно разрешенные виды использования</w:t>
            </w:r>
          </w:p>
        </w:tc>
      </w:tr>
      <w:tr w:rsidR="00C40DB9" w:rsidRPr="007C485E">
        <w:tc>
          <w:tcPr>
            <w:tcW w:w="794" w:type="dxa"/>
          </w:tcPr>
          <w:p w:rsidR="00C40DB9" w:rsidRPr="007C485E" w:rsidRDefault="00C40DB9" w:rsidP="00585B4E">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2.0</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Жилая застройка</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общежития</w:t>
            </w:r>
          </w:p>
        </w:tc>
      </w:tr>
      <w:tr w:rsidR="00C40DB9" w:rsidRPr="007C485E">
        <w:tc>
          <w:tcPr>
            <w:tcW w:w="794" w:type="dxa"/>
          </w:tcPr>
          <w:p w:rsidR="00C40DB9" w:rsidRPr="007C485E" w:rsidRDefault="00C40DB9" w:rsidP="00585B4E">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3.2</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Социальное обслуживание</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почтовые</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отдельно стоящие ОМВД, отделы ГИБДД, военные комиссариаты районные и городские</w:t>
            </w:r>
          </w:p>
        </w:tc>
      </w:tr>
      <w:tr w:rsidR="00C40DB9" w:rsidRPr="007C485E">
        <w:tc>
          <w:tcPr>
            <w:tcW w:w="794" w:type="dxa"/>
          </w:tcPr>
          <w:p w:rsidR="00C40DB9" w:rsidRPr="007C485E" w:rsidRDefault="00C40DB9" w:rsidP="00585B4E">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3.3</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Бытовое обслуживание</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отдельно стоящие объекты бытового обслуживания;</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бани, сауны</w:t>
            </w:r>
          </w:p>
        </w:tc>
      </w:tr>
      <w:tr w:rsidR="00C40DB9" w:rsidRPr="007C485E">
        <w:tc>
          <w:tcPr>
            <w:tcW w:w="794" w:type="dxa"/>
          </w:tcPr>
          <w:p w:rsidR="00C40DB9" w:rsidRPr="007C485E" w:rsidRDefault="00C40DB9" w:rsidP="00585B4E">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4.5</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Предпринимательство</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отделения банков</w:t>
            </w:r>
          </w:p>
        </w:tc>
      </w:tr>
      <w:tr w:rsidR="00C40DB9" w:rsidRPr="007C485E">
        <w:tc>
          <w:tcPr>
            <w:tcW w:w="794" w:type="dxa"/>
          </w:tcPr>
          <w:p w:rsidR="00C40DB9" w:rsidRPr="007C485E" w:rsidRDefault="00C40DB9" w:rsidP="00585B4E">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6.8</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Связь</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антенны сотовой, радиорелейной, спутниковой связи</w:t>
            </w:r>
          </w:p>
        </w:tc>
      </w:tr>
      <w:tr w:rsidR="00C40DB9" w:rsidRPr="007C485E">
        <w:tc>
          <w:tcPr>
            <w:tcW w:w="9070" w:type="dxa"/>
            <w:gridSpan w:val="3"/>
          </w:tcPr>
          <w:p w:rsidR="00C40DB9" w:rsidRPr="007C485E" w:rsidRDefault="00C40DB9">
            <w:pPr>
              <w:pStyle w:val="ConsPlusNormal"/>
              <w:jc w:val="center"/>
              <w:outlineLvl w:val="3"/>
              <w:rPr>
                <w:rFonts w:ascii="Times New Roman" w:hAnsi="Times New Roman" w:cs="Times New Roman"/>
                <w:sz w:val="24"/>
                <w:szCs w:val="24"/>
              </w:rPr>
            </w:pPr>
            <w:r w:rsidRPr="007C485E">
              <w:rPr>
                <w:rFonts w:ascii="Times New Roman" w:hAnsi="Times New Roman" w:cs="Times New Roman"/>
                <w:sz w:val="24"/>
                <w:szCs w:val="24"/>
              </w:rPr>
              <w:t>3. Вспомогательные виды разрешенного использования</w:t>
            </w:r>
          </w:p>
        </w:tc>
      </w:tr>
      <w:tr w:rsidR="00C40DB9" w:rsidRPr="007C485E">
        <w:tc>
          <w:tcPr>
            <w:tcW w:w="794" w:type="dxa"/>
          </w:tcPr>
          <w:p w:rsidR="00C40DB9" w:rsidRPr="007C485E" w:rsidRDefault="00C40DB9">
            <w:pPr>
              <w:pStyle w:val="ConsPlusNormal"/>
              <w:jc w:val="right"/>
              <w:rPr>
                <w:rFonts w:ascii="Times New Roman" w:hAnsi="Times New Roman" w:cs="Times New Roman"/>
                <w:sz w:val="24"/>
                <w:szCs w:val="24"/>
              </w:rPr>
            </w:pP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В соответствии с основным видом разрешенного использования</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автостоянки для временного хранения грузовых автомобилей;</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бани, сауны;</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предприятия общественного питания, связанные с непосредственным обслуживанием производственных и промышленных предприятий;</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спортплощадки, площадки отдыха для персонала предприятий.</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объекты (сети, сооружения) инженерно-технического обеспечения (газо-, тепл</w:t>
            </w:r>
            <w:proofErr w:type="gramStart"/>
            <w:r w:rsidRPr="007C485E">
              <w:rPr>
                <w:rFonts w:ascii="Times New Roman" w:hAnsi="Times New Roman" w:cs="Times New Roman"/>
                <w:sz w:val="24"/>
                <w:szCs w:val="24"/>
              </w:rPr>
              <w:t>о-</w:t>
            </w:r>
            <w:proofErr w:type="gramEnd"/>
            <w:r w:rsidRPr="007C485E">
              <w:rPr>
                <w:rFonts w:ascii="Times New Roman" w:hAnsi="Times New Roman" w:cs="Times New Roman"/>
                <w:sz w:val="24"/>
                <w:szCs w:val="24"/>
              </w:rPr>
              <w:t xml:space="preserve">, водо-, </w:t>
            </w:r>
            <w:proofErr w:type="spellStart"/>
            <w:r w:rsidRPr="007C485E">
              <w:rPr>
                <w:rFonts w:ascii="Times New Roman" w:hAnsi="Times New Roman" w:cs="Times New Roman"/>
                <w:sz w:val="24"/>
                <w:szCs w:val="24"/>
              </w:rPr>
              <w:t>электрообеспечения</w:t>
            </w:r>
            <w:proofErr w:type="spellEnd"/>
            <w:r w:rsidRPr="007C485E">
              <w:rPr>
                <w:rFonts w:ascii="Times New Roman" w:hAnsi="Times New Roman" w:cs="Times New Roman"/>
                <w:sz w:val="24"/>
                <w:szCs w:val="24"/>
              </w:rPr>
              <w:t>; канализации и связи), обеспечивающие реализацию основного/условно разрешенного вида использования</w:t>
            </w:r>
          </w:p>
        </w:tc>
      </w:tr>
    </w:tbl>
    <w:p w:rsidR="00C40DB9" w:rsidRPr="007C485E" w:rsidRDefault="00C40DB9">
      <w:pPr>
        <w:pStyle w:val="ConsPlusNormal"/>
        <w:ind w:firstLine="540"/>
        <w:jc w:val="both"/>
        <w:rPr>
          <w:rFonts w:ascii="Times New Roman" w:hAnsi="Times New Roman" w:cs="Times New Roman"/>
          <w:sz w:val="24"/>
          <w:szCs w:val="24"/>
        </w:rPr>
      </w:pPr>
    </w:p>
    <w:p w:rsidR="00C40DB9" w:rsidRPr="00585B4E" w:rsidRDefault="00C40DB9" w:rsidP="009F5357">
      <w:pPr>
        <w:pStyle w:val="ConsPlusNormal"/>
        <w:ind w:firstLine="708"/>
        <w:jc w:val="both"/>
        <w:rPr>
          <w:rFonts w:ascii="Times New Roman" w:hAnsi="Times New Roman" w:cs="Times New Roman"/>
          <w:sz w:val="26"/>
          <w:szCs w:val="24"/>
        </w:rPr>
      </w:pPr>
      <w:r w:rsidRPr="00585B4E">
        <w:rPr>
          <w:rFonts w:ascii="Times New Roman" w:hAnsi="Times New Roman" w:cs="Times New Roman"/>
          <w:sz w:val="26"/>
          <w:szCs w:val="24"/>
        </w:rPr>
        <w:t>2. В случае</w:t>
      </w:r>
      <w:proofErr w:type="gramStart"/>
      <w:r w:rsidRPr="00585B4E">
        <w:rPr>
          <w:rFonts w:ascii="Times New Roman" w:hAnsi="Times New Roman" w:cs="Times New Roman"/>
          <w:sz w:val="26"/>
          <w:szCs w:val="24"/>
        </w:rPr>
        <w:t>,</w:t>
      </w:r>
      <w:proofErr w:type="gramEnd"/>
      <w:r w:rsidRPr="00585B4E">
        <w:rPr>
          <w:rFonts w:ascii="Times New Roman" w:hAnsi="Times New Roman" w:cs="Times New Roman"/>
          <w:sz w:val="26"/>
          <w:szCs w:val="24"/>
        </w:rPr>
        <w:t xml:space="preserve">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C40DB9" w:rsidRPr="00585B4E" w:rsidRDefault="00C40DB9">
      <w:pPr>
        <w:pStyle w:val="ConsPlusNormal"/>
        <w:ind w:firstLine="540"/>
        <w:jc w:val="both"/>
        <w:rPr>
          <w:rFonts w:ascii="Times New Roman" w:hAnsi="Times New Roman" w:cs="Times New Roman"/>
          <w:sz w:val="16"/>
          <w:szCs w:val="24"/>
        </w:rPr>
      </w:pPr>
    </w:p>
    <w:p w:rsidR="00C40DB9" w:rsidRPr="00585B4E" w:rsidRDefault="00C40DB9" w:rsidP="00585B4E">
      <w:pPr>
        <w:pStyle w:val="ConsPlusTitle"/>
        <w:ind w:firstLine="709"/>
        <w:jc w:val="both"/>
        <w:outlineLvl w:val="2"/>
        <w:rPr>
          <w:rFonts w:ascii="Times New Roman" w:hAnsi="Times New Roman" w:cs="Times New Roman"/>
          <w:sz w:val="26"/>
          <w:szCs w:val="24"/>
        </w:rPr>
      </w:pPr>
      <w:r w:rsidRPr="00585B4E">
        <w:rPr>
          <w:rFonts w:ascii="Times New Roman" w:hAnsi="Times New Roman" w:cs="Times New Roman"/>
          <w:sz w:val="26"/>
          <w:szCs w:val="24"/>
        </w:rPr>
        <w:t>Статья 45. Зона инженерной инфраструктуры (И)</w:t>
      </w:r>
    </w:p>
    <w:p w:rsidR="00C40DB9" w:rsidRPr="00585B4E" w:rsidRDefault="00C40DB9" w:rsidP="00585B4E">
      <w:pPr>
        <w:pStyle w:val="ConsPlusNormal"/>
        <w:ind w:firstLine="709"/>
        <w:jc w:val="both"/>
        <w:rPr>
          <w:rFonts w:ascii="Times New Roman" w:hAnsi="Times New Roman" w:cs="Times New Roman"/>
          <w:sz w:val="26"/>
          <w:szCs w:val="24"/>
        </w:rPr>
      </w:pPr>
      <w:r w:rsidRPr="00585B4E">
        <w:rPr>
          <w:rFonts w:ascii="Times New Roman" w:hAnsi="Times New Roman" w:cs="Times New Roman"/>
          <w:sz w:val="26"/>
          <w:szCs w:val="24"/>
        </w:rPr>
        <w:t>1. Виды разрешенного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2267"/>
        <w:gridCol w:w="6009"/>
      </w:tblGrid>
      <w:tr w:rsidR="00C40DB9" w:rsidRPr="007C485E">
        <w:tc>
          <w:tcPr>
            <w:tcW w:w="794" w:type="dxa"/>
          </w:tcPr>
          <w:p w:rsidR="00C40DB9" w:rsidRPr="007C485E" w:rsidRDefault="00585B4E">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w:t>
            </w:r>
            <w:r w:rsidR="00C40DB9" w:rsidRPr="007C485E">
              <w:rPr>
                <w:rFonts w:ascii="Times New Roman" w:hAnsi="Times New Roman" w:cs="Times New Roman"/>
                <w:sz w:val="24"/>
                <w:szCs w:val="24"/>
              </w:rPr>
              <w:t xml:space="preserve"> </w:t>
            </w:r>
            <w:proofErr w:type="gramStart"/>
            <w:r w:rsidR="00C40DB9" w:rsidRPr="007C485E">
              <w:rPr>
                <w:rFonts w:ascii="Times New Roman" w:hAnsi="Times New Roman" w:cs="Times New Roman"/>
                <w:sz w:val="24"/>
                <w:szCs w:val="24"/>
              </w:rPr>
              <w:t>п</w:t>
            </w:r>
            <w:proofErr w:type="gramEnd"/>
            <w:r w:rsidR="00C40DB9" w:rsidRPr="007C485E">
              <w:rPr>
                <w:rFonts w:ascii="Times New Roman" w:hAnsi="Times New Roman" w:cs="Times New Roman"/>
                <w:sz w:val="24"/>
                <w:szCs w:val="24"/>
              </w:rPr>
              <w:t>/п</w:t>
            </w:r>
          </w:p>
        </w:tc>
        <w:tc>
          <w:tcPr>
            <w:tcW w:w="2267" w:type="dxa"/>
          </w:tcPr>
          <w:p w:rsidR="00C40DB9" w:rsidRPr="007C485E" w:rsidRDefault="00C40DB9">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Наименование вида разрешенного использования земельного участка (с указанием кода классификатора)</w:t>
            </w:r>
          </w:p>
        </w:tc>
        <w:tc>
          <w:tcPr>
            <w:tcW w:w="6009" w:type="dxa"/>
          </w:tcPr>
          <w:p w:rsidR="00C40DB9" w:rsidRPr="007C485E" w:rsidRDefault="00C40DB9">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Наименование вида разрешенного использования объекта капитального строительства</w:t>
            </w:r>
          </w:p>
        </w:tc>
      </w:tr>
      <w:tr w:rsidR="00C40DB9" w:rsidRPr="007C485E">
        <w:tc>
          <w:tcPr>
            <w:tcW w:w="9070" w:type="dxa"/>
            <w:gridSpan w:val="3"/>
          </w:tcPr>
          <w:p w:rsidR="00C40DB9" w:rsidRPr="007C485E" w:rsidRDefault="00C40DB9">
            <w:pPr>
              <w:pStyle w:val="ConsPlusNormal"/>
              <w:jc w:val="center"/>
              <w:outlineLvl w:val="3"/>
              <w:rPr>
                <w:rFonts w:ascii="Times New Roman" w:hAnsi="Times New Roman" w:cs="Times New Roman"/>
                <w:sz w:val="24"/>
                <w:szCs w:val="24"/>
              </w:rPr>
            </w:pPr>
            <w:r w:rsidRPr="007C485E">
              <w:rPr>
                <w:rFonts w:ascii="Times New Roman" w:hAnsi="Times New Roman" w:cs="Times New Roman"/>
                <w:sz w:val="24"/>
                <w:szCs w:val="24"/>
              </w:rPr>
              <w:t>1. Основные виды разрешенного использования</w:t>
            </w:r>
          </w:p>
        </w:tc>
      </w:tr>
      <w:tr w:rsidR="00C40DB9" w:rsidRPr="007C485E">
        <w:tc>
          <w:tcPr>
            <w:tcW w:w="794" w:type="dxa"/>
          </w:tcPr>
          <w:p w:rsidR="00C40DB9" w:rsidRPr="007C485E" w:rsidRDefault="00C40DB9" w:rsidP="00C200B0">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3.1</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Коммунальное обслуживание</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основные водопроводные сооружения;</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канализационные очистные сооружения;</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насосные станции;</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котельные;</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объекты (сети, сооружения) инженерно-технического обеспечения (газо-, тепл</w:t>
            </w:r>
            <w:proofErr w:type="gramStart"/>
            <w:r w:rsidRPr="007C485E">
              <w:rPr>
                <w:rFonts w:ascii="Times New Roman" w:hAnsi="Times New Roman" w:cs="Times New Roman"/>
                <w:sz w:val="24"/>
                <w:szCs w:val="24"/>
              </w:rPr>
              <w:t>о-</w:t>
            </w:r>
            <w:proofErr w:type="gramEnd"/>
            <w:r w:rsidRPr="007C485E">
              <w:rPr>
                <w:rFonts w:ascii="Times New Roman" w:hAnsi="Times New Roman" w:cs="Times New Roman"/>
                <w:sz w:val="24"/>
                <w:szCs w:val="24"/>
              </w:rPr>
              <w:t xml:space="preserve">, водо-, </w:t>
            </w:r>
            <w:proofErr w:type="spellStart"/>
            <w:r w:rsidRPr="007C485E">
              <w:rPr>
                <w:rFonts w:ascii="Times New Roman" w:hAnsi="Times New Roman" w:cs="Times New Roman"/>
                <w:sz w:val="24"/>
                <w:szCs w:val="24"/>
              </w:rPr>
              <w:t>электрообеспечения</w:t>
            </w:r>
            <w:proofErr w:type="spellEnd"/>
            <w:r w:rsidRPr="007C485E">
              <w:rPr>
                <w:rFonts w:ascii="Times New Roman" w:hAnsi="Times New Roman" w:cs="Times New Roman"/>
                <w:sz w:val="24"/>
                <w:szCs w:val="24"/>
              </w:rPr>
              <w:t>; канализации и связи), для размещения которых требуется отдельный земельный участок</w:t>
            </w:r>
          </w:p>
        </w:tc>
      </w:tr>
      <w:tr w:rsidR="00C40DB9" w:rsidRPr="007C485E">
        <w:tc>
          <w:tcPr>
            <w:tcW w:w="794" w:type="dxa"/>
          </w:tcPr>
          <w:p w:rsidR="00C40DB9" w:rsidRPr="007C485E" w:rsidRDefault="00C40DB9" w:rsidP="00C200B0">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8.3</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Обеспечение внутреннего правопорядка</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объекты пожарной охраны</w:t>
            </w:r>
          </w:p>
        </w:tc>
      </w:tr>
      <w:tr w:rsidR="00C40DB9" w:rsidRPr="007C485E">
        <w:tc>
          <w:tcPr>
            <w:tcW w:w="9070" w:type="dxa"/>
            <w:gridSpan w:val="3"/>
          </w:tcPr>
          <w:p w:rsidR="00C40DB9" w:rsidRPr="007C485E" w:rsidRDefault="00C40DB9">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2. Условно разрешенные виды использования не установлены</w:t>
            </w:r>
          </w:p>
        </w:tc>
      </w:tr>
      <w:tr w:rsidR="00C40DB9" w:rsidRPr="007C485E">
        <w:tc>
          <w:tcPr>
            <w:tcW w:w="9070" w:type="dxa"/>
            <w:gridSpan w:val="3"/>
          </w:tcPr>
          <w:p w:rsidR="00C40DB9" w:rsidRPr="007C485E" w:rsidRDefault="00C40DB9">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3. Вспомогательные виды разрешенного использования</w:t>
            </w:r>
          </w:p>
        </w:tc>
      </w:tr>
      <w:tr w:rsidR="00C40DB9" w:rsidRPr="007C485E">
        <w:tc>
          <w:tcPr>
            <w:tcW w:w="794" w:type="dxa"/>
          </w:tcPr>
          <w:p w:rsidR="00C40DB9" w:rsidRPr="007C485E" w:rsidRDefault="00C40DB9">
            <w:pPr>
              <w:pStyle w:val="ConsPlusNormal"/>
              <w:jc w:val="right"/>
              <w:rPr>
                <w:rFonts w:ascii="Times New Roman" w:hAnsi="Times New Roman" w:cs="Times New Roman"/>
                <w:sz w:val="24"/>
                <w:szCs w:val="24"/>
              </w:rPr>
            </w:pP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В соответствии с основным видом разрешенного использования</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хозяйственные корпуса для обслуживающего персонала;</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парковки для обслуживания объектов инженерной инфраструктуры;</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объекты (сети, сооружения) инженерно-технического обеспечения (газо-, тепл</w:t>
            </w:r>
            <w:proofErr w:type="gramStart"/>
            <w:r w:rsidRPr="007C485E">
              <w:rPr>
                <w:rFonts w:ascii="Times New Roman" w:hAnsi="Times New Roman" w:cs="Times New Roman"/>
                <w:sz w:val="24"/>
                <w:szCs w:val="24"/>
              </w:rPr>
              <w:t>о-</w:t>
            </w:r>
            <w:proofErr w:type="gramEnd"/>
            <w:r w:rsidRPr="007C485E">
              <w:rPr>
                <w:rFonts w:ascii="Times New Roman" w:hAnsi="Times New Roman" w:cs="Times New Roman"/>
                <w:sz w:val="24"/>
                <w:szCs w:val="24"/>
              </w:rPr>
              <w:t xml:space="preserve">, водо-, </w:t>
            </w:r>
            <w:proofErr w:type="spellStart"/>
            <w:r w:rsidRPr="007C485E">
              <w:rPr>
                <w:rFonts w:ascii="Times New Roman" w:hAnsi="Times New Roman" w:cs="Times New Roman"/>
                <w:sz w:val="24"/>
                <w:szCs w:val="24"/>
              </w:rPr>
              <w:t>электрообеспечения</w:t>
            </w:r>
            <w:proofErr w:type="spellEnd"/>
            <w:r w:rsidRPr="007C485E">
              <w:rPr>
                <w:rFonts w:ascii="Times New Roman" w:hAnsi="Times New Roman" w:cs="Times New Roman"/>
                <w:sz w:val="24"/>
                <w:szCs w:val="24"/>
              </w:rPr>
              <w:t>; канализации и связи), обеспечивающие реализацию основного/условно разрешенного вида использования</w:t>
            </w:r>
          </w:p>
        </w:tc>
      </w:tr>
    </w:tbl>
    <w:p w:rsidR="00C40DB9" w:rsidRPr="007C485E" w:rsidRDefault="00C40DB9">
      <w:pPr>
        <w:pStyle w:val="ConsPlusNormal"/>
        <w:ind w:firstLine="540"/>
        <w:jc w:val="both"/>
        <w:rPr>
          <w:rFonts w:ascii="Times New Roman" w:hAnsi="Times New Roman" w:cs="Times New Roman"/>
          <w:sz w:val="24"/>
          <w:szCs w:val="24"/>
        </w:rPr>
      </w:pPr>
    </w:p>
    <w:p w:rsidR="00C40DB9" w:rsidRPr="00C200B0" w:rsidRDefault="00C40DB9" w:rsidP="009F5357">
      <w:pPr>
        <w:pStyle w:val="ConsPlusNormal"/>
        <w:ind w:firstLine="708"/>
        <w:jc w:val="both"/>
        <w:rPr>
          <w:rFonts w:ascii="Times New Roman" w:hAnsi="Times New Roman" w:cs="Times New Roman"/>
          <w:sz w:val="26"/>
          <w:szCs w:val="24"/>
        </w:rPr>
      </w:pPr>
      <w:r w:rsidRPr="00C200B0">
        <w:rPr>
          <w:rFonts w:ascii="Times New Roman" w:hAnsi="Times New Roman" w:cs="Times New Roman"/>
          <w:sz w:val="26"/>
          <w:szCs w:val="24"/>
        </w:rPr>
        <w:t>2. В случае</w:t>
      </w:r>
      <w:proofErr w:type="gramStart"/>
      <w:r w:rsidRPr="00C200B0">
        <w:rPr>
          <w:rFonts w:ascii="Times New Roman" w:hAnsi="Times New Roman" w:cs="Times New Roman"/>
          <w:sz w:val="26"/>
          <w:szCs w:val="24"/>
        </w:rPr>
        <w:t>,</w:t>
      </w:r>
      <w:proofErr w:type="gramEnd"/>
      <w:r w:rsidRPr="00C200B0">
        <w:rPr>
          <w:rFonts w:ascii="Times New Roman" w:hAnsi="Times New Roman" w:cs="Times New Roman"/>
          <w:sz w:val="26"/>
          <w:szCs w:val="24"/>
        </w:rPr>
        <w:t xml:space="preserve">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C40DB9" w:rsidRPr="00C200B0" w:rsidRDefault="00C40DB9">
      <w:pPr>
        <w:pStyle w:val="ConsPlusNormal"/>
        <w:ind w:firstLine="540"/>
        <w:jc w:val="both"/>
        <w:rPr>
          <w:rFonts w:ascii="Times New Roman" w:hAnsi="Times New Roman" w:cs="Times New Roman"/>
          <w:sz w:val="26"/>
          <w:szCs w:val="24"/>
        </w:rPr>
      </w:pPr>
    </w:p>
    <w:p w:rsidR="00C40DB9" w:rsidRPr="00C200B0" w:rsidRDefault="00C40DB9" w:rsidP="00C200B0">
      <w:pPr>
        <w:pStyle w:val="ConsPlusTitle"/>
        <w:ind w:firstLine="709"/>
        <w:jc w:val="both"/>
        <w:outlineLvl w:val="2"/>
        <w:rPr>
          <w:rFonts w:ascii="Times New Roman" w:hAnsi="Times New Roman" w:cs="Times New Roman"/>
          <w:sz w:val="26"/>
          <w:szCs w:val="24"/>
        </w:rPr>
      </w:pPr>
      <w:r w:rsidRPr="00C200B0">
        <w:rPr>
          <w:rFonts w:ascii="Times New Roman" w:hAnsi="Times New Roman" w:cs="Times New Roman"/>
          <w:sz w:val="26"/>
          <w:szCs w:val="24"/>
        </w:rPr>
        <w:t>Статья 46. Зона транспортной инфраструктуры (Т)</w:t>
      </w:r>
    </w:p>
    <w:p w:rsidR="00C40DB9" w:rsidRPr="00C200B0" w:rsidRDefault="00C40DB9" w:rsidP="00C200B0">
      <w:pPr>
        <w:pStyle w:val="ConsPlusNormal"/>
        <w:ind w:firstLine="709"/>
        <w:jc w:val="both"/>
        <w:rPr>
          <w:rFonts w:ascii="Times New Roman" w:hAnsi="Times New Roman" w:cs="Times New Roman"/>
          <w:sz w:val="26"/>
          <w:szCs w:val="24"/>
        </w:rPr>
      </w:pPr>
      <w:r w:rsidRPr="00C200B0">
        <w:rPr>
          <w:rFonts w:ascii="Times New Roman" w:hAnsi="Times New Roman" w:cs="Times New Roman"/>
          <w:sz w:val="26"/>
          <w:szCs w:val="24"/>
        </w:rPr>
        <w:t>1. Виды разрешенного использования земельных участков и объектов капитального строительства:</w:t>
      </w:r>
    </w:p>
    <w:p w:rsidR="00C40DB9" w:rsidRPr="00C200B0" w:rsidRDefault="00C40DB9">
      <w:pPr>
        <w:pStyle w:val="ConsPlusNormal"/>
        <w:ind w:firstLine="540"/>
        <w:jc w:val="both"/>
        <w:rPr>
          <w:rFonts w:ascii="Times New Roman" w:hAnsi="Times New Roman" w:cs="Times New Roman"/>
          <w:sz w:val="16"/>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2267"/>
        <w:gridCol w:w="6009"/>
      </w:tblGrid>
      <w:tr w:rsidR="00C40DB9" w:rsidRPr="007C485E">
        <w:tc>
          <w:tcPr>
            <w:tcW w:w="794" w:type="dxa"/>
          </w:tcPr>
          <w:p w:rsidR="00C40DB9" w:rsidRPr="007C485E" w:rsidRDefault="007E0534">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C40DB9" w:rsidRPr="007C485E">
              <w:rPr>
                <w:rFonts w:ascii="Times New Roman" w:hAnsi="Times New Roman" w:cs="Times New Roman"/>
                <w:sz w:val="24"/>
                <w:szCs w:val="24"/>
              </w:rPr>
              <w:t xml:space="preserve"> </w:t>
            </w:r>
            <w:proofErr w:type="gramStart"/>
            <w:r w:rsidR="00C40DB9" w:rsidRPr="007C485E">
              <w:rPr>
                <w:rFonts w:ascii="Times New Roman" w:hAnsi="Times New Roman" w:cs="Times New Roman"/>
                <w:sz w:val="24"/>
                <w:szCs w:val="24"/>
              </w:rPr>
              <w:t>п</w:t>
            </w:r>
            <w:proofErr w:type="gramEnd"/>
            <w:r w:rsidR="00C40DB9" w:rsidRPr="007C485E">
              <w:rPr>
                <w:rFonts w:ascii="Times New Roman" w:hAnsi="Times New Roman" w:cs="Times New Roman"/>
                <w:sz w:val="24"/>
                <w:szCs w:val="24"/>
              </w:rPr>
              <w:t>/п</w:t>
            </w:r>
          </w:p>
        </w:tc>
        <w:tc>
          <w:tcPr>
            <w:tcW w:w="2267" w:type="dxa"/>
          </w:tcPr>
          <w:p w:rsidR="00C40DB9" w:rsidRPr="007C485E" w:rsidRDefault="00C40DB9">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Наименование вида разрешенного использования земельного участка (с указанием кода классификатора)</w:t>
            </w:r>
          </w:p>
        </w:tc>
        <w:tc>
          <w:tcPr>
            <w:tcW w:w="6009" w:type="dxa"/>
          </w:tcPr>
          <w:p w:rsidR="00C40DB9" w:rsidRPr="007C485E" w:rsidRDefault="00C40DB9">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Наименование вида разрешенного использования объекта капитального строительства</w:t>
            </w:r>
          </w:p>
        </w:tc>
      </w:tr>
      <w:tr w:rsidR="00C40DB9" w:rsidRPr="007C485E">
        <w:tc>
          <w:tcPr>
            <w:tcW w:w="9070" w:type="dxa"/>
            <w:gridSpan w:val="3"/>
          </w:tcPr>
          <w:p w:rsidR="00C40DB9" w:rsidRPr="007C485E" w:rsidRDefault="00C40DB9">
            <w:pPr>
              <w:pStyle w:val="ConsPlusNormal"/>
              <w:jc w:val="center"/>
              <w:outlineLvl w:val="3"/>
              <w:rPr>
                <w:rFonts w:ascii="Times New Roman" w:hAnsi="Times New Roman" w:cs="Times New Roman"/>
                <w:sz w:val="24"/>
                <w:szCs w:val="24"/>
              </w:rPr>
            </w:pPr>
            <w:r w:rsidRPr="007C485E">
              <w:rPr>
                <w:rFonts w:ascii="Times New Roman" w:hAnsi="Times New Roman" w:cs="Times New Roman"/>
                <w:sz w:val="24"/>
                <w:szCs w:val="24"/>
              </w:rPr>
              <w:t>1. Основные виды разрешенного использования</w:t>
            </w:r>
          </w:p>
        </w:tc>
      </w:tr>
      <w:tr w:rsidR="00C40DB9" w:rsidRPr="007C485E">
        <w:tc>
          <w:tcPr>
            <w:tcW w:w="794" w:type="dxa"/>
          </w:tcPr>
          <w:p w:rsidR="00C40DB9" w:rsidRPr="007C485E" w:rsidRDefault="00C40DB9" w:rsidP="007E0534">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4.9.1</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xml:space="preserve">Объекты придорожного </w:t>
            </w:r>
            <w:r w:rsidRPr="007C485E">
              <w:rPr>
                <w:rFonts w:ascii="Times New Roman" w:hAnsi="Times New Roman" w:cs="Times New Roman"/>
                <w:sz w:val="24"/>
                <w:szCs w:val="24"/>
              </w:rPr>
              <w:lastRenderedPageBreak/>
              <w:t>сервиса</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lastRenderedPageBreak/>
              <w:t>- АЗС различного типа; станции по техническому обслуживанию автомобилей, автосервисы</w:t>
            </w:r>
          </w:p>
        </w:tc>
      </w:tr>
      <w:tr w:rsidR="00C40DB9" w:rsidRPr="007C485E">
        <w:tc>
          <w:tcPr>
            <w:tcW w:w="794" w:type="dxa"/>
          </w:tcPr>
          <w:p w:rsidR="00C40DB9" w:rsidRPr="007C485E" w:rsidRDefault="00C40DB9" w:rsidP="007E0534">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lastRenderedPageBreak/>
              <w:t>7.2</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Автомобильный транспорт</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автодорожный вокзал;</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объекты технологического назначения, являющиеся обязательной инфраструктурой автомобильного транспорта;</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сооружения и устройства инженерного обеспечения и автоматизированного управления автомобильным транспортом;</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специальные сооружения и устройства обеспечения противопожарных требований и работы дороги в чрезвычайных ситуациях</w:t>
            </w:r>
          </w:p>
        </w:tc>
      </w:tr>
      <w:tr w:rsidR="00C40DB9" w:rsidRPr="007C485E">
        <w:tc>
          <w:tcPr>
            <w:tcW w:w="794" w:type="dxa"/>
          </w:tcPr>
          <w:p w:rsidR="00C40DB9" w:rsidRPr="007C485E" w:rsidRDefault="00C40DB9" w:rsidP="007E0534">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7.4</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Воздушный транспорт</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аэропорт, аэродром;</w:t>
            </w:r>
          </w:p>
          <w:p w:rsidR="00C40DB9" w:rsidRPr="007C485E" w:rsidRDefault="00C40DB9">
            <w:pPr>
              <w:pStyle w:val="ConsPlusNormal"/>
              <w:jc w:val="both"/>
              <w:rPr>
                <w:rFonts w:ascii="Times New Roman" w:hAnsi="Times New Roman" w:cs="Times New Roman"/>
                <w:sz w:val="24"/>
                <w:szCs w:val="24"/>
              </w:rPr>
            </w:pPr>
            <w:proofErr w:type="gramStart"/>
            <w:r w:rsidRPr="007C485E">
              <w:rPr>
                <w:rFonts w:ascii="Times New Roman" w:hAnsi="Times New Roman" w:cs="Times New Roman"/>
                <w:sz w:val="24"/>
                <w:szCs w:val="24"/>
              </w:rPr>
              <w:t>- объекты, связанные с эксплуатацией, содержанием, строительством, реконструкцией, ремонтом, развитием наземных и подземных зданий, строений, сооружений и устройств воздушного транспорта;</w:t>
            </w:r>
            <w:proofErr w:type="gramEnd"/>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xml:space="preserve">- </w:t>
            </w:r>
            <w:proofErr w:type="spellStart"/>
            <w:r w:rsidRPr="007C485E">
              <w:rPr>
                <w:rFonts w:ascii="Times New Roman" w:hAnsi="Times New Roman" w:cs="Times New Roman"/>
                <w:sz w:val="24"/>
                <w:szCs w:val="24"/>
              </w:rPr>
              <w:t>шумозащитные</w:t>
            </w:r>
            <w:proofErr w:type="spellEnd"/>
            <w:r w:rsidRPr="007C485E">
              <w:rPr>
                <w:rFonts w:ascii="Times New Roman" w:hAnsi="Times New Roman" w:cs="Times New Roman"/>
                <w:sz w:val="24"/>
                <w:szCs w:val="24"/>
              </w:rPr>
              <w:t xml:space="preserve"> сооружения, устройства и лесонасаждения</w:t>
            </w:r>
          </w:p>
        </w:tc>
      </w:tr>
      <w:tr w:rsidR="00C40DB9" w:rsidRPr="007C485E">
        <w:tblPrEx>
          <w:tblBorders>
            <w:insideH w:val="nil"/>
          </w:tblBorders>
        </w:tblPrEx>
        <w:tc>
          <w:tcPr>
            <w:tcW w:w="794" w:type="dxa"/>
            <w:tcBorders>
              <w:bottom w:val="nil"/>
            </w:tcBorders>
          </w:tcPr>
          <w:p w:rsidR="00C40DB9" w:rsidRPr="007C485E" w:rsidRDefault="00C40DB9" w:rsidP="007E0534">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2.7.1</w:t>
            </w:r>
          </w:p>
        </w:tc>
        <w:tc>
          <w:tcPr>
            <w:tcW w:w="2267" w:type="dxa"/>
            <w:tcBorders>
              <w:bottom w:val="nil"/>
            </w:tcBorders>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Хранение автотранспорта</w:t>
            </w:r>
          </w:p>
        </w:tc>
        <w:tc>
          <w:tcPr>
            <w:tcW w:w="6009" w:type="dxa"/>
            <w:tcBorders>
              <w:bottom w:val="nil"/>
            </w:tcBorders>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C485E">
              <w:rPr>
                <w:rFonts w:ascii="Times New Roman" w:hAnsi="Times New Roman" w:cs="Times New Roman"/>
                <w:sz w:val="24"/>
                <w:szCs w:val="24"/>
              </w:rPr>
              <w:t>машино</w:t>
            </w:r>
            <w:proofErr w:type="spellEnd"/>
            <w:r w:rsidRPr="007C485E">
              <w:rPr>
                <w:rFonts w:ascii="Times New Roman" w:hAnsi="Times New Roman" w:cs="Times New Roman"/>
                <w:sz w:val="24"/>
                <w:szCs w:val="24"/>
              </w:rPr>
              <w:t>-места, за исключением гаражей, размещение которых предусмотрено содержанием основного вида разрешенного использования строки 4.9</w:t>
            </w:r>
          </w:p>
        </w:tc>
      </w:tr>
      <w:tr w:rsidR="00C40DB9" w:rsidRPr="007C485E">
        <w:tblPrEx>
          <w:tblBorders>
            <w:insideH w:val="nil"/>
          </w:tblBorders>
        </w:tblPrEx>
        <w:tc>
          <w:tcPr>
            <w:tcW w:w="9070" w:type="dxa"/>
            <w:gridSpan w:val="3"/>
            <w:tcBorders>
              <w:top w:val="nil"/>
            </w:tcBorders>
          </w:tcPr>
          <w:p w:rsidR="00C40DB9" w:rsidRPr="007C485E" w:rsidRDefault="00C40DB9" w:rsidP="007E0534">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xml:space="preserve">(строка введена </w:t>
            </w:r>
            <w:hyperlink r:id="rId72" w:history="1">
              <w:r w:rsidR="007E0534">
                <w:rPr>
                  <w:rFonts w:ascii="Times New Roman" w:hAnsi="Times New Roman" w:cs="Times New Roman"/>
                  <w:sz w:val="24"/>
                  <w:szCs w:val="24"/>
                </w:rPr>
                <w:t>р</w:t>
              </w:r>
              <w:r w:rsidRPr="007E0534">
                <w:rPr>
                  <w:rFonts w:ascii="Times New Roman" w:hAnsi="Times New Roman" w:cs="Times New Roman"/>
                  <w:sz w:val="24"/>
                  <w:szCs w:val="24"/>
                </w:rPr>
                <w:t>ешением</w:t>
              </w:r>
            </w:hyperlink>
            <w:r w:rsidRPr="007C485E">
              <w:rPr>
                <w:rFonts w:ascii="Times New Roman" w:hAnsi="Times New Roman" w:cs="Times New Roman"/>
                <w:sz w:val="24"/>
                <w:szCs w:val="24"/>
              </w:rPr>
              <w:t xml:space="preserve"> Собрания представителей Омсукчанского городского округа от 25.12.2020</w:t>
            </w:r>
            <w:r w:rsidR="007E0534">
              <w:rPr>
                <w:rFonts w:ascii="Times New Roman" w:hAnsi="Times New Roman" w:cs="Times New Roman"/>
                <w:sz w:val="24"/>
                <w:szCs w:val="24"/>
              </w:rPr>
              <w:t>г.</w:t>
            </w:r>
            <w:r w:rsidRPr="007C485E">
              <w:rPr>
                <w:rFonts w:ascii="Times New Roman" w:hAnsi="Times New Roman" w:cs="Times New Roman"/>
                <w:sz w:val="24"/>
                <w:szCs w:val="24"/>
              </w:rPr>
              <w:t xml:space="preserve"> </w:t>
            </w:r>
            <w:r w:rsidR="007E0534">
              <w:rPr>
                <w:rFonts w:ascii="Times New Roman" w:hAnsi="Times New Roman" w:cs="Times New Roman"/>
                <w:sz w:val="24"/>
                <w:szCs w:val="24"/>
              </w:rPr>
              <w:t>№</w:t>
            </w:r>
            <w:r w:rsidRPr="007C485E">
              <w:rPr>
                <w:rFonts w:ascii="Times New Roman" w:hAnsi="Times New Roman" w:cs="Times New Roman"/>
                <w:sz w:val="24"/>
                <w:szCs w:val="24"/>
              </w:rPr>
              <w:t xml:space="preserve"> 27)</w:t>
            </w:r>
          </w:p>
        </w:tc>
      </w:tr>
      <w:tr w:rsidR="00C40DB9" w:rsidRPr="007C485E">
        <w:tc>
          <w:tcPr>
            <w:tcW w:w="9070" w:type="dxa"/>
            <w:gridSpan w:val="3"/>
          </w:tcPr>
          <w:p w:rsidR="00C40DB9" w:rsidRPr="007C485E" w:rsidRDefault="00C40DB9">
            <w:pPr>
              <w:pStyle w:val="ConsPlusNormal"/>
              <w:jc w:val="center"/>
              <w:outlineLvl w:val="3"/>
              <w:rPr>
                <w:rFonts w:ascii="Times New Roman" w:hAnsi="Times New Roman" w:cs="Times New Roman"/>
                <w:sz w:val="24"/>
                <w:szCs w:val="24"/>
              </w:rPr>
            </w:pPr>
            <w:r w:rsidRPr="007C485E">
              <w:rPr>
                <w:rFonts w:ascii="Times New Roman" w:hAnsi="Times New Roman" w:cs="Times New Roman"/>
                <w:sz w:val="24"/>
                <w:szCs w:val="24"/>
              </w:rPr>
              <w:t>2. Условно разрешенные виды использования</w:t>
            </w:r>
          </w:p>
        </w:tc>
      </w:tr>
      <w:tr w:rsidR="00C40DB9" w:rsidRPr="007C485E">
        <w:tc>
          <w:tcPr>
            <w:tcW w:w="794" w:type="dxa"/>
          </w:tcPr>
          <w:p w:rsidR="00C40DB9" w:rsidRPr="007C485E" w:rsidRDefault="00C40DB9" w:rsidP="007E0534">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4.6</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Общественное питание</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предприятия общественного питания</w:t>
            </w:r>
          </w:p>
        </w:tc>
      </w:tr>
      <w:tr w:rsidR="00C40DB9" w:rsidRPr="007C485E" w:rsidTr="007E0534">
        <w:tblPrEx>
          <w:tblBorders>
            <w:insideH w:val="nil"/>
          </w:tblBorders>
        </w:tblPrEx>
        <w:trPr>
          <w:trHeight w:val="1906"/>
        </w:trPr>
        <w:tc>
          <w:tcPr>
            <w:tcW w:w="794" w:type="dxa"/>
            <w:tcBorders>
              <w:bottom w:val="nil"/>
            </w:tcBorders>
          </w:tcPr>
          <w:p w:rsidR="00C40DB9" w:rsidRPr="007C485E" w:rsidRDefault="00C40DB9" w:rsidP="007E0534">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13.1</w:t>
            </w:r>
          </w:p>
        </w:tc>
        <w:tc>
          <w:tcPr>
            <w:tcW w:w="2267" w:type="dxa"/>
            <w:tcBorders>
              <w:bottom w:val="nil"/>
            </w:tcBorders>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Ведение огородничества</w:t>
            </w:r>
          </w:p>
        </w:tc>
        <w:tc>
          <w:tcPr>
            <w:tcW w:w="6009" w:type="dxa"/>
            <w:tcBorders>
              <w:bottom w:val="nil"/>
            </w:tcBorders>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C40DB9" w:rsidRPr="007C485E">
        <w:tblPrEx>
          <w:tblBorders>
            <w:insideH w:val="nil"/>
          </w:tblBorders>
        </w:tblPrEx>
        <w:tc>
          <w:tcPr>
            <w:tcW w:w="9070" w:type="dxa"/>
            <w:gridSpan w:val="3"/>
            <w:tcBorders>
              <w:top w:val="nil"/>
            </w:tcBorders>
          </w:tcPr>
          <w:p w:rsidR="00C40DB9" w:rsidRPr="007C485E" w:rsidRDefault="00C40DB9" w:rsidP="007E0534">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xml:space="preserve">(строка введена </w:t>
            </w:r>
            <w:hyperlink r:id="rId73" w:history="1">
              <w:r w:rsidR="007E0534">
                <w:rPr>
                  <w:rFonts w:ascii="Times New Roman" w:hAnsi="Times New Roman" w:cs="Times New Roman"/>
                  <w:sz w:val="24"/>
                  <w:szCs w:val="24"/>
                </w:rPr>
                <w:t>р</w:t>
              </w:r>
              <w:r w:rsidRPr="007E0534">
                <w:rPr>
                  <w:rFonts w:ascii="Times New Roman" w:hAnsi="Times New Roman" w:cs="Times New Roman"/>
                  <w:sz w:val="24"/>
                  <w:szCs w:val="24"/>
                </w:rPr>
                <w:t>ешением</w:t>
              </w:r>
            </w:hyperlink>
            <w:r w:rsidRPr="007C485E">
              <w:rPr>
                <w:rFonts w:ascii="Times New Roman" w:hAnsi="Times New Roman" w:cs="Times New Roman"/>
                <w:sz w:val="24"/>
                <w:szCs w:val="24"/>
              </w:rPr>
              <w:t xml:space="preserve"> Собрания представителей Омсукчанского городского округа от 25.12.2020</w:t>
            </w:r>
            <w:r w:rsidR="007E0534">
              <w:rPr>
                <w:rFonts w:ascii="Times New Roman" w:hAnsi="Times New Roman" w:cs="Times New Roman"/>
                <w:sz w:val="24"/>
                <w:szCs w:val="24"/>
              </w:rPr>
              <w:t>г.</w:t>
            </w:r>
            <w:r w:rsidRPr="007C485E">
              <w:rPr>
                <w:rFonts w:ascii="Times New Roman" w:hAnsi="Times New Roman" w:cs="Times New Roman"/>
                <w:sz w:val="24"/>
                <w:szCs w:val="24"/>
              </w:rPr>
              <w:t xml:space="preserve"> </w:t>
            </w:r>
            <w:r w:rsidR="007E0534">
              <w:rPr>
                <w:rFonts w:ascii="Times New Roman" w:hAnsi="Times New Roman" w:cs="Times New Roman"/>
                <w:sz w:val="24"/>
                <w:szCs w:val="24"/>
              </w:rPr>
              <w:t>№</w:t>
            </w:r>
            <w:r w:rsidRPr="007C485E">
              <w:rPr>
                <w:rFonts w:ascii="Times New Roman" w:hAnsi="Times New Roman" w:cs="Times New Roman"/>
                <w:sz w:val="24"/>
                <w:szCs w:val="24"/>
              </w:rPr>
              <w:t xml:space="preserve"> 27)</w:t>
            </w:r>
          </w:p>
        </w:tc>
      </w:tr>
      <w:tr w:rsidR="00C40DB9" w:rsidRPr="007C485E">
        <w:tc>
          <w:tcPr>
            <w:tcW w:w="9070" w:type="dxa"/>
            <w:gridSpan w:val="3"/>
          </w:tcPr>
          <w:p w:rsidR="00C40DB9" w:rsidRPr="007C485E" w:rsidRDefault="00C40DB9">
            <w:pPr>
              <w:pStyle w:val="ConsPlusNormal"/>
              <w:jc w:val="center"/>
              <w:outlineLvl w:val="3"/>
              <w:rPr>
                <w:rFonts w:ascii="Times New Roman" w:hAnsi="Times New Roman" w:cs="Times New Roman"/>
                <w:sz w:val="24"/>
                <w:szCs w:val="24"/>
              </w:rPr>
            </w:pPr>
            <w:r w:rsidRPr="007C485E">
              <w:rPr>
                <w:rFonts w:ascii="Times New Roman" w:hAnsi="Times New Roman" w:cs="Times New Roman"/>
                <w:sz w:val="24"/>
                <w:szCs w:val="24"/>
              </w:rPr>
              <w:t>3. Вспомогательные виды разрешенного использования</w:t>
            </w:r>
          </w:p>
        </w:tc>
      </w:tr>
      <w:tr w:rsidR="00C40DB9" w:rsidRPr="007C485E">
        <w:tc>
          <w:tcPr>
            <w:tcW w:w="794" w:type="dxa"/>
          </w:tcPr>
          <w:p w:rsidR="00C40DB9" w:rsidRPr="007C485E" w:rsidRDefault="00C40DB9">
            <w:pPr>
              <w:pStyle w:val="ConsPlusNormal"/>
              <w:jc w:val="right"/>
              <w:rPr>
                <w:rFonts w:ascii="Times New Roman" w:hAnsi="Times New Roman" w:cs="Times New Roman"/>
                <w:sz w:val="24"/>
                <w:szCs w:val="24"/>
              </w:rPr>
            </w:pP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В соответствии с основным видом разрешенного использования</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аптеки;</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гостевые автостоянки;</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инженерные сооружения;</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информационные центры, справочные и рекламные агентства;</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медпункты;</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объекты (сети, сооружения) инженерно-технического обеспечения (газо-, тепл</w:t>
            </w:r>
            <w:proofErr w:type="gramStart"/>
            <w:r w:rsidRPr="007C485E">
              <w:rPr>
                <w:rFonts w:ascii="Times New Roman" w:hAnsi="Times New Roman" w:cs="Times New Roman"/>
                <w:sz w:val="24"/>
                <w:szCs w:val="24"/>
              </w:rPr>
              <w:t>о-</w:t>
            </w:r>
            <w:proofErr w:type="gramEnd"/>
            <w:r w:rsidRPr="007C485E">
              <w:rPr>
                <w:rFonts w:ascii="Times New Roman" w:hAnsi="Times New Roman" w:cs="Times New Roman"/>
                <w:sz w:val="24"/>
                <w:szCs w:val="24"/>
              </w:rPr>
              <w:t xml:space="preserve">, водо-, </w:t>
            </w:r>
            <w:proofErr w:type="spellStart"/>
            <w:r w:rsidRPr="007C485E">
              <w:rPr>
                <w:rFonts w:ascii="Times New Roman" w:hAnsi="Times New Roman" w:cs="Times New Roman"/>
                <w:sz w:val="24"/>
                <w:szCs w:val="24"/>
              </w:rPr>
              <w:t>электрообеспечения</w:t>
            </w:r>
            <w:proofErr w:type="spellEnd"/>
            <w:r w:rsidRPr="007C485E">
              <w:rPr>
                <w:rFonts w:ascii="Times New Roman" w:hAnsi="Times New Roman" w:cs="Times New Roman"/>
                <w:sz w:val="24"/>
                <w:szCs w:val="24"/>
              </w:rPr>
              <w:t xml:space="preserve">; </w:t>
            </w:r>
            <w:r w:rsidRPr="007C485E">
              <w:rPr>
                <w:rFonts w:ascii="Times New Roman" w:hAnsi="Times New Roman" w:cs="Times New Roman"/>
                <w:sz w:val="24"/>
                <w:szCs w:val="24"/>
              </w:rPr>
              <w:lastRenderedPageBreak/>
              <w:t>канализации и связи), обеспечивающие реализацию основного/условно разрешенного вида использования;</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объекты и базы складского назначения соответствующего профиля;</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объекты пожарной охраны;</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предприятия и учреждения по обслуживанию пассажиров и грузоперевозок, в том числе пункты и учреждения связи;</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службы оформления заказов и билетов;</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сооружения для постоянного и временного хранения транспортных средств;</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участковые пункты милиции и охраны порядка</w:t>
            </w:r>
          </w:p>
        </w:tc>
      </w:tr>
    </w:tbl>
    <w:p w:rsidR="00C40DB9" w:rsidRPr="007C485E" w:rsidRDefault="00C40DB9">
      <w:pPr>
        <w:pStyle w:val="ConsPlusNormal"/>
        <w:ind w:firstLine="540"/>
        <w:jc w:val="both"/>
        <w:rPr>
          <w:rFonts w:ascii="Times New Roman" w:hAnsi="Times New Roman" w:cs="Times New Roman"/>
          <w:sz w:val="24"/>
          <w:szCs w:val="24"/>
        </w:rPr>
      </w:pPr>
    </w:p>
    <w:p w:rsidR="00C40DB9" w:rsidRPr="007E0534" w:rsidRDefault="00C40DB9" w:rsidP="009F5357">
      <w:pPr>
        <w:pStyle w:val="ConsPlusNormal"/>
        <w:ind w:firstLine="708"/>
        <w:jc w:val="both"/>
        <w:rPr>
          <w:rFonts w:ascii="Times New Roman" w:hAnsi="Times New Roman" w:cs="Times New Roman"/>
          <w:sz w:val="26"/>
          <w:szCs w:val="24"/>
        </w:rPr>
      </w:pPr>
      <w:r w:rsidRPr="007E0534">
        <w:rPr>
          <w:rFonts w:ascii="Times New Roman" w:hAnsi="Times New Roman" w:cs="Times New Roman"/>
          <w:sz w:val="26"/>
          <w:szCs w:val="24"/>
        </w:rPr>
        <w:t>2. В случае</w:t>
      </w:r>
      <w:proofErr w:type="gramStart"/>
      <w:r w:rsidRPr="007E0534">
        <w:rPr>
          <w:rFonts w:ascii="Times New Roman" w:hAnsi="Times New Roman" w:cs="Times New Roman"/>
          <w:sz w:val="26"/>
          <w:szCs w:val="24"/>
        </w:rPr>
        <w:t>,</w:t>
      </w:r>
      <w:proofErr w:type="gramEnd"/>
      <w:r w:rsidRPr="007E0534">
        <w:rPr>
          <w:rFonts w:ascii="Times New Roman" w:hAnsi="Times New Roman" w:cs="Times New Roman"/>
          <w:sz w:val="26"/>
          <w:szCs w:val="24"/>
        </w:rPr>
        <w:t xml:space="preserve">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C40DB9" w:rsidRPr="007E0534" w:rsidRDefault="00C40DB9">
      <w:pPr>
        <w:pStyle w:val="ConsPlusNormal"/>
        <w:ind w:firstLine="540"/>
        <w:jc w:val="both"/>
        <w:rPr>
          <w:rFonts w:ascii="Times New Roman" w:hAnsi="Times New Roman" w:cs="Times New Roman"/>
          <w:sz w:val="16"/>
          <w:szCs w:val="24"/>
        </w:rPr>
      </w:pPr>
    </w:p>
    <w:p w:rsidR="00C40DB9" w:rsidRPr="007E0534" w:rsidRDefault="00C40DB9" w:rsidP="000C3CDD">
      <w:pPr>
        <w:pStyle w:val="ConsPlusTitle"/>
        <w:ind w:firstLine="709"/>
        <w:jc w:val="both"/>
        <w:outlineLvl w:val="2"/>
        <w:rPr>
          <w:rFonts w:ascii="Times New Roman" w:hAnsi="Times New Roman" w:cs="Times New Roman"/>
          <w:sz w:val="26"/>
          <w:szCs w:val="24"/>
        </w:rPr>
      </w:pPr>
      <w:r w:rsidRPr="007E0534">
        <w:rPr>
          <w:rFonts w:ascii="Times New Roman" w:hAnsi="Times New Roman" w:cs="Times New Roman"/>
          <w:sz w:val="26"/>
          <w:szCs w:val="24"/>
        </w:rPr>
        <w:t>Статья 47. Зона рекреационного назначения (Р)</w:t>
      </w:r>
    </w:p>
    <w:p w:rsidR="00C40DB9" w:rsidRPr="007E0534" w:rsidRDefault="00C40DB9" w:rsidP="000C3CDD">
      <w:pPr>
        <w:pStyle w:val="ConsPlusNormal"/>
        <w:ind w:firstLine="709"/>
        <w:jc w:val="both"/>
        <w:rPr>
          <w:rFonts w:ascii="Times New Roman" w:hAnsi="Times New Roman" w:cs="Times New Roman"/>
          <w:sz w:val="26"/>
          <w:szCs w:val="24"/>
        </w:rPr>
      </w:pPr>
      <w:r w:rsidRPr="007E0534">
        <w:rPr>
          <w:rFonts w:ascii="Times New Roman" w:hAnsi="Times New Roman" w:cs="Times New Roman"/>
          <w:sz w:val="26"/>
          <w:szCs w:val="24"/>
        </w:rPr>
        <w:t>1. Виды разрешенного использования земельных участков и объектов капитального строительства:</w:t>
      </w:r>
    </w:p>
    <w:p w:rsidR="00C40DB9" w:rsidRPr="0053037D" w:rsidRDefault="00C40DB9">
      <w:pPr>
        <w:pStyle w:val="ConsPlusNormal"/>
        <w:ind w:firstLine="540"/>
        <w:jc w:val="both"/>
        <w:rPr>
          <w:rFonts w:ascii="Times New Roman" w:hAnsi="Times New Roman" w:cs="Times New Roman"/>
          <w:sz w:val="16"/>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2267"/>
        <w:gridCol w:w="6009"/>
      </w:tblGrid>
      <w:tr w:rsidR="00C40DB9" w:rsidRPr="007C485E">
        <w:tc>
          <w:tcPr>
            <w:tcW w:w="794" w:type="dxa"/>
          </w:tcPr>
          <w:p w:rsidR="00C40DB9" w:rsidRPr="007C485E" w:rsidRDefault="000C3CDD">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C40DB9" w:rsidRPr="007C485E">
              <w:rPr>
                <w:rFonts w:ascii="Times New Roman" w:hAnsi="Times New Roman" w:cs="Times New Roman"/>
                <w:sz w:val="24"/>
                <w:szCs w:val="24"/>
              </w:rPr>
              <w:t xml:space="preserve"> </w:t>
            </w:r>
            <w:proofErr w:type="gramStart"/>
            <w:r w:rsidR="00C40DB9" w:rsidRPr="007C485E">
              <w:rPr>
                <w:rFonts w:ascii="Times New Roman" w:hAnsi="Times New Roman" w:cs="Times New Roman"/>
                <w:sz w:val="24"/>
                <w:szCs w:val="24"/>
              </w:rPr>
              <w:t>п</w:t>
            </w:r>
            <w:proofErr w:type="gramEnd"/>
            <w:r w:rsidR="00C40DB9" w:rsidRPr="007C485E">
              <w:rPr>
                <w:rFonts w:ascii="Times New Roman" w:hAnsi="Times New Roman" w:cs="Times New Roman"/>
                <w:sz w:val="24"/>
                <w:szCs w:val="24"/>
              </w:rPr>
              <w:t>/п</w:t>
            </w:r>
          </w:p>
        </w:tc>
        <w:tc>
          <w:tcPr>
            <w:tcW w:w="2267" w:type="dxa"/>
          </w:tcPr>
          <w:p w:rsidR="00C40DB9" w:rsidRPr="007C485E" w:rsidRDefault="00C40DB9">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Наименование вида разрешенного использования земельного участка (с указанием кода классификатора)</w:t>
            </w:r>
          </w:p>
        </w:tc>
        <w:tc>
          <w:tcPr>
            <w:tcW w:w="6009" w:type="dxa"/>
          </w:tcPr>
          <w:p w:rsidR="00C40DB9" w:rsidRPr="007C485E" w:rsidRDefault="00C40DB9">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Наименование вида разрешенного использования объекта капитального строительства</w:t>
            </w:r>
          </w:p>
        </w:tc>
      </w:tr>
      <w:tr w:rsidR="00C40DB9" w:rsidRPr="007C485E">
        <w:tc>
          <w:tcPr>
            <w:tcW w:w="9070" w:type="dxa"/>
            <w:gridSpan w:val="3"/>
          </w:tcPr>
          <w:p w:rsidR="00C40DB9" w:rsidRPr="007C485E" w:rsidRDefault="00C40DB9">
            <w:pPr>
              <w:pStyle w:val="ConsPlusNormal"/>
              <w:jc w:val="center"/>
              <w:outlineLvl w:val="3"/>
              <w:rPr>
                <w:rFonts w:ascii="Times New Roman" w:hAnsi="Times New Roman" w:cs="Times New Roman"/>
                <w:sz w:val="24"/>
                <w:szCs w:val="24"/>
              </w:rPr>
            </w:pPr>
            <w:r w:rsidRPr="007C485E">
              <w:rPr>
                <w:rFonts w:ascii="Times New Roman" w:hAnsi="Times New Roman" w:cs="Times New Roman"/>
                <w:sz w:val="24"/>
                <w:szCs w:val="24"/>
              </w:rPr>
              <w:t>1. Основные виды разрешенного использования</w:t>
            </w:r>
          </w:p>
        </w:tc>
      </w:tr>
      <w:tr w:rsidR="00C40DB9" w:rsidRPr="007C485E">
        <w:tc>
          <w:tcPr>
            <w:tcW w:w="794" w:type="dxa"/>
          </w:tcPr>
          <w:p w:rsidR="00C40DB9" w:rsidRPr="007C485E" w:rsidRDefault="00C40DB9" w:rsidP="001A18F4">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3.1</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Коммунальное обслуживание</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объекты (сети, сооружения) инженерно-технического обеспечения (газо-, тепл</w:t>
            </w:r>
            <w:proofErr w:type="gramStart"/>
            <w:r w:rsidRPr="007C485E">
              <w:rPr>
                <w:rFonts w:ascii="Times New Roman" w:hAnsi="Times New Roman" w:cs="Times New Roman"/>
                <w:sz w:val="24"/>
                <w:szCs w:val="24"/>
              </w:rPr>
              <w:t>о-</w:t>
            </w:r>
            <w:proofErr w:type="gramEnd"/>
            <w:r w:rsidRPr="007C485E">
              <w:rPr>
                <w:rFonts w:ascii="Times New Roman" w:hAnsi="Times New Roman" w:cs="Times New Roman"/>
                <w:sz w:val="24"/>
                <w:szCs w:val="24"/>
              </w:rPr>
              <w:t xml:space="preserve">, водо-, </w:t>
            </w:r>
            <w:proofErr w:type="spellStart"/>
            <w:r w:rsidRPr="007C485E">
              <w:rPr>
                <w:rFonts w:ascii="Times New Roman" w:hAnsi="Times New Roman" w:cs="Times New Roman"/>
                <w:sz w:val="24"/>
                <w:szCs w:val="24"/>
              </w:rPr>
              <w:t>электрообеспечения</w:t>
            </w:r>
            <w:proofErr w:type="spellEnd"/>
            <w:r w:rsidRPr="007C485E">
              <w:rPr>
                <w:rFonts w:ascii="Times New Roman" w:hAnsi="Times New Roman" w:cs="Times New Roman"/>
                <w:sz w:val="24"/>
                <w:szCs w:val="24"/>
              </w:rPr>
              <w:t>; канализации и связи), для размещения которых требуется отдельный земельный участок</w:t>
            </w:r>
          </w:p>
        </w:tc>
      </w:tr>
      <w:tr w:rsidR="00C40DB9" w:rsidRPr="007C485E">
        <w:tc>
          <w:tcPr>
            <w:tcW w:w="794" w:type="dxa"/>
          </w:tcPr>
          <w:p w:rsidR="00C40DB9" w:rsidRPr="007C485E" w:rsidRDefault="00C40DB9" w:rsidP="001A18F4">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3.6</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Культурное развитие</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летние театры, эстрады;</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рекреационные помещения для отдыха, читальные залы</w:t>
            </w:r>
          </w:p>
        </w:tc>
      </w:tr>
      <w:tr w:rsidR="00C40DB9" w:rsidRPr="007C485E">
        <w:tc>
          <w:tcPr>
            <w:tcW w:w="794" w:type="dxa"/>
          </w:tcPr>
          <w:p w:rsidR="00C40DB9" w:rsidRPr="007C485E" w:rsidRDefault="00C40DB9" w:rsidP="001A18F4">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4.0</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Предпринимательство</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прокат игрового и спортивного инвентаря</w:t>
            </w:r>
          </w:p>
        </w:tc>
      </w:tr>
      <w:tr w:rsidR="00C40DB9" w:rsidRPr="007C485E">
        <w:tc>
          <w:tcPr>
            <w:tcW w:w="794" w:type="dxa"/>
          </w:tcPr>
          <w:p w:rsidR="00C40DB9" w:rsidRPr="007C485E" w:rsidRDefault="00C40DB9" w:rsidP="001A18F4">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4.6</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Общественное питание</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предприятия общественного питания</w:t>
            </w:r>
          </w:p>
        </w:tc>
      </w:tr>
      <w:tr w:rsidR="00C40DB9" w:rsidRPr="007C485E">
        <w:tc>
          <w:tcPr>
            <w:tcW w:w="794" w:type="dxa"/>
          </w:tcPr>
          <w:p w:rsidR="00C40DB9" w:rsidRPr="007C485E" w:rsidRDefault="00C40DB9" w:rsidP="001A18F4">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4.8</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Развлечения</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танцевальные площадки, дискотеки</w:t>
            </w:r>
          </w:p>
        </w:tc>
      </w:tr>
      <w:tr w:rsidR="00C40DB9" w:rsidRPr="007C485E">
        <w:tc>
          <w:tcPr>
            <w:tcW w:w="794" w:type="dxa"/>
          </w:tcPr>
          <w:p w:rsidR="00C40DB9" w:rsidRPr="007C485E" w:rsidRDefault="00C40DB9" w:rsidP="001A18F4">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5.0</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Отдых (рекреация)</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парки;</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зеленые насаждения</w:t>
            </w:r>
          </w:p>
        </w:tc>
      </w:tr>
      <w:tr w:rsidR="00C40DB9" w:rsidRPr="007C485E">
        <w:tc>
          <w:tcPr>
            <w:tcW w:w="794" w:type="dxa"/>
          </w:tcPr>
          <w:p w:rsidR="00C40DB9" w:rsidRPr="007C485E" w:rsidRDefault="00C40DB9" w:rsidP="001A18F4">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5.1</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Спорт</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спортплощадки;</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комплексы аттракционов, бильярдные</w:t>
            </w:r>
          </w:p>
        </w:tc>
      </w:tr>
      <w:tr w:rsidR="00C40DB9" w:rsidRPr="007C485E">
        <w:tc>
          <w:tcPr>
            <w:tcW w:w="794" w:type="dxa"/>
          </w:tcPr>
          <w:p w:rsidR="00C40DB9" w:rsidRPr="007C485E" w:rsidRDefault="00C40DB9" w:rsidP="001A18F4">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12.0</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xml:space="preserve">Земельные участки (территории) </w:t>
            </w:r>
            <w:r w:rsidRPr="007C485E">
              <w:rPr>
                <w:rFonts w:ascii="Times New Roman" w:hAnsi="Times New Roman" w:cs="Times New Roman"/>
                <w:sz w:val="24"/>
                <w:szCs w:val="24"/>
              </w:rPr>
              <w:lastRenderedPageBreak/>
              <w:t>общего пользования</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lastRenderedPageBreak/>
              <w:t>- скверы, аллеи, бульвары;</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набережные</w:t>
            </w:r>
          </w:p>
        </w:tc>
      </w:tr>
      <w:tr w:rsidR="00C40DB9" w:rsidRPr="007C485E">
        <w:tc>
          <w:tcPr>
            <w:tcW w:w="9070" w:type="dxa"/>
            <w:gridSpan w:val="3"/>
          </w:tcPr>
          <w:p w:rsidR="00C40DB9" w:rsidRPr="007C485E" w:rsidRDefault="00C40DB9">
            <w:pPr>
              <w:pStyle w:val="ConsPlusNormal"/>
              <w:jc w:val="center"/>
              <w:outlineLvl w:val="3"/>
              <w:rPr>
                <w:rFonts w:ascii="Times New Roman" w:hAnsi="Times New Roman" w:cs="Times New Roman"/>
                <w:sz w:val="24"/>
                <w:szCs w:val="24"/>
              </w:rPr>
            </w:pPr>
            <w:r w:rsidRPr="007C485E">
              <w:rPr>
                <w:rFonts w:ascii="Times New Roman" w:hAnsi="Times New Roman" w:cs="Times New Roman"/>
                <w:sz w:val="24"/>
                <w:szCs w:val="24"/>
              </w:rPr>
              <w:lastRenderedPageBreak/>
              <w:t>2. Условно разрешенные виды использования</w:t>
            </w:r>
          </w:p>
        </w:tc>
      </w:tr>
      <w:tr w:rsidR="00C40DB9" w:rsidRPr="007C485E">
        <w:tc>
          <w:tcPr>
            <w:tcW w:w="794" w:type="dxa"/>
          </w:tcPr>
          <w:p w:rsidR="00C40DB9" w:rsidRPr="007C485E" w:rsidRDefault="00C40DB9" w:rsidP="001A18F4">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3.1</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Коммунальное обслуживание</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хозяйственные корпуса</w:t>
            </w:r>
          </w:p>
        </w:tc>
      </w:tr>
      <w:tr w:rsidR="00C40DB9" w:rsidRPr="007C485E">
        <w:tc>
          <w:tcPr>
            <w:tcW w:w="794" w:type="dxa"/>
          </w:tcPr>
          <w:p w:rsidR="00C40DB9" w:rsidRPr="007C485E" w:rsidRDefault="00C40DB9" w:rsidP="001A18F4">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4.8</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Развлечения</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помещения для компьютерных игр, интернет-кафе</w:t>
            </w:r>
          </w:p>
        </w:tc>
      </w:tr>
      <w:tr w:rsidR="00C40DB9" w:rsidRPr="007C485E">
        <w:tc>
          <w:tcPr>
            <w:tcW w:w="9070" w:type="dxa"/>
            <w:gridSpan w:val="3"/>
          </w:tcPr>
          <w:p w:rsidR="00C40DB9" w:rsidRPr="007C485E" w:rsidRDefault="00C40DB9">
            <w:pPr>
              <w:pStyle w:val="ConsPlusNormal"/>
              <w:jc w:val="center"/>
              <w:outlineLvl w:val="3"/>
              <w:rPr>
                <w:rFonts w:ascii="Times New Roman" w:hAnsi="Times New Roman" w:cs="Times New Roman"/>
                <w:sz w:val="24"/>
                <w:szCs w:val="24"/>
              </w:rPr>
            </w:pPr>
            <w:r w:rsidRPr="007C485E">
              <w:rPr>
                <w:rFonts w:ascii="Times New Roman" w:hAnsi="Times New Roman" w:cs="Times New Roman"/>
                <w:sz w:val="24"/>
                <w:szCs w:val="24"/>
              </w:rPr>
              <w:t>3. Вспомогательные виды разрешенного использования</w:t>
            </w:r>
          </w:p>
        </w:tc>
      </w:tr>
      <w:tr w:rsidR="00C40DB9" w:rsidRPr="007C485E">
        <w:tc>
          <w:tcPr>
            <w:tcW w:w="794" w:type="dxa"/>
          </w:tcPr>
          <w:p w:rsidR="00C40DB9" w:rsidRPr="007C485E" w:rsidRDefault="00C40DB9">
            <w:pPr>
              <w:pStyle w:val="ConsPlusNormal"/>
              <w:jc w:val="right"/>
              <w:rPr>
                <w:rFonts w:ascii="Times New Roman" w:hAnsi="Times New Roman" w:cs="Times New Roman"/>
                <w:sz w:val="24"/>
                <w:szCs w:val="24"/>
              </w:rPr>
            </w:pP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В соответствии с основным видом разрешенного использования</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вспомогательные сооружения набережных: причалы, иные сооружения;</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вспомогательные строения и инфраструктура для отдыха;</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участковые пункты полиции;</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общественные туалеты;</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пункты оказания первой медицинской помощи;</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оранжереи;</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объекты пожарной охраны;</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объекты (сети, сооружения) инженерно-технического обеспечения (газо-, тепл</w:t>
            </w:r>
            <w:proofErr w:type="gramStart"/>
            <w:r w:rsidRPr="007C485E">
              <w:rPr>
                <w:rFonts w:ascii="Times New Roman" w:hAnsi="Times New Roman" w:cs="Times New Roman"/>
                <w:sz w:val="24"/>
                <w:szCs w:val="24"/>
              </w:rPr>
              <w:t>о-</w:t>
            </w:r>
            <w:proofErr w:type="gramEnd"/>
            <w:r w:rsidRPr="007C485E">
              <w:rPr>
                <w:rFonts w:ascii="Times New Roman" w:hAnsi="Times New Roman" w:cs="Times New Roman"/>
                <w:sz w:val="24"/>
                <w:szCs w:val="24"/>
              </w:rPr>
              <w:t xml:space="preserve">, водо-, </w:t>
            </w:r>
            <w:proofErr w:type="spellStart"/>
            <w:r w:rsidRPr="007C485E">
              <w:rPr>
                <w:rFonts w:ascii="Times New Roman" w:hAnsi="Times New Roman" w:cs="Times New Roman"/>
                <w:sz w:val="24"/>
                <w:szCs w:val="24"/>
              </w:rPr>
              <w:t>электрообеспечения</w:t>
            </w:r>
            <w:proofErr w:type="spellEnd"/>
            <w:r w:rsidRPr="007C485E">
              <w:rPr>
                <w:rFonts w:ascii="Times New Roman" w:hAnsi="Times New Roman" w:cs="Times New Roman"/>
                <w:sz w:val="24"/>
                <w:szCs w:val="24"/>
              </w:rPr>
              <w:t>; канализации и связи), обеспечивающие реализацию основного/условно разрешенного вида использования</w:t>
            </w:r>
          </w:p>
        </w:tc>
      </w:tr>
    </w:tbl>
    <w:p w:rsidR="00C40DB9" w:rsidRPr="007C485E" w:rsidRDefault="00C40DB9">
      <w:pPr>
        <w:pStyle w:val="ConsPlusNormal"/>
        <w:ind w:firstLine="540"/>
        <w:jc w:val="both"/>
        <w:rPr>
          <w:rFonts w:ascii="Times New Roman" w:hAnsi="Times New Roman" w:cs="Times New Roman"/>
          <w:sz w:val="24"/>
          <w:szCs w:val="24"/>
        </w:rPr>
      </w:pPr>
    </w:p>
    <w:p w:rsidR="00C40DB9" w:rsidRPr="000F6A85" w:rsidRDefault="00C40DB9" w:rsidP="009F5357">
      <w:pPr>
        <w:pStyle w:val="ConsPlusNormal"/>
        <w:ind w:firstLine="708"/>
        <w:jc w:val="both"/>
        <w:rPr>
          <w:rFonts w:ascii="Times New Roman" w:hAnsi="Times New Roman" w:cs="Times New Roman"/>
          <w:sz w:val="26"/>
          <w:szCs w:val="24"/>
        </w:rPr>
      </w:pPr>
      <w:r w:rsidRPr="000F6A85">
        <w:rPr>
          <w:rFonts w:ascii="Times New Roman" w:hAnsi="Times New Roman" w:cs="Times New Roman"/>
          <w:sz w:val="26"/>
          <w:szCs w:val="24"/>
        </w:rPr>
        <w:t>2. В случае</w:t>
      </w:r>
      <w:proofErr w:type="gramStart"/>
      <w:r w:rsidRPr="000F6A85">
        <w:rPr>
          <w:rFonts w:ascii="Times New Roman" w:hAnsi="Times New Roman" w:cs="Times New Roman"/>
          <w:sz w:val="26"/>
          <w:szCs w:val="24"/>
        </w:rPr>
        <w:t>,</w:t>
      </w:r>
      <w:proofErr w:type="gramEnd"/>
      <w:r w:rsidRPr="000F6A85">
        <w:rPr>
          <w:rFonts w:ascii="Times New Roman" w:hAnsi="Times New Roman" w:cs="Times New Roman"/>
          <w:sz w:val="26"/>
          <w:szCs w:val="24"/>
        </w:rPr>
        <w:t xml:space="preserve">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C40DB9" w:rsidRPr="000F6A85" w:rsidRDefault="00C40DB9">
      <w:pPr>
        <w:pStyle w:val="ConsPlusNormal"/>
        <w:ind w:firstLine="540"/>
        <w:jc w:val="both"/>
        <w:rPr>
          <w:rFonts w:ascii="Times New Roman" w:hAnsi="Times New Roman" w:cs="Times New Roman"/>
          <w:sz w:val="16"/>
          <w:szCs w:val="24"/>
        </w:rPr>
      </w:pPr>
    </w:p>
    <w:p w:rsidR="00C40DB9" w:rsidRPr="000F6A85" w:rsidRDefault="00C40DB9" w:rsidP="000F6A85">
      <w:pPr>
        <w:pStyle w:val="ConsPlusTitle"/>
        <w:ind w:firstLine="709"/>
        <w:jc w:val="both"/>
        <w:outlineLvl w:val="2"/>
        <w:rPr>
          <w:rFonts w:ascii="Times New Roman" w:hAnsi="Times New Roman" w:cs="Times New Roman"/>
          <w:sz w:val="26"/>
          <w:szCs w:val="24"/>
        </w:rPr>
      </w:pPr>
      <w:r w:rsidRPr="000F6A85">
        <w:rPr>
          <w:rFonts w:ascii="Times New Roman" w:hAnsi="Times New Roman" w:cs="Times New Roman"/>
          <w:sz w:val="26"/>
          <w:szCs w:val="24"/>
        </w:rPr>
        <w:t>Статья 48. Зона сельскохозяйственных угодий (Сх</w:t>
      </w:r>
      <w:proofErr w:type="gramStart"/>
      <w:r w:rsidRPr="000F6A85">
        <w:rPr>
          <w:rFonts w:ascii="Times New Roman" w:hAnsi="Times New Roman" w:cs="Times New Roman"/>
          <w:sz w:val="26"/>
          <w:szCs w:val="24"/>
        </w:rPr>
        <w:t>1</w:t>
      </w:r>
      <w:proofErr w:type="gramEnd"/>
      <w:r w:rsidRPr="000F6A85">
        <w:rPr>
          <w:rFonts w:ascii="Times New Roman" w:hAnsi="Times New Roman" w:cs="Times New Roman"/>
          <w:sz w:val="26"/>
          <w:szCs w:val="24"/>
        </w:rPr>
        <w:t>)</w:t>
      </w:r>
    </w:p>
    <w:p w:rsidR="00C40DB9" w:rsidRPr="000F6A85" w:rsidRDefault="00C40DB9" w:rsidP="000F6A85">
      <w:pPr>
        <w:pStyle w:val="ConsPlusNormal"/>
        <w:ind w:firstLine="709"/>
        <w:jc w:val="both"/>
        <w:rPr>
          <w:rFonts w:ascii="Times New Roman" w:hAnsi="Times New Roman" w:cs="Times New Roman"/>
          <w:sz w:val="26"/>
          <w:szCs w:val="24"/>
        </w:rPr>
      </w:pPr>
      <w:r w:rsidRPr="000F6A85">
        <w:rPr>
          <w:rFonts w:ascii="Times New Roman" w:hAnsi="Times New Roman" w:cs="Times New Roman"/>
          <w:sz w:val="26"/>
          <w:szCs w:val="24"/>
        </w:rPr>
        <w:t>1. Виды разрешенного использования земельных участков и объектов капитального строительства:</w:t>
      </w:r>
    </w:p>
    <w:p w:rsidR="00C40DB9" w:rsidRPr="000F6A85" w:rsidRDefault="00C40DB9">
      <w:pPr>
        <w:pStyle w:val="ConsPlusNormal"/>
        <w:ind w:firstLine="540"/>
        <w:jc w:val="both"/>
        <w:rPr>
          <w:rFonts w:ascii="Times New Roman" w:hAnsi="Times New Roman" w:cs="Times New Roman"/>
          <w:sz w:val="16"/>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2267"/>
        <w:gridCol w:w="6009"/>
      </w:tblGrid>
      <w:tr w:rsidR="00C40DB9" w:rsidRPr="007C485E">
        <w:tc>
          <w:tcPr>
            <w:tcW w:w="794" w:type="dxa"/>
          </w:tcPr>
          <w:p w:rsidR="00C40DB9" w:rsidRPr="007C485E" w:rsidRDefault="001A64EF">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C40DB9" w:rsidRPr="007C485E">
              <w:rPr>
                <w:rFonts w:ascii="Times New Roman" w:hAnsi="Times New Roman" w:cs="Times New Roman"/>
                <w:sz w:val="24"/>
                <w:szCs w:val="24"/>
              </w:rPr>
              <w:t xml:space="preserve"> </w:t>
            </w:r>
            <w:proofErr w:type="gramStart"/>
            <w:r w:rsidR="00C40DB9" w:rsidRPr="007C485E">
              <w:rPr>
                <w:rFonts w:ascii="Times New Roman" w:hAnsi="Times New Roman" w:cs="Times New Roman"/>
                <w:sz w:val="24"/>
                <w:szCs w:val="24"/>
              </w:rPr>
              <w:t>п</w:t>
            </w:r>
            <w:proofErr w:type="gramEnd"/>
            <w:r w:rsidR="00C40DB9" w:rsidRPr="007C485E">
              <w:rPr>
                <w:rFonts w:ascii="Times New Roman" w:hAnsi="Times New Roman" w:cs="Times New Roman"/>
                <w:sz w:val="24"/>
                <w:szCs w:val="24"/>
              </w:rPr>
              <w:t>/п</w:t>
            </w:r>
          </w:p>
        </w:tc>
        <w:tc>
          <w:tcPr>
            <w:tcW w:w="2267" w:type="dxa"/>
          </w:tcPr>
          <w:p w:rsidR="00C40DB9" w:rsidRPr="007C485E" w:rsidRDefault="00C40DB9">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Наименование вида разрешенного использования земельного участка (с указанием кода классификатора)</w:t>
            </w:r>
          </w:p>
        </w:tc>
        <w:tc>
          <w:tcPr>
            <w:tcW w:w="6009" w:type="dxa"/>
          </w:tcPr>
          <w:p w:rsidR="00C40DB9" w:rsidRPr="007C485E" w:rsidRDefault="00C40DB9">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Наименование вида разрешенного использования объекта капитального строительства</w:t>
            </w:r>
          </w:p>
        </w:tc>
      </w:tr>
      <w:tr w:rsidR="00C40DB9" w:rsidRPr="007C485E">
        <w:tc>
          <w:tcPr>
            <w:tcW w:w="9070" w:type="dxa"/>
            <w:gridSpan w:val="3"/>
          </w:tcPr>
          <w:p w:rsidR="00C40DB9" w:rsidRPr="007C485E" w:rsidRDefault="00C40DB9">
            <w:pPr>
              <w:pStyle w:val="ConsPlusNormal"/>
              <w:jc w:val="center"/>
              <w:outlineLvl w:val="3"/>
              <w:rPr>
                <w:rFonts w:ascii="Times New Roman" w:hAnsi="Times New Roman" w:cs="Times New Roman"/>
                <w:sz w:val="24"/>
                <w:szCs w:val="24"/>
              </w:rPr>
            </w:pPr>
            <w:r w:rsidRPr="007C485E">
              <w:rPr>
                <w:rFonts w:ascii="Times New Roman" w:hAnsi="Times New Roman" w:cs="Times New Roman"/>
                <w:sz w:val="24"/>
                <w:szCs w:val="24"/>
              </w:rPr>
              <w:t>1. Основные виды разрешенного использования</w:t>
            </w:r>
          </w:p>
        </w:tc>
      </w:tr>
      <w:tr w:rsidR="00C40DB9" w:rsidRPr="007C485E">
        <w:tc>
          <w:tcPr>
            <w:tcW w:w="794" w:type="dxa"/>
          </w:tcPr>
          <w:p w:rsidR="00C40DB9" w:rsidRPr="007C485E" w:rsidRDefault="00C40DB9" w:rsidP="001A64EF">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1.5</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Садоводство</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C40DB9" w:rsidRPr="007C485E">
        <w:tc>
          <w:tcPr>
            <w:tcW w:w="794" w:type="dxa"/>
          </w:tcPr>
          <w:p w:rsidR="00C40DB9" w:rsidRPr="007C485E" w:rsidRDefault="00C40DB9" w:rsidP="001A64EF">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3.1</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Коммунальное обслуживание</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объекты (сети, сооружения) инженерно-технического обеспечения (газо-, тепл</w:t>
            </w:r>
            <w:proofErr w:type="gramStart"/>
            <w:r w:rsidRPr="007C485E">
              <w:rPr>
                <w:rFonts w:ascii="Times New Roman" w:hAnsi="Times New Roman" w:cs="Times New Roman"/>
                <w:sz w:val="24"/>
                <w:szCs w:val="24"/>
              </w:rPr>
              <w:t>о-</w:t>
            </w:r>
            <w:proofErr w:type="gramEnd"/>
            <w:r w:rsidRPr="007C485E">
              <w:rPr>
                <w:rFonts w:ascii="Times New Roman" w:hAnsi="Times New Roman" w:cs="Times New Roman"/>
                <w:sz w:val="24"/>
                <w:szCs w:val="24"/>
              </w:rPr>
              <w:t xml:space="preserve">, водо-, </w:t>
            </w:r>
            <w:proofErr w:type="spellStart"/>
            <w:r w:rsidRPr="007C485E">
              <w:rPr>
                <w:rFonts w:ascii="Times New Roman" w:hAnsi="Times New Roman" w:cs="Times New Roman"/>
                <w:sz w:val="24"/>
                <w:szCs w:val="24"/>
              </w:rPr>
              <w:t>электрообеспечения</w:t>
            </w:r>
            <w:proofErr w:type="spellEnd"/>
            <w:r w:rsidRPr="007C485E">
              <w:rPr>
                <w:rFonts w:ascii="Times New Roman" w:hAnsi="Times New Roman" w:cs="Times New Roman"/>
                <w:sz w:val="24"/>
                <w:szCs w:val="24"/>
              </w:rPr>
              <w:t>; канализации и связи), для размещения которых требуется отдельный земельный участок</w:t>
            </w:r>
          </w:p>
        </w:tc>
      </w:tr>
      <w:tr w:rsidR="00C40DB9" w:rsidRPr="007C485E">
        <w:tc>
          <w:tcPr>
            <w:tcW w:w="794" w:type="dxa"/>
          </w:tcPr>
          <w:p w:rsidR="00C40DB9" w:rsidRPr="007C485E" w:rsidRDefault="00C40DB9" w:rsidP="001A64EF">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8.3</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Обеспечение внутреннего правопорядка</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участковые пункты полиции</w:t>
            </w:r>
          </w:p>
        </w:tc>
      </w:tr>
      <w:tr w:rsidR="00C40DB9" w:rsidRPr="007C485E">
        <w:tc>
          <w:tcPr>
            <w:tcW w:w="794" w:type="dxa"/>
          </w:tcPr>
          <w:p w:rsidR="00C40DB9" w:rsidRPr="007C485E" w:rsidRDefault="00C40DB9" w:rsidP="001A64EF">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lastRenderedPageBreak/>
              <w:t>13.1</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Ведение огородничества</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осуществление деятельности, связанной с выращиванием ягодных, овощных или иных сельскохозяйственных культур и картофеля;</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C40DB9" w:rsidRPr="007C485E">
        <w:tc>
          <w:tcPr>
            <w:tcW w:w="794" w:type="dxa"/>
          </w:tcPr>
          <w:p w:rsidR="00C40DB9" w:rsidRPr="007C485E" w:rsidRDefault="00C40DB9" w:rsidP="001A64EF">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13.2</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Ведение садоводства</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садовые дома, летние сооружения;</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сады;</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коллективные овощехранилища</w:t>
            </w:r>
          </w:p>
        </w:tc>
      </w:tr>
      <w:tr w:rsidR="00C40DB9" w:rsidRPr="007C485E">
        <w:tc>
          <w:tcPr>
            <w:tcW w:w="9070" w:type="dxa"/>
            <w:gridSpan w:val="3"/>
          </w:tcPr>
          <w:p w:rsidR="00C40DB9" w:rsidRPr="007C485E" w:rsidRDefault="00C40DB9">
            <w:pPr>
              <w:pStyle w:val="ConsPlusNormal"/>
              <w:jc w:val="center"/>
              <w:outlineLvl w:val="3"/>
              <w:rPr>
                <w:rFonts w:ascii="Times New Roman" w:hAnsi="Times New Roman" w:cs="Times New Roman"/>
                <w:sz w:val="24"/>
                <w:szCs w:val="24"/>
              </w:rPr>
            </w:pPr>
            <w:r w:rsidRPr="007C485E">
              <w:rPr>
                <w:rFonts w:ascii="Times New Roman" w:hAnsi="Times New Roman" w:cs="Times New Roman"/>
                <w:sz w:val="24"/>
                <w:szCs w:val="24"/>
              </w:rPr>
              <w:t>2. Условно разрешенные виды использования</w:t>
            </w:r>
          </w:p>
        </w:tc>
      </w:tr>
      <w:tr w:rsidR="00C40DB9" w:rsidRPr="007C485E">
        <w:tc>
          <w:tcPr>
            <w:tcW w:w="794" w:type="dxa"/>
          </w:tcPr>
          <w:p w:rsidR="00C40DB9" w:rsidRPr="007C485E" w:rsidRDefault="00C40DB9" w:rsidP="001A64EF">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3.2</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Социальное обслуживание</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физкультурно-оздоровительные сооружения;</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пункты оказания первой медицинской помощи</w:t>
            </w:r>
          </w:p>
        </w:tc>
      </w:tr>
      <w:tr w:rsidR="00C40DB9" w:rsidRPr="007C485E">
        <w:tc>
          <w:tcPr>
            <w:tcW w:w="9070" w:type="dxa"/>
            <w:gridSpan w:val="3"/>
          </w:tcPr>
          <w:p w:rsidR="00C40DB9" w:rsidRPr="007C485E" w:rsidRDefault="00C40DB9">
            <w:pPr>
              <w:pStyle w:val="ConsPlusNormal"/>
              <w:jc w:val="center"/>
              <w:outlineLvl w:val="3"/>
              <w:rPr>
                <w:rFonts w:ascii="Times New Roman" w:hAnsi="Times New Roman" w:cs="Times New Roman"/>
                <w:sz w:val="24"/>
                <w:szCs w:val="24"/>
              </w:rPr>
            </w:pPr>
            <w:r w:rsidRPr="007C485E">
              <w:rPr>
                <w:rFonts w:ascii="Times New Roman" w:hAnsi="Times New Roman" w:cs="Times New Roman"/>
                <w:sz w:val="24"/>
                <w:szCs w:val="24"/>
              </w:rPr>
              <w:t>3. Вспомогательные виды разрешенного использования</w:t>
            </w:r>
          </w:p>
        </w:tc>
      </w:tr>
      <w:tr w:rsidR="00C40DB9" w:rsidRPr="007C485E">
        <w:tc>
          <w:tcPr>
            <w:tcW w:w="794" w:type="dxa"/>
          </w:tcPr>
          <w:p w:rsidR="00C40DB9" w:rsidRPr="007C485E" w:rsidRDefault="00C40DB9">
            <w:pPr>
              <w:pStyle w:val="ConsPlusNormal"/>
              <w:jc w:val="right"/>
              <w:rPr>
                <w:rFonts w:ascii="Times New Roman" w:hAnsi="Times New Roman" w:cs="Times New Roman"/>
                <w:sz w:val="24"/>
                <w:szCs w:val="24"/>
              </w:rPr>
            </w:pP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В соответствии с основным видом разрешенного использования</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лесозащитные полосы;</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общественные резервуары для хранения воды;</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площадки для мусоросборников;</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помещения для охраны коллективных садов;</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постройки для содержания мелких домашних животных;</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противопожарные водоемы;</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строения для занятий индивидуальной трудовой деятельностью (без нарушения принципов добрососедства);</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объекты (сети, сооружения) инженерно-технического обеспечения (газо-, тепл</w:t>
            </w:r>
            <w:proofErr w:type="gramStart"/>
            <w:r w:rsidRPr="007C485E">
              <w:rPr>
                <w:rFonts w:ascii="Times New Roman" w:hAnsi="Times New Roman" w:cs="Times New Roman"/>
                <w:sz w:val="24"/>
                <w:szCs w:val="24"/>
              </w:rPr>
              <w:t>о-</w:t>
            </w:r>
            <w:proofErr w:type="gramEnd"/>
            <w:r w:rsidRPr="007C485E">
              <w:rPr>
                <w:rFonts w:ascii="Times New Roman" w:hAnsi="Times New Roman" w:cs="Times New Roman"/>
                <w:sz w:val="24"/>
                <w:szCs w:val="24"/>
              </w:rPr>
              <w:t xml:space="preserve">, водо-, </w:t>
            </w:r>
            <w:proofErr w:type="spellStart"/>
            <w:r w:rsidRPr="007C485E">
              <w:rPr>
                <w:rFonts w:ascii="Times New Roman" w:hAnsi="Times New Roman" w:cs="Times New Roman"/>
                <w:sz w:val="24"/>
                <w:szCs w:val="24"/>
              </w:rPr>
              <w:t>электрообеспечения</w:t>
            </w:r>
            <w:proofErr w:type="spellEnd"/>
            <w:r w:rsidRPr="007C485E">
              <w:rPr>
                <w:rFonts w:ascii="Times New Roman" w:hAnsi="Times New Roman" w:cs="Times New Roman"/>
                <w:sz w:val="24"/>
                <w:szCs w:val="24"/>
              </w:rPr>
              <w:t>; канализации и связи), обеспечивающие реализацию основного/условно разрешенного вида использования</w:t>
            </w:r>
          </w:p>
        </w:tc>
      </w:tr>
    </w:tbl>
    <w:p w:rsidR="00C40DB9" w:rsidRPr="007C485E" w:rsidRDefault="00C40DB9">
      <w:pPr>
        <w:pStyle w:val="ConsPlusNormal"/>
        <w:ind w:firstLine="540"/>
        <w:jc w:val="both"/>
        <w:rPr>
          <w:rFonts w:ascii="Times New Roman" w:hAnsi="Times New Roman" w:cs="Times New Roman"/>
          <w:sz w:val="24"/>
          <w:szCs w:val="24"/>
        </w:rPr>
      </w:pPr>
    </w:p>
    <w:p w:rsidR="00C40DB9" w:rsidRPr="000A04E9" w:rsidRDefault="00C40DB9" w:rsidP="009F5357">
      <w:pPr>
        <w:pStyle w:val="ConsPlusNormal"/>
        <w:ind w:firstLine="708"/>
        <w:jc w:val="both"/>
        <w:rPr>
          <w:rFonts w:ascii="Times New Roman" w:hAnsi="Times New Roman" w:cs="Times New Roman"/>
          <w:sz w:val="26"/>
          <w:szCs w:val="24"/>
        </w:rPr>
      </w:pPr>
      <w:r w:rsidRPr="000A04E9">
        <w:rPr>
          <w:rFonts w:ascii="Times New Roman" w:hAnsi="Times New Roman" w:cs="Times New Roman"/>
          <w:sz w:val="26"/>
          <w:szCs w:val="24"/>
        </w:rPr>
        <w:t>2. В случае</w:t>
      </w:r>
      <w:proofErr w:type="gramStart"/>
      <w:r w:rsidRPr="000A04E9">
        <w:rPr>
          <w:rFonts w:ascii="Times New Roman" w:hAnsi="Times New Roman" w:cs="Times New Roman"/>
          <w:sz w:val="26"/>
          <w:szCs w:val="24"/>
        </w:rPr>
        <w:t>,</w:t>
      </w:r>
      <w:proofErr w:type="gramEnd"/>
      <w:r w:rsidRPr="000A04E9">
        <w:rPr>
          <w:rFonts w:ascii="Times New Roman" w:hAnsi="Times New Roman" w:cs="Times New Roman"/>
          <w:sz w:val="26"/>
          <w:szCs w:val="24"/>
        </w:rPr>
        <w:t xml:space="preserve">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C40DB9" w:rsidRPr="000A04E9" w:rsidRDefault="00C40DB9">
      <w:pPr>
        <w:pStyle w:val="ConsPlusNormal"/>
        <w:ind w:firstLine="540"/>
        <w:jc w:val="both"/>
        <w:rPr>
          <w:rFonts w:ascii="Times New Roman" w:hAnsi="Times New Roman" w:cs="Times New Roman"/>
          <w:sz w:val="16"/>
          <w:szCs w:val="24"/>
        </w:rPr>
      </w:pPr>
    </w:p>
    <w:p w:rsidR="00C40DB9" w:rsidRPr="000A04E9" w:rsidRDefault="00C40DB9" w:rsidP="000A04E9">
      <w:pPr>
        <w:pStyle w:val="ConsPlusTitle"/>
        <w:ind w:firstLine="709"/>
        <w:jc w:val="both"/>
        <w:outlineLvl w:val="2"/>
        <w:rPr>
          <w:rFonts w:ascii="Times New Roman" w:hAnsi="Times New Roman" w:cs="Times New Roman"/>
          <w:sz w:val="26"/>
          <w:szCs w:val="24"/>
        </w:rPr>
      </w:pPr>
      <w:r w:rsidRPr="000A04E9">
        <w:rPr>
          <w:rFonts w:ascii="Times New Roman" w:hAnsi="Times New Roman" w:cs="Times New Roman"/>
          <w:sz w:val="26"/>
          <w:szCs w:val="24"/>
        </w:rPr>
        <w:t>Статья 49. Зона, занятая объектами сельскохозяйственного назначения (Сх</w:t>
      </w:r>
      <w:proofErr w:type="gramStart"/>
      <w:r w:rsidRPr="000A04E9">
        <w:rPr>
          <w:rFonts w:ascii="Times New Roman" w:hAnsi="Times New Roman" w:cs="Times New Roman"/>
          <w:sz w:val="26"/>
          <w:szCs w:val="24"/>
        </w:rPr>
        <w:t>2</w:t>
      </w:r>
      <w:proofErr w:type="gramEnd"/>
      <w:r w:rsidRPr="000A04E9">
        <w:rPr>
          <w:rFonts w:ascii="Times New Roman" w:hAnsi="Times New Roman" w:cs="Times New Roman"/>
          <w:sz w:val="26"/>
          <w:szCs w:val="24"/>
        </w:rPr>
        <w:t>)</w:t>
      </w:r>
    </w:p>
    <w:p w:rsidR="00C40DB9" w:rsidRPr="000A04E9" w:rsidRDefault="00C40DB9" w:rsidP="000A04E9">
      <w:pPr>
        <w:pStyle w:val="ConsPlusNormal"/>
        <w:ind w:firstLine="709"/>
        <w:jc w:val="both"/>
        <w:rPr>
          <w:rFonts w:ascii="Times New Roman" w:hAnsi="Times New Roman" w:cs="Times New Roman"/>
          <w:sz w:val="26"/>
          <w:szCs w:val="24"/>
        </w:rPr>
      </w:pPr>
      <w:r w:rsidRPr="000A04E9">
        <w:rPr>
          <w:rFonts w:ascii="Times New Roman" w:hAnsi="Times New Roman" w:cs="Times New Roman"/>
          <w:sz w:val="26"/>
          <w:szCs w:val="24"/>
        </w:rPr>
        <w:t>1. Виды разрешенного использования земельных участков и объектов капитального строительства:</w:t>
      </w:r>
    </w:p>
    <w:p w:rsidR="00C40DB9" w:rsidRPr="000A04E9" w:rsidRDefault="00C40DB9">
      <w:pPr>
        <w:pStyle w:val="ConsPlusNormal"/>
        <w:ind w:firstLine="540"/>
        <w:jc w:val="both"/>
        <w:rPr>
          <w:rFonts w:ascii="Times New Roman" w:hAnsi="Times New Roman" w:cs="Times New Roman"/>
          <w:sz w:val="16"/>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2267"/>
        <w:gridCol w:w="6009"/>
      </w:tblGrid>
      <w:tr w:rsidR="00C40DB9" w:rsidRPr="007C485E">
        <w:tc>
          <w:tcPr>
            <w:tcW w:w="794" w:type="dxa"/>
          </w:tcPr>
          <w:p w:rsidR="00C40DB9" w:rsidRPr="007C485E" w:rsidRDefault="00660B2D">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C40DB9" w:rsidRPr="007C485E">
              <w:rPr>
                <w:rFonts w:ascii="Times New Roman" w:hAnsi="Times New Roman" w:cs="Times New Roman"/>
                <w:sz w:val="24"/>
                <w:szCs w:val="24"/>
              </w:rPr>
              <w:t xml:space="preserve"> </w:t>
            </w:r>
            <w:proofErr w:type="gramStart"/>
            <w:r w:rsidR="00C40DB9" w:rsidRPr="007C485E">
              <w:rPr>
                <w:rFonts w:ascii="Times New Roman" w:hAnsi="Times New Roman" w:cs="Times New Roman"/>
                <w:sz w:val="24"/>
                <w:szCs w:val="24"/>
              </w:rPr>
              <w:t>п</w:t>
            </w:r>
            <w:proofErr w:type="gramEnd"/>
            <w:r w:rsidR="00C40DB9" w:rsidRPr="007C485E">
              <w:rPr>
                <w:rFonts w:ascii="Times New Roman" w:hAnsi="Times New Roman" w:cs="Times New Roman"/>
                <w:sz w:val="24"/>
                <w:szCs w:val="24"/>
              </w:rPr>
              <w:t>/п</w:t>
            </w:r>
          </w:p>
        </w:tc>
        <w:tc>
          <w:tcPr>
            <w:tcW w:w="2267" w:type="dxa"/>
          </w:tcPr>
          <w:p w:rsidR="00C40DB9" w:rsidRPr="007C485E" w:rsidRDefault="00C40DB9">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Наименование вида разрешенного использования земельного участка (с указанием кода классификатора)</w:t>
            </w:r>
          </w:p>
        </w:tc>
        <w:tc>
          <w:tcPr>
            <w:tcW w:w="6009" w:type="dxa"/>
          </w:tcPr>
          <w:p w:rsidR="00C40DB9" w:rsidRPr="007C485E" w:rsidRDefault="00C40DB9">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Наименование вида разрешенного использования объекта капитального строительства</w:t>
            </w:r>
          </w:p>
        </w:tc>
      </w:tr>
      <w:tr w:rsidR="00C40DB9" w:rsidRPr="007C485E">
        <w:tc>
          <w:tcPr>
            <w:tcW w:w="9070" w:type="dxa"/>
            <w:gridSpan w:val="3"/>
          </w:tcPr>
          <w:p w:rsidR="00C40DB9" w:rsidRPr="007C485E" w:rsidRDefault="00C40DB9">
            <w:pPr>
              <w:pStyle w:val="ConsPlusNormal"/>
              <w:jc w:val="center"/>
              <w:outlineLvl w:val="3"/>
              <w:rPr>
                <w:rFonts w:ascii="Times New Roman" w:hAnsi="Times New Roman" w:cs="Times New Roman"/>
                <w:sz w:val="24"/>
                <w:szCs w:val="24"/>
              </w:rPr>
            </w:pPr>
            <w:r w:rsidRPr="007C485E">
              <w:rPr>
                <w:rFonts w:ascii="Times New Roman" w:hAnsi="Times New Roman" w:cs="Times New Roman"/>
                <w:sz w:val="24"/>
                <w:szCs w:val="24"/>
              </w:rPr>
              <w:t>1. Основные виды разрешенного использования</w:t>
            </w:r>
          </w:p>
        </w:tc>
      </w:tr>
      <w:tr w:rsidR="00C40DB9" w:rsidRPr="007C485E">
        <w:tc>
          <w:tcPr>
            <w:tcW w:w="794" w:type="dxa"/>
          </w:tcPr>
          <w:p w:rsidR="00C40DB9" w:rsidRPr="007C485E" w:rsidRDefault="00C40DB9" w:rsidP="00660B2D">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1.0</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Сельскохозяйственн</w:t>
            </w:r>
            <w:r w:rsidRPr="007C485E">
              <w:rPr>
                <w:rFonts w:ascii="Times New Roman" w:hAnsi="Times New Roman" w:cs="Times New Roman"/>
                <w:sz w:val="24"/>
                <w:szCs w:val="24"/>
              </w:rPr>
              <w:lastRenderedPageBreak/>
              <w:t>ое использование</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lastRenderedPageBreak/>
              <w:t xml:space="preserve">- производственные предприятия сельского хозяйства; </w:t>
            </w:r>
            <w:r w:rsidRPr="007C485E">
              <w:rPr>
                <w:rFonts w:ascii="Times New Roman" w:hAnsi="Times New Roman" w:cs="Times New Roman"/>
                <w:sz w:val="24"/>
                <w:szCs w:val="24"/>
              </w:rPr>
              <w:lastRenderedPageBreak/>
              <w:t>объекты личного подсобного хозяйства</w:t>
            </w:r>
          </w:p>
        </w:tc>
      </w:tr>
      <w:tr w:rsidR="00C40DB9" w:rsidRPr="007C485E">
        <w:tc>
          <w:tcPr>
            <w:tcW w:w="794" w:type="dxa"/>
          </w:tcPr>
          <w:p w:rsidR="00C40DB9" w:rsidRPr="007C485E" w:rsidRDefault="00C40DB9" w:rsidP="00660B2D">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lastRenderedPageBreak/>
              <w:t>1.15</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Хранение и переработка сельскохозяйственной продукции</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цеха по переработке продукции</w:t>
            </w:r>
          </w:p>
        </w:tc>
      </w:tr>
      <w:tr w:rsidR="00C40DB9" w:rsidRPr="007C485E">
        <w:tc>
          <w:tcPr>
            <w:tcW w:w="9070" w:type="dxa"/>
            <w:gridSpan w:val="3"/>
          </w:tcPr>
          <w:p w:rsidR="00C40DB9" w:rsidRPr="007C485E" w:rsidRDefault="00C40DB9">
            <w:pPr>
              <w:pStyle w:val="ConsPlusNormal"/>
              <w:jc w:val="center"/>
              <w:outlineLvl w:val="3"/>
              <w:rPr>
                <w:rFonts w:ascii="Times New Roman" w:hAnsi="Times New Roman" w:cs="Times New Roman"/>
                <w:sz w:val="24"/>
                <w:szCs w:val="24"/>
              </w:rPr>
            </w:pPr>
            <w:r w:rsidRPr="007C485E">
              <w:rPr>
                <w:rFonts w:ascii="Times New Roman" w:hAnsi="Times New Roman" w:cs="Times New Roman"/>
                <w:sz w:val="24"/>
                <w:szCs w:val="24"/>
              </w:rPr>
              <w:t>2. Условно разрешенные виды использования</w:t>
            </w:r>
          </w:p>
        </w:tc>
      </w:tr>
      <w:tr w:rsidR="00C40DB9" w:rsidRPr="007C485E">
        <w:tc>
          <w:tcPr>
            <w:tcW w:w="794" w:type="dxa"/>
          </w:tcPr>
          <w:p w:rsidR="00C40DB9" w:rsidRPr="007C485E" w:rsidRDefault="00C40DB9" w:rsidP="00660B2D">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3.2</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Социальное обслуживание</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пункты первой медицинской помощи</w:t>
            </w:r>
          </w:p>
        </w:tc>
      </w:tr>
      <w:tr w:rsidR="00C40DB9" w:rsidRPr="007C485E">
        <w:tc>
          <w:tcPr>
            <w:tcW w:w="794" w:type="dxa"/>
          </w:tcPr>
          <w:p w:rsidR="00C40DB9" w:rsidRPr="007C485E" w:rsidRDefault="00C40DB9" w:rsidP="00660B2D">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4.0</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Предпринимательство</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торговые объекты</w:t>
            </w:r>
          </w:p>
        </w:tc>
      </w:tr>
      <w:tr w:rsidR="00C40DB9" w:rsidRPr="007C485E">
        <w:tc>
          <w:tcPr>
            <w:tcW w:w="794" w:type="dxa"/>
          </w:tcPr>
          <w:p w:rsidR="00C40DB9" w:rsidRPr="007C485E" w:rsidRDefault="00C40DB9" w:rsidP="00660B2D">
            <w:pPr>
              <w:pStyle w:val="ConsPlusNormal"/>
              <w:jc w:val="center"/>
              <w:rPr>
                <w:rFonts w:ascii="Times New Roman" w:hAnsi="Times New Roman" w:cs="Times New Roman"/>
                <w:sz w:val="24"/>
                <w:szCs w:val="24"/>
              </w:rPr>
            </w:pPr>
            <w:r w:rsidRPr="007C485E">
              <w:rPr>
                <w:rFonts w:ascii="Times New Roman" w:hAnsi="Times New Roman" w:cs="Times New Roman"/>
                <w:sz w:val="24"/>
                <w:szCs w:val="24"/>
              </w:rPr>
              <w:t>4.9</w:t>
            </w: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Обслуживание автотранспорта</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автозаправочные станции</w:t>
            </w:r>
          </w:p>
        </w:tc>
      </w:tr>
      <w:tr w:rsidR="00C40DB9" w:rsidRPr="007C485E">
        <w:tc>
          <w:tcPr>
            <w:tcW w:w="9070" w:type="dxa"/>
            <w:gridSpan w:val="3"/>
          </w:tcPr>
          <w:p w:rsidR="00C40DB9" w:rsidRPr="007C485E" w:rsidRDefault="00C40DB9">
            <w:pPr>
              <w:pStyle w:val="ConsPlusNormal"/>
              <w:jc w:val="center"/>
              <w:outlineLvl w:val="3"/>
              <w:rPr>
                <w:rFonts w:ascii="Times New Roman" w:hAnsi="Times New Roman" w:cs="Times New Roman"/>
                <w:sz w:val="24"/>
                <w:szCs w:val="24"/>
              </w:rPr>
            </w:pPr>
            <w:r w:rsidRPr="007C485E">
              <w:rPr>
                <w:rFonts w:ascii="Times New Roman" w:hAnsi="Times New Roman" w:cs="Times New Roman"/>
                <w:sz w:val="24"/>
                <w:szCs w:val="24"/>
              </w:rPr>
              <w:t>3. Вспомогательные виды разрешенного использования</w:t>
            </w:r>
          </w:p>
        </w:tc>
      </w:tr>
      <w:tr w:rsidR="00C40DB9" w:rsidRPr="007C485E">
        <w:tc>
          <w:tcPr>
            <w:tcW w:w="794" w:type="dxa"/>
          </w:tcPr>
          <w:p w:rsidR="00C40DB9" w:rsidRPr="007C485E" w:rsidRDefault="00C40DB9">
            <w:pPr>
              <w:pStyle w:val="ConsPlusNormal"/>
              <w:jc w:val="right"/>
              <w:rPr>
                <w:rFonts w:ascii="Times New Roman" w:hAnsi="Times New Roman" w:cs="Times New Roman"/>
                <w:sz w:val="24"/>
                <w:szCs w:val="24"/>
              </w:rPr>
            </w:pPr>
          </w:p>
        </w:tc>
        <w:tc>
          <w:tcPr>
            <w:tcW w:w="2267"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В соответствии с основным видом разрешенного использования</w:t>
            </w:r>
          </w:p>
        </w:tc>
        <w:tc>
          <w:tcPr>
            <w:tcW w:w="6009" w:type="dxa"/>
          </w:tcPr>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административные помещения;</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хозяйственные корпуса;</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объекты инженерной инфраструктуры;</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гаражи для хранения сельскохозяйственной техники;</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лесозащитные полосы;</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площадки для мусоросборников;</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помещения для охраны;</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магазины по продаже производимой продукции;</w:t>
            </w:r>
          </w:p>
          <w:p w:rsidR="00C40DB9" w:rsidRPr="007C485E" w:rsidRDefault="00C40DB9">
            <w:pPr>
              <w:pStyle w:val="ConsPlusNormal"/>
              <w:jc w:val="both"/>
              <w:rPr>
                <w:rFonts w:ascii="Times New Roman" w:hAnsi="Times New Roman" w:cs="Times New Roman"/>
                <w:sz w:val="24"/>
                <w:szCs w:val="24"/>
              </w:rPr>
            </w:pPr>
            <w:r w:rsidRPr="007C485E">
              <w:rPr>
                <w:rFonts w:ascii="Times New Roman" w:hAnsi="Times New Roman" w:cs="Times New Roman"/>
                <w:sz w:val="24"/>
                <w:szCs w:val="24"/>
              </w:rPr>
              <w:t>- противопожарные водоемы</w:t>
            </w:r>
          </w:p>
        </w:tc>
      </w:tr>
    </w:tbl>
    <w:p w:rsidR="00C40DB9" w:rsidRPr="007C485E" w:rsidRDefault="00C40DB9">
      <w:pPr>
        <w:pStyle w:val="ConsPlusNormal"/>
        <w:ind w:firstLine="540"/>
        <w:jc w:val="both"/>
        <w:rPr>
          <w:rFonts w:ascii="Times New Roman" w:hAnsi="Times New Roman" w:cs="Times New Roman"/>
          <w:sz w:val="24"/>
          <w:szCs w:val="24"/>
        </w:rPr>
      </w:pPr>
    </w:p>
    <w:p w:rsidR="00C40DB9" w:rsidRPr="009F5357" w:rsidRDefault="00C40DB9" w:rsidP="00B7144E">
      <w:pPr>
        <w:pStyle w:val="ConsPlusNormal"/>
        <w:ind w:firstLine="540"/>
        <w:jc w:val="both"/>
        <w:rPr>
          <w:rFonts w:ascii="Times New Roman" w:hAnsi="Times New Roman" w:cs="Times New Roman"/>
          <w:sz w:val="26"/>
          <w:szCs w:val="24"/>
        </w:rPr>
      </w:pPr>
      <w:r w:rsidRPr="009F5357">
        <w:rPr>
          <w:rFonts w:ascii="Times New Roman" w:hAnsi="Times New Roman" w:cs="Times New Roman"/>
          <w:sz w:val="26"/>
          <w:szCs w:val="24"/>
        </w:rPr>
        <w:t>2. В случае</w:t>
      </w:r>
      <w:proofErr w:type="gramStart"/>
      <w:r w:rsidRPr="009F5357">
        <w:rPr>
          <w:rFonts w:ascii="Times New Roman" w:hAnsi="Times New Roman" w:cs="Times New Roman"/>
          <w:sz w:val="26"/>
          <w:szCs w:val="24"/>
        </w:rPr>
        <w:t>,</w:t>
      </w:r>
      <w:proofErr w:type="gramEnd"/>
      <w:r w:rsidRPr="009F5357">
        <w:rPr>
          <w:rFonts w:ascii="Times New Roman" w:hAnsi="Times New Roman" w:cs="Times New Roman"/>
          <w:sz w:val="26"/>
          <w:szCs w:val="24"/>
        </w:rPr>
        <w:t xml:space="preserve">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C40DB9" w:rsidRPr="00B7144E" w:rsidRDefault="00C40DB9">
      <w:pPr>
        <w:pStyle w:val="ConsPlusNormal"/>
        <w:ind w:firstLine="540"/>
        <w:jc w:val="both"/>
        <w:rPr>
          <w:rFonts w:ascii="Times New Roman" w:hAnsi="Times New Roman" w:cs="Times New Roman"/>
          <w:sz w:val="18"/>
          <w:szCs w:val="24"/>
        </w:rPr>
      </w:pPr>
    </w:p>
    <w:p w:rsidR="00C40DB9" w:rsidRPr="009F5357" w:rsidRDefault="00C40DB9" w:rsidP="00B7144E">
      <w:pPr>
        <w:pStyle w:val="ConsPlusTitle"/>
        <w:ind w:firstLine="709"/>
        <w:jc w:val="both"/>
        <w:outlineLvl w:val="2"/>
        <w:rPr>
          <w:rFonts w:ascii="Times New Roman" w:hAnsi="Times New Roman" w:cs="Times New Roman"/>
          <w:sz w:val="26"/>
          <w:szCs w:val="24"/>
        </w:rPr>
      </w:pPr>
      <w:r w:rsidRPr="009F5357">
        <w:rPr>
          <w:rFonts w:ascii="Times New Roman" w:hAnsi="Times New Roman" w:cs="Times New Roman"/>
          <w:sz w:val="26"/>
          <w:szCs w:val="24"/>
        </w:rPr>
        <w:t>Статья 50. Зона лесов (Л)</w:t>
      </w:r>
    </w:p>
    <w:p w:rsidR="00B7144E" w:rsidRDefault="00C40DB9" w:rsidP="00B7144E">
      <w:pPr>
        <w:pStyle w:val="ConsPlusNormal"/>
        <w:ind w:firstLine="709"/>
        <w:jc w:val="both"/>
        <w:rPr>
          <w:rFonts w:ascii="Times New Roman" w:hAnsi="Times New Roman" w:cs="Times New Roman"/>
          <w:sz w:val="26"/>
          <w:szCs w:val="24"/>
        </w:rPr>
      </w:pPr>
      <w:r w:rsidRPr="009F5357">
        <w:rPr>
          <w:rFonts w:ascii="Times New Roman" w:hAnsi="Times New Roman" w:cs="Times New Roman"/>
          <w:sz w:val="26"/>
          <w:szCs w:val="24"/>
        </w:rPr>
        <w:t>1. В границах территорий лесов расположены земли лесного фонда, для которых градостроительный регламент не устанавливается.</w:t>
      </w:r>
    </w:p>
    <w:p w:rsidR="00B7144E" w:rsidRPr="00B7144E" w:rsidRDefault="00B7144E" w:rsidP="00B7144E">
      <w:pPr>
        <w:pStyle w:val="ConsPlusNormal"/>
        <w:ind w:firstLine="709"/>
        <w:jc w:val="both"/>
        <w:rPr>
          <w:rFonts w:ascii="Times New Roman" w:hAnsi="Times New Roman" w:cs="Times New Roman"/>
          <w:sz w:val="16"/>
          <w:szCs w:val="24"/>
        </w:rPr>
      </w:pPr>
    </w:p>
    <w:p w:rsidR="00C40DB9" w:rsidRPr="009F5357" w:rsidRDefault="00C40DB9" w:rsidP="00B7144E">
      <w:pPr>
        <w:pStyle w:val="ConsPlusNormal"/>
        <w:ind w:firstLine="709"/>
        <w:jc w:val="both"/>
        <w:rPr>
          <w:rFonts w:ascii="Times New Roman" w:hAnsi="Times New Roman" w:cs="Times New Roman"/>
          <w:sz w:val="26"/>
          <w:szCs w:val="24"/>
        </w:rPr>
      </w:pPr>
      <w:r w:rsidRPr="009F5357">
        <w:rPr>
          <w:rFonts w:ascii="Times New Roman" w:hAnsi="Times New Roman" w:cs="Times New Roman"/>
          <w:sz w:val="26"/>
          <w:szCs w:val="24"/>
        </w:rPr>
        <w:t>2. В случае</w:t>
      </w:r>
      <w:proofErr w:type="gramStart"/>
      <w:r w:rsidRPr="009F5357">
        <w:rPr>
          <w:rFonts w:ascii="Times New Roman" w:hAnsi="Times New Roman" w:cs="Times New Roman"/>
          <w:sz w:val="26"/>
          <w:szCs w:val="24"/>
        </w:rPr>
        <w:t>,</w:t>
      </w:r>
      <w:proofErr w:type="gramEnd"/>
      <w:r w:rsidRPr="009F5357">
        <w:rPr>
          <w:rFonts w:ascii="Times New Roman" w:hAnsi="Times New Roman" w:cs="Times New Roman"/>
          <w:sz w:val="26"/>
          <w:szCs w:val="24"/>
        </w:rPr>
        <w:t xml:space="preserve">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C40DB9" w:rsidRPr="00BA5A7A" w:rsidRDefault="00C40DB9">
      <w:pPr>
        <w:pStyle w:val="ConsPlusNormal"/>
        <w:ind w:firstLine="540"/>
        <w:jc w:val="both"/>
        <w:rPr>
          <w:rFonts w:ascii="Times New Roman" w:hAnsi="Times New Roman" w:cs="Times New Roman"/>
          <w:sz w:val="16"/>
          <w:szCs w:val="24"/>
        </w:rPr>
      </w:pPr>
    </w:p>
    <w:p w:rsidR="00C40DB9" w:rsidRPr="009F5357" w:rsidRDefault="00C40DB9" w:rsidP="00BE26A1">
      <w:pPr>
        <w:pStyle w:val="ConsPlusTitle"/>
        <w:ind w:firstLine="709"/>
        <w:jc w:val="both"/>
        <w:outlineLvl w:val="2"/>
        <w:rPr>
          <w:rFonts w:ascii="Times New Roman" w:hAnsi="Times New Roman" w:cs="Times New Roman"/>
          <w:sz w:val="26"/>
          <w:szCs w:val="24"/>
        </w:rPr>
      </w:pPr>
      <w:r w:rsidRPr="009F5357">
        <w:rPr>
          <w:rFonts w:ascii="Times New Roman" w:hAnsi="Times New Roman" w:cs="Times New Roman"/>
          <w:sz w:val="26"/>
          <w:szCs w:val="24"/>
        </w:rPr>
        <w:t>Статья 51. Зона территорий общего пользования (ТОП)</w:t>
      </w:r>
    </w:p>
    <w:p w:rsidR="00BE26A1" w:rsidRDefault="00C40DB9" w:rsidP="00BE26A1">
      <w:pPr>
        <w:pStyle w:val="ConsPlusNormal"/>
        <w:ind w:firstLine="709"/>
        <w:jc w:val="both"/>
        <w:rPr>
          <w:rFonts w:ascii="Times New Roman" w:hAnsi="Times New Roman" w:cs="Times New Roman"/>
          <w:sz w:val="26"/>
          <w:szCs w:val="24"/>
        </w:rPr>
      </w:pPr>
      <w:r w:rsidRPr="009F5357">
        <w:rPr>
          <w:rFonts w:ascii="Times New Roman" w:hAnsi="Times New Roman" w:cs="Times New Roman"/>
          <w:sz w:val="26"/>
          <w:szCs w:val="24"/>
        </w:rPr>
        <w:t>1. В границах территорий общего пользования градостроительный регламент не устанавливается.</w:t>
      </w:r>
    </w:p>
    <w:p w:rsidR="00BE26A1" w:rsidRPr="00BE26A1" w:rsidRDefault="00BE26A1" w:rsidP="00BE26A1">
      <w:pPr>
        <w:pStyle w:val="ConsPlusNormal"/>
        <w:ind w:firstLine="709"/>
        <w:jc w:val="both"/>
        <w:rPr>
          <w:rFonts w:ascii="Times New Roman" w:hAnsi="Times New Roman" w:cs="Times New Roman"/>
          <w:sz w:val="16"/>
          <w:szCs w:val="24"/>
        </w:rPr>
      </w:pPr>
    </w:p>
    <w:p w:rsidR="00C40DB9" w:rsidRPr="009F5357" w:rsidRDefault="00C40DB9" w:rsidP="00BE26A1">
      <w:pPr>
        <w:pStyle w:val="ConsPlusNormal"/>
        <w:ind w:firstLine="709"/>
        <w:jc w:val="both"/>
        <w:rPr>
          <w:rFonts w:ascii="Times New Roman" w:hAnsi="Times New Roman" w:cs="Times New Roman"/>
          <w:sz w:val="26"/>
          <w:szCs w:val="24"/>
        </w:rPr>
      </w:pPr>
      <w:r w:rsidRPr="009F5357">
        <w:rPr>
          <w:rFonts w:ascii="Times New Roman" w:hAnsi="Times New Roman" w:cs="Times New Roman"/>
          <w:sz w:val="26"/>
          <w:szCs w:val="24"/>
        </w:rPr>
        <w:t>2. В случае</w:t>
      </w:r>
      <w:proofErr w:type="gramStart"/>
      <w:r w:rsidRPr="009F5357">
        <w:rPr>
          <w:rFonts w:ascii="Times New Roman" w:hAnsi="Times New Roman" w:cs="Times New Roman"/>
          <w:sz w:val="26"/>
          <w:szCs w:val="24"/>
        </w:rPr>
        <w:t>,</w:t>
      </w:r>
      <w:proofErr w:type="gramEnd"/>
      <w:r w:rsidRPr="009F5357">
        <w:rPr>
          <w:rFonts w:ascii="Times New Roman" w:hAnsi="Times New Roman" w:cs="Times New Roman"/>
          <w:sz w:val="26"/>
          <w:szCs w:val="24"/>
        </w:rPr>
        <w:t xml:space="preserve">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C40DB9" w:rsidRPr="00BE26A1" w:rsidRDefault="00C40DB9">
      <w:pPr>
        <w:pStyle w:val="ConsPlusNormal"/>
        <w:ind w:firstLine="540"/>
        <w:jc w:val="both"/>
        <w:rPr>
          <w:rFonts w:ascii="Times New Roman" w:hAnsi="Times New Roman" w:cs="Times New Roman"/>
          <w:sz w:val="16"/>
          <w:szCs w:val="24"/>
        </w:rPr>
      </w:pPr>
    </w:p>
    <w:p w:rsidR="00C40DB9" w:rsidRPr="009F5357" w:rsidRDefault="00C40DB9" w:rsidP="00553CBF">
      <w:pPr>
        <w:pStyle w:val="ConsPlusTitle"/>
        <w:ind w:firstLine="540"/>
        <w:jc w:val="both"/>
        <w:outlineLvl w:val="2"/>
        <w:rPr>
          <w:rFonts w:ascii="Times New Roman" w:hAnsi="Times New Roman" w:cs="Times New Roman"/>
          <w:sz w:val="26"/>
          <w:szCs w:val="24"/>
        </w:rPr>
      </w:pPr>
      <w:r w:rsidRPr="009F5357">
        <w:rPr>
          <w:rFonts w:ascii="Times New Roman" w:hAnsi="Times New Roman" w:cs="Times New Roman"/>
          <w:sz w:val="26"/>
          <w:szCs w:val="24"/>
        </w:rPr>
        <w:t>Статья 52.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40DB9" w:rsidRPr="009F5357" w:rsidRDefault="00C40DB9">
      <w:pPr>
        <w:pStyle w:val="ConsPlusNormal"/>
        <w:ind w:firstLine="540"/>
        <w:jc w:val="both"/>
        <w:rPr>
          <w:rFonts w:ascii="Times New Roman" w:hAnsi="Times New Roman" w:cs="Times New Roman"/>
          <w:sz w:val="26"/>
          <w:szCs w:val="24"/>
        </w:rPr>
      </w:pPr>
      <w:r w:rsidRPr="009F5357">
        <w:rPr>
          <w:rFonts w:ascii="Times New Roman" w:hAnsi="Times New Roman" w:cs="Times New Roman"/>
          <w:sz w:val="26"/>
          <w:szCs w:val="24"/>
        </w:rPr>
        <w:lastRenderedPageBreak/>
        <w:t xml:space="preserve">(в ред. </w:t>
      </w:r>
      <w:hyperlink r:id="rId74" w:history="1">
        <w:r w:rsidR="00553CBF">
          <w:rPr>
            <w:rFonts w:ascii="Times New Roman" w:hAnsi="Times New Roman" w:cs="Times New Roman"/>
            <w:sz w:val="26"/>
            <w:szCs w:val="24"/>
          </w:rPr>
          <w:t>р</w:t>
        </w:r>
        <w:r w:rsidRPr="00553CBF">
          <w:rPr>
            <w:rFonts w:ascii="Times New Roman" w:hAnsi="Times New Roman" w:cs="Times New Roman"/>
            <w:sz w:val="26"/>
            <w:szCs w:val="24"/>
          </w:rPr>
          <w:t>ешения</w:t>
        </w:r>
      </w:hyperlink>
      <w:r w:rsidRPr="009F5357">
        <w:rPr>
          <w:rFonts w:ascii="Times New Roman" w:hAnsi="Times New Roman" w:cs="Times New Roman"/>
          <w:sz w:val="26"/>
          <w:szCs w:val="24"/>
        </w:rPr>
        <w:t xml:space="preserve"> Собрания представителей Омсукчанского городского округа от 25.12.2020</w:t>
      </w:r>
      <w:r w:rsidR="00553CBF">
        <w:rPr>
          <w:rFonts w:ascii="Times New Roman" w:hAnsi="Times New Roman" w:cs="Times New Roman"/>
          <w:sz w:val="26"/>
          <w:szCs w:val="24"/>
        </w:rPr>
        <w:t>г.</w:t>
      </w:r>
      <w:r w:rsidRPr="009F5357">
        <w:rPr>
          <w:rFonts w:ascii="Times New Roman" w:hAnsi="Times New Roman" w:cs="Times New Roman"/>
          <w:sz w:val="26"/>
          <w:szCs w:val="24"/>
        </w:rPr>
        <w:t xml:space="preserve"> </w:t>
      </w:r>
      <w:r w:rsidR="00553CBF">
        <w:rPr>
          <w:rFonts w:ascii="Times New Roman" w:hAnsi="Times New Roman" w:cs="Times New Roman"/>
          <w:sz w:val="26"/>
          <w:szCs w:val="24"/>
        </w:rPr>
        <w:t>№</w:t>
      </w:r>
      <w:r w:rsidRPr="009F5357">
        <w:rPr>
          <w:rFonts w:ascii="Times New Roman" w:hAnsi="Times New Roman" w:cs="Times New Roman"/>
          <w:sz w:val="26"/>
          <w:szCs w:val="24"/>
        </w:rPr>
        <w:t xml:space="preserve"> 27)</w:t>
      </w:r>
    </w:p>
    <w:p w:rsidR="00C40DB9" w:rsidRPr="00553CBF" w:rsidRDefault="00C40DB9">
      <w:pPr>
        <w:pStyle w:val="ConsPlusNormal"/>
        <w:ind w:firstLine="540"/>
        <w:jc w:val="both"/>
        <w:rPr>
          <w:rFonts w:ascii="Times New Roman" w:hAnsi="Times New Roman" w:cs="Times New Roman"/>
          <w:sz w:val="16"/>
          <w:szCs w:val="24"/>
        </w:rPr>
      </w:pPr>
    </w:p>
    <w:p w:rsidR="00C40DB9" w:rsidRPr="009F5357" w:rsidRDefault="00C40DB9" w:rsidP="00553CBF">
      <w:pPr>
        <w:pStyle w:val="ConsPlusNormal"/>
        <w:ind w:firstLine="709"/>
        <w:jc w:val="both"/>
        <w:rPr>
          <w:rFonts w:ascii="Times New Roman" w:hAnsi="Times New Roman" w:cs="Times New Roman"/>
          <w:sz w:val="26"/>
          <w:szCs w:val="24"/>
        </w:rPr>
      </w:pPr>
      <w:r w:rsidRPr="009F5357">
        <w:rPr>
          <w:rFonts w:ascii="Times New Roman" w:hAnsi="Times New Roman" w:cs="Times New Roman"/>
          <w:sz w:val="26"/>
          <w:szCs w:val="24"/>
        </w:rPr>
        <w:t>1. Для территориальных зон устанавливаются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40DB9" w:rsidRPr="00482082" w:rsidRDefault="00C40DB9">
      <w:pPr>
        <w:pStyle w:val="ConsPlusNormal"/>
        <w:ind w:firstLine="540"/>
        <w:jc w:val="both"/>
        <w:rPr>
          <w:rFonts w:ascii="Times New Roman" w:hAnsi="Times New Roman" w:cs="Times New Roman"/>
          <w:sz w:val="16"/>
          <w:szCs w:val="24"/>
        </w:rPr>
      </w:pPr>
    </w:p>
    <w:tbl>
      <w:tblPr>
        <w:tblW w:w="9497"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6"/>
        <w:gridCol w:w="1622"/>
        <w:gridCol w:w="1276"/>
        <w:gridCol w:w="142"/>
        <w:gridCol w:w="992"/>
        <w:gridCol w:w="1134"/>
        <w:gridCol w:w="500"/>
        <w:gridCol w:w="634"/>
        <w:gridCol w:w="499"/>
        <w:gridCol w:w="1060"/>
        <w:gridCol w:w="992"/>
      </w:tblGrid>
      <w:tr w:rsidR="00C40DB9" w:rsidRPr="007C485E" w:rsidTr="006E3864">
        <w:tc>
          <w:tcPr>
            <w:tcW w:w="646" w:type="dxa"/>
            <w:vMerge w:val="restart"/>
          </w:tcPr>
          <w:p w:rsidR="00C40DB9" w:rsidRPr="007A5EEF" w:rsidRDefault="00C40DB9">
            <w:pPr>
              <w:pStyle w:val="ConsPlusNormal"/>
              <w:jc w:val="center"/>
              <w:rPr>
                <w:rFonts w:ascii="Times New Roman" w:hAnsi="Times New Roman" w:cs="Times New Roman"/>
                <w:szCs w:val="24"/>
              </w:rPr>
            </w:pPr>
            <w:r w:rsidRPr="007A5EEF">
              <w:rPr>
                <w:rFonts w:ascii="Times New Roman" w:hAnsi="Times New Roman" w:cs="Times New Roman"/>
                <w:szCs w:val="24"/>
              </w:rPr>
              <w:t>Код зоны</w:t>
            </w:r>
          </w:p>
        </w:tc>
        <w:tc>
          <w:tcPr>
            <w:tcW w:w="1622" w:type="dxa"/>
            <w:vMerge w:val="restart"/>
          </w:tcPr>
          <w:p w:rsidR="007A5EEF" w:rsidRDefault="00C40DB9">
            <w:pPr>
              <w:pStyle w:val="ConsPlusNormal"/>
              <w:jc w:val="center"/>
              <w:rPr>
                <w:rFonts w:ascii="Times New Roman" w:hAnsi="Times New Roman" w:cs="Times New Roman"/>
                <w:szCs w:val="24"/>
              </w:rPr>
            </w:pPr>
            <w:r w:rsidRPr="007A5EEF">
              <w:rPr>
                <w:rFonts w:ascii="Times New Roman" w:hAnsi="Times New Roman" w:cs="Times New Roman"/>
                <w:szCs w:val="24"/>
              </w:rPr>
              <w:t xml:space="preserve">Наименование </w:t>
            </w:r>
          </w:p>
          <w:p w:rsidR="00C40DB9" w:rsidRPr="007A5EEF" w:rsidRDefault="00C40DB9">
            <w:pPr>
              <w:pStyle w:val="ConsPlusNormal"/>
              <w:jc w:val="center"/>
              <w:rPr>
                <w:rFonts w:ascii="Times New Roman" w:hAnsi="Times New Roman" w:cs="Times New Roman"/>
                <w:szCs w:val="24"/>
              </w:rPr>
            </w:pPr>
            <w:r w:rsidRPr="007A5EEF">
              <w:rPr>
                <w:rFonts w:ascii="Times New Roman" w:hAnsi="Times New Roman" w:cs="Times New Roman"/>
                <w:szCs w:val="24"/>
              </w:rPr>
              <w:t>зоны</w:t>
            </w:r>
          </w:p>
        </w:tc>
        <w:tc>
          <w:tcPr>
            <w:tcW w:w="2410" w:type="dxa"/>
            <w:gridSpan w:val="3"/>
          </w:tcPr>
          <w:p w:rsidR="00682B11" w:rsidRDefault="00C40DB9">
            <w:pPr>
              <w:pStyle w:val="ConsPlusNormal"/>
              <w:jc w:val="center"/>
              <w:rPr>
                <w:rFonts w:ascii="Times New Roman" w:hAnsi="Times New Roman" w:cs="Times New Roman"/>
                <w:szCs w:val="24"/>
              </w:rPr>
            </w:pPr>
            <w:r w:rsidRPr="007A5EEF">
              <w:rPr>
                <w:rFonts w:ascii="Times New Roman" w:hAnsi="Times New Roman" w:cs="Times New Roman"/>
                <w:szCs w:val="24"/>
              </w:rPr>
              <w:t>Предельная площадь земельных участков,</w:t>
            </w:r>
          </w:p>
          <w:p w:rsidR="00C40DB9" w:rsidRPr="007A5EEF" w:rsidRDefault="00C40DB9">
            <w:pPr>
              <w:pStyle w:val="ConsPlusNormal"/>
              <w:jc w:val="center"/>
              <w:rPr>
                <w:rFonts w:ascii="Times New Roman" w:hAnsi="Times New Roman" w:cs="Times New Roman"/>
                <w:szCs w:val="24"/>
              </w:rPr>
            </w:pPr>
            <w:r w:rsidRPr="007A5EEF">
              <w:rPr>
                <w:rFonts w:ascii="Times New Roman" w:hAnsi="Times New Roman" w:cs="Times New Roman"/>
                <w:szCs w:val="24"/>
              </w:rPr>
              <w:t>кв. м</w:t>
            </w:r>
          </w:p>
        </w:tc>
        <w:tc>
          <w:tcPr>
            <w:tcW w:w="2268" w:type="dxa"/>
            <w:gridSpan w:val="3"/>
          </w:tcPr>
          <w:p w:rsidR="00C40DB9" w:rsidRPr="007A5EEF" w:rsidRDefault="00C40DB9">
            <w:pPr>
              <w:pStyle w:val="ConsPlusNormal"/>
              <w:jc w:val="center"/>
              <w:rPr>
                <w:rFonts w:ascii="Times New Roman" w:hAnsi="Times New Roman" w:cs="Times New Roman"/>
                <w:szCs w:val="24"/>
              </w:rPr>
            </w:pPr>
            <w:r w:rsidRPr="007A5EEF">
              <w:rPr>
                <w:rFonts w:ascii="Times New Roman" w:hAnsi="Times New Roman" w:cs="Times New Roman"/>
                <w:szCs w:val="24"/>
              </w:rPr>
              <w:t>Предельное количество этажей</w:t>
            </w:r>
          </w:p>
        </w:tc>
        <w:tc>
          <w:tcPr>
            <w:tcW w:w="1559" w:type="dxa"/>
            <w:gridSpan w:val="2"/>
            <w:vMerge w:val="restart"/>
          </w:tcPr>
          <w:p w:rsidR="00C40DB9" w:rsidRPr="007A5EEF" w:rsidRDefault="00C40DB9">
            <w:pPr>
              <w:pStyle w:val="ConsPlusNormal"/>
              <w:jc w:val="center"/>
              <w:rPr>
                <w:rFonts w:ascii="Times New Roman" w:hAnsi="Times New Roman" w:cs="Times New Roman"/>
                <w:szCs w:val="24"/>
              </w:rPr>
            </w:pPr>
            <w:r w:rsidRPr="007A5EEF">
              <w:rPr>
                <w:rFonts w:ascii="Times New Roman" w:hAnsi="Times New Roman" w:cs="Times New Roman"/>
                <w:szCs w:val="24"/>
              </w:rPr>
              <w:t xml:space="preserve">Минимальные отступы от границ земельного участка, </w:t>
            </w:r>
            <w:proofErr w:type="gramStart"/>
            <w:r w:rsidRPr="007A5EEF">
              <w:rPr>
                <w:rFonts w:ascii="Times New Roman" w:hAnsi="Times New Roman" w:cs="Times New Roman"/>
                <w:szCs w:val="24"/>
              </w:rPr>
              <w:t>м</w:t>
            </w:r>
            <w:proofErr w:type="gramEnd"/>
          </w:p>
        </w:tc>
        <w:tc>
          <w:tcPr>
            <w:tcW w:w="992" w:type="dxa"/>
            <w:vMerge w:val="restart"/>
          </w:tcPr>
          <w:p w:rsidR="00C40DB9" w:rsidRPr="007A5EEF" w:rsidRDefault="00C40DB9">
            <w:pPr>
              <w:pStyle w:val="ConsPlusNormal"/>
              <w:jc w:val="center"/>
              <w:rPr>
                <w:rFonts w:ascii="Times New Roman" w:hAnsi="Times New Roman" w:cs="Times New Roman"/>
                <w:szCs w:val="24"/>
              </w:rPr>
            </w:pPr>
            <w:r w:rsidRPr="007A5EEF">
              <w:rPr>
                <w:rFonts w:ascii="Times New Roman" w:hAnsi="Times New Roman" w:cs="Times New Roman"/>
                <w:szCs w:val="24"/>
              </w:rPr>
              <w:t>Максимальный процент застройки в границах ЗУ</w:t>
            </w:r>
          </w:p>
        </w:tc>
      </w:tr>
      <w:tr w:rsidR="006E3864" w:rsidRPr="007C485E" w:rsidTr="006E3864">
        <w:tc>
          <w:tcPr>
            <w:tcW w:w="646" w:type="dxa"/>
            <w:vMerge/>
          </w:tcPr>
          <w:p w:rsidR="00C40DB9" w:rsidRPr="007A5EEF" w:rsidRDefault="00C40DB9">
            <w:pPr>
              <w:rPr>
                <w:rFonts w:ascii="Times New Roman" w:hAnsi="Times New Roman" w:cs="Times New Roman"/>
                <w:szCs w:val="24"/>
              </w:rPr>
            </w:pPr>
          </w:p>
        </w:tc>
        <w:tc>
          <w:tcPr>
            <w:tcW w:w="1622" w:type="dxa"/>
            <w:vMerge/>
          </w:tcPr>
          <w:p w:rsidR="00C40DB9" w:rsidRPr="007A5EEF" w:rsidRDefault="00C40DB9">
            <w:pPr>
              <w:rPr>
                <w:rFonts w:ascii="Times New Roman" w:hAnsi="Times New Roman" w:cs="Times New Roman"/>
                <w:szCs w:val="24"/>
              </w:rPr>
            </w:pPr>
          </w:p>
        </w:tc>
        <w:tc>
          <w:tcPr>
            <w:tcW w:w="1276" w:type="dxa"/>
          </w:tcPr>
          <w:p w:rsidR="00C40DB9" w:rsidRPr="007A5EEF" w:rsidRDefault="00C40DB9">
            <w:pPr>
              <w:pStyle w:val="ConsPlusNormal"/>
              <w:jc w:val="center"/>
              <w:rPr>
                <w:rFonts w:ascii="Times New Roman" w:hAnsi="Times New Roman" w:cs="Times New Roman"/>
                <w:szCs w:val="24"/>
              </w:rPr>
            </w:pPr>
            <w:r w:rsidRPr="007A5EEF">
              <w:rPr>
                <w:rFonts w:ascii="Times New Roman" w:hAnsi="Times New Roman" w:cs="Times New Roman"/>
                <w:szCs w:val="24"/>
              </w:rPr>
              <w:t>Минимум</w:t>
            </w:r>
          </w:p>
        </w:tc>
        <w:tc>
          <w:tcPr>
            <w:tcW w:w="1134" w:type="dxa"/>
            <w:gridSpan w:val="2"/>
          </w:tcPr>
          <w:p w:rsidR="00C40DB9" w:rsidRPr="007A5EEF" w:rsidRDefault="00C40DB9">
            <w:pPr>
              <w:pStyle w:val="ConsPlusNormal"/>
              <w:jc w:val="center"/>
              <w:rPr>
                <w:rFonts w:ascii="Times New Roman" w:hAnsi="Times New Roman" w:cs="Times New Roman"/>
                <w:szCs w:val="24"/>
              </w:rPr>
            </w:pPr>
            <w:r w:rsidRPr="007A5EEF">
              <w:rPr>
                <w:rFonts w:ascii="Times New Roman" w:hAnsi="Times New Roman" w:cs="Times New Roman"/>
                <w:szCs w:val="24"/>
              </w:rPr>
              <w:t>Максимум</w:t>
            </w:r>
          </w:p>
        </w:tc>
        <w:tc>
          <w:tcPr>
            <w:tcW w:w="1134" w:type="dxa"/>
          </w:tcPr>
          <w:p w:rsidR="00C40DB9" w:rsidRPr="007A5EEF" w:rsidRDefault="00C40DB9">
            <w:pPr>
              <w:pStyle w:val="ConsPlusNormal"/>
              <w:jc w:val="center"/>
              <w:rPr>
                <w:rFonts w:ascii="Times New Roman" w:hAnsi="Times New Roman" w:cs="Times New Roman"/>
                <w:szCs w:val="24"/>
              </w:rPr>
            </w:pPr>
            <w:r w:rsidRPr="007A5EEF">
              <w:rPr>
                <w:rFonts w:ascii="Times New Roman" w:hAnsi="Times New Roman" w:cs="Times New Roman"/>
                <w:szCs w:val="24"/>
              </w:rPr>
              <w:t>Минимум</w:t>
            </w:r>
          </w:p>
        </w:tc>
        <w:tc>
          <w:tcPr>
            <w:tcW w:w="1134" w:type="dxa"/>
            <w:gridSpan w:val="2"/>
          </w:tcPr>
          <w:p w:rsidR="00C40DB9" w:rsidRPr="007A5EEF" w:rsidRDefault="00C40DB9">
            <w:pPr>
              <w:pStyle w:val="ConsPlusNormal"/>
              <w:jc w:val="center"/>
              <w:rPr>
                <w:rFonts w:ascii="Times New Roman" w:hAnsi="Times New Roman" w:cs="Times New Roman"/>
                <w:szCs w:val="24"/>
              </w:rPr>
            </w:pPr>
            <w:r w:rsidRPr="007A5EEF">
              <w:rPr>
                <w:rFonts w:ascii="Times New Roman" w:hAnsi="Times New Roman" w:cs="Times New Roman"/>
                <w:szCs w:val="24"/>
              </w:rPr>
              <w:t>Максимум</w:t>
            </w:r>
          </w:p>
        </w:tc>
        <w:tc>
          <w:tcPr>
            <w:tcW w:w="1559" w:type="dxa"/>
            <w:gridSpan w:val="2"/>
            <w:vMerge/>
          </w:tcPr>
          <w:p w:rsidR="00C40DB9" w:rsidRPr="007A5EEF" w:rsidRDefault="00C40DB9">
            <w:pPr>
              <w:rPr>
                <w:rFonts w:ascii="Times New Roman" w:hAnsi="Times New Roman" w:cs="Times New Roman"/>
                <w:szCs w:val="24"/>
              </w:rPr>
            </w:pPr>
          </w:p>
        </w:tc>
        <w:tc>
          <w:tcPr>
            <w:tcW w:w="992" w:type="dxa"/>
            <w:vMerge/>
          </w:tcPr>
          <w:p w:rsidR="00C40DB9" w:rsidRPr="007A5EEF" w:rsidRDefault="00C40DB9">
            <w:pPr>
              <w:rPr>
                <w:rFonts w:ascii="Times New Roman" w:hAnsi="Times New Roman" w:cs="Times New Roman"/>
                <w:szCs w:val="24"/>
              </w:rPr>
            </w:pPr>
          </w:p>
        </w:tc>
      </w:tr>
      <w:tr w:rsidR="006E3864" w:rsidRPr="007C485E" w:rsidTr="006E3864">
        <w:tc>
          <w:tcPr>
            <w:tcW w:w="646" w:type="dxa"/>
          </w:tcPr>
          <w:p w:rsidR="00C40DB9" w:rsidRPr="007A5EEF" w:rsidRDefault="00C40DB9">
            <w:pPr>
              <w:pStyle w:val="ConsPlusNormal"/>
              <w:jc w:val="center"/>
              <w:rPr>
                <w:rFonts w:ascii="Times New Roman" w:hAnsi="Times New Roman" w:cs="Times New Roman"/>
                <w:szCs w:val="24"/>
              </w:rPr>
            </w:pPr>
            <w:r w:rsidRPr="007A5EEF">
              <w:rPr>
                <w:rFonts w:ascii="Times New Roman" w:hAnsi="Times New Roman" w:cs="Times New Roman"/>
                <w:szCs w:val="24"/>
              </w:rPr>
              <w:t>О</w:t>
            </w:r>
            <w:proofErr w:type="gramStart"/>
            <w:r w:rsidRPr="007A5EEF">
              <w:rPr>
                <w:rFonts w:ascii="Times New Roman" w:hAnsi="Times New Roman" w:cs="Times New Roman"/>
                <w:szCs w:val="24"/>
              </w:rPr>
              <w:t>1</w:t>
            </w:r>
            <w:proofErr w:type="gramEnd"/>
          </w:p>
        </w:tc>
        <w:tc>
          <w:tcPr>
            <w:tcW w:w="1622" w:type="dxa"/>
          </w:tcPr>
          <w:p w:rsidR="00C40DB9" w:rsidRPr="007A5EEF" w:rsidRDefault="00C40DB9">
            <w:pPr>
              <w:pStyle w:val="ConsPlusNormal"/>
              <w:jc w:val="both"/>
              <w:rPr>
                <w:rFonts w:ascii="Times New Roman" w:hAnsi="Times New Roman" w:cs="Times New Roman"/>
                <w:szCs w:val="24"/>
              </w:rPr>
            </w:pPr>
            <w:r w:rsidRPr="007A5EEF">
              <w:rPr>
                <w:rFonts w:ascii="Times New Roman" w:hAnsi="Times New Roman" w:cs="Times New Roman"/>
                <w:szCs w:val="24"/>
              </w:rPr>
              <w:t>Зона делового, общественного и коммерческого назначения</w:t>
            </w:r>
          </w:p>
        </w:tc>
        <w:tc>
          <w:tcPr>
            <w:tcW w:w="1276" w:type="dxa"/>
          </w:tcPr>
          <w:p w:rsidR="00C40DB9" w:rsidRPr="007A5EEF" w:rsidRDefault="00C40DB9" w:rsidP="00F67A61">
            <w:pPr>
              <w:pStyle w:val="ConsPlusNormal"/>
              <w:jc w:val="center"/>
              <w:rPr>
                <w:rFonts w:ascii="Times New Roman" w:hAnsi="Times New Roman" w:cs="Times New Roman"/>
                <w:szCs w:val="24"/>
              </w:rPr>
            </w:pPr>
            <w:r w:rsidRPr="007A5EEF">
              <w:rPr>
                <w:rFonts w:ascii="Times New Roman" w:hAnsi="Times New Roman" w:cs="Times New Roman"/>
                <w:szCs w:val="24"/>
              </w:rPr>
              <w:t>300</w:t>
            </w:r>
          </w:p>
        </w:tc>
        <w:tc>
          <w:tcPr>
            <w:tcW w:w="1134" w:type="dxa"/>
            <w:gridSpan w:val="2"/>
          </w:tcPr>
          <w:p w:rsidR="00C40DB9" w:rsidRPr="007A5EEF" w:rsidRDefault="00C40DB9" w:rsidP="00F67A61">
            <w:pPr>
              <w:pStyle w:val="ConsPlusNormal"/>
              <w:jc w:val="center"/>
              <w:rPr>
                <w:rFonts w:ascii="Times New Roman" w:hAnsi="Times New Roman" w:cs="Times New Roman"/>
                <w:szCs w:val="24"/>
              </w:rPr>
            </w:pPr>
            <w:r w:rsidRPr="007A5EEF">
              <w:rPr>
                <w:rFonts w:ascii="Times New Roman" w:hAnsi="Times New Roman" w:cs="Times New Roman"/>
                <w:szCs w:val="24"/>
              </w:rPr>
              <w:t>10 000</w:t>
            </w:r>
          </w:p>
        </w:tc>
        <w:tc>
          <w:tcPr>
            <w:tcW w:w="1134" w:type="dxa"/>
          </w:tcPr>
          <w:p w:rsidR="00C40DB9" w:rsidRPr="007A5EEF" w:rsidRDefault="00C40DB9" w:rsidP="00F67A61">
            <w:pPr>
              <w:pStyle w:val="ConsPlusNormal"/>
              <w:jc w:val="center"/>
              <w:rPr>
                <w:rFonts w:ascii="Times New Roman" w:hAnsi="Times New Roman" w:cs="Times New Roman"/>
                <w:szCs w:val="24"/>
              </w:rPr>
            </w:pPr>
            <w:r w:rsidRPr="007A5EEF">
              <w:rPr>
                <w:rFonts w:ascii="Times New Roman" w:hAnsi="Times New Roman" w:cs="Times New Roman"/>
                <w:szCs w:val="24"/>
              </w:rPr>
              <w:t>1</w:t>
            </w:r>
          </w:p>
        </w:tc>
        <w:tc>
          <w:tcPr>
            <w:tcW w:w="1134" w:type="dxa"/>
            <w:gridSpan w:val="2"/>
          </w:tcPr>
          <w:p w:rsidR="00C40DB9" w:rsidRPr="007A5EEF" w:rsidRDefault="00C40DB9" w:rsidP="00F67A61">
            <w:pPr>
              <w:pStyle w:val="ConsPlusNormal"/>
              <w:jc w:val="center"/>
              <w:rPr>
                <w:rFonts w:ascii="Times New Roman" w:hAnsi="Times New Roman" w:cs="Times New Roman"/>
                <w:szCs w:val="24"/>
              </w:rPr>
            </w:pPr>
            <w:r w:rsidRPr="007A5EEF">
              <w:rPr>
                <w:rFonts w:ascii="Times New Roman" w:hAnsi="Times New Roman" w:cs="Times New Roman"/>
                <w:szCs w:val="24"/>
              </w:rPr>
              <w:t>5</w:t>
            </w:r>
          </w:p>
        </w:tc>
        <w:tc>
          <w:tcPr>
            <w:tcW w:w="1559" w:type="dxa"/>
            <w:gridSpan w:val="2"/>
          </w:tcPr>
          <w:p w:rsidR="00C40DB9" w:rsidRPr="007A5EEF" w:rsidRDefault="00C40DB9" w:rsidP="00F67A61">
            <w:pPr>
              <w:pStyle w:val="ConsPlusNormal"/>
              <w:jc w:val="center"/>
              <w:rPr>
                <w:rFonts w:ascii="Times New Roman" w:hAnsi="Times New Roman" w:cs="Times New Roman"/>
                <w:szCs w:val="24"/>
              </w:rPr>
            </w:pPr>
            <w:r w:rsidRPr="007A5EEF">
              <w:rPr>
                <w:rFonts w:ascii="Times New Roman" w:hAnsi="Times New Roman" w:cs="Times New Roman"/>
                <w:szCs w:val="24"/>
              </w:rPr>
              <w:t>6</w:t>
            </w:r>
          </w:p>
        </w:tc>
        <w:tc>
          <w:tcPr>
            <w:tcW w:w="992" w:type="dxa"/>
          </w:tcPr>
          <w:p w:rsidR="00C40DB9" w:rsidRPr="007A5EEF" w:rsidRDefault="00C40DB9" w:rsidP="00F67A61">
            <w:pPr>
              <w:pStyle w:val="ConsPlusNormal"/>
              <w:jc w:val="center"/>
              <w:rPr>
                <w:rFonts w:ascii="Times New Roman" w:hAnsi="Times New Roman" w:cs="Times New Roman"/>
                <w:szCs w:val="24"/>
              </w:rPr>
            </w:pPr>
            <w:r w:rsidRPr="007A5EEF">
              <w:rPr>
                <w:rFonts w:ascii="Times New Roman" w:hAnsi="Times New Roman" w:cs="Times New Roman"/>
                <w:szCs w:val="24"/>
              </w:rPr>
              <w:t>60</w:t>
            </w:r>
          </w:p>
        </w:tc>
      </w:tr>
      <w:tr w:rsidR="006E3864" w:rsidRPr="007C485E" w:rsidTr="006E3864">
        <w:tc>
          <w:tcPr>
            <w:tcW w:w="646" w:type="dxa"/>
          </w:tcPr>
          <w:p w:rsidR="00C40DB9" w:rsidRPr="007A5EEF" w:rsidRDefault="00C40DB9">
            <w:pPr>
              <w:pStyle w:val="ConsPlusNormal"/>
              <w:jc w:val="center"/>
              <w:rPr>
                <w:rFonts w:ascii="Times New Roman" w:hAnsi="Times New Roman" w:cs="Times New Roman"/>
                <w:szCs w:val="24"/>
              </w:rPr>
            </w:pPr>
            <w:r w:rsidRPr="007A5EEF">
              <w:rPr>
                <w:rFonts w:ascii="Times New Roman" w:hAnsi="Times New Roman" w:cs="Times New Roman"/>
                <w:szCs w:val="24"/>
              </w:rPr>
              <w:t>О</w:t>
            </w:r>
            <w:proofErr w:type="gramStart"/>
            <w:r w:rsidRPr="007A5EEF">
              <w:rPr>
                <w:rFonts w:ascii="Times New Roman" w:hAnsi="Times New Roman" w:cs="Times New Roman"/>
                <w:szCs w:val="24"/>
              </w:rPr>
              <w:t>2</w:t>
            </w:r>
            <w:proofErr w:type="gramEnd"/>
          </w:p>
        </w:tc>
        <w:tc>
          <w:tcPr>
            <w:tcW w:w="1622" w:type="dxa"/>
          </w:tcPr>
          <w:p w:rsidR="00C40DB9" w:rsidRPr="007A5EEF" w:rsidRDefault="00C40DB9">
            <w:pPr>
              <w:pStyle w:val="ConsPlusNormal"/>
              <w:jc w:val="both"/>
              <w:rPr>
                <w:rFonts w:ascii="Times New Roman" w:hAnsi="Times New Roman" w:cs="Times New Roman"/>
                <w:szCs w:val="24"/>
              </w:rPr>
            </w:pPr>
            <w:r w:rsidRPr="007A5EEF">
              <w:rPr>
                <w:rFonts w:ascii="Times New Roman" w:hAnsi="Times New Roman" w:cs="Times New Roman"/>
                <w:szCs w:val="24"/>
              </w:rPr>
              <w:t>Зона размещения объектов социального и коммунально-бытового назначения</w:t>
            </w:r>
          </w:p>
        </w:tc>
        <w:tc>
          <w:tcPr>
            <w:tcW w:w="1276" w:type="dxa"/>
          </w:tcPr>
          <w:p w:rsidR="00C40DB9" w:rsidRPr="007A5EEF" w:rsidRDefault="00C40DB9" w:rsidP="00F67A61">
            <w:pPr>
              <w:pStyle w:val="ConsPlusNormal"/>
              <w:jc w:val="center"/>
              <w:rPr>
                <w:rFonts w:ascii="Times New Roman" w:hAnsi="Times New Roman" w:cs="Times New Roman"/>
                <w:szCs w:val="24"/>
              </w:rPr>
            </w:pPr>
            <w:r w:rsidRPr="007A5EEF">
              <w:rPr>
                <w:rFonts w:ascii="Times New Roman" w:hAnsi="Times New Roman" w:cs="Times New Roman"/>
                <w:szCs w:val="24"/>
              </w:rPr>
              <w:t>300</w:t>
            </w:r>
          </w:p>
        </w:tc>
        <w:tc>
          <w:tcPr>
            <w:tcW w:w="1134" w:type="dxa"/>
            <w:gridSpan w:val="2"/>
          </w:tcPr>
          <w:p w:rsidR="00C40DB9" w:rsidRPr="007A5EEF" w:rsidRDefault="00C40DB9" w:rsidP="00F67A61">
            <w:pPr>
              <w:pStyle w:val="ConsPlusNormal"/>
              <w:jc w:val="center"/>
              <w:rPr>
                <w:rFonts w:ascii="Times New Roman" w:hAnsi="Times New Roman" w:cs="Times New Roman"/>
                <w:szCs w:val="24"/>
              </w:rPr>
            </w:pPr>
            <w:r w:rsidRPr="007A5EEF">
              <w:rPr>
                <w:rFonts w:ascii="Times New Roman" w:hAnsi="Times New Roman" w:cs="Times New Roman"/>
                <w:szCs w:val="24"/>
              </w:rPr>
              <w:t>300 000</w:t>
            </w:r>
          </w:p>
        </w:tc>
        <w:tc>
          <w:tcPr>
            <w:tcW w:w="1134" w:type="dxa"/>
          </w:tcPr>
          <w:p w:rsidR="00C40DB9" w:rsidRPr="007A5EEF" w:rsidRDefault="00C40DB9" w:rsidP="00F67A61">
            <w:pPr>
              <w:pStyle w:val="ConsPlusNormal"/>
              <w:jc w:val="center"/>
              <w:rPr>
                <w:rFonts w:ascii="Times New Roman" w:hAnsi="Times New Roman" w:cs="Times New Roman"/>
                <w:szCs w:val="24"/>
              </w:rPr>
            </w:pPr>
            <w:r w:rsidRPr="007A5EEF">
              <w:rPr>
                <w:rFonts w:ascii="Times New Roman" w:hAnsi="Times New Roman" w:cs="Times New Roman"/>
                <w:szCs w:val="24"/>
              </w:rPr>
              <w:t>1</w:t>
            </w:r>
          </w:p>
        </w:tc>
        <w:tc>
          <w:tcPr>
            <w:tcW w:w="1134" w:type="dxa"/>
            <w:gridSpan w:val="2"/>
          </w:tcPr>
          <w:p w:rsidR="00C40DB9" w:rsidRPr="007A5EEF" w:rsidRDefault="00C40DB9" w:rsidP="00F67A61">
            <w:pPr>
              <w:pStyle w:val="ConsPlusNormal"/>
              <w:jc w:val="center"/>
              <w:rPr>
                <w:rFonts w:ascii="Times New Roman" w:hAnsi="Times New Roman" w:cs="Times New Roman"/>
                <w:szCs w:val="24"/>
              </w:rPr>
            </w:pPr>
            <w:r w:rsidRPr="007A5EEF">
              <w:rPr>
                <w:rFonts w:ascii="Times New Roman" w:hAnsi="Times New Roman" w:cs="Times New Roman"/>
                <w:szCs w:val="24"/>
              </w:rPr>
              <w:t>5</w:t>
            </w:r>
          </w:p>
        </w:tc>
        <w:tc>
          <w:tcPr>
            <w:tcW w:w="1559" w:type="dxa"/>
            <w:gridSpan w:val="2"/>
          </w:tcPr>
          <w:p w:rsidR="00C40DB9" w:rsidRPr="007A5EEF" w:rsidRDefault="00C40DB9" w:rsidP="00F67A61">
            <w:pPr>
              <w:pStyle w:val="ConsPlusNormal"/>
              <w:jc w:val="center"/>
              <w:rPr>
                <w:rFonts w:ascii="Times New Roman" w:hAnsi="Times New Roman" w:cs="Times New Roman"/>
                <w:szCs w:val="24"/>
              </w:rPr>
            </w:pPr>
            <w:r w:rsidRPr="007A5EEF">
              <w:rPr>
                <w:rFonts w:ascii="Times New Roman" w:hAnsi="Times New Roman" w:cs="Times New Roman"/>
                <w:szCs w:val="24"/>
              </w:rPr>
              <w:t>6</w:t>
            </w:r>
          </w:p>
        </w:tc>
        <w:tc>
          <w:tcPr>
            <w:tcW w:w="992" w:type="dxa"/>
          </w:tcPr>
          <w:p w:rsidR="00C40DB9" w:rsidRPr="007A5EEF" w:rsidRDefault="00C40DB9" w:rsidP="00F67A61">
            <w:pPr>
              <w:pStyle w:val="ConsPlusNormal"/>
              <w:jc w:val="center"/>
              <w:rPr>
                <w:rFonts w:ascii="Times New Roman" w:hAnsi="Times New Roman" w:cs="Times New Roman"/>
                <w:szCs w:val="24"/>
              </w:rPr>
            </w:pPr>
            <w:r w:rsidRPr="007A5EEF">
              <w:rPr>
                <w:rFonts w:ascii="Times New Roman" w:hAnsi="Times New Roman" w:cs="Times New Roman"/>
                <w:szCs w:val="24"/>
              </w:rPr>
              <w:t>60</w:t>
            </w:r>
          </w:p>
        </w:tc>
      </w:tr>
      <w:tr w:rsidR="006E3864" w:rsidRPr="007C485E" w:rsidTr="006E3864">
        <w:tc>
          <w:tcPr>
            <w:tcW w:w="646" w:type="dxa"/>
          </w:tcPr>
          <w:p w:rsidR="00C40DB9" w:rsidRPr="007A5EEF" w:rsidRDefault="00C40DB9">
            <w:pPr>
              <w:pStyle w:val="ConsPlusNormal"/>
              <w:jc w:val="center"/>
              <w:rPr>
                <w:rFonts w:ascii="Times New Roman" w:hAnsi="Times New Roman" w:cs="Times New Roman"/>
                <w:szCs w:val="24"/>
              </w:rPr>
            </w:pPr>
            <w:r w:rsidRPr="007A5EEF">
              <w:rPr>
                <w:rFonts w:ascii="Times New Roman" w:hAnsi="Times New Roman" w:cs="Times New Roman"/>
                <w:szCs w:val="24"/>
              </w:rPr>
              <w:t>Ж</w:t>
            </w:r>
            <w:proofErr w:type="gramStart"/>
            <w:r w:rsidRPr="007A5EEF">
              <w:rPr>
                <w:rFonts w:ascii="Times New Roman" w:hAnsi="Times New Roman" w:cs="Times New Roman"/>
                <w:szCs w:val="24"/>
              </w:rPr>
              <w:t>1</w:t>
            </w:r>
            <w:proofErr w:type="gramEnd"/>
          </w:p>
        </w:tc>
        <w:tc>
          <w:tcPr>
            <w:tcW w:w="1622" w:type="dxa"/>
          </w:tcPr>
          <w:p w:rsidR="00C40DB9" w:rsidRPr="007A5EEF" w:rsidRDefault="00C40DB9">
            <w:pPr>
              <w:pStyle w:val="ConsPlusNormal"/>
              <w:jc w:val="both"/>
              <w:rPr>
                <w:rFonts w:ascii="Times New Roman" w:hAnsi="Times New Roman" w:cs="Times New Roman"/>
                <w:szCs w:val="24"/>
              </w:rPr>
            </w:pPr>
            <w:r w:rsidRPr="007A5EEF">
              <w:rPr>
                <w:rFonts w:ascii="Times New Roman" w:hAnsi="Times New Roman" w:cs="Times New Roman"/>
                <w:szCs w:val="24"/>
              </w:rPr>
              <w:t>Зона застройки индивидуальными жилыми домами</w:t>
            </w:r>
          </w:p>
        </w:tc>
        <w:tc>
          <w:tcPr>
            <w:tcW w:w="1276" w:type="dxa"/>
          </w:tcPr>
          <w:p w:rsidR="00C40DB9" w:rsidRPr="007A5EEF" w:rsidRDefault="00C40DB9" w:rsidP="00F67A61">
            <w:pPr>
              <w:pStyle w:val="ConsPlusNormal"/>
              <w:jc w:val="center"/>
              <w:rPr>
                <w:rFonts w:ascii="Times New Roman" w:hAnsi="Times New Roman" w:cs="Times New Roman"/>
                <w:szCs w:val="24"/>
              </w:rPr>
            </w:pPr>
            <w:r w:rsidRPr="007A5EEF">
              <w:rPr>
                <w:rFonts w:ascii="Times New Roman" w:hAnsi="Times New Roman" w:cs="Times New Roman"/>
                <w:szCs w:val="24"/>
              </w:rPr>
              <w:t>50</w:t>
            </w:r>
          </w:p>
        </w:tc>
        <w:tc>
          <w:tcPr>
            <w:tcW w:w="1134" w:type="dxa"/>
            <w:gridSpan w:val="2"/>
          </w:tcPr>
          <w:p w:rsidR="00C40DB9" w:rsidRPr="007A5EEF" w:rsidRDefault="00C40DB9" w:rsidP="00F67A61">
            <w:pPr>
              <w:pStyle w:val="ConsPlusNormal"/>
              <w:jc w:val="center"/>
              <w:rPr>
                <w:rFonts w:ascii="Times New Roman" w:hAnsi="Times New Roman" w:cs="Times New Roman"/>
                <w:szCs w:val="24"/>
              </w:rPr>
            </w:pPr>
            <w:r w:rsidRPr="007A5EEF">
              <w:rPr>
                <w:rFonts w:ascii="Times New Roman" w:hAnsi="Times New Roman" w:cs="Times New Roman"/>
                <w:szCs w:val="24"/>
              </w:rPr>
              <w:t>2 000</w:t>
            </w:r>
          </w:p>
        </w:tc>
        <w:tc>
          <w:tcPr>
            <w:tcW w:w="1134" w:type="dxa"/>
          </w:tcPr>
          <w:p w:rsidR="00C40DB9" w:rsidRPr="007A5EEF" w:rsidRDefault="00C40DB9" w:rsidP="00F67A61">
            <w:pPr>
              <w:pStyle w:val="ConsPlusNormal"/>
              <w:jc w:val="center"/>
              <w:rPr>
                <w:rFonts w:ascii="Times New Roman" w:hAnsi="Times New Roman" w:cs="Times New Roman"/>
                <w:szCs w:val="24"/>
              </w:rPr>
            </w:pPr>
            <w:r w:rsidRPr="007A5EEF">
              <w:rPr>
                <w:rFonts w:ascii="Times New Roman" w:hAnsi="Times New Roman" w:cs="Times New Roman"/>
                <w:szCs w:val="24"/>
              </w:rPr>
              <w:t>1</w:t>
            </w:r>
          </w:p>
        </w:tc>
        <w:tc>
          <w:tcPr>
            <w:tcW w:w="1134" w:type="dxa"/>
            <w:gridSpan w:val="2"/>
          </w:tcPr>
          <w:p w:rsidR="00C40DB9" w:rsidRPr="007A5EEF" w:rsidRDefault="00C40DB9" w:rsidP="00F67A61">
            <w:pPr>
              <w:pStyle w:val="ConsPlusNormal"/>
              <w:jc w:val="center"/>
              <w:rPr>
                <w:rFonts w:ascii="Times New Roman" w:hAnsi="Times New Roman" w:cs="Times New Roman"/>
                <w:szCs w:val="24"/>
              </w:rPr>
            </w:pPr>
            <w:r w:rsidRPr="007A5EEF">
              <w:rPr>
                <w:rFonts w:ascii="Times New Roman" w:hAnsi="Times New Roman" w:cs="Times New Roman"/>
                <w:szCs w:val="24"/>
              </w:rPr>
              <w:t>2</w:t>
            </w:r>
          </w:p>
        </w:tc>
        <w:tc>
          <w:tcPr>
            <w:tcW w:w="1559" w:type="dxa"/>
            <w:gridSpan w:val="2"/>
          </w:tcPr>
          <w:p w:rsidR="00C40DB9" w:rsidRPr="007A5EEF" w:rsidRDefault="00C40DB9" w:rsidP="00F67A61">
            <w:pPr>
              <w:pStyle w:val="ConsPlusNormal"/>
              <w:jc w:val="center"/>
              <w:rPr>
                <w:rFonts w:ascii="Times New Roman" w:hAnsi="Times New Roman" w:cs="Times New Roman"/>
                <w:szCs w:val="24"/>
              </w:rPr>
            </w:pPr>
            <w:r w:rsidRPr="007A5EEF">
              <w:rPr>
                <w:rFonts w:ascii="Times New Roman" w:hAnsi="Times New Roman" w:cs="Times New Roman"/>
                <w:szCs w:val="24"/>
              </w:rPr>
              <w:t>3</w:t>
            </w:r>
          </w:p>
        </w:tc>
        <w:tc>
          <w:tcPr>
            <w:tcW w:w="992" w:type="dxa"/>
          </w:tcPr>
          <w:p w:rsidR="00C40DB9" w:rsidRPr="007A5EEF" w:rsidRDefault="00C40DB9" w:rsidP="00F67A61">
            <w:pPr>
              <w:pStyle w:val="ConsPlusNormal"/>
              <w:jc w:val="center"/>
              <w:rPr>
                <w:rFonts w:ascii="Times New Roman" w:hAnsi="Times New Roman" w:cs="Times New Roman"/>
                <w:szCs w:val="24"/>
              </w:rPr>
            </w:pPr>
            <w:r w:rsidRPr="007A5EEF">
              <w:rPr>
                <w:rFonts w:ascii="Times New Roman" w:hAnsi="Times New Roman" w:cs="Times New Roman"/>
                <w:szCs w:val="24"/>
              </w:rPr>
              <w:t>60</w:t>
            </w:r>
          </w:p>
        </w:tc>
      </w:tr>
      <w:tr w:rsidR="006E3864" w:rsidRPr="007C485E" w:rsidTr="006E3864">
        <w:tc>
          <w:tcPr>
            <w:tcW w:w="646" w:type="dxa"/>
          </w:tcPr>
          <w:p w:rsidR="00C40DB9" w:rsidRPr="007A5EEF" w:rsidRDefault="00C40DB9">
            <w:pPr>
              <w:pStyle w:val="ConsPlusNormal"/>
              <w:jc w:val="center"/>
              <w:rPr>
                <w:rFonts w:ascii="Times New Roman" w:hAnsi="Times New Roman" w:cs="Times New Roman"/>
                <w:szCs w:val="24"/>
              </w:rPr>
            </w:pPr>
            <w:r w:rsidRPr="007A5EEF">
              <w:rPr>
                <w:rFonts w:ascii="Times New Roman" w:hAnsi="Times New Roman" w:cs="Times New Roman"/>
                <w:szCs w:val="24"/>
              </w:rPr>
              <w:t>Ж</w:t>
            </w:r>
            <w:proofErr w:type="gramStart"/>
            <w:r w:rsidRPr="007A5EEF">
              <w:rPr>
                <w:rFonts w:ascii="Times New Roman" w:hAnsi="Times New Roman" w:cs="Times New Roman"/>
                <w:szCs w:val="24"/>
              </w:rPr>
              <w:t>2</w:t>
            </w:r>
            <w:proofErr w:type="gramEnd"/>
          </w:p>
        </w:tc>
        <w:tc>
          <w:tcPr>
            <w:tcW w:w="1622" w:type="dxa"/>
          </w:tcPr>
          <w:p w:rsidR="00C40DB9" w:rsidRPr="007A5EEF" w:rsidRDefault="00C40DB9">
            <w:pPr>
              <w:pStyle w:val="ConsPlusNormal"/>
              <w:jc w:val="both"/>
              <w:rPr>
                <w:rFonts w:ascii="Times New Roman" w:hAnsi="Times New Roman" w:cs="Times New Roman"/>
                <w:szCs w:val="24"/>
              </w:rPr>
            </w:pPr>
            <w:r w:rsidRPr="007A5EEF">
              <w:rPr>
                <w:rFonts w:ascii="Times New Roman" w:hAnsi="Times New Roman" w:cs="Times New Roman"/>
                <w:szCs w:val="24"/>
              </w:rPr>
              <w:t>Зона застройки малоэтажными жилыми домами</w:t>
            </w:r>
          </w:p>
        </w:tc>
        <w:tc>
          <w:tcPr>
            <w:tcW w:w="1276" w:type="dxa"/>
          </w:tcPr>
          <w:p w:rsidR="00C40DB9" w:rsidRPr="007A5EEF" w:rsidRDefault="00C40DB9" w:rsidP="00F67A61">
            <w:pPr>
              <w:pStyle w:val="ConsPlusNormal"/>
              <w:jc w:val="center"/>
              <w:rPr>
                <w:rFonts w:ascii="Times New Roman" w:hAnsi="Times New Roman" w:cs="Times New Roman"/>
                <w:szCs w:val="24"/>
              </w:rPr>
            </w:pPr>
            <w:r w:rsidRPr="007A5EEF">
              <w:rPr>
                <w:rFonts w:ascii="Times New Roman" w:hAnsi="Times New Roman" w:cs="Times New Roman"/>
                <w:szCs w:val="24"/>
              </w:rPr>
              <w:t>50</w:t>
            </w:r>
          </w:p>
        </w:tc>
        <w:tc>
          <w:tcPr>
            <w:tcW w:w="1134" w:type="dxa"/>
            <w:gridSpan w:val="2"/>
          </w:tcPr>
          <w:p w:rsidR="00C40DB9" w:rsidRPr="007A5EEF" w:rsidRDefault="00C40DB9" w:rsidP="00F67A61">
            <w:pPr>
              <w:pStyle w:val="ConsPlusNormal"/>
              <w:jc w:val="center"/>
              <w:rPr>
                <w:rFonts w:ascii="Times New Roman" w:hAnsi="Times New Roman" w:cs="Times New Roman"/>
                <w:szCs w:val="24"/>
              </w:rPr>
            </w:pPr>
            <w:r w:rsidRPr="007A5EEF">
              <w:rPr>
                <w:rFonts w:ascii="Times New Roman" w:hAnsi="Times New Roman" w:cs="Times New Roman"/>
                <w:szCs w:val="24"/>
              </w:rPr>
              <w:t>25 000</w:t>
            </w:r>
          </w:p>
        </w:tc>
        <w:tc>
          <w:tcPr>
            <w:tcW w:w="1134" w:type="dxa"/>
          </w:tcPr>
          <w:p w:rsidR="00C40DB9" w:rsidRPr="007A5EEF" w:rsidRDefault="00C40DB9" w:rsidP="00F67A61">
            <w:pPr>
              <w:pStyle w:val="ConsPlusNormal"/>
              <w:jc w:val="center"/>
              <w:rPr>
                <w:rFonts w:ascii="Times New Roman" w:hAnsi="Times New Roman" w:cs="Times New Roman"/>
                <w:szCs w:val="24"/>
              </w:rPr>
            </w:pPr>
            <w:r w:rsidRPr="007A5EEF">
              <w:rPr>
                <w:rFonts w:ascii="Times New Roman" w:hAnsi="Times New Roman" w:cs="Times New Roman"/>
                <w:szCs w:val="24"/>
              </w:rPr>
              <w:t>1</w:t>
            </w:r>
          </w:p>
        </w:tc>
        <w:tc>
          <w:tcPr>
            <w:tcW w:w="1134" w:type="dxa"/>
            <w:gridSpan w:val="2"/>
          </w:tcPr>
          <w:p w:rsidR="00C40DB9" w:rsidRPr="007A5EEF" w:rsidRDefault="00C40DB9" w:rsidP="00F67A61">
            <w:pPr>
              <w:pStyle w:val="ConsPlusNormal"/>
              <w:jc w:val="center"/>
              <w:rPr>
                <w:rFonts w:ascii="Times New Roman" w:hAnsi="Times New Roman" w:cs="Times New Roman"/>
                <w:szCs w:val="24"/>
              </w:rPr>
            </w:pPr>
            <w:r w:rsidRPr="007A5EEF">
              <w:rPr>
                <w:rFonts w:ascii="Times New Roman" w:hAnsi="Times New Roman" w:cs="Times New Roman"/>
                <w:szCs w:val="24"/>
              </w:rPr>
              <w:t>3</w:t>
            </w:r>
          </w:p>
        </w:tc>
        <w:tc>
          <w:tcPr>
            <w:tcW w:w="1559" w:type="dxa"/>
            <w:gridSpan w:val="2"/>
          </w:tcPr>
          <w:p w:rsidR="00C40DB9" w:rsidRPr="007A5EEF" w:rsidRDefault="00C40DB9" w:rsidP="00F67A61">
            <w:pPr>
              <w:pStyle w:val="ConsPlusNormal"/>
              <w:jc w:val="center"/>
              <w:rPr>
                <w:rFonts w:ascii="Times New Roman" w:hAnsi="Times New Roman" w:cs="Times New Roman"/>
                <w:szCs w:val="24"/>
              </w:rPr>
            </w:pPr>
            <w:r w:rsidRPr="007A5EEF">
              <w:rPr>
                <w:rFonts w:ascii="Times New Roman" w:hAnsi="Times New Roman" w:cs="Times New Roman"/>
                <w:szCs w:val="24"/>
              </w:rPr>
              <w:t>6</w:t>
            </w:r>
          </w:p>
        </w:tc>
        <w:tc>
          <w:tcPr>
            <w:tcW w:w="992" w:type="dxa"/>
          </w:tcPr>
          <w:p w:rsidR="00C40DB9" w:rsidRPr="007A5EEF" w:rsidRDefault="00C40DB9" w:rsidP="00F67A61">
            <w:pPr>
              <w:pStyle w:val="ConsPlusNormal"/>
              <w:jc w:val="center"/>
              <w:rPr>
                <w:rFonts w:ascii="Times New Roman" w:hAnsi="Times New Roman" w:cs="Times New Roman"/>
                <w:szCs w:val="24"/>
              </w:rPr>
            </w:pPr>
            <w:r w:rsidRPr="007A5EEF">
              <w:rPr>
                <w:rFonts w:ascii="Times New Roman" w:hAnsi="Times New Roman" w:cs="Times New Roman"/>
                <w:szCs w:val="24"/>
              </w:rPr>
              <w:t>40</w:t>
            </w:r>
          </w:p>
        </w:tc>
      </w:tr>
      <w:tr w:rsidR="006E3864" w:rsidRPr="007C485E" w:rsidTr="006E3864">
        <w:tc>
          <w:tcPr>
            <w:tcW w:w="646" w:type="dxa"/>
          </w:tcPr>
          <w:p w:rsidR="00C40DB9" w:rsidRPr="007A5EEF" w:rsidRDefault="00C40DB9">
            <w:pPr>
              <w:pStyle w:val="ConsPlusNormal"/>
              <w:jc w:val="center"/>
              <w:rPr>
                <w:rFonts w:ascii="Times New Roman" w:hAnsi="Times New Roman" w:cs="Times New Roman"/>
                <w:szCs w:val="24"/>
              </w:rPr>
            </w:pPr>
            <w:r w:rsidRPr="007A5EEF">
              <w:rPr>
                <w:rFonts w:ascii="Times New Roman" w:hAnsi="Times New Roman" w:cs="Times New Roman"/>
                <w:szCs w:val="24"/>
              </w:rPr>
              <w:t>Ж3</w:t>
            </w:r>
          </w:p>
        </w:tc>
        <w:tc>
          <w:tcPr>
            <w:tcW w:w="1622" w:type="dxa"/>
          </w:tcPr>
          <w:p w:rsidR="00C40DB9" w:rsidRPr="007A5EEF" w:rsidRDefault="00C40DB9">
            <w:pPr>
              <w:pStyle w:val="ConsPlusNormal"/>
              <w:jc w:val="both"/>
              <w:rPr>
                <w:rFonts w:ascii="Times New Roman" w:hAnsi="Times New Roman" w:cs="Times New Roman"/>
                <w:szCs w:val="24"/>
              </w:rPr>
            </w:pPr>
            <w:r w:rsidRPr="007A5EEF">
              <w:rPr>
                <w:rFonts w:ascii="Times New Roman" w:hAnsi="Times New Roman" w:cs="Times New Roman"/>
                <w:szCs w:val="24"/>
              </w:rPr>
              <w:t xml:space="preserve">Зона застройки </w:t>
            </w:r>
            <w:proofErr w:type="spellStart"/>
            <w:r w:rsidRPr="007A5EEF">
              <w:rPr>
                <w:rFonts w:ascii="Times New Roman" w:hAnsi="Times New Roman" w:cs="Times New Roman"/>
                <w:szCs w:val="24"/>
              </w:rPr>
              <w:t>среднеэтажными</w:t>
            </w:r>
            <w:proofErr w:type="spellEnd"/>
            <w:r w:rsidRPr="007A5EEF">
              <w:rPr>
                <w:rFonts w:ascii="Times New Roman" w:hAnsi="Times New Roman" w:cs="Times New Roman"/>
                <w:szCs w:val="24"/>
              </w:rPr>
              <w:t xml:space="preserve"> жилыми домами</w:t>
            </w:r>
          </w:p>
        </w:tc>
        <w:tc>
          <w:tcPr>
            <w:tcW w:w="1276" w:type="dxa"/>
          </w:tcPr>
          <w:p w:rsidR="00C40DB9" w:rsidRPr="007A5EEF" w:rsidRDefault="00C40DB9" w:rsidP="00F67A61">
            <w:pPr>
              <w:pStyle w:val="ConsPlusNormal"/>
              <w:jc w:val="center"/>
              <w:rPr>
                <w:rFonts w:ascii="Times New Roman" w:hAnsi="Times New Roman" w:cs="Times New Roman"/>
                <w:szCs w:val="24"/>
              </w:rPr>
            </w:pPr>
            <w:r w:rsidRPr="007A5EEF">
              <w:rPr>
                <w:rFonts w:ascii="Times New Roman" w:hAnsi="Times New Roman" w:cs="Times New Roman"/>
                <w:szCs w:val="24"/>
              </w:rPr>
              <w:t>50</w:t>
            </w:r>
          </w:p>
        </w:tc>
        <w:tc>
          <w:tcPr>
            <w:tcW w:w="1134" w:type="dxa"/>
            <w:gridSpan w:val="2"/>
          </w:tcPr>
          <w:p w:rsidR="00C40DB9" w:rsidRPr="007A5EEF" w:rsidRDefault="00C40DB9" w:rsidP="00F67A61">
            <w:pPr>
              <w:pStyle w:val="ConsPlusNormal"/>
              <w:jc w:val="center"/>
              <w:rPr>
                <w:rFonts w:ascii="Times New Roman" w:hAnsi="Times New Roman" w:cs="Times New Roman"/>
                <w:szCs w:val="24"/>
              </w:rPr>
            </w:pPr>
            <w:r w:rsidRPr="007A5EEF">
              <w:rPr>
                <w:rFonts w:ascii="Times New Roman" w:hAnsi="Times New Roman" w:cs="Times New Roman"/>
                <w:szCs w:val="24"/>
              </w:rPr>
              <w:t>20 000</w:t>
            </w:r>
          </w:p>
        </w:tc>
        <w:tc>
          <w:tcPr>
            <w:tcW w:w="1134" w:type="dxa"/>
          </w:tcPr>
          <w:p w:rsidR="00C40DB9" w:rsidRPr="007A5EEF" w:rsidRDefault="00C40DB9" w:rsidP="00F67A61">
            <w:pPr>
              <w:pStyle w:val="ConsPlusNormal"/>
              <w:jc w:val="center"/>
              <w:rPr>
                <w:rFonts w:ascii="Times New Roman" w:hAnsi="Times New Roman" w:cs="Times New Roman"/>
                <w:szCs w:val="24"/>
              </w:rPr>
            </w:pPr>
            <w:r w:rsidRPr="007A5EEF">
              <w:rPr>
                <w:rFonts w:ascii="Times New Roman" w:hAnsi="Times New Roman" w:cs="Times New Roman"/>
                <w:szCs w:val="24"/>
              </w:rPr>
              <w:t>2</w:t>
            </w:r>
          </w:p>
        </w:tc>
        <w:tc>
          <w:tcPr>
            <w:tcW w:w="1134" w:type="dxa"/>
            <w:gridSpan w:val="2"/>
          </w:tcPr>
          <w:p w:rsidR="00C40DB9" w:rsidRPr="007A5EEF" w:rsidRDefault="00C40DB9" w:rsidP="00F67A61">
            <w:pPr>
              <w:pStyle w:val="ConsPlusNormal"/>
              <w:jc w:val="center"/>
              <w:rPr>
                <w:rFonts w:ascii="Times New Roman" w:hAnsi="Times New Roman" w:cs="Times New Roman"/>
                <w:szCs w:val="24"/>
              </w:rPr>
            </w:pPr>
            <w:r w:rsidRPr="007A5EEF">
              <w:rPr>
                <w:rFonts w:ascii="Times New Roman" w:hAnsi="Times New Roman" w:cs="Times New Roman"/>
                <w:szCs w:val="24"/>
              </w:rPr>
              <w:t>5</w:t>
            </w:r>
          </w:p>
        </w:tc>
        <w:tc>
          <w:tcPr>
            <w:tcW w:w="1559" w:type="dxa"/>
            <w:gridSpan w:val="2"/>
          </w:tcPr>
          <w:p w:rsidR="00C40DB9" w:rsidRPr="007A5EEF" w:rsidRDefault="00C40DB9" w:rsidP="00F67A61">
            <w:pPr>
              <w:pStyle w:val="ConsPlusNormal"/>
              <w:jc w:val="center"/>
              <w:rPr>
                <w:rFonts w:ascii="Times New Roman" w:hAnsi="Times New Roman" w:cs="Times New Roman"/>
                <w:szCs w:val="24"/>
              </w:rPr>
            </w:pPr>
            <w:r w:rsidRPr="007A5EEF">
              <w:rPr>
                <w:rFonts w:ascii="Times New Roman" w:hAnsi="Times New Roman" w:cs="Times New Roman"/>
                <w:szCs w:val="24"/>
              </w:rPr>
              <w:t>3</w:t>
            </w:r>
          </w:p>
        </w:tc>
        <w:tc>
          <w:tcPr>
            <w:tcW w:w="992" w:type="dxa"/>
          </w:tcPr>
          <w:p w:rsidR="00C40DB9" w:rsidRPr="007A5EEF" w:rsidRDefault="00C40DB9" w:rsidP="00F67A61">
            <w:pPr>
              <w:pStyle w:val="ConsPlusNormal"/>
              <w:jc w:val="center"/>
              <w:rPr>
                <w:rFonts w:ascii="Times New Roman" w:hAnsi="Times New Roman" w:cs="Times New Roman"/>
                <w:szCs w:val="24"/>
              </w:rPr>
            </w:pPr>
            <w:r w:rsidRPr="007A5EEF">
              <w:rPr>
                <w:rFonts w:ascii="Times New Roman" w:hAnsi="Times New Roman" w:cs="Times New Roman"/>
                <w:szCs w:val="24"/>
              </w:rPr>
              <w:t>40</w:t>
            </w:r>
          </w:p>
        </w:tc>
      </w:tr>
      <w:tr w:rsidR="006E3864" w:rsidRPr="007C485E" w:rsidTr="006E3864">
        <w:tc>
          <w:tcPr>
            <w:tcW w:w="646" w:type="dxa"/>
          </w:tcPr>
          <w:p w:rsidR="00C40DB9" w:rsidRPr="007A5EEF" w:rsidRDefault="00C40DB9">
            <w:pPr>
              <w:pStyle w:val="ConsPlusNormal"/>
              <w:jc w:val="center"/>
              <w:rPr>
                <w:rFonts w:ascii="Times New Roman" w:hAnsi="Times New Roman" w:cs="Times New Roman"/>
                <w:szCs w:val="24"/>
              </w:rPr>
            </w:pPr>
            <w:r w:rsidRPr="007A5EEF">
              <w:rPr>
                <w:rFonts w:ascii="Times New Roman" w:hAnsi="Times New Roman" w:cs="Times New Roman"/>
                <w:szCs w:val="24"/>
              </w:rPr>
              <w:t>Сп</w:t>
            </w:r>
            <w:proofErr w:type="gramStart"/>
            <w:r w:rsidRPr="007A5EEF">
              <w:rPr>
                <w:rFonts w:ascii="Times New Roman" w:hAnsi="Times New Roman" w:cs="Times New Roman"/>
                <w:szCs w:val="24"/>
              </w:rPr>
              <w:t>1</w:t>
            </w:r>
            <w:proofErr w:type="gramEnd"/>
          </w:p>
        </w:tc>
        <w:tc>
          <w:tcPr>
            <w:tcW w:w="1622" w:type="dxa"/>
          </w:tcPr>
          <w:p w:rsidR="00C40DB9" w:rsidRPr="007A5EEF" w:rsidRDefault="00C40DB9">
            <w:pPr>
              <w:pStyle w:val="ConsPlusNormal"/>
              <w:jc w:val="both"/>
              <w:rPr>
                <w:rFonts w:ascii="Times New Roman" w:hAnsi="Times New Roman" w:cs="Times New Roman"/>
                <w:szCs w:val="24"/>
              </w:rPr>
            </w:pPr>
            <w:r w:rsidRPr="007A5EEF">
              <w:rPr>
                <w:rFonts w:ascii="Times New Roman" w:hAnsi="Times New Roman" w:cs="Times New Roman"/>
                <w:szCs w:val="24"/>
              </w:rPr>
              <w:t>Зона специального назначения, связанная с захоронениями</w:t>
            </w:r>
          </w:p>
        </w:tc>
        <w:tc>
          <w:tcPr>
            <w:tcW w:w="1276" w:type="dxa"/>
          </w:tcPr>
          <w:p w:rsidR="00C40DB9" w:rsidRPr="007A5EEF" w:rsidRDefault="00C40DB9" w:rsidP="00F67A61">
            <w:pPr>
              <w:pStyle w:val="ConsPlusNormal"/>
              <w:jc w:val="center"/>
              <w:rPr>
                <w:rFonts w:ascii="Times New Roman" w:hAnsi="Times New Roman" w:cs="Times New Roman"/>
                <w:szCs w:val="24"/>
              </w:rPr>
            </w:pPr>
            <w:r w:rsidRPr="007A5EEF">
              <w:rPr>
                <w:rFonts w:ascii="Times New Roman" w:hAnsi="Times New Roman" w:cs="Times New Roman"/>
                <w:szCs w:val="24"/>
              </w:rPr>
              <w:t>6 000</w:t>
            </w:r>
          </w:p>
        </w:tc>
        <w:tc>
          <w:tcPr>
            <w:tcW w:w="1134" w:type="dxa"/>
            <w:gridSpan w:val="2"/>
          </w:tcPr>
          <w:p w:rsidR="00C40DB9" w:rsidRPr="007A5EEF" w:rsidRDefault="00C40DB9" w:rsidP="00F67A61">
            <w:pPr>
              <w:pStyle w:val="ConsPlusNormal"/>
              <w:jc w:val="center"/>
              <w:rPr>
                <w:rFonts w:ascii="Times New Roman" w:hAnsi="Times New Roman" w:cs="Times New Roman"/>
                <w:szCs w:val="24"/>
              </w:rPr>
            </w:pPr>
            <w:r w:rsidRPr="007A5EEF">
              <w:rPr>
                <w:rFonts w:ascii="Times New Roman" w:hAnsi="Times New Roman" w:cs="Times New Roman"/>
                <w:szCs w:val="24"/>
              </w:rPr>
              <w:t>1 млн</w:t>
            </w:r>
            <w:r w:rsidR="00BE0636">
              <w:rPr>
                <w:rFonts w:ascii="Times New Roman" w:hAnsi="Times New Roman" w:cs="Times New Roman"/>
                <w:szCs w:val="24"/>
              </w:rPr>
              <w:t>.</w:t>
            </w:r>
          </w:p>
        </w:tc>
        <w:tc>
          <w:tcPr>
            <w:tcW w:w="1134" w:type="dxa"/>
          </w:tcPr>
          <w:p w:rsidR="00C40DB9" w:rsidRPr="007A5EEF" w:rsidRDefault="00C40DB9" w:rsidP="00F67A61">
            <w:pPr>
              <w:pStyle w:val="ConsPlusNormal"/>
              <w:jc w:val="center"/>
              <w:rPr>
                <w:rFonts w:ascii="Times New Roman" w:hAnsi="Times New Roman" w:cs="Times New Roman"/>
                <w:szCs w:val="24"/>
              </w:rPr>
            </w:pPr>
            <w:r w:rsidRPr="007A5EEF">
              <w:rPr>
                <w:rFonts w:ascii="Times New Roman" w:hAnsi="Times New Roman" w:cs="Times New Roman"/>
                <w:szCs w:val="24"/>
              </w:rPr>
              <w:t>1</w:t>
            </w:r>
          </w:p>
        </w:tc>
        <w:tc>
          <w:tcPr>
            <w:tcW w:w="1134" w:type="dxa"/>
            <w:gridSpan w:val="2"/>
          </w:tcPr>
          <w:p w:rsidR="00C40DB9" w:rsidRPr="007A5EEF" w:rsidRDefault="00C40DB9" w:rsidP="00F67A61">
            <w:pPr>
              <w:pStyle w:val="ConsPlusNormal"/>
              <w:jc w:val="center"/>
              <w:rPr>
                <w:rFonts w:ascii="Times New Roman" w:hAnsi="Times New Roman" w:cs="Times New Roman"/>
                <w:szCs w:val="24"/>
              </w:rPr>
            </w:pPr>
            <w:r w:rsidRPr="007A5EEF">
              <w:rPr>
                <w:rFonts w:ascii="Times New Roman" w:hAnsi="Times New Roman" w:cs="Times New Roman"/>
                <w:szCs w:val="24"/>
              </w:rPr>
              <w:t>2</w:t>
            </w:r>
          </w:p>
        </w:tc>
        <w:tc>
          <w:tcPr>
            <w:tcW w:w="1559" w:type="dxa"/>
            <w:gridSpan w:val="2"/>
          </w:tcPr>
          <w:p w:rsidR="00C40DB9" w:rsidRPr="007A5EEF" w:rsidRDefault="00C40DB9" w:rsidP="00F67A61">
            <w:pPr>
              <w:pStyle w:val="ConsPlusNormal"/>
              <w:jc w:val="center"/>
              <w:rPr>
                <w:rFonts w:ascii="Times New Roman" w:hAnsi="Times New Roman" w:cs="Times New Roman"/>
                <w:szCs w:val="24"/>
              </w:rPr>
            </w:pPr>
            <w:r w:rsidRPr="007A5EEF">
              <w:rPr>
                <w:rFonts w:ascii="Times New Roman" w:hAnsi="Times New Roman" w:cs="Times New Roman"/>
                <w:szCs w:val="24"/>
              </w:rPr>
              <w:t>3</w:t>
            </w:r>
          </w:p>
        </w:tc>
        <w:tc>
          <w:tcPr>
            <w:tcW w:w="992" w:type="dxa"/>
          </w:tcPr>
          <w:p w:rsidR="00C40DB9" w:rsidRPr="007A5EEF" w:rsidRDefault="00C40DB9" w:rsidP="00F67A61">
            <w:pPr>
              <w:pStyle w:val="ConsPlusNormal"/>
              <w:jc w:val="center"/>
              <w:rPr>
                <w:rFonts w:ascii="Times New Roman" w:hAnsi="Times New Roman" w:cs="Times New Roman"/>
                <w:szCs w:val="24"/>
              </w:rPr>
            </w:pPr>
            <w:r w:rsidRPr="007A5EEF">
              <w:rPr>
                <w:rFonts w:ascii="Times New Roman" w:hAnsi="Times New Roman" w:cs="Times New Roman"/>
                <w:szCs w:val="24"/>
              </w:rPr>
              <w:t>5</w:t>
            </w:r>
          </w:p>
        </w:tc>
      </w:tr>
      <w:tr w:rsidR="00C40DB9" w:rsidRPr="007C485E" w:rsidTr="006E3864">
        <w:tc>
          <w:tcPr>
            <w:tcW w:w="646" w:type="dxa"/>
          </w:tcPr>
          <w:p w:rsidR="00C40DB9" w:rsidRPr="00BE0636" w:rsidRDefault="00C40DB9">
            <w:pPr>
              <w:pStyle w:val="ConsPlusNormal"/>
              <w:jc w:val="center"/>
              <w:rPr>
                <w:rFonts w:ascii="Times New Roman" w:hAnsi="Times New Roman" w:cs="Times New Roman"/>
                <w:szCs w:val="24"/>
              </w:rPr>
            </w:pPr>
            <w:r w:rsidRPr="00BE0636">
              <w:rPr>
                <w:rFonts w:ascii="Times New Roman" w:hAnsi="Times New Roman" w:cs="Times New Roman"/>
                <w:szCs w:val="24"/>
              </w:rPr>
              <w:t>И</w:t>
            </w:r>
          </w:p>
        </w:tc>
        <w:tc>
          <w:tcPr>
            <w:tcW w:w="1622" w:type="dxa"/>
          </w:tcPr>
          <w:p w:rsidR="00C40DB9" w:rsidRPr="00BE0636" w:rsidRDefault="00C40DB9">
            <w:pPr>
              <w:pStyle w:val="ConsPlusNormal"/>
              <w:jc w:val="both"/>
              <w:rPr>
                <w:rFonts w:ascii="Times New Roman" w:hAnsi="Times New Roman" w:cs="Times New Roman"/>
                <w:szCs w:val="24"/>
              </w:rPr>
            </w:pPr>
            <w:r w:rsidRPr="00BE0636">
              <w:rPr>
                <w:rFonts w:ascii="Times New Roman" w:hAnsi="Times New Roman" w:cs="Times New Roman"/>
                <w:szCs w:val="24"/>
              </w:rPr>
              <w:t>Зона инженерной инфраструктуры</w:t>
            </w:r>
          </w:p>
        </w:tc>
        <w:tc>
          <w:tcPr>
            <w:tcW w:w="7229" w:type="dxa"/>
            <w:gridSpan w:val="9"/>
          </w:tcPr>
          <w:p w:rsidR="00C40DB9" w:rsidRPr="00BE0636" w:rsidRDefault="00C40DB9">
            <w:pPr>
              <w:pStyle w:val="ConsPlusNormal"/>
              <w:jc w:val="both"/>
              <w:rPr>
                <w:rFonts w:ascii="Times New Roman" w:hAnsi="Times New Roman" w:cs="Times New Roman"/>
                <w:szCs w:val="24"/>
              </w:rPr>
            </w:pPr>
            <w:r w:rsidRPr="00BE0636">
              <w:rPr>
                <w:rFonts w:ascii="Times New Roman" w:hAnsi="Times New Roman" w:cs="Times New Roman"/>
                <w:szCs w:val="24"/>
              </w:rPr>
              <w:t xml:space="preserve">не </w:t>
            </w:r>
            <w:proofErr w:type="gramStart"/>
            <w:r w:rsidRPr="00BE0636">
              <w:rPr>
                <w:rFonts w:ascii="Times New Roman" w:hAnsi="Times New Roman" w:cs="Times New Roman"/>
                <w:szCs w:val="24"/>
              </w:rPr>
              <w:t>установлены</w:t>
            </w:r>
            <w:proofErr w:type="gramEnd"/>
          </w:p>
        </w:tc>
      </w:tr>
      <w:tr w:rsidR="00C40DB9" w:rsidRPr="007C485E" w:rsidTr="00CD7E6B">
        <w:tc>
          <w:tcPr>
            <w:tcW w:w="646" w:type="dxa"/>
          </w:tcPr>
          <w:p w:rsidR="00C40DB9" w:rsidRPr="00BE0636" w:rsidRDefault="00C40DB9">
            <w:pPr>
              <w:pStyle w:val="ConsPlusNormal"/>
              <w:jc w:val="center"/>
              <w:rPr>
                <w:rFonts w:ascii="Times New Roman" w:hAnsi="Times New Roman" w:cs="Times New Roman"/>
                <w:szCs w:val="24"/>
              </w:rPr>
            </w:pPr>
            <w:r w:rsidRPr="00BE0636">
              <w:rPr>
                <w:rFonts w:ascii="Times New Roman" w:hAnsi="Times New Roman" w:cs="Times New Roman"/>
                <w:szCs w:val="24"/>
              </w:rPr>
              <w:t>П</w:t>
            </w:r>
            <w:proofErr w:type="gramStart"/>
            <w:r w:rsidRPr="00BE0636">
              <w:rPr>
                <w:rFonts w:ascii="Times New Roman" w:hAnsi="Times New Roman" w:cs="Times New Roman"/>
                <w:szCs w:val="24"/>
              </w:rPr>
              <w:t>1</w:t>
            </w:r>
            <w:proofErr w:type="gramEnd"/>
          </w:p>
        </w:tc>
        <w:tc>
          <w:tcPr>
            <w:tcW w:w="1622" w:type="dxa"/>
          </w:tcPr>
          <w:p w:rsidR="00C40DB9" w:rsidRPr="00BE0636" w:rsidRDefault="00C40DB9">
            <w:pPr>
              <w:pStyle w:val="ConsPlusNormal"/>
              <w:jc w:val="both"/>
              <w:rPr>
                <w:rFonts w:ascii="Times New Roman" w:hAnsi="Times New Roman" w:cs="Times New Roman"/>
                <w:szCs w:val="24"/>
              </w:rPr>
            </w:pPr>
            <w:r w:rsidRPr="00BE0636">
              <w:rPr>
                <w:rFonts w:ascii="Times New Roman" w:hAnsi="Times New Roman" w:cs="Times New Roman"/>
                <w:szCs w:val="24"/>
              </w:rPr>
              <w:t>Производственная зона</w:t>
            </w:r>
          </w:p>
        </w:tc>
        <w:tc>
          <w:tcPr>
            <w:tcW w:w="1276" w:type="dxa"/>
          </w:tcPr>
          <w:p w:rsidR="00C40DB9" w:rsidRPr="00BE0636" w:rsidRDefault="00C40DB9" w:rsidP="00BE0636">
            <w:pPr>
              <w:pStyle w:val="ConsPlusNormal"/>
              <w:jc w:val="center"/>
              <w:rPr>
                <w:rFonts w:ascii="Times New Roman" w:hAnsi="Times New Roman" w:cs="Times New Roman"/>
                <w:szCs w:val="24"/>
              </w:rPr>
            </w:pPr>
            <w:r w:rsidRPr="00BE0636">
              <w:rPr>
                <w:rFonts w:ascii="Times New Roman" w:hAnsi="Times New Roman" w:cs="Times New Roman"/>
                <w:szCs w:val="24"/>
              </w:rPr>
              <w:t>400</w:t>
            </w:r>
          </w:p>
        </w:tc>
        <w:tc>
          <w:tcPr>
            <w:tcW w:w="1134" w:type="dxa"/>
            <w:gridSpan w:val="2"/>
          </w:tcPr>
          <w:p w:rsidR="00C40DB9" w:rsidRPr="00BE0636" w:rsidRDefault="00C40DB9" w:rsidP="00BE0636">
            <w:pPr>
              <w:pStyle w:val="ConsPlusNormal"/>
              <w:jc w:val="center"/>
              <w:rPr>
                <w:rFonts w:ascii="Times New Roman" w:hAnsi="Times New Roman" w:cs="Times New Roman"/>
                <w:szCs w:val="24"/>
              </w:rPr>
            </w:pPr>
            <w:r w:rsidRPr="00BE0636">
              <w:rPr>
                <w:rFonts w:ascii="Times New Roman" w:hAnsi="Times New Roman" w:cs="Times New Roman"/>
                <w:szCs w:val="24"/>
              </w:rPr>
              <w:t>300 000</w:t>
            </w:r>
          </w:p>
        </w:tc>
        <w:tc>
          <w:tcPr>
            <w:tcW w:w="1634" w:type="dxa"/>
            <w:gridSpan w:val="2"/>
          </w:tcPr>
          <w:p w:rsidR="00C40DB9" w:rsidRPr="00BE0636" w:rsidRDefault="00C40DB9" w:rsidP="00BE0636">
            <w:pPr>
              <w:pStyle w:val="ConsPlusNormal"/>
              <w:jc w:val="center"/>
              <w:rPr>
                <w:rFonts w:ascii="Times New Roman" w:hAnsi="Times New Roman" w:cs="Times New Roman"/>
                <w:szCs w:val="24"/>
              </w:rPr>
            </w:pPr>
            <w:r w:rsidRPr="00BE0636">
              <w:rPr>
                <w:rFonts w:ascii="Times New Roman" w:hAnsi="Times New Roman" w:cs="Times New Roman"/>
                <w:szCs w:val="24"/>
              </w:rPr>
              <w:t>1</w:t>
            </w:r>
          </w:p>
        </w:tc>
        <w:tc>
          <w:tcPr>
            <w:tcW w:w="1133" w:type="dxa"/>
            <w:gridSpan w:val="2"/>
          </w:tcPr>
          <w:p w:rsidR="00C40DB9" w:rsidRPr="00BE0636" w:rsidRDefault="00C40DB9" w:rsidP="00BE0636">
            <w:pPr>
              <w:pStyle w:val="ConsPlusNormal"/>
              <w:jc w:val="center"/>
              <w:rPr>
                <w:rFonts w:ascii="Times New Roman" w:hAnsi="Times New Roman" w:cs="Times New Roman"/>
                <w:szCs w:val="24"/>
              </w:rPr>
            </w:pPr>
            <w:r w:rsidRPr="00BE0636">
              <w:rPr>
                <w:rFonts w:ascii="Times New Roman" w:hAnsi="Times New Roman" w:cs="Times New Roman"/>
                <w:szCs w:val="24"/>
              </w:rPr>
              <w:t>3</w:t>
            </w:r>
          </w:p>
        </w:tc>
        <w:tc>
          <w:tcPr>
            <w:tcW w:w="1060" w:type="dxa"/>
          </w:tcPr>
          <w:p w:rsidR="00C40DB9" w:rsidRPr="00BE0636" w:rsidRDefault="00C40DB9" w:rsidP="00BE0636">
            <w:pPr>
              <w:pStyle w:val="ConsPlusNormal"/>
              <w:jc w:val="center"/>
              <w:rPr>
                <w:rFonts w:ascii="Times New Roman" w:hAnsi="Times New Roman" w:cs="Times New Roman"/>
                <w:szCs w:val="24"/>
              </w:rPr>
            </w:pPr>
            <w:r w:rsidRPr="00BE0636">
              <w:rPr>
                <w:rFonts w:ascii="Times New Roman" w:hAnsi="Times New Roman" w:cs="Times New Roman"/>
                <w:szCs w:val="24"/>
              </w:rPr>
              <w:t>3</w:t>
            </w:r>
          </w:p>
        </w:tc>
        <w:tc>
          <w:tcPr>
            <w:tcW w:w="992" w:type="dxa"/>
          </w:tcPr>
          <w:p w:rsidR="00C40DB9" w:rsidRPr="00BE0636" w:rsidRDefault="00C40DB9" w:rsidP="00BE0636">
            <w:pPr>
              <w:pStyle w:val="ConsPlusNormal"/>
              <w:jc w:val="center"/>
              <w:rPr>
                <w:rFonts w:ascii="Times New Roman" w:hAnsi="Times New Roman" w:cs="Times New Roman"/>
                <w:szCs w:val="24"/>
              </w:rPr>
            </w:pPr>
            <w:r w:rsidRPr="00BE0636">
              <w:rPr>
                <w:rFonts w:ascii="Times New Roman" w:hAnsi="Times New Roman" w:cs="Times New Roman"/>
                <w:szCs w:val="24"/>
              </w:rPr>
              <w:t>60</w:t>
            </w:r>
          </w:p>
        </w:tc>
      </w:tr>
      <w:tr w:rsidR="00C40DB9" w:rsidRPr="007C485E" w:rsidTr="00CD7E6B">
        <w:tc>
          <w:tcPr>
            <w:tcW w:w="646" w:type="dxa"/>
          </w:tcPr>
          <w:p w:rsidR="00C40DB9" w:rsidRPr="00BE0636" w:rsidRDefault="00C40DB9">
            <w:pPr>
              <w:pStyle w:val="ConsPlusNormal"/>
              <w:jc w:val="center"/>
              <w:rPr>
                <w:rFonts w:ascii="Times New Roman" w:hAnsi="Times New Roman" w:cs="Times New Roman"/>
                <w:szCs w:val="24"/>
              </w:rPr>
            </w:pPr>
            <w:r w:rsidRPr="00BE0636">
              <w:rPr>
                <w:rFonts w:ascii="Times New Roman" w:hAnsi="Times New Roman" w:cs="Times New Roman"/>
                <w:szCs w:val="24"/>
              </w:rPr>
              <w:t>П</w:t>
            </w:r>
            <w:proofErr w:type="gramStart"/>
            <w:r w:rsidRPr="00BE0636">
              <w:rPr>
                <w:rFonts w:ascii="Times New Roman" w:hAnsi="Times New Roman" w:cs="Times New Roman"/>
                <w:szCs w:val="24"/>
              </w:rPr>
              <w:t>2</w:t>
            </w:r>
            <w:proofErr w:type="gramEnd"/>
          </w:p>
        </w:tc>
        <w:tc>
          <w:tcPr>
            <w:tcW w:w="1622" w:type="dxa"/>
          </w:tcPr>
          <w:p w:rsidR="00C40DB9" w:rsidRPr="00BE0636" w:rsidRDefault="00C40DB9">
            <w:pPr>
              <w:pStyle w:val="ConsPlusNormal"/>
              <w:jc w:val="both"/>
              <w:rPr>
                <w:rFonts w:ascii="Times New Roman" w:hAnsi="Times New Roman" w:cs="Times New Roman"/>
                <w:szCs w:val="24"/>
              </w:rPr>
            </w:pPr>
            <w:r w:rsidRPr="00BE0636">
              <w:rPr>
                <w:rFonts w:ascii="Times New Roman" w:hAnsi="Times New Roman" w:cs="Times New Roman"/>
                <w:szCs w:val="24"/>
              </w:rPr>
              <w:t>Коммунально-складская зона</w:t>
            </w:r>
          </w:p>
        </w:tc>
        <w:tc>
          <w:tcPr>
            <w:tcW w:w="1276" w:type="dxa"/>
          </w:tcPr>
          <w:p w:rsidR="00C40DB9" w:rsidRPr="00BE0636" w:rsidRDefault="00C40DB9" w:rsidP="00BE0636">
            <w:pPr>
              <w:pStyle w:val="ConsPlusNormal"/>
              <w:jc w:val="center"/>
              <w:rPr>
                <w:rFonts w:ascii="Times New Roman" w:hAnsi="Times New Roman" w:cs="Times New Roman"/>
                <w:szCs w:val="24"/>
              </w:rPr>
            </w:pPr>
            <w:r w:rsidRPr="00BE0636">
              <w:rPr>
                <w:rFonts w:ascii="Times New Roman" w:hAnsi="Times New Roman" w:cs="Times New Roman"/>
                <w:szCs w:val="24"/>
              </w:rPr>
              <w:t>400</w:t>
            </w:r>
          </w:p>
        </w:tc>
        <w:tc>
          <w:tcPr>
            <w:tcW w:w="1134" w:type="dxa"/>
            <w:gridSpan w:val="2"/>
          </w:tcPr>
          <w:p w:rsidR="00C40DB9" w:rsidRPr="00BE0636" w:rsidRDefault="00C40DB9" w:rsidP="00BE0636">
            <w:pPr>
              <w:pStyle w:val="ConsPlusNormal"/>
              <w:jc w:val="center"/>
              <w:rPr>
                <w:rFonts w:ascii="Times New Roman" w:hAnsi="Times New Roman" w:cs="Times New Roman"/>
                <w:szCs w:val="24"/>
              </w:rPr>
            </w:pPr>
            <w:r w:rsidRPr="00BE0636">
              <w:rPr>
                <w:rFonts w:ascii="Times New Roman" w:hAnsi="Times New Roman" w:cs="Times New Roman"/>
                <w:szCs w:val="24"/>
              </w:rPr>
              <w:t>400 000</w:t>
            </w:r>
          </w:p>
        </w:tc>
        <w:tc>
          <w:tcPr>
            <w:tcW w:w="1634" w:type="dxa"/>
            <w:gridSpan w:val="2"/>
          </w:tcPr>
          <w:p w:rsidR="00C40DB9" w:rsidRPr="00BE0636" w:rsidRDefault="00C40DB9" w:rsidP="00BE0636">
            <w:pPr>
              <w:pStyle w:val="ConsPlusNormal"/>
              <w:jc w:val="center"/>
              <w:rPr>
                <w:rFonts w:ascii="Times New Roman" w:hAnsi="Times New Roman" w:cs="Times New Roman"/>
                <w:szCs w:val="24"/>
              </w:rPr>
            </w:pPr>
            <w:r w:rsidRPr="00BE0636">
              <w:rPr>
                <w:rFonts w:ascii="Times New Roman" w:hAnsi="Times New Roman" w:cs="Times New Roman"/>
                <w:szCs w:val="24"/>
              </w:rPr>
              <w:t>1</w:t>
            </w:r>
          </w:p>
        </w:tc>
        <w:tc>
          <w:tcPr>
            <w:tcW w:w="1133" w:type="dxa"/>
            <w:gridSpan w:val="2"/>
          </w:tcPr>
          <w:p w:rsidR="00C40DB9" w:rsidRPr="00BE0636" w:rsidRDefault="00C40DB9" w:rsidP="00BE0636">
            <w:pPr>
              <w:pStyle w:val="ConsPlusNormal"/>
              <w:jc w:val="center"/>
              <w:rPr>
                <w:rFonts w:ascii="Times New Roman" w:hAnsi="Times New Roman" w:cs="Times New Roman"/>
                <w:szCs w:val="24"/>
              </w:rPr>
            </w:pPr>
            <w:r w:rsidRPr="00BE0636">
              <w:rPr>
                <w:rFonts w:ascii="Times New Roman" w:hAnsi="Times New Roman" w:cs="Times New Roman"/>
                <w:szCs w:val="24"/>
              </w:rPr>
              <w:t>3</w:t>
            </w:r>
          </w:p>
        </w:tc>
        <w:tc>
          <w:tcPr>
            <w:tcW w:w="1060" w:type="dxa"/>
          </w:tcPr>
          <w:p w:rsidR="00C40DB9" w:rsidRPr="00BE0636" w:rsidRDefault="00C40DB9" w:rsidP="00BE0636">
            <w:pPr>
              <w:pStyle w:val="ConsPlusNormal"/>
              <w:jc w:val="center"/>
              <w:rPr>
                <w:rFonts w:ascii="Times New Roman" w:hAnsi="Times New Roman" w:cs="Times New Roman"/>
                <w:szCs w:val="24"/>
              </w:rPr>
            </w:pPr>
            <w:r w:rsidRPr="00BE0636">
              <w:rPr>
                <w:rFonts w:ascii="Times New Roman" w:hAnsi="Times New Roman" w:cs="Times New Roman"/>
                <w:szCs w:val="24"/>
              </w:rPr>
              <w:t>3</w:t>
            </w:r>
          </w:p>
        </w:tc>
        <w:tc>
          <w:tcPr>
            <w:tcW w:w="992" w:type="dxa"/>
          </w:tcPr>
          <w:p w:rsidR="00C40DB9" w:rsidRPr="00BE0636" w:rsidRDefault="00C40DB9" w:rsidP="00BE0636">
            <w:pPr>
              <w:pStyle w:val="ConsPlusNormal"/>
              <w:jc w:val="center"/>
              <w:rPr>
                <w:rFonts w:ascii="Times New Roman" w:hAnsi="Times New Roman" w:cs="Times New Roman"/>
                <w:szCs w:val="24"/>
              </w:rPr>
            </w:pPr>
            <w:r w:rsidRPr="00BE0636">
              <w:rPr>
                <w:rFonts w:ascii="Times New Roman" w:hAnsi="Times New Roman" w:cs="Times New Roman"/>
                <w:szCs w:val="24"/>
              </w:rPr>
              <w:t>60</w:t>
            </w:r>
          </w:p>
        </w:tc>
      </w:tr>
      <w:tr w:rsidR="00C40DB9" w:rsidRPr="007C485E" w:rsidTr="006E3864">
        <w:tc>
          <w:tcPr>
            <w:tcW w:w="646" w:type="dxa"/>
          </w:tcPr>
          <w:p w:rsidR="00C40DB9" w:rsidRPr="00BE0636" w:rsidRDefault="00C40DB9">
            <w:pPr>
              <w:pStyle w:val="ConsPlusNormal"/>
              <w:jc w:val="center"/>
              <w:rPr>
                <w:rFonts w:ascii="Times New Roman" w:hAnsi="Times New Roman" w:cs="Times New Roman"/>
                <w:szCs w:val="24"/>
              </w:rPr>
            </w:pPr>
            <w:r w:rsidRPr="00BE0636">
              <w:rPr>
                <w:rFonts w:ascii="Times New Roman" w:hAnsi="Times New Roman" w:cs="Times New Roman"/>
                <w:szCs w:val="24"/>
              </w:rPr>
              <w:lastRenderedPageBreak/>
              <w:t>Т</w:t>
            </w:r>
          </w:p>
        </w:tc>
        <w:tc>
          <w:tcPr>
            <w:tcW w:w="1622" w:type="dxa"/>
          </w:tcPr>
          <w:p w:rsidR="00C40DB9" w:rsidRPr="00BE0636" w:rsidRDefault="00C40DB9">
            <w:pPr>
              <w:pStyle w:val="ConsPlusNormal"/>
              <w:jc w:val="both"/>
              <w:rPr>
                <w:rFonts w:ascii="Times New Roman" w:hAnsi="Times New Roman" w:cs="Times New Roman"/>
                <w:szCs w:val="24"/>
              </w:rPr>
            </w:pPr>
            <w:r w:rsidRPr="00BE0636">
              <w:rPr>
                <w:rFonts w:ascii="Times New Roman" w:hAnsi="Times New Roman" w:cs="Times New Roman"/>
                <w:szCs w:val="24"/>
              </w:rPr>
              <w:t>Зона транспортной инфраструктуры</w:t>
            </w:r>
          </w:p>
        </w:tc>
        <w:tc>
          <w:tcPr>
            <w:tcW w:w="7229" w:type="dxa"/>
            <w:gridSpan w:val="9"/>
          </w:tcPr>
          <w:p w:rsidR="00C40DB9" w:rsidRPr="00BE0636" w:rsidRDefault="00C40DB9">
            <w:pPr>
              <w:pStyle w:val="ConsPlusNormal"/>
              <w:jc w:val="both"/>
              <w:rPr>
                <w:rFonts w:ascii="Times New Roman" w:hAnsi="Times New Roman" w:cs="Times New Roman"/>
                <w:szCs w:val="24"/>
              </w:rPr>
            </w:pPr>
            <w:r w:rsidRPr="00BE0636">
              <w:rPr>
                <w:rFonts w:ascii="Times New Roman" w:hAnsi="Times New Roman" w:cs="Times New Roman"/>
                <w:szCs w:val="24"/>
              </w:rPr>
              <w:t xml:space="preserve">не </w:t>
            </w:r>
            <w:proofErr w:type="gramStart"/>
            <w:r w:rsidRPr="00BE0636">
              <w:rPr>
                <w:rFonts w:ascii="Times New Roman" w:hAnsi="Times New Roman" w:cs="Times New Roman"/>
                <w:szCs w:val="24"/>
              </w:rPr>
              <w:t>установлены</w:t>
            </w:r>
            <w:proofErr w:type="gramEnd"/>
          </w:p>
        </w:tc>
      </w:tr>
      <w:tr w:rsidR="00C40DB9" w:rsidRPr="007C485E" w:rsidTr="006E3864">
        <w:tc>
          <w:tcPr>
            <w:tcW w:w="646" w:type="dxa"/>
          </w:tcPr>
          <w:p w:rsidR="00C40DB9" w:rsidRPr="00BE0636" w:rsidRDefault="00C40DB9">
            <w:pPr>
              <w:pStyle w:val="ConsPlusNormal"/>
              <w:jc w:val="center"/>
              <w:rPr>
                <w:rFonts w:ascii="Times New Roman" w:hAnsi="Times New Roman" w:cs="Times New Roman"/>
                <w:szCs w:val="24"/>
              </w:rPr>
            </w:pPr>
            <w:r w:rsidRPr="00BE0636">
              <w:rPr>
                <w:rFonts w:ascii="Times New Roman" w:hAnsi="Times New Roman" w:cs="Times New Roman"/>
                <w:szCs w:val="24"/>
              </w:rPr>
              <w:t>Л</w:t>
            </w:r>
          </w:p>
        </w:tc>
        <w:tc>
          <w:tcPr>
            <w:tcW w:w="1622" w:type="dxa"/>
          </w:tcPr>
          <w:p w:rsidR="00C40DB9" w:rsidRPr="00BE0636" w:rsidRDefault="00C40DB9">
            <w:pPr>
              <w:pStyle w:val="ConsPlusNormal"/>
              <w:jc w:val="both"/>
              <w:rPr>
                <w:rFonts w:ascii="Times New Roman" w:hAnsi="Times New Roman" w:cs="Times New Roman"/>
                <w:szCs w:val="24"/>
              </w:rPr>
            </w:pPr>
            <w:r w:rsidRPr="00BE0636">
              <w:rPr>
                <w:rFonts w:ascii="Times New Roman" w:hAnsi="Times New Roman" w:cs="Times New Roman"/>
                <w:szCs w:val="24"/>
              </w:rPr>
              <w:t>Зона лесов</w:t>
            </w:r>
          </w:p>
        </w:tc>
        <w:tc>
          <w:tcPr>
            <w:tcW w:w="7229" w:type="dxa"/>
            <w:gridSpan w:val="9"/>
          </w:tcPr>
          <w:p w:rsidR="00C40DB9" w:rsidRPr="00BE0636" w:rsidRDefault="00C40DB9">
            <w:pPr>
              <w:pStyle w:val="ConsPlusNormal"/>
              <w:jc w:val="both"/>
              <w:rPr>
                <w:rFonts w:ascii="Times New Roman" w:hAnsi="Times New Roman" w:cs="Times New Roman"/>
                <w:szCs w:val="24"/>
              </w:rPr>
            </w:pPr>
            <w:r w:rsidRPr="00BE0636">
              <w:rPr>
                <w:rFonts w:ascii="Times New Roman" w:hAnsi="Times New Roman" w:cs="Times New Roman"/>
                <w:szCs w:val="24"/>
              </w:rPr>
              <w:t>не подлежат установлению</w:t>
            </w:r>
          </w:p>
        </w:tc>
      </w:tr>
      <w:tr w:rsidR="00C40DB9" w:rsidRPr="007C485E" w:rsidTr="0081474F">
        <w:tc>
          <w:tcPr>
            <w:tcW w:w="646" w:type="dxa"/>
          </w:tcPr>
          <w:p w:rsidR="00C40DB9" w:rsidRPr="00BE0636" w:rsidRDefault="00C40DB9">
            <w:pPr>
              <w:pStyle w:val="ConsPlusNormal"/>
              <w:jc w:val="center"/>
              <w:rPr>
                <w:rFonts w:ascii="Times New Roman" w:hAnsi="Times New Roman" w:cs="Times New Roman"/>
                <w:szCs w:val="24"/>
              </w:rPr>
            </w:pPr>
            <w:proofErr w:type="gramStart"/>
            <w:r w:rsidRPr="00BE0636">
              <w:rPr>
                <w:rFonts w:ascii="Times New Roman" w:hAnsi="Times New Roman" w:cs="Times New Roman"/>
                <w:szCs w:val="24"/>
              </w:rPr>
              <w:t>Р</w:t>
            </w:r>
            <w:proofErr w:type="gramEnd"/>
          </w:p>
        </w:tc>
        <w:tc>
          <w:tcPr>
            <w:tcW w:w="1622" w:type="dxa"/>
          </w:tcPr>
          <w:p w:rsidR="00C40DB9" w:rsidRPr="00BE0636" w:rsidRDefault="00C40DB9">
            <w:pPr>
              <w:pStyle w:val="ConsPlusNormal"/>
              <w:jc w:val="both"/>
              <w:rPr>
                <w:rFonts w:ascii="Times New Roman" w:hAnsi="Times New Roman" w:cs="Times New Roman"/>
                <w:szCs w:val="24"/>
              </w:rPr>
            </w:pPr>
            <w:r w:rsidRPr="00BE0636">
              <w:rPr>
                <w:rFonts w:ascii="Times New Roman" w:hAnsi="Times New Roman" w:cs="Times New Roman"/>
                <w:szCs w:val="24"/>
              </w:rPr>
              <w:t>Зона рекреационного назначения</w:t>
            </w:r>
          </w:p>
        </w:tc>
        <w:tc>
          <w:tcPr>
            <w:tcW w:w="1418" w:type="dxa"/>
            <w:gridSpan w:val="2"/>
          </w:tcPr>
          <w:p w:rsidR="00C40DB9" w:rsidRPr="00BE0636" w:rsidRDefault="00C40DB9" w:rsidP="00BE0636">
            <w:pPr>
              <w:pStyle w:val="ConsPlusNormal"/>
              <w:jc w:val="center"/>
              <w:rPr>
                <w:rFonts w:ascii="Times New Roman" w:hAnsi="Times New Roman" w:cs="Times New Roman"/>
                <w:szCs w:val="24"/>
              </w:rPr>
            </w:pPr>
            <w:r w:rsidRPr="00BE0636">
              <w:rPr>
                <w:rFonts w:ascii="Times New Roman" w:hAnsi="Times New Roman" w:cs="Times New Roman"/>
                <w:szCs w:val="24"/>
              </w:rPr>
              <w:t>800</w:t>
            </w:r>
          </w:p>
        </w:tc>
        <w:tc>
          <w:tcPr>
            <w:tcW w:w="992" w:type="dxa"/>
          </w:tcPr>
          <w:p w:rsidR="00C40DB9" w:rsidRPr="00BE0636" w:rsidRDefault="00C40DB9" w:rsidP="00BE0636">
            <w:pPr>
              <w:pStyle w:val="ConsPlusNormal"/>
              <w:jc w:val="center"/>
              <w:rPr>
                <w:rFonts w:ascii="Times New Roman" w:hAnsi="Times New Roman" w:cs="Times New Roman"/>
                <w:szCs w:val="24"/>
              </w:rPr>
            </w:pPr>
            <w:r w:rsidRPr="00BE0636">
              <w:rPr>
                <w:rFonts w:ascii="Times New Roman" w:hAnsi="Times New Roman" w:cs="Times New Roman"/>
                <w:szCs w:val="24"/>
              </w:rPr>
              <w:t>100 000</w:t>
            </w:r>
          </w:p>
        </w:tc>
        <w:tc>
          <w:tcPr>
            <w:tcW w:w="1634" w:type="dxa"/>
            <w:gridSpan w:val="2"/>
          </w:tcPr>
          <w:p w:rsidR="00C40DB9" w:rsidRPr="00BE0636" w:rsidRDefault="00C40DB9" w:rsidP="00BE0636">
            <w:pPr>
              <w:pStyle w:val="ConsPlusNormal"/>
              <w:jc w:val="center"/>
              <w:rPr>
                <w:rFonts w:ascii="Times New Roman" w:hAnsi="Times New Roman" w:cs="Times New Roman"/>
                <w:szCs w:val="24"/>
              </w:rPr>
            </w:pPr>
            <w:r w:rsidRPr="00BE0636">
              <w:rPr>
                <w:rFonts w:ascii="Times New Roman" w:hAnsi="Times New Roman" w:cs="Times New Roman"/>
                <w:szCs w:val="24"/>
              </w:rPr>
              <w:t>1</w:t>
            </w:r>
          </w:p>
        </w:tc>
        <w:tc>
          <w:tcPr>
            <w:tcW w:w="1133" w:type="dxa"/>
            <w:gridSpan w:val="2"/>
          </w:tcPr>
          <w:p w:rsidR="00C40DB9" w:rsidRPr="00BE0636" w:rsidRDefault="00C40DB9" w:rsidP="00BE0636">
            <w:pPr>
              <w:pStyle w:val="ConsPlusNormal"/>
              <w:jc w:val="center"/>
              <w:rPr>
                <w:rFonts w:ascii="Times New Roman" w:hAnsi="Times New Roman" w:cs="Times New Roman"/>
                <w:szCs w:val="24"/>
              </w:rPr>
            </w:pPr>
            <w:r w:rsidRPr="00BE0636">
              <w:rPr>
                <w:rFonts w:ascii="Times New Roman" w:hAnsi="Times New Roman" w:cs="Times New Roman"/>
                <w:szCs w:val="24"/>
              </w:rPr>
              <w:t>3</w:t>
            </w:r>
          </w:p>
        </w:tc>
        <w:tc>
          <w:tcPr>
            <w:tcW w:w="1060" w:type="dxa"/>
          </w:tcPr>
          <w:p w:rsidR="00C40DB9" w:rsidRPr="00BE0636" w:rsidRDefault="00C40DB9" w:rsidP="00BE0636">
            <w:pPr>
              <w:pStyle w:val="ConsPlusNormal"/>
              <w:jc w:val="center"/>
              <w:rPr>
                <w:rFonts w:ascii="Times New Roman" w:hAnsi="Times New Roman" w:cs="Times New Roman"/>
                <w:szCs w:val="24"/>
              </w:rPr>
            </w:pPr>
            <w:r w:rsidRPr="00BE0636">
              <w:rPr>
                <w:rFonts w:ascii="Times New Roman" w:hAnsi="Times New Roman" w:cs="Times New Roman"/>
                <w:szCs w:val="24"/>
              </w:rPr>
              <w:t>3</w:t>
            </w:r>
          </w:p>
        </w:tc>
        <w:tc>
          <w:tcPr>
            <w:tcW w:w="992" w:type="dxa"/>
          </w:tcPr>
          <w:p w:rsidR="00C40DB9" w:rsidRPr="00BE0636" w:rsidRDefault="00C40DB9" w:rsidP="00BE0636">
            <w:pPr>
              <w:pStyle w:val="ConsPlusNormal"/>
              <w:jc w:val="center"/>
              <w:rPr>
                <w:rFonts w:ascii="Times New Roman" w:hAnsi="Times New Roman" w:cs="Times New Roman"/>
                <w:szCs w:val="24"/>
              </w:rPr>
            </w:pPr>
            <w:r w:rsidRPr="00BE0636">
              <w:rPr>
                <w:rFonts w:ascii="Times New Roman" w:hAnsi="Times New Roman" w:cs="Times New Roman"/>
                <w:szCs w:val="24"/>
              </w:rPr>
              <w:t>5</w:t>
            </w:r>
          </w:p>
        </w:tc>
      </w:tr>
      <w:tr w:rsidR="00C40DB9" w:rsidRPr="007C485E" w:rsidTr="0081474F">
        <w:tc>
          <w:tcPr>
            <w:tcW w:w="646" w:type="dxa"/>
          </w:tcPr>
          <w:p w:rsidR="00C40DB9" w:rsidRPr="00BE0636" w:rsidRDefault="00C40DB9">
            <w:pPr>
              <w:pStyle w:val="ConsPlusNormal"/>
              <w:jc w:val="center"/>
              <w:rPr>
                <w:rFonts w:ascii="Times New Roman" w:hAnsi="Times New Roman" w:cs="Times New Roman"/>
                <w:szCs w:val="24"/>
              </w:rPr>
            </w:pPr>
            <w:r w:rsidRPr="00BE0636">
              <w:rPr>
                <w:rFonts w:ascii="Times New Roman" w:hAnsi="Times New Roman" w:cs="Times New Roman"/>
                <w:szCs w:val="24"/>
              </w:rPr>
              <w:t>Сх</w:t>
            </w:r>
            <w:proofErr w:type="gramStart"/>
            <w:r w:rsidRPr="00BE0636">
              <w:rPr>
                <w:rFonts w:ascii="Times New Roman" w:hAnsi="Times New Roman" w:cs="Times New Roman"/>
                <w:szCs w:val="24"/>
              </w:rPr>
              <w:t>1</w:t>
            </w:r>
            <w:proofErr w:type="gramEnd"/>
          </w:p>
        </w:tc>
        <w:tc>
          <w:tcPr>
            <w:tcW w:w="1622" w:type="dxa"/>
          </w:tcPr>
          <w:p w:rsidR="00C40DB9" w:rsidRPr="00BE0636" w:rsidRDefault="00C40DB9">
            <w:pPr>
              <w:pStyle w:val="ConsPlusNormal"/>
              <w:jc w:val="both"/>
              <w:rPr>
                <w:rFonts w:ascii="Times New Roman" w:hAnsi="Times New Roman" w:cs="Times New Roman"/>
                <w:szCs w:val="24"/>
              </w:rPr>
            </w:pPr>
            <w:r w:rsidRPr="00BE0636">
              <w:rPr>
                <w:rFonts w:ascii="Times New Roman" w:hAnsi="Times New Roman" w:cs="Times New Roman"/>
                <w:szCs w:val="24"/>
              </w:rPr>
              <w:t>Зона сельскохозяйственных угодий &lt;*&gt;</w:t>
            </w:r>
          </w:p>
        </w:tc>
        <w:tc>
          <w:tcPr>
            <w:tcW w:w="1418" w:type="dxa"/>
            <w:gridSpan w:val="2"/>
          </w:tcPr>
          <w:p w:rsidR="00C40DB9" w:rsidRPr="00BE0636" w:rsidRDefault="00C40DB9" w:rsidP="00BE0636">
            <w:pPr>
              <w:pStyle w:val="ConsPlusNormal"/>
              <w:jc w:val="center"/>
              <w:rPr>
                <w:rFonts w:ascii="Times New Roman" w:hAnsi="Times New Roman" w:cs="Times New Roman"/>
                <w:szCs w:val="24"/>
              </w:rPr>
            </w:pPr>
            <w:r w:rsidRPr="00BE0636">
              <w:rPr>
                <w:rFonts w:ascii="Times New Roman" w:hAnsi="Times New Roman" w:cs="Times New Roman"/>
                <w:szCs w:val="24"/>
              </w:rPr>
              <w:t>600</w:t>
            </w:r>
          </w:p>
        </w:tc>
        <w:tc>
          <w:tcPr>
            <w:tcW w:w="992" w:type="dxa"/>
          </w:tcPr>
          <w:p w:rsidR="00C40DB9" w:rsidRPr="00BE0636" w:rsidRDefault="00C40DB9" w:rsidP="00BE0636">
            <w:pPr>
              <w:pStyle w:val="ConsPlusNormal"/>
              <w:jc w:val="center"/>
              <w:rPr>
                <w:rFonts w:ascii="Times New Roman" w:hAnsi="Times New Roman" w:cs="Times New Roman"/>
                <w:szCs w:val="24"/>
              </w:rPr>
            </w:pPr>
            <w:r w:rsidRPr="00BE0636">
              <w:rPr>
                <w:rFonts w:ascii="Times New Roman" w:hAnsi="Times New Roman" w:cs="Times New Roman"/>
                <w:szCs w:val="24"/>
              </w:rPr>
              <w:t>2 000</w:t>
            </w:r>
          </w:p>
        </w:tc>
        <w:tc>
          <w:tcPr>
            <w:tcW w:w="1634" w:type="dxa"/>
            <w:gridSpan w:val="2"/>
          </w:tcPr>
          <w:p w:rsidR="00C40DB9" w:rsidRPr="00BE0636" w:rsidRDefault="00C40DB9" w:rsidP="00BE0636">
            <w:pPr>
              <w:pStyle w:val="ConsPlusNormal"/>
              <w:jc w:val="center"/>
              <w:rPr>
                <w:rFonts w:ascii="Times New Roman" w:hAnsi="Times New Roman" w:cs="Times New Roman"/>
                <w:szCs w:val="24"/>
              </w:rPr>
            </w:pPr>
            <w:r w:rsidRPr="00BE0636">
              <w:rPr>
                <w:rFonts w:ascii="Times New Roman" w:hAnsi="Times New Roman" w:cs="Times New Roman"/>
                <w:szCs w:val="24"/>
              </w:rPr>
              <w:t>1</w:t>
            </w:r>
          </w:p>
        </w:tc>
        <w:tc>
          <w:tcPr>
            <w:tcW w:w="1133" w:type="dxa"/>
            <w:gridSpan w:val="2"/>
          </w:tcPr>
          <w:p w:rsidR="00C40DB9" w:rsidRPr="00BE0636" w:rsidRDefault="00C40DB9" w:rsidP="00BE0636">
            <w:pPr>
              <w:pStyle w:val="ConsPlusNormal"/>
              <w:jc w:val="center"/>
              <w:rPr>
                <w:rFonts w:ascii="Times New Roman" w:hAnsi="Times New Roman" w:cs="Times New Roman"/>
                <w:szCs w:val="24"/>
              </w:rPr>
            </w:pPr>
            <w:r w:rsidRPr="00BE0636">
              <w:rPr>
                <w:rFonts w:ascii="Times New Roman" w:hAnsi="Times New Roman" w:cs="Times New Roman"/>
                <w:szCs w:val="24"/>
              </w:rPr>
              <w:t>2</w:t>
            </w:r>
          </w:p>
        </w:tc>
        <w:tc>
          <w:tcPr>
            <w:tcW w:w="1060" w:type="dxa"/>
          </w:tcPr>
          <w:p w:rsidR="00C40DB9" w:rsidRPr="00BE0636" w:rsidRDefault="00C40DB9" w:rsidP="00BE0636">
            <w:pPr>
              <w:pStyle w:val="ConsPlusNormal"/>
              <w:jc w:val="center"/>
              <w:rPr>
                <w:rFonts w:ascii="Times New Roman" w:hAnsi="Times New Roman" w:cs="Times New Roman"/>
                <w:szCs w:val="24"/>
              </w:rPr>
            </w:pPr>
            <w:r w:rsidRPr="00BE0636">
              <w:rPr>
                <w:rFonts w:ascii="Times New Roman" w:hAnsi="Times New Roman" w:cs="Times New Roman"/>
                <w:szCs w:val="24"/>
              </w:rPr>
              <w:t>3</w:t>
            </w:r>
          </w:p>
        </w:tc>
        <w:tc>
          <w:tcPr>
            <w:tcW w:w="992" w:type="dxa"/>
          </w:tcPr>
          <w:p w:rsidR="00C40DB9" w:rsidRPr="00BE0636" w:rsidRDefault="00C40DB9" w:rsidP="00BE0636">
            <w:pPr>
              <w:pStyle w:val="ConsPlusNormal"/>
              <w:jc w:val="center"/>
              <w:rPr>
                <w:rFonts w:ascii="Times New Roman" w:hAnsi="Times New Roman" w:cs="Times New Roman"/>
                <w:szCs w:val="24"/>
              </w:rPr>
            </w:pPr>
            <w:r w:rsidRPr="00BE0636">
              <w:rPr>
                <w:rFonts w:ascii="Times New Roman" w:hAnsi="Times New Roman" w:cs="Times New Roman"/>
                <w:szCs w:val="24"/>
              </w:rPr>
              <w:t>20</w:t>
            </w:r>
          </w:p>
        </w:tc>
      </w:tr>
      <w:tr w:rsidR="00C40DB9" w:rsidRPr="007C485E" w:rsidTr="0081474F">
        <w:tc>
          <w:tcPr>
            <w:tcW w:w="646" w:type="dxa"/>
          </w:tcPr>
          <w:p w:rsidR="00C40DB9" w:rsidRPr="00BE0636" w:rsidRDefault="00C40DB9">
            <w:pPr>
              <w:pStyle w:val="ConsPlusNormal"/>
              <w:jc w:val="center"/>
              <w:rPr>
                <w:rFonts w:ascii="Times New Roman" w:hAnsi="Times New Roman" w:cs="Times New Roman"/>
                <w:szCs w:val="24"/>
              </w:rPr>
            </w:pPr>
            <w:r w:rsidRPr="00BE0636">
              <w:rPr>
                <w:rFonts w:ascii="Times New Roman" w:hAnsi="Times New Roman" w:cs="Times New Roman"/>
                <w:szCs w:val="24"/>
              </w:rPr>
              <w:t>Сх</w:t>
            </w:r>
            <w:proofErr w:type="gramStart"/>
            <w:r w:rsidRPr="00BE0636">
              <w:rPr>
                <w:rFonts w:ascii="Times New Roman" w:hAnsi="Times New Roman" w:cs="Times New Roman"/>
                <w:szCs w:val="24"/>
              </w:rPr>
              <w:t>2</w:t>
            </w:r>
            <w:proofErr w:type="gramEnd"/>
          </w:p>
        </w:tc>
        <w:tc>
          <w:tcPr>
            <w:tcW w:w="1622" w:type="dxa"/>
          </w:tcPr>
          <w:p w:rsidR="00C40DB9" w:rsidRPr="00BE0636" w:rsidRDefault="00C40DB9">
            <w:pPr>
              <w:pStyle w:val="ConsPlusNormal"/>
              <w:jc w:val="both"/>
              <w:rPr>
                <w:rFonts w:ascii="Times New Roman" w:hAnsi="Times New Roman" w:cs="Times New Roman"/>
                <w:szCs w:val="24"/>
              </w:rPr>
            </w:pPr>
            <w:r w:rsidRPr="00BE0636">
              <w:rPr>
                <w:rFonts w:ascii="Times New Roman" w:hAnsi="Times New Roman" w:cs="Times New Roman"/>
                <w:szCs w:val="24"/>
              </w:rPr>
              <w:t>Зона, занятая объектами сельскохозяйственного назначения</w:t>
            </w:r>
          </w:p>
        </w:tc>
        <w:tc>
          <w:tcPr>
            <w:tcW w:w="1418" w:type="dxa"/>
            <w:gridSpan w:val="2"/>
          </w:tcPr>
          <w:p w:rsidR="00C40DB9" w:rsidRPr="00BE0636" w:rsidRDefault="00C40DB9" w:rsidP="00BE0636">
            <w:pPr>
              <w:pStyle w:val="ConsPlusNormal"/>
              <w:jc w:val="center"/>
              <w:rPr>
                <w:rFonts w:ascii="Times New Roman" w:hAnsi="Times New Roman" w:cs="Times New Roman"/>
                <w:szCs w:val="24"/>
              </w:rPr>
            </w:pPr>
            <w:r w:rsidRPr="00BE0636">
              <w:rPr>
                <w:rFonts w:ascii="Times New Roman" w:hAnsi="Times New Roman" w:cs="Times New Roman"/>
                <w:szCs w:val="24"/>
              </w:rPr>
              <w:t>400</w:t>
            </w:r>
          </w:p>
        </w:tc>
        <w:tc>
          <w:tcPr>
            <w:tcW w:w="992" w:type="dxa"/>
          </w:tcPr>
          <w:p w:rsidR="00C40DB9" w:rsidRPr="00BE0636" w:rsidRDefault="00C40DB9" w:rsidP="00BE0636">
            <w:pPr>
              <w:pStyle w:val="ConsPlusNormal"/>
              <w:jc w:val="center"/>
              <w:rPr>
                <w:rFonts w:ascii="Times New Roman" w:hAnsi="Times New Roman" w:cs="Times New Roman"/>
                <w:szCs w:val="24"/>
              </w:rPr>
            </w:pPr>
            <w:r w:rsidRPr="00BE0636">
              <w:rPr>
                <w:rFonts w:ascii="Times New Roman" w:hAnsi="Times New Roman" w:cs="Times New Roman"/>
                <w:szCs w:val="24"/>
              </w:rPr>
              <w:t>50 000</w:t>
            </w:r>
          </w:p>
        </w:tc>
        <w:tc>
          <w:tcPr>
            <w:tcW w:w="1634" w:type="dxa"/>
            <w:gridSpan w:val="2"/>
          </w:tcPr>
          <w:p w:rsidR="00C40DB9" w:rsidRPr="00BE0636" w:rsidRDefault="00C40DB9" w:rsidP="00BE0636">
            <w:pPr>
              <w:pStyle w:val="ConsPlusNormal"/>
              <w:jc w:val="center"/>
              <w:rPr>
                <w:rFonts w:ascii="Times New Roman" w:hAnsi="Times New Roman" w:cs="Times New Roman"/>
                <w:szCs w:val="24"/>
              </w:rPr>
            </w:pPr>
            <w:r w:rsidRPr="00BE0636">
              <w:rPr>
                <w:rFonts w:ascii="Times New Roman" w:hAnsi="Times New Roman" w:cs="Times New Roman"/>
                <w:szCs w:val="24"/>
              </w:rPr>
              <w:t>1</w:t>
            </w:r>
          </w:p>
        </w:tc>
        <w:tc>
          <w:tcPr>
            <w:tcW w:w="1133" w:type="dxa"/>
            <w:gridSpan w:val="2"/>
          </w:tcPr>
          <w:p w:rsidR="00C40DB9" w:rsidRPr="00BE0636" w:rsidRDefault="00C40DB9" w:rsidP="00BE0636">
            <w:pPr>
              <w:pStyle w:val="ConsPlusNormal"/>
              <w:jc w:val="center"/>
              <w:rPr>
                <w:rFonts w:ascii="Times New Roman" w:hAnsi="Times New Roman" w:cs="Times New Roman"/>
                <w:szCs w:val="24"/>
              </w:rPr>
            </w:pPr>
            <w:r w:rsidRPr="00BE0636">
              <w:rPr>
                <w:rFonts w:ascii="Times New Roman" w:hAnsi="Times New Roman" w:cs="Times New Roman"/>
                <w:szCs w:val="24"/>
              </w:rPr>
              <w:t>2</w:t>
            </w:r>
          </w:p>
        </w:tc>
        <w:tc>
          <w:tcPr>
            <w:tcW w:w="1060" w:type="dxa"/>
          </w:tcPr>
          <w:p w:rsidR="00C40DB9" w:rsidRPr="00BE0636" w:rsidRDefault="00C40DB9" w:rsidP="00BE0636">
            <w:pPr>
              <w:pStyle w:val="ConsPlusNormal"/>
              <w:jc w:val="center"/>
              <w:rPr>
                <w:rFonts w:ascii="Times New Roman" w:hAnsi="Times New Roman" w:cs="Times New Roman"/>
                <w:szCs w:val="24"/>
              </w:rPr>
            </w:pPr>
            <w:r w:rsidRPr="00BE0636">
              <w:rPr>
                <w:rFonts w:ascii="Times New Roman" w:hAnsi="Times New Roman" w:cs="Times New Roman"/>
                <w:szCs w:val="24"/>
              </w:rPr>
              <w:t>3</w:t>
            </w:r>
          </w:p>
        </w:tc>
        <w:tc>
          <w:tcPr>
            <w:tcW w:w="992" w:type="dxa"/>
          </w:tcPr>
          <w:p w:rsidR="00C40DB9" w:rsidRPr="00BE0636" w:rsidRDefault="00C40DB9" w:rsidP="00BE0636">
            <w:pPr>
              <w:pStyle w:val="ConsPlusNormal"/>
              <w:jc w:val="center"/>
              <w:rPr>
                <w:rFonts w:ascii="Times New Roman" w:hAnsi="Times New Roman" w:cs="Times New Roman"/>
                <w:szCs w:val="24"/>
              </w:rPr>
            </w:pPr>
            <w:r w:rsidRPr="00BE0636">
              <w:rPr>
                <w:rFonts w:ascii="Times New Roman" w:hAnsi="Times New Roman" w:cs="Times New Roman"/>
                <w:szCs w:val="24"/>
              </w:rPr>
              <w:t>40</w:t>
            </w:r>
          </w:p>
        </w:tc>
      </w:tr>
      <w:tr w:rsidR="00C40DB9" w:rsidRPr="007C485E" w:rsidTr="006E3864">
        <w:tc>
          <w:tcPr>
            <w:tcW w:w="646" w:type="dxa"/>
          </w:tcPr>
          <w:p w:rsidR="00C40DB9" w:rsidRPr="00BE0636" w:rsidRDefault="00C40DB9">
            <w:pPr>
              <w:pStyle w:val="ConsPlusNormal"/>
              <w:jc w:val="center"/>
              <w:rPr>
                <w:rFonts w:ascii="Times New Roman" w:hAnsi="Times New Roman" w:cs="Times New Roman"/>
                <w:szCs w:val="24"/>
              </w:rPr>
            </w:pPr>
            <w:r w:rsidRPr="00BE0636">
              <w:rPr>
                <w:rFonts w:ascii="Times New Roman" w:hAnsi="Times New Roman" w:cs="Times New Roman"/>
                <w:szCs w:val="24"/>
              </w:rPr>
              <w:t>ТОП</w:t>
            </w:r>
          </w:p>
        </w:tc>
        <w:tc>
          <w:tcPr>
            <w:tcW w:w="1622" w:type="dxa"/>
          </w:tcPr>
          <w:p w:rsidR="00C40DB9" w:rsidRPr="00BE0636" w:rsidRDefault="00C40DB9">
            <w:pPr>
              <w:pStyle w:val="ConsPlusNormal"/>
              <w:jc w:val="both"/>
              <w:rPr>
                <w:rFonts w:ascii="Times New Roman" w:hAnsi="Times New Roman" w:cs="Times New Roman"/>
                <w:szCs w:val="24"/>
              </w:rPr>
            </w:pPr>
            <w:r w:rsidRPr="00BE0636">
              <w:rPr>
                <w:rFonts w:ascii="Times New Roman" w:hAnsi="Times New Roman" w:cs="Times New Roman"/>
                <w:szCs w:val="24"/>
              </w:rPr>
              <w:t>Зона территорий общего пользования</w:t>
            </w:r>
          </w:p>
        </w:tc>
        <w:tc>
          <w:tcPr>
            <w:tcW w:w="7229" w:type="dxa"/>
            <w:gridSpan w:val="9"/>
          </w:tcPr>
          <w:p w:rsidR="00C40DB9" w:rsidRPr="00BE0636" w:rsidRDefault="00C40DB9">
            <w:pPr>
              <w:pStyle w:val="ConsPlusNormal"/>
              <w:jc w:val="both"/>
              <w:rPr>
                <w:rFonts w:ascii="Times New Roman" w:hAnsi="Times New Roman" w:cs="Times New Roman"/>
                <w:szCs w:val="24"/>
              </w:rPr>
            </w:pPr>
            <w:r w:rsidRPr="00BE0636">
              <w:rPr>
                <w:rFonts w:ascii="Times New Roman" w:hAnsi="Times New Roman" w:cs="Times New Roman"/>
                <w:szCs w:val="24"/>
              </w:rPr>
              <w:t>не подлежат установлению</w:t>
            </w:r>
          </w:p>
        </w:tc>
      </w:tr>
    </w:tbl>
    <w:p w:rsidR="00C40DB9" w:rsidRPr="007C485E" w:rsidRDefault="00C40DB9">
      <w:pPr>
        <w:pStyle w:val="ConsPlusNormal"/>
        <w:ind w:firstLine="540"/>
        <w:jc w:val="both"/>
        <w:rPr>
          <w:rFonts w:ascii="Times New Roman" w:hAnsi="Times New Roman" w:cs="Times New Roman"/>
          <w:sz w:val="24"/>
          <w:szCs w:val="24"/>
        </w:rPr>
      </w:pPr>
    </w:p>
    <w:p w:rsidR="00C40DB9" w:rsidRPr="007C485E" w:rsidRDefault="00C40DB9">
      <w:pPr>
        <w:pStyle w:val="ConsPlusNormal"/>
        <w:ind w:firstLine="540"/>
        <w:jc w:val="both"/>
        <w:rPr>
          <w:rFonts w:ascii="Times New Roman" w:hAnsi="Times New Roman" w:cs="Times New Roman"/>
          <w:sz w:val="24"/>
          <w:szCs w:val="24"/>
        </w:rPr>
      </w:pPr>
      <w:r w:rsidRPr="007C485E">
        <w:rPr>
          <w:rFonts w:ascii="Times New Roman" w:hAnsi="Times New Roman" w:cs="Times New Roman"/>
          <w:sz w:val="24"/>
          <w:szCs w:val="24"/>
        </w:rPr>
        <w:t>--------------------------------</w:t>
      </w:r>
    </w:p>
    <w:p w:rsidR="00C40DB9" w:rsidRPr="00784354" w:rsidRDefault="00C40DB9">
      <w:pPr>
        <w:pStyle w:val="ConsPlusNormal"/>
        <w:spacing w:before="220"/>
        <w:ind w:firstLine="540"/>
        <w:jc w:val="both"/>
        <w:rPr>
          <w:rFonts w:ascii="Times New Roman" w:hAnsi="Times New Roman" w:cs="Times New Roman"/>
          <w:sz w:val="26"/>
          <w:szCs w:val="24"/>
        </w:rPr>
      </w:pPr>
      <w:r w:rsidRPr="00784354">
        <w:rPr>
          <w:rFonts w:ascii="Times New Roman" w:hAnsi="Times New Roman" w:cs="Times New Roman"/>
          <w:sz w:val="26"/>
          <w:szCs w:val="24"/>
        </w:rPr>
        <w:t>&lt;*&gt; Примечание. За пределами населенных пунктов для зоны Сх</w:t>
      </w:r>
      <w:proofErr w:type="gramStart"/>
      <w:r w:rsidRPr="00784354">
        <w:rPr>
          <w:rFonts w:ascii="Times New Roman" w:hAnsi="Times New Roman" w:cs="Times New Roman"/>
          <w:sz w:val="26"/>
          <w:szCs w:val="24"/>
        </w:rPr>
        <w:t>1</w:t>
      </w:r>
      <w:proofErr w:type="gramEnd"/>
      <w:r w:rsidRPr="00784354">
        <w:rPr>
          <w:rFonts w:ascii="Times New Roman" w:hAnsi="Times New Roman" w:cs="Times New Roman"/>
          <w:sz w:val="26"/>
          <w:szCs w:val="24"/>
        </w:rPr>
        <w:t xml:space="preserve"> градостроительные регламенты не устанавливаются.</w:t>
      </w:r>
    </w:p>
    <w:p w:rsidR="00C40DB9" w:rsidRPr="00784354" w:rsidRDefault="00C40DB9">
      <w:pPr>
        <w:pStyle w:val="ConsPlusNormal"/>
        <w:ind w:firstLine="540"/>
        <w:jc w:val="both"/>
        <w:rPr>
          <w:rFonts w:ascii="Times New Roman" w:hAnsi="Times New Roman" w:cs="Times New Roman"/>
          <w:sz w:val="16"/>
          <w:szCs w:val="24"/>
        </w:rPr>
      </w:pPr>
    </w:p>
    <w:p w:rsidR="00C40DB9" w:rsidRPr="00784354" w:rsidRDefault="00C40DB9" w:rsidP="00874D06">
      <w:pPr>
        <w:pStyle w:val="ConsPlusTitle"/>
        <w:ind w:firstLine="709"/>
        <w:jc w:val="both"/>
        <w:outlineLvl w:val="2"/>
        <w:rPr>
          <w:rFonts w:ascii="Times New Roman" w:hAnsi="Times New Roman" w:cs="Times New Roman"/>
          <w:sz w:val="26"/>
          <w:szCs w:val="24"/>
        </w:rPr>
      </w:pPr>
      <w:r w:rsidRPr="00784354">
        <w:rPr>
          <w:rFonts w:ascii="Times New Roman" w:hAnsi="Times New Roman" w:cs="Times New Roman"/>
          <w:sz w:val="26"/>
          <w:szCs w:val="24"/>
        </w:rPr>
        <w:t>Статья 53. Ограничения землепользования и застройки в части санитарной охраны территорий</w:t>
      </w:r>
    </w:p>
    <w:p w:rsidR="00874D06" w:rsidRDefault="00C40DB9" w:rsidP="00874D06">
      <w:pPr>
        <w:pStyle w:val="ConsPlusNormal"/>
        <w:ind w:firstLine="709"/>
        <w:jc w:val="both"/>
        <w:rPr>
          <w:rFonts w:ascii="Times New Roman" w:hAnsi="Times New Roman" w:cs="Times New Roman"/>
          <w:sz w:val="26"/>
          <w:szCs w:val="24"/>
        </w:rPr>
      </w:pPr>
      <w:r w:rsidRPr="00784354">
        <w:rPr>
          <w:rFonts w:ascii="Times New Roman" w:hAnsi="Times New Roman" w:cs="Times New Roman"/>
          <w:sz w:val="26"/>
          <w:szCs w:val="24"/>
        </w:rPr>
        <w:t>1. На картах территориальных зон выделены зоны земель, занятых водными объектами. Использование водных объектов регулируется водным законодательством.</w:t>
      </w:r>
    </w:p>
    <w:p w:rsidR="00874D06" w:rsidRPr="00874D06" w:rsidRDefault="00874D06" w:rsidP="00874D06">
      <w:pPr>
        <w:pStyle w:val="ConsPlusNormal"/>
        <w:ind w:firstLine="709"/>
        <w:jc w:val="both"/>
        <w:rPr>
          <w:rFonts w:ascii="Times New Roman" w:hAnsi="Times New Roman" w:cs="Times New Roman"/>
          <w:sz w:val="16"/>
          <w:szCs w:val="24"/>
        </w:rPr>
      </w:pPr>
    </w:p>
    <w:p w:rsidR="00D0706C" w:rsidRDefault="00C40DB9" w:rsidP="00D0706C">
      <w:pPr>
        <w:pStyle w:val="ConsPlusNormal"/>
        <w:ind w:firstLine="709"/>
        <w:jc w:val="both"/>
        <w:rPr>
          <w:rFonts w:ascii="Times New Roman" w:hAnsi="Times New Roman" w:cs="Times New Roman"/>
          <w:sz w:val="26"/>
          <w:szCs w:val="24"/>
        </w:rPr>
      </w:pPr>
      <w:r w:rsidRPr="00784354">
        <w:rPr>
          <w:rFonts w:ascii="Times New Roman" w:hAnsi="Times New Roman" w:cs="Times New Roman"/>
          <w:sz w:val="26"/>
          <w:szCs w:val="24"/>
        </w:rPr>
        <w:t>2. На картах зон с особыми условиями использования территории выделены следующие зоны с особыми условиями использования территорий:</w:t>
      </w:r>
    </w:p>
    <w:p w:rsidR="00D0706C" w:rsidRDefault="00C40DB9" w:rsidP="00D0706C">
      <w:pPr>
        <w:pStyle w:val="ConsPlusNormal"/>
        <w:ind w:firstLine="709"/>
        <w:jc w:val="both"/>
        <w:rPr>
          <w:rFonts w:ascii="Times New Roman" w:hAnsi="Times New Roman" w:cs="Times New Roman"/>
          <w:sz w:val="26"/>
          <w:szCs w:val="24"/>
        </w:rPr>
      </w:pPr>
      <w:r w:rsidRPr="00784354">
        <w:rPr>
          <w:rFonts w:ascii="Times New Roman" w:hAnsi="Times New Roman" w:cs="Times New Roman"/>
          <w:sz w:val="26"/>
          <w:szCs w:val="24"/>
        </w:rPr>
        <w:t xml:space="preserve">- </w:t>
      </w:r>
      <w:proofErr w:type="spellStart"/>
      <w:r w:rsidRPr="00784354">
        <w:rPr>
          <w:rFonts w:ascii="Times New Roman" w:hAnsi="Times New Roman" w:cs="Times New Roman"/>
          <w:sz w:val="26"/>
          <w:szCs w:val="24"/>
        </w:rPr>
        <w:t>водоохранные</w:t>
      </w:r>
      <w:proofErr w:type="spellEnd"/>
      <w:r w:rsidRPr="00784354">
        <w:rPr>
          <w:rFonts w:ascii="Times New Roman" w:hAnsi="Times New Roman" w:cs="Times New Roman"/>
          <w:sz w:val="26"/>
          <w:szCs w:val="24"/>
        </w:rPr>
        <w:t xml:space="preserve"> зоны водных объектов (50-500 м);</w:t>
      </w:r>
    </w:p>
    <w:p w:rsidR="00D0706C" w:rsidRDefault="00C40DB9" w:rsidP="00D0706C">
      <w:pPr>
        <w:pStyle w:val="ConsPlusNormal"/>
        <w:ind w:firstLine="709"/>
        <w:jc w:val="both"/>
        <w:rPr>
          <w:rFonts w:ascii="Times New Roman" w:hAnsi="Times New Roman" w:cs="Times New Roman"/>
          <w:sz w:val="26"/>
          <w:szCs w:val="24"/>
        </w:rPr>
      </w:pPr>
      <w:r w:rsidRPr="00784354">
        <w:rPr>
          <w:rFonts w:ascii="Times New Roman" w:hAnsi="Times New Roman" w:cs="Times New Roman"/>
          <w:sz w:val="26"/>
          <w:szCs w:val="24"/>
        </w:rPr>
        <w:t>- зоны прибрежных защитных полос водных объектов (50-300 м);</w:t>
      </w:r>
    </w:p>
    <w:p w:rsidR="00D0706C" w:rsidRDefault="00C40DB9" w:rsidP="00D0706C">
      <w:pPr>
        <w:pStyle w:val="ConsPlusNormal"/>
        <w:ind w:firstLine="709"/>
        <w:jc w:val="both"/>
        <w:rPr>
          <w:rFonts w:ascii="Times New Roman" w:hAnsi="Times New Roman" w:cs="Times New Roman"/>
          <w:sz w:val="26"/>
          <w:szCs w:val="24"/>
        </w:rPr>
      </w:pPr>
      <w:r w:rsidRPr="00784354">
        <w:rPr>
          <w:rFonts w:ascii="Times New Roman" w:hAnsi="Times New Roman" w:cs="Times New Roman"/>
          <w:sz w:val="26"/>
          <w:szCs w:val="24"/>
        </w:rPr>
        <w:t>- зоны санитарной охраны подземных источников водоснабжения (водозабора);</w:t>
      </w:r>
    </w:p>
    <w:p w:rsidR="00D0706C" w:rsidRDefault="00C40DB9" w:rsidP="00D0706C">
      <w:pPr>
        <w:pStyle w:val="ConsPlusNormal"/>
        <w:ind w:firstLine="709"/>
        <w:jc w:val="both"/>
        <w:rPr>
          <w:rFonts w:ascii="Times New Roman" w:hAnsi="Times New Roman" w:cs="Times New Roman"/>
          <w:sz w:val="26"/>
          <w:szCs w:val="24"/>
        </w:rPr>
      </w:pPr>
      <w:r w:rsidRPr="00784354">
        <w:rPr>
          <w:rFonts w:ascii="Times New Roman" w:hAnsi="Times New Roman" w:cs="Times New Roman"/>
          <w:sz w:val="26"/>
          <w:szCs w:val="24"/>
        </w:rPr>
        <w:t>- санитарно-защитные зоны промышленных предприятий (50-1000 м);</w:t>
      </w:r>
    </w:p>
    <w:p w:rsidR="00D0706C" w:rsidRDefault="00C40DB9" w:rsidP="00D0706C">
      <w:pPr>
        <w:pStyle w:val="ConsPlusNormal"/>
        <w:ind w:firstLine="709"/>
        <w:jc w:val="both"/>
        <w:rPr>
          <w:rFonts w:ascii="Times New Roman" w:hAnsi="Times New Roman" w:cs="Times New Roman"/>
          <w:sz w:val="26"/>
          <w:szCs w:val="24"/>
        </w:rPr>
      </w:pPr>
      <w:r w:rsidRPr="00784354">
        <w:rPr>
          <w:rFonts w:ascii="Times New Roman" w:hAnsi="Times New Roman" w:cs="Times New Roman"/>
          <w:sz w:val="26"/>
          <w:szCs w:val="24"/>
        </w:rPr>
        <w:t>- охранные разрывы наземных линий электроснабжения;</w:t>
      </w:r>
    </w:p>
    <w:p w:rsidR="00D0706C" w:rsidRDefault="00C40DB9" w:rsidP="00D0706C">
      <w:pPr>
        <w:pStyle w:val="ConsPlusNormal"/>
        <w:ind w:firstLine="709"/>
        <w:jc w:val="both"/>
        <w:rPr>
          <w:rFonts w:ascii="Times New Roman" w:hAnsi="Times New Roman" w:cs="Times New Roman"/>
          <w:sz w:val="26"/>
          <w:szCs w:val="24"/>
        </w:rPr>
      </w:pPr>
      <w:r w:rsidRPr="00784354">
        <w:rPr>
          <w:rFonts w:ascii="Times New Roman" w:hAnsi="Times New Roman" w:cs="Times New Roman"/>
          <w:sz w:val="26"/>
          <w:szCs w:val="24"/>
        </w:rPr>
        <w:t>- санитарно-защитные зоны кладбищ (50-100 м);</w:t>
      </w:r>
    </w:p>
    <w:p w:rsidR="00275420" w:rsidRDefault="00C40DB9" w:rsidP="00275420">
      <w:pPr>
        <w:pStyle w:val="ConsPlusNormal"/>
        <w:ind w:firstLine="709"/>
        <w:jc w:val="both"/>
        <w:rPr>
          <w:rFonts w:ascii="Times New Roman" w:hAnsi="Times New Roman" w:cs="Times New Roman"/>
          <w:sz w:val="26"/>
          <w:szCs w:val="24"/>
        </w:rPr>
      </w:pPr>
      <w:r w:rsidRPr="00784354">
        <w:rPr>
          <w:rFonts w:ascii="Times New Roman" w:hAnsi="Times New Roman" w:cs="Times New Roman"/>
          <w:sz w:val="26"/>
          <w:szCs w:val="24"/>
        </w:rPr>
        <w:t>- санитарно-защитные зоны полигонов твердых бытовых отходов (1000 м);</w:t>
      </w:r>
    </w:p>
    <w:p w:rsidR="00275420" w:rsidRDefault="00C40DB9" w:rsidP="00275420">
      <w:pPr>
        <w:pStyle w:val="ConsPlusNormal"/>
        <w:ind w:firstLine="709"/>
        <w:jc w:val="both"/>
        <w:rPr>
          <w:rFonts w:ascii="Times New Roman" w:hAnsi="Times New Roman" w:cs="Times New Roman"/>
          <w:sz w:val="26"/>
          <w:szCs w:val="24"/>
        </w:rPr>
      </w:pPr>
      <w:r w:rsidRPr="00784354">
        <w:rPr>
          <w:rFonts w:ascii="Times New Roman" w:hAnsi="Times New Roman" w:cs="Times New Roman"/>
          <w:sz w:val="26"/>
          <w:szCs w:val="24"/>
        </w:rPr>
        <w:t>- охранная зона стационарных пунктов наблюдений метеостанций (200 м).</w:t>
      </w:r>
    </w:p>
    <w:p w:rsidR="00275420" w:rsidRPr="00275420" w:rsidRDefault="00275420" w:rsidP="00275420">
      <w:pPr>
        <w:pStyle w:val="ConsPlusNormal"/>
        <w:ind w:firstLine="709"/>
        <w:jc w:val="both"/>
        <w:rPr>
          <w:rFonts w:ascii="Times New Roman" w:hAnsi="Times New Roman" w:cs="Times New Roman"/>
          <w:sz w:val="16"/>
          <w:szCs w:val="24"/>
        </w:rPr>
      </w:pPr>
    </w:p>
    <w:p w:rsidR="00CC04C4" w:rsidRDefault="00C40DB9" w:rsidP="00CC04C4">
      <w:pPr>
        <w:pStyle w:val="ConsPlusNormal"/>
        <w:ind w:firstLine="709"/>
        <w:jc w:val="both"/>
        <w:rPr>
          <w:rFonts w:ascii="Times New Roman" w:hAnsi="Times New Roman" w:cs="Times New Roman"/>
          <w:sz w:val="26"/>
          <w:szCs w:val="24"/>
        </w:rPr>
      </w:pPr>
      <w:r w:rsidRPr="00784354">
        <w:rPr>
          <w:rFonts w:ascii="Times New Roman" w:hAnsi="Times New Roman" w:cs="Times New Roman"/>
          <w:sz w:val="26"/>
          <w:szCs w:val="24"/>
        </w:rPr>
        <w:t xml:space="preserve">3. Для охраны источников питьевого и хозяйственно-бытового водоснабжения устанавливаются зоны охраны, в пределах которых вводятся особый правовой режим использования земель. Порядок использования и охраны земель водного фонда определяются Земельным </w:t>
      </w:r>
      <w:hyperlink r:id="rId75" w:history="1">
        <w:r w:rsidRPr="00CC04C4">
          <w:rPr>
            <w:rFonts w:ascii="Times New Roman" w:hAnsi="Times New Roman" w:cs="Times New Roman"/>
            <w:sz w:val="26"/>
            <w:szCs w:val="24"/>
          </w:rPr>
          <w:t>кодексом</w:t>
        </w:r>
      </w:hyperlink>
      <w:r w:rsidRPr="00784354">
        <w:rPr>
          <w:rFonts w:ascii="Times New Roman" w:hAnsi="Times New Roman" w:cs="Times New Roman"/>
          <w:sz w:val="26"/>
          <w:szCs w:val="24"/>
        </w:rPr>
        <w:t xml:space="preserve"> и водным законодательством.</w:t>
      </w:r>
    </w:p>
    <w:p w:rsidR="00CC04C4" w:rsidRPr="00CC04C4" w:rsidRDefault="00CC04C4" w:rsidP="00CC04C4">
      <w:pPr>
        <w:pStyle w:val="ConsPlusNormal"/>
        <w:ind w:firstLine="709"/>
        <w:jc w:val="both"/>
        <w:rPr>
          <w:rFonts w:ascii="Times New Roman" w:hAnsi="Times New Roman" w:cs="Times New Roman"/>
          <w:sz w:val="16"/>
          <w:szCs w:val="24"/>
        </w:rPr>
      </w:pPr>
    </w:p>
    <w:p w:rsidR="00C52896" w:rsidRDefault="00C40DB9" w:rsidP="00C52896">
      <w:pPr>
        <w:pStyle w:val="ConsPlusNormal"/>
        <w:ind w:firstLine="709"/>
        <w:jc w:val="both"/>
        <w:rPr>
          <w:rFonts w:ascii="Times New Roman" w:hAnsi="Times New Roman" w:cs="Times New Roman"/>
          <w:sz w:val="26"/>
          <w:szCs w:val="24"/>
        </w:rPr>
      </w:pPr>
      <w:r w:rsidRPr="00784354">
        <w:rPr>
          <w:rFonts w:ascii="Times New Roman" w:hAnsi="Times New Roman" w:cs="Times New Roman"/>
          <w:sz w:val="26"/>
          <w:szCs w:val="24"/>
        </w:rPr>
        <w:t xml:space="preserve">4. Границы </w:t>
      </w:r>
      <w:proofErr w:type="spellStart"/>
      <w:r w:rsidRPr="00784354">
        <w:rPr>
          <w:rFonts w:ascii="Times New Roman" w:hAnsi="Times New Roman" w:cs="Times New Roman"/>
          <w:sz w:val="26"/>
          <w:szCs w:val="24"/>
        </w:rPr>
        <w:t>водоохранных</w:t>
      </w:r>
      <w:proofErr w:type="spellEnd"/>
      <w:r w:rsidRPr="00784354">
        <w:rPr>
          <w:rFonts w:ascii="Times New Roman" w:hAnsi="Times New Roman" w:cs="Times New Roman"/>
          <w:sz w:val="26"/>
          <w:szCs w:val="24"/>
        </w:rPr>
        <w:t xml:space="preserve"> зон и прибрежных защитных полос уточняются в </w:t>
      </w:r>
      <w:r w:rsidRPr="00784354">
        <w:rPr>
          <w:rFonts w:ascii="Times New Roman" w:hAnsi="Times New Roman" w:cs="Times New Roman"/>
          <w:sz w:val="26"/>
          <w:szCs w:val="24"/>
        </w:rPr>
        <w:lastRenderedPageBreak/>
        <w:t xml:space="preserve">проектах </w:t>
      </w:r>
      <w:proofErr w:type="spellStart"/>
      <w:r w:rsidRPr="00784354">
        <w:rPr>
          <w:rFonts w:ascii="Times New Roman" w:hAnsi="Times New Roman" w:cs="Times New Roman"/>
          <w:sz w:val="26"/>
          <w:szCs w:val="24"/>
        </w:rPr>
        <w:t>водоохранных</w:t>
      </w:r>
      <w:proofErr w:type="spellEnd"/>
      <w:r w:rsidRPr="00784354">
        <w:rPr>
          <w:rFonts w:ascii="Times New Roman" w:hAnsi="Times New Roman" w:cs="Times New Roman"/>
          <w:sz w:val="26"/>
          <w:szCs w:val="24"/>
        </w:rPr>
        <w:t xml:space="preserve"> зон из конкретных условий планировки и застройки.</w:t>
      </w:r>
    </w:p>
    <w:p w:rsidR="00C52896" w:rsidRDefault="00C52896" w:rsidP="00C52896">
      <w:pPr>
        <w:pStyle w:val="ConsPlusNormal"/>
        <w:ind w:firstLine="709"/>
        <w:jc w:val="both"/>
        <w:rPr>
          <w:rFonts w:ascii="Times New Roman" w:hAnsi="Times New Roman" w:cs="Times New Roman"/>
          <w:sz w:val="26"/>
          <w:szCs w:val="24"/>
        </w:rPr>
      </w:pPr>
    </w:p>
    <w:p w:rsidR="00C52896" w:rsidRDefault="00C40DB9" w:rsidP="00C52896">
      <w:pPr>
        <w:pStyle w:val="ConsPlusNormal"/>
        <w:ind w:firstLine="709"/>
        <w:jc w:val="both"/>
        <w:rPr>
          <w:rFonts w:ascii="Times New Roman" w:hAnsi="Times New Roman" w:cs="Times New Roman"/>
          <w:sz w:val="26"/>
          <w:szCs w:val="24"/>
        </w:rPr>
      </w:pPr>
      <w:r w:rsidRPr="00784354">
        <w:rPr>
          <w:rFonts w:ascii="Times New Roman" w:hAnsi="Times New Roman" w:cs="Times New Roman"/>
          <w:sz w:val="26"/>
          <w:szCs w:val="24"/>
        </w:rPr>
        <w:t xml:space="preserve">5. </w:t>
      </w:r>
      <w:proofErr w:type="spellStart"/>
      <w:proofErr w:type="gramStart"/>
      <w:r w:rsidRPr="00784354">
        <w:rPr>
          <w:rFonts w:ascii="Times New Roman" w:hAnsi="Times New Roman" w:cs="Times New Roman"/>
          <w:sz w:val="26"/>
          <w:szCs w:val="24"/>
        </w:rPr>
        <w:t>Водоохранная</w:t>
      </w:r>
      <w:proofErr w:type="spellEnd"/>
      <w:r w:rsidRPr="00784354">
        <w:rPr>
          <w:rFonts w:ascii="Times New Roman" w:hAnsi="Times New Roman" w:cs="Times New Roman"/>
          <w:sz w:val="26"/>
          <w:szCs w:val="24"/>
        </w:rPr>
        <w:t xml:space="preserve"> зона водных объектов выделена для обеспечения правовых условий формирования </w:t>
      </w:r>
      <w:proofErr w:type="spellStart"/>
      <w:r w:rsidRPr="00784354">
        <w:rPr>
          <w:rFonts w:ascii="Times New Roman" w:hAnsi="Times New Roman" w:cs="Times New Roman"/>
          <w:sz w:val="26"/>
          <w:szCs w:val="24"/>
        </w:rPr>
        <w:t>водоохранных</w:t>
      </w:r>
      <w:proofErr w:type="spellEnd"/>
      <w:r w:rsidRPr="00784354">
        <w:rPr>
          <w:rFonts w:ascii="Times New Roman" w:hAnsi="Times New Roman" w:cs="Times New Roman"/>
          <w:sz w:val="26"/>
          <w:szCs w:val="24"/>
        </w:rPr>
        <w:t xml:space="preserve"> зон - территорий, которые примыкают к береговой линии моря, рек, ручьев,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w:t>
      </w:r>
      <w:proofErr w:type="gramEnd"/>
      <w:r w:rsidRPr="00784354">
        <w:rPr>
          <w:rFonts w:ascii="Times New Roman" w:hAnsi="Times New Roman" w:cs="Times New Roman"/>
          <w:sz w:val="26"/>
          <w:szCs w:val="24"/>
        </w:rPr>
        <w:t xml:space="preserve"> растительного мира.</w:t>
      </w:r>
    </w:p>
    <w:p w:rsidR="00C52896" w:rsidRPr="00C52896" w:rsidRDefault="00C52896" w:rsidP="00C52896">
      <w:pPr>
        <w:pStyle w:val="ConsPlusNormal"/>
        <w:ind w:firstLine="709"/>
        <w:jc w:val="both"/>
        <w:rPr>
          <w:rFonts w:ascii="Times New Roman" w:hAnsi="Times New Roman" w:cs="Times New Roman"/>
          <w:sz w:val="16"/>
          <w:szCs w:val="24"/>
        </w:rPr>
      </w:pPr>
    </w:p>
    <w:p w:rsidR="00D04E24" w:rsidRDefault="00C40DB9" w:rsidP="00D04E24">
      <w:pPr>
        <w:pStyle w:val="ConsPlusNormal"/>
        <w:ind w:firstLine="709"/>
        <w:jc w:val="both"/>
        <w:rPr>
          <w:rFonts w:ascii="Times New Roman" w:hAnsi="Times New Roman" w:cs="Times New Roman"/>
          <w:sz w:val="26"/>
          <w:szCs w:val="24"/>
        </w:rPr>
      </w:pPr>
      <w:r w:rsidRPr="00784354">
        <w:rPr>
          <w:rFonts w:ascii="Times New Roman" w:hAnsi="Times New Roman" w:cs="Times New Roman"/>
          <w:sz w:val="26"/>
          <w:szCs w:val="24"/>
        </w:rPr>
        <w:t xml:space="preserve">6. В границах </w:t>
      </w:r>
      <w:proofErr w:type="spellStart"/>
      <w:r w:rsidRPr="00784354">
        <w:rPr>
          <w:rFonts w:ascii="Times New Roman" w:hAnsi="Times New Roman" w:cs="Times New Roman"/>
          <w:sz w:val="26"/>
          <w:szCs w:val="24"/>
        </w:rPr>
        <w:t>водоохранных</w:t>
      </w:r>
      <w:proofErr w:type="spellEnd"/>
      <w:r w:rsidRPr="00784354">
        <w:rPr>
          <w:rFonts w:ascii="Times New Roman" w:hAnsi="Times New Roman" w:cs="Times New Roman"/>
          <w:sz w:val="26"/>
          <w:szCs w:val="24"/>
        </w:rPr>
        <w:t xml:space="preserve"> зон запрещается:</w:t>
      </w:r>
    </w:p>
    <w:p w:rsidR="00D04E24" w:rsidRDefault="00C40DB9" w:rsidP="00D04E24">
      <w:pPr>
        <w:pStyle w:val="ConsPlusNormal"/>
        <w:ind w:firstLine="709"/>
        <w:jc w:val="both"/>
        <w:rPr>
          <w:rFonts w:ascii="Times New Roman" w:hAnsi="Times New Roman" w:cs="Times New Roman"/>
          <w:sz w:val="26"/>
          <w:szCs w:val="24"/>
        </w:rPr>
      </w:pPr>
      <w:r w:rsidRPr="00784354">
        <w:rPr>
          <w:rFonts w:ascii="Times New Roman" w:hAnsi="Times New Roman" w:cs="Times New Roman"/>
          <w:sz w:val="26"/>
          <w:szCs w:val="24"/>
        </w:rPr>
        <w:t>- проведение авиационно-химических работ</w:t>
      </w:r>
      <w:r w:rsidR="00D04E24">
        <w:rPr>
          <w:rFonts w:ascii="Times New Roman" w:hAnsi="Times New Roman" w:cs="Times New Roman"/>
          <w:sz w:val="26"/>
          <w:szCs w:val="24"/>
        </w:rPr>
        <w:t>;</w:t>
      </w:r>
    </w:p>
    <w:p w:rsidR="00D04E24" w:rsidRDefault="00C40DB9" w:rsidP="00D04E24">
      <w:pPr>
        <w:pStyle w:val="ConsPlusNormal"/>
        <w:ind w:firstLine="709"/>
        <w:jc w:val="both"/>
        <w:rPr>
          <w:rFonts w:ascii="Times New Roman" w:hAnsi="Times New Roman" w:cs="Times New Roman"/>
          <w:sz w:val="26"/>
          <w:szCs w:val="24"/>
        </w:rPr>
      </w:pPr>
      <w:r w:rsidRPr="00784354">
        <w:rPr>
          <w:rFonts w:ascii="Times New Roman" w:hAnsi="Times New Roman" w:cs="Times New Roman"/>
          <w:sz w:val="26"/>
          <w:szCs w:val="24"/>
        </w:rPr>
        <w:t>- применение химических сре</w:t>
      </w:r>
      <w:proofErr w:type="gramStart"/>
      <w:r w:rsidRPr="00784354">
        <w:rPr>
          <w:rFonts w:ascii="Times New Roman" w:hAnsi="Times New Roman" w:cs="Times New Roman"/>
          <w:sz w:val="26"/>
          <w:szCs w:val="24"/>
        </w:rPr>
        <w:t>дств с вр</w:t>
      </w:r>
      <w:proofErr w:type="gramEnd"/>
      <w:r w:rsidRPr="00784354">
        <w:rPr>
          <w:rFonts w:ascii="Times New Roman" w:hAnsi="Times New Roman" w:cs="Times New Roman"/>
          <w:sz w:val="26"/>
          <w:szCs w:val="24"/>
        </w:rPr>
        <w:t>едителями, болезнями растений и сорняками</w:t>
      </w:r>
      <w:r w:rsidR="00D04E24">
        <w:rPr>
          <w:rFonts w:ascii="Times New Roman" w:hAnsi="Times New Roman" w:cs="Times New Roman"/>
          <w:sz w:val="26"/>
          <w:szCs w:val="24"/>
        </w:rPr>
        <w:t>;</w:t>
      </w:r>
    </w:p>
    <w:p w:rsidR="00D04E24" w:rsidRDefault="00C40DB9" w:rsidP="00D04E24">
      <w:pPr>
        <w:pStyle w:val="ConsPlusNormal"/>
        <w:ind w:firstLine="709"/>
        <w:jc w:val="both"/>
        <w:rPr>
          <w:rFonts w:ascii="Times New Roman" w:hAnsi="Times New Roman" w:cs="Times New Roman"/>
          <w:sz w:val="26"/>
          <w:szCs w:val="24"/>
        </w:rPr>
      </w:pPr>
      <w:r w:rsidRPr="00784354">
        <w:rPr>
          <w:rFonts w:ascii="Times New Roman" w:hAnsi="Times New Roman" w:cs="Times New Roman"/>
          <w:sz w:val="26"/>
          <w:szCs w:val="24"/>
        </w:rPr>
        <w:t>- размещение складов ядохимикатов, минеральных и горюче-смазочных материалов, площадок для заправки аппаратуры ядохимикатами, животноводческих комплексов, мест захоронения и складирования промышленных, бытовых и сельскохозяйственных отходов, кладбищ и скотомогил</w:t>
      </w:r>
      <w:r w:rsidR="00D04E24">
        <w:rPr>
          <w:rFonts w:ascii="Times New Roman" w:hAnsi="Times New Roman" w:cs="Times New Roman"/>
          <w:sz w:val="26"/>
          <w:szCs w:val="24"/>
        </w:rPr>
        <w:t>ьников, накопителей сточных вод;</w:t>
      </w:r>
    </w:p>
    <w:p w:rsidR="00D04E24" w:rsidRDefault="00D04E24" w:rsidP="00D04E24">
      <w:pPr>
        <w:pStyle w:val="ConsPlusNormal"/>
        <w:ind w:firstLine="709"/>
        <w:jc w:val="both"/>
        <w:rPr>
          <w:rFonts w:ascii="Times New Roman" w:hAnsi="Times New Roman" w:cs="Times New Roman"/>
          <w:sz w:val="26"/>
          <w:szCs w:val="24"/>
        </w:rPr>
      </w:pPr>
      <w:r>
        <w:rPr>
          <w:rFonts w:ascii="Times New Roman" w:hAnsi="Times New Roman" w:cs="Times New Roman"/>
          <w:sz w:val="26"/>
          <w:szCs w:val="24"/>
        </w:rPr>
        <w:t>- складирование навоза и мусора;</w:t>
      </w:r>
    </w:p>
    <w:p w:rsidR="00D04E24" w:rsidRDefault="00C40DB9" w:rsidP="00D04E24">
      <w:pPr>
        <w:pStyle w:val="ConsPlusNormal"/>
        <w:ind w:firstLine="709"/>
        <w:jc w:val="both"/>
        <w:rPr>
          <w:rFonts w:ascii="Times New Roman" w:hAnsi="Times New Roman" w:cs="Times New Roman"/>
          <w:sz w:val="26"/>
          <w:szCs w:val="24"/>
        </w:rPr>
      </w:pPr>
      <w:r w:rsidRPr="00784354">
        <w:rPr>
          <w:rFonts w:ascii="Times New Roman" w:hAnsi="Times New Roman" w:cs="Times New Roman"/>
          <w:sz w:val="26"/>
          <w:szCs w:val="24"/>
        </w:rPr>
        <w:t>- заправка топливом, мойка и ремонт автомоби</w:t>
      </w:r>
      <w:r w:rsidR="00D04E24">
        <w:rPr>
          <w:rFonts w:ascii="Times New Roman" w:hAnsi="Times New Roman" w:cs="Times New Roman"/>
          <w:sz w:val="26"/>
          <w:szCs w:val="24"/>
        </w:rPr>
        <w:t>лей и других машин и механизмов;</w:t>
      </w:r>
    </w:p>
    <w:p w:rsidR="00D04E24" w:rsidRDefault="00C40DB9" w:rsidP="00D04E24">
      <w:pPr>
        <w:pStyle w:val="ConsPlusNormal"/>
        <w:ind w:firstLine="709"/>
        <w:jc w:val="both"/>
        <w:rPr>
          <w:rFonts w:ascii="Times New Roman" w:hAnsi="Times New Roman" w:cs="Times New Roman"/>
          <w:sz w:val="26"/>
          <w:szCs w:val="24"/>
        </w:rPr>
      </w:pPr>
      <w:r w:rsidRPr="00784354">
        <w:rPr>
          <w:rFonts w:ascii="Times New Roman" w:hAnsi="Times New Roman" w:cs="Times New Roman"/>
          <w:sz w:val="26"/>
          <w:szCs w:val="24"/>
        </w:rPr>
        <w:t>- размещение стоянок транспортных средств, в том числе на территориях с дачных и огородных участков</w:t>
      </w:r>
      <w:r w:rsidR="00D04E24">
        <w:rPr>
          <w:rFonts w:ascii="Times New Roman" w:hAnsi="Times New Roman" w:cs="Times New Roman"/>
          <w:sz w:val="26"/>
          <w:szCs w:val="24"/>
        </w:rPr>
        <w:t>;</w:t>
      </w:r>
    </w:p>
    <w:p w:rsidR="00724E83" w:rsidRDefault="00C40DB9" w:rsidP="00724E83">
      <w:pPr>
        <w:pStyle w:val="ConsPlusNormal"/>
        <w:ind w:firstLine="709"/>
        <w:jc w:val="both"/>
        <w:rPr>
          <w:rFonts w:ascii="Times New Roman" w:hAnsi="Times New Roman" w:cs="Times New Roman"/>
          <w:sz w:val="26"/>
          <w:szCs w:val="24"/>
        </w:rPr>
      </w:pPr>
      <w:r w:rsidRPr="00784354">
        <w:rPr>
          <w:rFonts w:ascii="Times New Roman" w:hAnsi="Times New Roman" w:cs="Times New Roman"/>
          <w:sz w:val="26"/>
          <w:szCs w:val="24"/>
        </w:rPr>
        <w:t>- проведение рубок главного пользования.</w:t>
      </w:r>
    </w:p>
    <w:p w:rsidR="00724E83" w:rsidRPr="00724E83" w:rsidRDefault="00724E83" w:rsidP="00724E83">
      <w:pPr>
        <w:pStyle w:val="ConsPlusNormal"/>
        <w:ind w:firstLine="709"/>
        <w:jc w:val="both"/>
        <w:rPr>
          <w:rFonts w:ascii="Times New Roman" w:hAnsi="Times New Roman" w:cs="Times New Roman"/>
          <w:sz w:val="16"/>
          <w:szCs w:val="24"/>
        </w:rPr>
      </w:pPr>
    </w:p>
    <w:p w:rsidR="00830994" w:rsidRDefault="00C40DB9" w:rsidP="00830994">
      <w:pPr>
        <w:pStyle w:val="ConsPlusNormal"/>
        <w:ind w:firstLine="709"/>
        <w:jc w:val="both"/>
        <w:rPr>
          <w:rFonts w:ascii="Times New Roman" w:hAnsi="Times New Roman" w:cs="Times New Roman"/>
          <w:sz w:val="26"/>
          <w:szCs w:val="24"/>
        </w:rPr>
      </w:pPr>
      <w:r w:rsidRPr="00784354">
        <w:rPr>
          <w:rFonts w:ascii="Times New Roman" w:hAnsi="Times New Roman" w:cs="Times New Roman"/>
          <w:sz w:val="26"/>
          <w:szCs w:val="24"/>
        </w:rPr>
        <w:t xml:space="preserve">7. В границах </w:t>
      </w:r>
      <w:proofErr w:type="spellStart"/>
      <w:r w:rsidRPr="00784354">
        <w:rPr>
          <w:rFonts w:ascii="Times New Roman" w:hAnsi="Times New Roman" w:cs="Times New Roman"/>
          <w:sz w:val="26"/>
          <w:szCs w:val="24"/>
        </w:rPr>
        <w:t>водоохранных</w:t>
      </w:r>
      <w:proofErr w:type="spellEnd"/>
      <w:r w:rsidRPr="00784354">
        <w:rPr>
          <w:rFonts w:ascii="Times New Roman" w:hAnsi="Times New Roman" w:cs="Times New Roman"/>
          <w:sz w:val="26"/>
          <w:szCs w:val="24"/>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830994" w:rsidRDefault="00C40DB9" w:rsidP="00830994">
      <w:pPr>
        <w:pStyle w:val="ConsPlusNormal"/>
        <w:ind w:firstLine="709"/>
        <w:jc w:val="both"/>
        <w:rPr>
          <w:rFonts w:ascii="Times New Roman" w:hAnsi="Times New Roman" w:cs="Times New Roman"/>
          <w:sz w:val="26"/>
          <w:szCs w:val="24"/>
        </w:rPr>
      </w:pPr>
      <w:r w:rsidRPr="00784354">
        <w:rPr>
          <w:rFonts w:ascii="Times New Roman" w:hAnsi="Times New Roman" w:cs="Times New Roman"/>
          <w:sz w:val="26"/>
          <w:szCs w:val="24"/>
        </w:rPr>
        <w:t>1) централизованные системы водоотведения (канализации), централизованные ливневые системы водоотведения;</w:t>
      </w:r>
    </w:p>
    <w:p w:rsidR="00830994" w:rsidRDefault="00C40DB9" w:rsidP="00830994">
      <w:pPr>
        <w:pStyle w:val="ConsPlusNormal"/>
        <w:ind w:firstLine="709"/>
        <w:jc w:val="both"/>
        <w:rPr>
          <w:rFonts w:ascii="Times New Roman" w:hAnsi="Times New Roman" w:cs="Times New Roman"/>
          <w:sz w:val="26"/>
          <w:szCs w:val="24"/>
        </w:rPr>
      </w:pPr>
      <w:proofErr w:type="gramStart"/>
      <w:r w:rsidRPr="00784354">
        <w:rPr>
          <w:rFonts w:ascii="Times New Roman" w:hAnsi="Times New Roman" w:cs="Times New Roman"/>
          <w:sz w:val="26"/>
          <w:szCs w:val="24"/>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roofErr w:type="gramEnd"/>
    </w:p>
    <w:p w:rsidR="00E832F4" w:rsidRDefault="00C40DB9" w:rsidP="00E832F4">
      <w:pPr>
        <w:pStyle w:val="ConsPlusNormal"/>
        <w:ind w:firstLine="709"/>
        <w:jc w:val="both"/>
        <w:rPr>
          <w:rFonts w:ascii="Times New Roman" w:hAnsi="Times New Roman" w:cs="Times New Roman"/>
          <w:sz w:val="26"/>
          <w:szCs w:val="24"/>
        </w:rPr>
      </w:pPr>
      <w:r w:rsidRPr="00784354">
        <w:rPr>
          <w:rFonts w:ascii="Times New Roman" w:hAnsi="Times New Roman" w:cs="Times New Roman"/>
          <w:sz w:val="26"/>
          <w:szCs w:val="24"/>
        </w:rPr>
        <w:t xml:space="preserve">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w:t>
      </w:r>
      <w:hyperlink r:id="rId76" w:history="1">
        <w:r w:rsidRPr="00830994">
          <w:rPr>
            <w:rFonts w:ascii="Times New Roman" w:hAnsi="Times New Roman" w:cs="Times New Roman"/>
            <w:sz w:val="26"/>
            <w:szCs w:val="24"/>
          </w:rPr>
          <w:t>кодекса</w:t>
        </w:r>
      </w:hyperlink>
      <w:r w:rsidRPr="00830994">
        <w:rPr>
          <w:rFonts w:ascii="Times New Roman" w:hAnsi="Times New Roman" w:cs="Times New Roman"/>
          <w:sz w:val="26"/>
          <w:szCs w:val="24"/>
        </w:rPr>
        <w:t>;</w:t>
      </w:r>
    </w:p>
    <w:p w:rsidR="00E832F4" w:rsidRDefault="00C40DB9" w:rsidP="00E832F4">
      <w:pPr>
        <w:pStyle w:val="ConsPlusNormal"/>
        <w:ind w:firstLine="709"/>
        <w:jc w:val="both"/>
        <w:rPr>
          <w:rFonts w:ascii="Times New Roman" w:hAnsi="Times New Roman" w:cs="Times New Roman"/>
          <w:sz w:val="26"/>
          <w:szCs w:val="24"/>
        </w:rPr>
      </w:pPr>
      <w:r w:rsidRPr="00784354">
        <w:rPr>
          <w:rFonts w:ascii="Times New Roman" w:hAnsi="Times New Roman" w:cs="Times New Roman"/>
          <w:sz w:val="26"/>
          <w:szCs w:val="24"/>
        </w:rPr>
        <w:t xml:space="preserve">4) сооружения для сбора отходов производства и потребления, а также сооружения и системы для отведения (сброса) сточных вод (в том числе дождевых, </w:t>
      </w:r>
      <w:r w:rsidRPr="00784354">
        <w:rPr>
          <w:rFonts w:ascii="Times New Roman" w:hAnsi="Times New Roman" w:cs="Times New Roman"/>
          <w:sz w:val="26"/>
          <w:szCs w:val="24"/>
        </w:rPr>
        <w:lastRenderedPageBreak/>
        <w:t>талых, инфильтрационных, поливомоечных и дренажных вод) в приемники, изготовленные из водонепроницаемых материалов.</w:t>
      </w:r>
    </w:p>
    <w:p w:rsidR="00E832F4" w:rsidRPr="00E832F4" w:rsidRDefault="00E832F4" w:rsidP="00E832F4">
      <w:pPr>
        <w:pStyle w:val="ConsPlusNormal"/>
        <w:ind w:firstLine="709"/>
        <w:jc w:val="both"/>
        <w:rPr>
          <w:rFonts w:ascii="Times New Roman" w:hAnsi="Times New Roman" w:cs="Times New Roman"/>
          <w:sz w:val="16"/>
          <w:szCs w:val="24"/>
        </w:rPr>
      </w:pPr>
    </w:p>
    <w:p w:rsidR="00E43C63" w:rsidRDefault="00C40DB9" w:rsidP="00E43C63">
      <w:pPr>
        <w:pStyle w:val="ConsPlusNormal"/>
        <w:ind w:firstLine="709"/>
        <w:jc w:val="both"/>
        <w:rPr>
          <w:rFonts w:ascii="Times New Roman" w:hAnsi="Times New Roman" w:cs="Times New Roman"/>
          <w:sz w:val="26"/>
          <w:szCs w:val="24"/>
        </w:rPr>
      </w:pPr>
      <w:r w:rsidRPr="00784354">
        <w:rPr>
          <w:rFonts w:ascii="Times New Roman" w:hAnsi="Times New Roman" w:cs="Times New Roman"/>
          <w:sz w:val="26"/>
          <w:szCs w:val="24"/>
        </w:rPr>
        <w:t xml:space="preserve">8. В границах </w:t>
      </w:r>
      <w:proofErr w:type="spellStart"/>
      <w:r w:rsidRPr="00784354">
        <w:rPr>
          <w:rFonts w:ascii="Times New Roman" w:hAnsi="Times New Roman" w:cs="Times New Roman"/>
          <w:sz w:val="26"/>
          <w:szCs w:val="24"/>
        </w:rPr>
        <w:t>водоохранных</w:t>
      </w:r>
      <w:proofErr w:type="spellEnd"/>
      <w:r w:rsidRPr="00784354">
        <w:rPr>
          <w:rFonts w:ascii="Times New Roman" w:hAnsi="Times New Roman" w:cs="Times New Roman"/>
          <w:sz w:val="26"/>
          <w:szCs w:val="24"/>
        </w:rPr>
        <w:t xml:space="preserve"> зон: требуют согласования:</w:t>
      </w:r>
    </w:p>
    <w:p w:rsidR="00E43C63" w:rsidRDefault="00C40DB9" w:rsidP="00E43C63">
      <w:pPr>
        <w:pStyle w:val="ConsPlusNormal"/>
        <w:ind w:firstLine="709"/>
        <w:jc w:val="both"/>
        <w:rPr>
          <w:rFonts w:ascii="Times New Roman" w:hAnsi="Times New Roman" w:cs="Times New Roman"/>
          <w:sz w:val="26"/>
          <w:szCs w:val="24"/>
        </w:rPr>
      </w:pPr>
      <w:r w:rsidRPr="00784354">
        <w:rPr>
          <w:rFonts w:ascii="Times New Roman" w:hAnsi="Times New Roman" w:cs="Times New Roman"/>
          <w:sz w:val="26"/>
          <w:szCs w:val="24"/>
        </w:rPr>
        <w:t>- строительство и реконструкция зданий и сооружений, коммуникаций;</w:t>
      </w:r>
    </w:p>
    <w:p w:rsidR="00E43C63" w:rsidRDefault="00C40DB9" w:rsidP="00E43C63">
      <w:pPr>
        <w:pStyle w:val="ConsPlusNormal"/>
        <w:ind w:firstLine="709"/>
        <w:jc w:val="both"/>
        <w:rPr>
          <w:rFonts w:ascii="Times New Roman" w:hAnsi="Times New Roman" w:cs="Times New Roman"/>
          <w:sz w:val="26"/>
          <w:szCs w:val="24"/>
        </w:rPr>
      </w:pPr>
      <w:r w:rsidRPr="00784354">
        <w:rPr>
          <w:rFonts w:ascii="Times New Roman" w:hAnsi="Times New Roman" w:cs="Times New Roman"/>
          <w:sz w:val="26"/>
          <w:szCs w:val="24"/>
        </w:rPr>
        <w:t>- добыча полезных ископаемых, землеройные и другие работы.</w:t>
      </w:r>
    </w:p>
    <w:p w:rsidR="00E43C63" w:rsidRPr="00E43C63" w:rsidRDefault="00E43C63" w:rsidP="00E43C63">
      <w:pPr>
        <w:pStyle w:val="ConsPlusNormal"/>
        <w:ind w:firstLine="709"/>
        <w:jc w:val="both"/>
        <w:rPr>
          <w:rFonts w:ascii="Times New Roman" w:hAnsi="Times New Roman" w:cs="Times New Roman"/>
          <w:sz w:val="16"/>
          <w:szCs w:val="24"/>
        </w:rPr>
      </w:pPr>
    </w:p>
    <w:p w:rsidR="00B50F42" w:rsidRDefault="00C40DB9" w:rsidP="00B50F42">
      <w:pPr>
        <w:pStyle w:val="ConsPlusNormal"/>
        <w:ind w:firstLine="709"/>
        <w:jc w:val="both"/>
        <w:rPr>
          <w:rFonts w:ascii="Times New Roman" w:hAnsi="Times New Roman" w:cs="Times New Roman"/>
          <w:sz w:val="26"/>
          <w:szCs w:val="24"/>
        </w:rPr>
      </w:pPr>
      <w:r w:rsidRPr="00784354">
        <w:rPr>
          <w:rFonts w:ascii="Times New Roman" w:hAnsi="Times New Roman" w:cs="Times New Roman"/>
          <w:sz w:val="26"/>
          <w:szCs w:val="24"/>
        </w:rPr>
        <w:t>9. Предельные параметры использования земельных участков, предельные параметры разрешенного строительства объектов капитального строительства принимаются в соответствии с параметрами, соответствующих территориальных зон.</w:t>
      </w:r>
    </w:p>
    <w:p w:rsidR="00B50F42" w:rsidRPr="00B50F42" w:rsidRDefault="00B50F42" w:rsidP="00B50F42">
      <w:pPr>
        <w:pStyle w:val="ConsPlusNormal"/>
        <w:ind w:firstLine="709"/>
        <w:jc w:val="both"/>
        <w:rPr>
          <w:rFonts w:ascii="Times New Roman" w:hAnsi="Times New Roman" w:cs="Times New Roman"/>
          <w:sz w:val="16"/>
          <w:szCs w:val="24"/>
        </w:rPr>
      </w:pPr>
    </w:p>
    <w:p w:rsidR="001544BD" w:rsidRDefault="00C40DB9" w:rsidP="001544BD">
      <w:pPr>
        <w:pStyle w:val="ConsPlusNormal"/>
        <w:ind w:firstLine="709"/>
        <w:jc w:val="both"/>
        <w:rPr>
          <w:rFonts w:ascii="Times New Roman" w:hAnsi="Times New Roman" w:cs="Times New Roman"/>
          <w:sz w:val="26"/>
          <w:szCs w:val="24"/>
        </w:rPr>
      </w:pPr>
      <w:r w:rsidRPr="00784354">
        <w:rPr>
          <w:rFonts w:ascii="Times New Roman" w:hAnsi="Times New Roman" w:cs="Times New Roman"/>
          <w:sz w:val="26"/>
          <w:szCs w:val="24"/>
        </w:rPr>
        <w:t xml:space="preserve">10. Зона прибрежных защитных полос водных объектов выделена для обеспечения правовых </w:t>
      </w:r>
      <w:proofErr w:type="gramStart"/>
      <w:r w:rsidRPr="00784354">
        <w:rPr>
          <w:rFonts w:ascii="Times New Roman" w:hAnsi="Times New Roman" w:cs="Times New Roman"/>
          <w:sz w:val="26"/>
          <w:szCs w:val="24"/>
        </w:rPr>
        <w:t>условий формирования территорий размещения прибрежных защитных полос водных</w:t>
      </w:r>
      <w:proofErr w:type="gramEnd"/>
      <w:r w:rsidRPr="00784354">
        <w:rPr>
          <w:rFonts w:ascii="Times New Roman" w:hAnsi="Times New Roman" w:cs="Times New Roman"/>
          <w:sz w:val="26"/>
          <w:szCs w:val="24"/>
        </w:rPr>
        <w:t>.</w:t>
      </w:r>
    </w:p>
    <w:p w:rsidR="001544BD" w:rsidRPr="001544BD" w:rsidRDefault="001544BD" w:rsidP="001544BD">
      <w:pPr>
        <w:pStyle w:val="ConsPlusNormal"/>
        <w:ind w:firstLine="709"/>
        <w:jc w:val="both"/>
        <w:rPr>
          <w:rFonts w:ascii="Times New Roman" w:hAnsi="Times New Roman" w:cs="Times New Roman"/>
          <w:szCs w:val="24"/>
        </w:rPr>
      </w:pPr>
    </w:p>
    <w:p w:rsidR="001544BD" w:rsidRDefault="00C40DB9" w:rsidP="001544BD">
      <w:pPr>
        <w:pStyle w:val="ConsPlusNormal"/>
        <w:ind w:firstLine="709"/>
        <w:jc w:val="both"/>
        <w:rPr>
          <w:rFonts w:ascii="Times New Roman" w:hAnsi="Times New Roman" w:cs="Times New Roman"/>
          <w:sz w:val="26"/>
          <w:szCs w:val="24"/>
        </w:rPr>
      </w:pPr>
      <w:r w:rsidRPr="00784354">
        <w:rPr>
          <w:rFonts w:ascii="Times New Roman" w:hAnsi="Times New Roman" w:cs="Times New Roman"/>
          <w:sz w:val="26"/>
          <w:szCs w:val="24"/>
        </w:rPr>
        <w:t xml:space="preserve">11. Прибрежные защитные полосы устанавливаются в границах </w:t>
      </w:r>
      <w:proofErr w:type="spellStart"/>
      <w:r w:rsidRPr="00784354">
        <w:rPr>
          <w:rFonts w:ascii="Times New Roman" w:hAnsi="Times New Roman" w:cs="Times New Roman"/>
          <w:sz w:val="26"/>
          <w:szCs w:val="24"/>
        </w:rPr>
        <w:t>водоохранных</w:t>
      </w:r>
      <w:proofErr w:type="spellEnd"/>
      <w:r w:rsidRPr="00784354">
        <w:rPr>
          <w:rFonts w:ascii="Times New Roman" w:hAnsi="Times New Roman" w:cs="Times New Roman"/>
          <w:sz w:val="26"/>
          <w:szCs w:val="24"/>
        </w:rPr>
        <w:t xml:space="preserve"> зон, на их территориях вводятся дополнительные ограничения хозяйственной и иной деятельности.</w:t>
      </w:r>
    </w:p>
    <w:p w:rsidR="001544BD" w:rsidRPr="001544BD" w:rsidRDefault="001544BD" w:rsidP="001544BD">
      <w:pPr>
        <w:pStyle w:val="ConsPlusNormal"/>
        <w:ind w:firstLine="709"/>
        <w:jc w:val="both"/>
        <w:rPr>
          <w:rFonts w:ascii="Times New Roman" w:hAnsi="Times New Roman" w:cs="Times New Roman"/>
          <w:szCs w:val="24"/>
        </w:rPr>
      </w:pPr>
    </w:p>
    <w:p w:rsidR="001544BD" w:rsidRDefault="00C40DB9" w:rsidP="001544BD">
      <w:pPr>
        <w:pStyle w:val="ConsPlusNormal"/>
        <w:ind w:firstLine="709"/>
        <w:jc w:val="both"/>
        <w:rPr>
          <w:rFonts w:ascii="Times New Roman" w:hAnsi="Times New Roman" w:cs="Times New Roman"/>
          <w:sz w:val="26"/>
          <w:szCs w:val="24"/>
        </w:rPr>
      </w:pPr>
      <w:r w:rsidRPr="00784354">
        <w:rPr>
          <w:rFonts w:ascii="Times New Roman" w:hAnsi="Times New Roman" w:cs="Times New Roman"/>
          <w:sz w:val="26"/>
          <w:szCs w:val="24"/>
        </w:rPr>
        <w:t>12. В границах прибрежных защитных полос запрещается:</w:t>
      </w:r>
    </w:p>
    <w:p w:rsidR="001544BD" w:rsidRDefault="00C40DB9" w:rsidP="001544BD">
      <w:pPr>
        <w:pStyle w:val="ConsPlusNormal"/>
        <w:ind w:firstLine="709"/>
        <w:jc w:val="both"/>
        <w:rPr>
          <w:rFonts w:ascii="Times New Roman" w:hAnsi="Times New Roman" w:cs="Times New Roman"/>
          <w:sz w:val="26"/>
          <w:szCs w:val="24"/>
        </w:rPr>
      </w:pPr>
      <w:r w:rsidRPr="00784354">
        <w:rPr>
          <w:rFonts w:ascii="Times New Roman" w:hAnsi="Times New Roman" w:cs="Times New Roman"/>
          <w:sz w:val="26"/>
          <w:szCs w:val="24"/>
        </w:rPr>
        <w:t>- распашка земель;</w:t>
      </w:r>
    </w:p>
    <w:p w:rsidR="001544BD" w:rsidRDefault="00C40DB9" w:rsidP="001544BD">
      <w:pPr>
        <w:pStyle w:val="ConsPlusNormal"/>
        <w:ind w:firstLine="709"/>
        <w:jc w:val="both"/>
        <w:rPr>
          <w:rFonts w:ascii="Times New Roman" w:hAnsi="Times New Roman" w:cs="Times New Roman"/>
          <w:sz w:val="26"/>
          <w:szCs w:val="24"/>
        </w:rPr>
      </w:pPr>
      <w:r w:rsidRPr="00784354">
        <w:rPr>
          <w:rFonts w:ascii="Times New Roman" w:hAnsi="Times New Roman" w:cs="Times New Roman"/>
          <w:sz w:val="26"/>
          <w:szCs w:val="24"/>
        </w:rPr>
        <w:t>- применение удобрений;</w:t>
      </w:r>
    </w:p>
    <w:p w:rsidR="001544BD" w:rsidRDefault="00C40DB9" w:rsidP="001544BD">
      <w:pPr>
        <w:pStyle w:val="ConsPlusNormal"/>
        <w:ind w:firstLine="709"/>
        <w:jc w:val="both"/>
        <w:rPr>
          <w:rFonts w:ascii="Times New Roman" w:hAnsi="Times New Roman" w:cs="Times New Roman"/>
          <w:sz w:val="26"/>
          <w:szCs w:val="24"/>
        </w:rPr>
      </w:pPr>
      <w:r w:rsidRPr="00784354">
        <w:rPr>
          <w:rFonts w:ascii="Times New Roman" w:hAnsi="Times New Roman" w:cs="Times New Roman"/>
          <w:sz w:val="26"/>
          <w:szCs w:val="24"/>
        </w:rPr>
        <w:t>- складирование отвалов размываемых грунтов;</w:t>
      </w:r>
    </w:p>
    <w:p w:rsidR="001544BD" w:rsidRDefault="00C40DB9" w:rsidP="001544BD">
      <w:pPr>
        <w:pStyle w:val="ConsPlusNormal"/>
        <w:ind w:firstLine="709"/>
        <w:jc w:val="both"/>
        <w:rPr>
          <w:rFonts w:ascii="Times New Roman" w:hAnsi="Times New Roman" w:cs="Times New Roman"/>
          <w:sz w:val="26"/>
          <w:szCs w:val="24"/>
        </w:rPr>
      </w:pPr>
      <w:r w:rsidRPr="00784354">
        <w:rPr>
          <w:rFonts w:ascii="Times New Roman" w:hAnsi="Times New Roman" w:cs="Times New Roman"/>
          <w:sz w:val="26"/>
          <w:szCs w:val="24"/>
        </w:rPr>
        <w:t>- выпас скота;</w:t>
      </w:r>
    </w:p>
    <w:p w:rsidR="001544BD" w:rsidRDefault="00C40DB9" w:rsidP="001544BD">
      <w:pPr>
        <w:pStyle w:val="ConsPlusNormal"/>
        <w:ind w:firstLine="709"/>
        <w:jc w:val="both"/>
        <w:rPr>
          <w:rFonts w:ascii="Times New Roman" w:hAnsi="Times New Roman" w:cs="Times New Roman"/>
          <w:sz w:val="26"/>
          <w:szCs w:val="24"/>
        </w:rPr>
      </w:pPr>
      <w:r w:rsidRPr="00784354">
        <w:rPr>
          <w:rFonts w:ascii="Times New Roman" w:hAnsi="Times New Roman" w:cs="Times New Roman"/>
          <w:sz w:val="26"/>
          <w:szCs w:val="24"/>
        </w:rPr>
        <w:t>- установка сезонных стационарных палаточных городков;</w:t>
      </w:r>
    </w:p>
    <w:p w:rsidR="001544BD" w:rsidRDefault="00C40DB9" w:rsidP="001544BD">
      <w:pPr>
        <w:pStyle w:val="ConsPlusNormal"/>
        <w:ind w:firstLine="709"/>
        <w:jc w:val="both"/>
        <w:rPr>
          <w:rFonts w:ascii="Times New Roman" w:hAnsi="Times New Roman" w:cs="Times New Roman"/>
          <w:sz w:val="26"/>
          <w:szCs w:val="24"/>
        </w:rPr>
      </w:pPr>
      <w:r w:rsidRPr="00784354">
        <w:rPr>
          <w:rFonts w:ascii="Times New Roman" w:hAnsi="Times New Roman" w:cs="Times New Roman"/>
          <w:sz w:val="26"/>
          <w:szCs w:val="24"/>
        </w:rPr>
        <w:t>- размещение дачных и садово-огородных участков и выделение участков под индивидуальное строительство.</w:t>
      </w:r>
    </w:p>
    <w:p w:rsidR="001544BD" w:rsidRPr="001544BD" w:rsidRDefault="001544BD" w:rsidP="001544BD">
      <w:pPr>
        <w:pStyle w:val="ConsPlusNormal"/>
        <w:ind w:firstLine="709"/>
        <w:jc w:val="both"/>
        <w:rPr>
          <w:rFonts w:ascii="Times New Roman" w:hAnsi="Times New Roman" w:cs="Times New Roman"/>
          <w:sz w:val="16"/>
          <w:szCs w:val="24"/>
        </w:rPr>
      </w:pPr>
    </w:p>
    <w:p w:rsidR="004D775C" w:rsidRDefault="00C40DB9" w:rsidP="004D775C">
      <w:pPr>
        <w:pStyle w:val="ConsPlusNormal"/>
        <w:ind w:firstLine="709"/>
        <w:jc w:val="both"/>
        <w:rPr>
          <w:rFonts w:ascii="Times New Roman" w:hAnsi="Times New Roman" w:cs="Times New Roman"/>
          <w:sz w:val="26"/>
          <w:szCs w:val="24"/>
        </w:rPr>
      </w:pPr>
      <w:r w:rsidRPr="00784354">
        <w:rPr>
          <w:rFonts w:ascii="Times New Roman" w:hAnsi="Times New Roman" w:cs="Times New Roman"/>
          <w:sz w:val="26"/>
          <w:szCs w:val="24"/>
        </w:rPr>
        <w:t xml:space="preserve">13. Установление </w:t>
      </w:r>
      <w:proofErr w:type="spellStart"/>
      <w:r w:rsidRPr="00784354">
        <w:rPr>
          <w:rFonts w:ascii="Times New Roman" w:hAnsi="Times New Roman" w:cs="Times New Roman"/>
          <w:sz w:val="26"/>
          <w:szCs w:val="24"/>
        </w:rPr>
        <w:t>водоохранных</w:t>
      </w:r>
      <w:proofErr w:type="spellEnd"/>
      <w:r w:rsidRPr="00784354">
        <w:rPr>
          <w:rFonts w:ascii="Times New Roman" w:hAnsi="Times New Roman" w:cs="Times New Roman"/>
          <w:sz w:val="26"/>
          <w:szCs w:val="24"/>
        </w:rPr>
        <w:t xml:space="preserve"> зон не влечет за собой изъятие земельных участков у собственников земель, землевладельцев, землепользователей или запрета на совершение сделок с земельными участками, за исключением случаев, предусмотренных законодательством;</w:t>
      </w:r>
    </w:p>
    <w:p w:rsidR="004D775C" w:rsidRPr="004D775C" w:rsidRDefault="004D775C" w:rsidP="004D775C">
      <w:pPr>
        <w:pStyle w:val="ConsPlusNormal"/>
        <w:ind w:firstLine="709"/>
        <w:jc w:val="both"/>
        <w:rPr>
          <w:rFonts w:ascii="Times New Roman" w:hAnsi="Times New Roman" w:cs="Times New Roman"/>
          <w:sz w:val="16"/>
          <w:szCs w:val="24"/>
        </w:rPr>
      </w:pPr>
    </w:p>
    <w:p w:rsidR="000C1558" w:rsidRDefault="00C40DB9" w:rsidP="000C1558">
      <w:pPr>
        <w:pStyle w:val="ConsPlusNormal"/>
        <w:ind w:firstLine="709"/>
        <w:jc w:val="both"/>
        <w:rPr>
          <w:rFonts w:ascii="Times New Roman" w:hAnsi="Times New Roman" w:cs="Times New Roman"/>
          <w:sz w:val="26"/>
          <w:szCs w:val="24"/>
        </w:rPr>
      </w:pPr>
      <w:r w:rsidRPr="00784354">
        <w:rPr>
          <w:rFonts w:ascii="Times New Roman" w:hAnsi="Times New Roman" w:cs="Times New Roman"/>
          <w:sz w:val="26"/>
          <w:szCs w:val="24"/>
        </w:rPr>
        <w:t xml:space="preserve">14. </w:t>
      </w:r>
      <w:proofErr w:type="gramStart"/>
      <w:r w:rsidRPr="00784354">
        <w:rPr>
          <w:rFonts w:ascii="Times New Roman" w:hAnsi="Times New Roman" w:cs="Times New Roman"/>
          <w:sz w:val="26"/>
          <w:szCs w:val="24"/>
        </w:rPr>
        <w:t xml:space="preserve">На расположенных в пределах </w:t>
      </w:r>
      <w:proofErr w:type="spellStart"/>
      <w:r w:rsidRPr="00784354">
        <w:rPr>
          <w:rFonts w:ascii="Times New Roman" w:hAnsi="Times New Roman" w:cs="Times New Roman"/>
          <w:sz w:val="26"/>
          <w:szCs w:val="24"/>
        </w:rPr>
        <w:t>водоохранных</w:t>
      </w:r>
      <w:proofErr w:type="spellEnd"/>
      <w:r w:rsidRPr="00784354">
        <w:rPr>
          <w:rFonts w:ascii="Times New Roman" w:hAnsi="Times New Roman" w:cs="Times New Roman"/>
          <w:sz w:val="26"/>
          <w:szCs w:val="24"/>
        </w:rPr>
        <w:t xml:space="preserve"> зон приусадебных, дачных, садово-огородных участках должны соблюдаться правила их использования, исключающие загрязнения, засорения и истощения водных объектов.</w:t>
      </w:r>
      <w:proofErr w:type="gramEnd"/>
    </w:p>
    <w:p w:rsidR="000C1558" w:rsidRPr="000C1558" w:rsidRDefault="000C1558" w:rsidP="000C1558">
      <w:pPr>
        <w:pStyle w:val="ConsPlusNormal"/>
        <w:ind w:firstLine="709"/>
        <w:jc w:val="both"/>
        <w:rPr>
          <w:rFonts w:ascii="Times New Roman" w:hAnsi="Times New Roman" w:cs="Times New Roman"/>
          <w:sz w:val="16"/>
          <w:szCs w:val="24"/>
        </w:rPr>
      </w:pPr>
    </w:p>
    <w:p w:rsidR="005B14C2" w:rsidRDefault="00C40DB9" w:rsidP="005B14C2">
      <w:pPr>
        <w:pStyle w:val="ConsPlusNormal"/>
        <w:ind w:firstLine="709"/>
        <w:jc w:val="both"/>
        <w:rPr>
          <w:rFonts w:ascii="Times New Roman" w:hAnsi="Times New Roman" w:cs="Times New Roman"/>
          <w:sz w:val="26"/>
          <w:szCs w:val="24"/>
        </w:rPr>
      </w:pPr>
      <w:r w:rsidRPr="00784354">
        <w:rPr>
          <w:rFonts w:ascii="Times New Roman" w:hAnsi="Times New Roman" w:cs="Times New Roman"/>
          <w:sz w:val="26"/>
          <w:szCs w:val="24"/>
        </w:rPr>
        <w:t>15.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для рек и ручьев, протяженность которых от истока до устья не более чем десять километров, составляет пять метров.</w:t>
      </w:r>
    </w:p>
    <w:p w:rsidR="005B14C2" w:rsidRPr="005B14C2" w:rsidRDefault="005B14C2" w:rsidP="005B14C2">
      <w:pPr>
        <w:pStyle w:val="ConsPlusNormal"/>
        <w:ind w:firstLine="709"/>
        <w:jc w:val="both"/>
        <w:rPr>
          <w:rFonts w:ascii="Times New Roman" w:hAnsi="Times New Roman" w:cs="Times New Roman"/>
          <w:sz w:val="16"/>
          <w:szCs w:val="24"/>
        </w:rPr>
      </w:pPr>
    </w:p>
    <w:p w:rsidR="004D3572" w:rsidRDefault="00C40DB9" w:rsidP="004D3572">
      <w:pPr>
        <w:pStyle w:val="ConsPlusNormal"/>
        <w:ind w:firstLine="709"/>
        <w:jc w:val="both"/>
        <w:rPr>
          <w:rFonts w:ascii="Times New Roman" w:hAnsi="Times New Roman" w:cs="Times New Roman"/>
          <w:sz w:val="26"/>
          <w:szCs w:val="24"/>
        </w:rPr>
      </w:pPr>
      <w:r w:rsidRPr="00784354">
        <w:rPr>
          <w:rFonts w:ascii="Times New Roman" w:hAnsi="Times New Roman" w:cs="Times New Roman"/>
          <w:sz w:val="26"/>
          <w:szCs w:val="24"/>
        </w:rPr>
        <w:t>16. 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4D3572" w:rsidRPr="004D3572" w:rsidRDefault="004D3572" w:rsidP="004D3572">
      <w:pPr>
        <w:pStyle w:val="ConsPlusNormal"/>
        <w:ind w:firstLine="709"/>
        <w:jc w:val="both"/>
        <w:rPr>
          <w:rFonts w:ascii="Times New Roman" w:hAnsi="Times New Roman" w:cs="Times New Roman"/>
          <w:sz w:val="16"/>
          <w:szCs w:val="24"/>
        </w:rPr>
      </w:pPr>
    </w:p>
    <w:p w:rsidR="00302B85" w:rsidRDefault="00C40DB9" w:rsidP="00302B85">
      <w:pPr>
        <w:pStyle w:val="ConsPlusNormal"/>
        <w:ind w:firstLine="709"/>
        <w:jc w:val="both"/>
        <w:rPr>
          <w:rFonts w:ascii="Times New Roman" w:hAnsi="Times New Roman" w:cs="Times New Roman"/>
          <w:sz w:val="26"/>
          <w:szCs w:val="24"/>
        </w:rPr>
      </w:pPr>
      <w:r w:rsidRPr="00784354">
        <w:rPr>
          <w:rFonts w:ascii="Times New Roman" w:hAnsi="Times New Roman" w:cs="Times New Roman"/>
          <w:sz w:val="26"/>
          <w:szCs w:val="24"/>
        </w:rPr>
        <w:t>17.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302B85" w:rsidRPr="00302B85" w:rsidRDefault="00302B85" w:rsidP="00302B85">
      <w:pPr>
        <w:pStyle w:val="ConsPlusNormal"/>
        <w:ind w:firstLine="709"/>
        <w:jc w:val="both"/>
        <w:rPr>
          <w:rFonts w:ascii="Times New Roman" w:hAnsi="Times New Roman" w:cs="Times New Roman"/>
          <w:sz w:val="16"/>
          <w:szCs w:val="24"/>
        </w:rPr>
      </w:pPr>
    </w:p>
    <w:p w:rsidR="00302B85" w:rsidRDefault="00C40DB9" w:rsidP="00302B85">
      <w:pPr>
        <w:pStyle w:val="ConsPlusNormal"/>
        <w:ind w:firstLine="709"/>
        <w:jc w:val="both"/>
        <w:rPr>
          <w:rFonts w:ascii="Times New Roman" w:hAnsi="Times New Roman" w:cs="Times New Roman"/>
          <w:sz w:val="26"/>
          <w:szCs w:val="24"/>
        </w:rPr>
      </w:pPr>
      <w:r w:rsidRPr="00784354">
        <w:rPr>
          <w:rFonts w:ascii="Times New Roman" w:hAnsi="Times New Roman" w:cs="Times New Roman"/>
          <w:sz w:val="26"/>
          <w:szCs w:val="24"/>
        </w:rPr>
        <w:t xml:space="preserve">18. Предельные параметры использования земельных участков, предельные </w:t>
      </w:r>
      <w:r w:rsidRPr="00784354">
        <w:rPr>
          <w:rFonts w:ascii="Times New Roman" w:hAnsi="Times New Roman" w:cs="Times New Roman"/>
          <w:sz w:val="26"/>
          <w:szCs w:val="24"/>
        </w:rPr>
        <w:lastRenderedPageBreak/>
        <w:t>параметры разрешенного строительства объектов капитального строительства принимаются в соответствии с параметрами, соответствующих территориальных зон.</w:t>
      </w:r>
    </w:p>
    <w:p w:rsidR="00302B85" w:rsidRPr="00302B85" w:rsidRDefault="00302B85" w:rsidP="00302B85">
      <w:pPr>
        <w:pStyle w:val="ConsPlusNormal"/>
        <w:ind w:firstLine="709"/>
        <w:jc w:val="both"/>
        <w:rPr>
          <w:rFonts w:ascii="Times New Roman" w:hAnsi="Times New Roman" w:cs="Times New Roman"/>
          <w:sz w:val="16"/>
          <w:szCs w:val="24"/>
        </w:rPr>
      </w:pPr>
    </w:p>
    <w:p w:rsidR="002C600D" w:rsidRDefault="00C40DB9" w:rsidP="002C600D">
      <w:pPr>
        <w:pStyle w:val="ConsPlusNormal"/>
        <w:ind w:firstLine="709"/>
        <w:jc w:val="both"/>
        <w:rPr>
          <w:rFonts w:ascii="Times New Roman" w:hAnsi="Times New Roman" w:cs="Times New Roman"/>
          <w:sz w:val="26"/>
          <w:szCs w:val="24"/>
        </w:rPr>
      </w:pPr>
      <w:r w:rsidRPr="00784354">
        <w:rPr>
          <w:rFonts w:ascii="Times New Roman" w:hAnsi="Times New Roman" w:cs="Times New Roman"/>
          <w:sz w:val="26"/>
          <w:szCs w:val="24"/>
        </w:rPr>
        <w:t>19. Для санитарной охраны от загрязнения источников водоснабжения, используемых для целей питьевого и хозяйственно-бытового водоснабжения, и водопроводных сооружений, а также территорий, на которых они расположены, сохранение постоянства природного состава воды в водозаборе путем устранения и предупреждения возможности ее загрязнения устанавливаются зоны санитарной охраны источников питьевого водоснабжения.</w:t>
      </w:r>
    </w:p>
    <w:p w:rsidR="002C600D" w:rsidRPr="002C600D" w:rsidRDefault="002C600D" w:rsidP="002C600D">
      <w:pPr>
        <w:pStyle w:val="ConsPlusNormal"/>
        <w:ind w:firstLine="709"/>
        <w:jc w:val="both"/>
        <w:rPr>
          <w:rFonts w:ascii="Times New Roman" w:hAnsi="Times New Roman" w:cs="Times New Roman"/>
          <w:sz w:val="16"/>
          <w:szCs w:val="24"/>
        </w:rPr>
      </w:pPr>
    </w:p>
    <w:p w:rsidR="003D16C0" w:rsidRDefault="00C40DB9" w:rsidP="003D16C0">
      <w:pPr>
        <w:pStyle w:val="ConsPlusNormal"/>
        <w:ind w:firstLine="709"/>
        <w:jc w:val="both"/>
        <w:rPr>
          <w:rFonts w:ascii="Times New Roman" w:hAnsi="Times New Roman" w:cs="Times New Roman"/>
          <w:sz w:val="26"/>
          <w:szCs w:val="24"/>
        </w:rPr>
      </w:pPr>
      <w:r w:rsidRPr="00784354">
        <w:rPr>
          <w:rFonts w:ascii="Times New Roman" w:hAnsi="Times New Roman" w:cs="Times New Roman"/>
          <w:sz w:val="26"/>
          <w:szCs w:val="24"/>
        </w:rPr>
        <w:t>20. В зонах санитарной охраны осуществление деятельности и отведение территории для жилищного строительства, строительства промышленных объектов и объектов сельскохозяйственного назначения запрещаются или ограничиваются в случаях и в порядке, которые установлены санитарными правилами и нормами в соответствии с законодательством о санитарно-эпидемиологическом благополучии населения.</w:t>
      </w:r>
    </w:p>
    <w:p w:rsidR="003D16C0" w:rsidRPr="003D16C0" w:rsidRDefault="003D16C0" w:rsidP="003D16C0">
      <w:pPr>
        <w:pStyle w:val="ConsPlusNormal"/>
        <w:ind w:firstLine="709"/>
        <w:jc w:val="both"/>
        <w:rPr>
          <w:rFonts w:ascii="Times New Roman" w:hAnsi="Times New Roman" w:cs="Times New Roman"/>
          <w:sz w:val="16"/>
          <w:szCs w:val="24"/>
        </w:rPr>
      </w:pPr>
    </w:p>
    <w:p w:rsidR="00AB5407" w:rsidRDefault="00C40DB9" w:rsidP="00AB5407">
      <w:pPr>
        <w:pStyle w:val="ConsPlusNormal"/>
        <w:ind w:firstLine="709"/>
        <w:jc w:val="both"/>
        <w:rPr>
          <w:rFonts w:ascii="Times New Roman" w:hAnsi="Times New Roman" w:cs="Times New Roman"/>
          <w:sz w:val="26"/>
          <w:szCs w:val="24"/>
        </w:rPr>
      </w:pPr>
      <w:r w:rsidRPr="00784354">
        <w:rPr>
          <w:rFonts w:ascii="Times New Roman" w:hAnsi="Times New Roman" w:cs="Times New Roman"/>
          <w:sz w:val="26"/>
          <w:szCs w:val="24"/>
        </w:rPr>
        <w:t>21. В границах санитарно-защитных зон запрещается размещение:</w:t>
      </w:r>
    </w:p>
    <w:p w:rsidR="00AB5407" w:rsidRDefault="00C40DB9" w:rsidP="00AB5407">
      <w:pPr>
        <w:pStyle w:val="ConsPlusNormal"/>
        <w:ind w:firstLine="709"/>
        <w:jc w:val="both"/>
        <w:rPr>
          <w:rFonts w:ascii="Times New Roman" w:hAnsi="Times New Roman" w:cs="Times New Roman"/>
          <w:sz w:val="26"/>
          <w:szCs w:val="24"/>
        </w:rPr>
      </w:pPr>
      <w:r w:rsidRPr="00784354">
        <w:rPr>
          <w:rFonts w:ascii="Times New Roman" w:hAnsi="Times New Roman" w:cs="Times New Roman"/>
          <w:sz w:val="26"/>
          <w:szCs w:val="24"/>
        </w:rPr>
        <w:t>- зданий и помещений для проживания людей;</w:t>
      </w:r>
    </w:p>
    <w:p w:rsidR="00AB5407" w:rsidRDefault="00C40DB9" w:rsidP="00AB5407">
      <w:pPr>
        <w:pStyle w:val="ConsPlusNormal"/>
        <w:ind w:firstLine="709"/>
        <w:jc w:val="both"/>
        <w:rPr>
          <w:rFonts w:ascii="Times New Roman" w:hAnsi="Times New Roman" w:cs="Times New Roman"/>
          <w:sz w:val="26"/>
          <w:szCs w:val="24"/>
        </w:rPr>
      </w:pPr>
      <w:r w:rsidRPr="00784354">
        <w:rPr>
          <w:rFonts w:ascii="Times New Roman" w:hAnsi="Times New Roman" w:cs="Times New Roman"/>
          <w:sz w:val="26"/>
          <w:szCs w:val="24"/>
        </w:rPr>
        <w:t>- коллективных или индивидуальных дачных и садово-огородных участков;</w:t>
      </w:r>
    </w:p>
    <w:p w:rsidR="00AB5407" w:rsidRDefault="00C40DB9" w:rsidP="00AB5407">
      <w:pPr>
        <w:pStyle w:val="ConsPlusNormal"/>
        <w:ind w:firstLine="709"/>
        <w:jc w:val="both"/>
        <w:rPr>
          <w:rFonts w:ascii="Times New Roman" w:hAnsi="Times New Roman" w:cs="Times New Roman"/>
          <w:sz w:val="26"/>
          <w:szCs w:val="24"/>
        </w:rPr>
      </w:pPr>
      <w:r w:rsidRPr="00784354">
        <w:rPr>
          <w:rFonts w:ascii="Times New Roman" w:hAnsi="Times New Roman" w:cs="Times New Roman"/>
          <w:sz w:val="26"/>
          <w:szCs w:val="24"/>
        </w:rPr>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AB5407" w:rsidRDefault="00C40DB9" w:rsidP="00AB5407">
      <w:pPr>
        <w:pStyle w:val="ConsPlusNormal"/>
        <w:ind w:firstLine="709"/>
        <w:jc w:val="both"/>
        <w:rPr>
          <w:rFonts w:ascii="Times New Roman" w:hAnsi="Times New Roman" w:cs="Times New Roman"/>
          <w:sz w:val="26"/>
          <w:szCs w:val="24"/>
        </w:rPr>
      </w:pPr>
      <w:r w:rsidRPr="00784354">
        <w:rPr>
          <w:rFonts w:ascii="Times New Roman" w:hAnsi="Times New Roman" w:cs="Times New Roman"/>
          <w:sz w:val="26"/>
          <w:szCs w:val="24"/>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не допускается размещать в границах санитарно-защитных зон и на территории промпредприятий других отраслей промышленности;</w:t>
      </w:r>
    </w:p>
    <w:p w:rsidR="005774A3" w:rsidRDefault="00C40DB9" w:rsidP="005774A3">
      <w:pPr>
        <w:pStyle w:val="ConsPlusNormal"/>
        <w:ind w:firstLine="709"/>
        <w:jc w:val="both"/>
        <w:rPr>
          <w:rFonts w:ascii="Times New Roman" w:hAnsi="Times New Roman" w:cs="Times New Roman"/>
          <w:sz w:val="26"/>
          <w:szCs w:val="24"/>
        </w:rPr>
      </w:pPr>
      <w:r w:rsidRPr="00784354">
        <w:rPr>
          <w:rFonts w:ascii="Times New Roman" w:hAnsi="Times New Roman" w:cs="Times New Roman"/>
          <w:sz w:val="26"/>
          <w:szCs w:val="24"/>
        </w:rPr>
        <w:t>- спортивных сооружений, парков, образовательных и детских учреждений, лечебно-профилактических и оздоровительных учреждений общего пользования.</w:t>
      </w:r>
    </w:p>
    <w:p w:rsidR="005774A3" w:rsidRPr="005774A3" w:rsidRDefault="005774A3" w:rsidP="005774A3">
      <w:pPr>
        <w:pStyle w:val="ConsPlusNormal"/>
        <w:ind w:firstLine="709"/>
        <w:jc w:val="both"/>
        <w:rPr>
          <w:rFonts w:ascii="Times New Roman" w:hAnsi="Times New Roman" w:cs="Times New Roman"/>
          <w:sz w:val="16"/>
          <w:szCs w:val="24"/>
        </w:rPr>
      </w:pPr>
    </w:p>
    <w:p w:rsidR="00046AFE" w:rsidRDefault="00C40DB9" w:rsidP="00046AFE">
      <w:pPr>
        <w:pStyle w:val="ConsPlusNormal"/>
        <w:ind w:firstLine="709"/>
        <w:jc w:val="both"/>
        <w:rPr>
          <w:rFonts w:ascii="Times New Roman" w:hAnsi="Times New Roman" w:cs="Times New Roman"/>
          <w:sz w:val="26"/>
          <w:szCs w:val="24"/>
        </w:rPr>
      </w:pPr>
      <w:r w:rsidRPr="00784354">
        <w:rPr>
          <w:rFonts w:ascii="Times New Roman" w:hAnsi="Times New Roman" w:cs="Times New Roman"/>
          <w:sz w:val="26"/>
          <w:szCs w:val="24"/>
        </w:rPr>
        <w:t>22. В санитарно-защитных зонах предприятий пищевых отраслей промышленности, оптовых складов продовольственного сырья и пищевой продукции допускается размещение новых пищевых объектов при исключении взаимного нег</w:t>
      </w:r>
      <w:r w:rsidR="00046AFE">
        <w:rPr>
          <w:rFonts w:ascii="Times New Roman" w:hAnsi="Times New Roman" w:cs="Times New Roman"/>
          <w:sz w:val="26"/>
          <w:szCs w:val="24"/>
        </w:rPr>
        <w:t>ативного воздействия.</w:t>
      </w:r>
    </w:p>
    <w:p w:rsidR="00046AFE" w:rsidRPr="00046AFE" w:rsidRDefault="00046AFE" w:rsidP="00046AFE">
      <w:pPr>
        <w:pStyle w:val="ConsPlusNormal"/>
        <w:ind w:firstLine="709"/>
        <w:jc w:val="both"/>
        <w:rPr>
          <w:rFonts w:ascii="Times New Roman" w:hAnsi="Times New Roman" w:cs="Times New Roman"/>
          <w:sz w:val="16"/>
          <w:szCs w:val="24"/>
        </w:rPr>
      </w:pPr>
    </w:p>
    <w:p w:rsidR="00AF2B3F" w:rsidRDefault="00C40DB9" w:rsidP="00AF2B3F">
      <w:pPr>
        <w:pStyle w:val="ConsPlusNormal"/>
        <w:ind w:firstLine="709"/>
        <w:jc w:val="both"/>
        <w:rPr>
          <w:rFonts w:ascii="Times New Roman" w:hAnsi="Times New Roman" w:cs="Times New Roman"/>
          <w:sz w:val="26"/>
          <w:szCs w:val="24"/>
        </w:rPr>
      </w:pPr>
      <w:r w:rsidRPr="00784354">
        <w:rPr>
          <w:rFonts w:ascii="Times New Roman" w:hAnsi="Times New Roman" w:cs="Times New Roman"/>
          <w:sz w:val="26"/>
          <w:szCs w:val="24"/>
        </w:rPr>
        <w:t>23. Санитарно-защитная зона или какая-либо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AF2B3F" w:rsidRPr="00AF2B3F" w:rsidRDefault="00AF2B3F" w:rsidP="00AF2B3F">
      <w:pPr>
        <w:pStyle w:val="ConsPlusNormal"/>
        <w:ind w:firstLine="709"/>
        <w:jc w:val="both"/>
        <w:rPr>
          <w:rFonts w:ascii="Times New Roman" w:hAnsi="Times New Roman" w:cs="Times New Roman"/>
          <w:sz w:val="16"/>
          <w:szCs w:val="24"/>
        </w:rPr>
      </w:pPr>
    </w:p>
    <w:p w:rsidR="00AF2B3F" w:rsidRDefault="00C40DB9" w:rsidP="00AF2B3F">
      <w:pPr>
        <w:pStyle w:val="ConsPlusNormal"/>
        <w:ind w:firstLine="709"/>
        <w:jc w:val="both"/>
        <w:rPr>
          <w:rFonts w:ascii="Times New Roman" w:hAnsi="Times New Roman" w:cs="Times New Roman"/>
          <w:sz w:val="26"/>
          <w:szCs w:val="24"/>
        </w:rPr>
      </w:pPr>
      <w:r w:rsidRPr="00784354">
        <w:rPr>
          <w:rFonts w:ascii="Times New Roman" w:hAnsi="Times New Roman" w:cs="Times New Roman"/>
          <w:sz w:val="26"/>
          <w:szCs w:val="24"/>
        </w:rPr>
        <w:t>24. Предельные параметры использования земельных участков, предельные параметры разрешенного строительства объектов капитального строительства принимаются в соответствии с параметрами, соответствующих территориальных зон.</w:t>
      </w:r>
    </w:p>
    <w:p w:rsidR="00AF2B3F" w:rsidRPr="00AF2B3F" w:rsidRDefault="00AF2B3F" w:rsidP="00AF2B3F">
      <w:pPr>
        <w:pStyle w:val="ConsPlusNormal"/>
        <w:ind w:firstLine="709"/>
        <w:jc w:val="both"/>
        <w:rPr>
          <w:rFonts w:ascii="Times New Roman" w:hAnsi="Times New Roman" w:cs="Times New Roman"/>
          <w:sz w:val="16"/>
          <w:szCs w:val="24"/>
        </w:rPr>
      </w:pPr>
    </w:p>
    <w:p w:rsidR="0024121D" w:rsidRDefault="00C40DB9" w:rsidP="0024121D">
      <w:pPr>
        <w:pStyle w:val="ConsPlusNormal"/>
        <w:ind w:firstLine="709"/>
        <w:jc w:val="both"/>
        <w:rPr>
          <w:rFonts w:ascii="Times New Roman" w:hAnsi="Times New Roman" w:cs="Times New Roman"/>
          <w:sz w:val="26"/>
          <w:szCs w:val="24"/>
        </w:rPr>
      </w:pPr>
      <w:r w:rsidRPr="00784354">
        <w:rPr>
          <w:rFonts w:ascii="Times New Roman" w:hAnsi="Times New Roman" w:cs="Times New Roman"/>
          <w:sz w:val="26"/>
          <w:szCs w:val="24"/>
        </w:rPr>
        <w:t>25. Размеры СЗЗ для предприятий, сооружений и иных объектов населенных пунктов Омсукчанского городского округа:</w:t>
      </w:r>
    </w:p>
    <w:p w:rsidR="0024121D" w:rsidRDefault="00C40DB9" w:rsidP="0024121D">
      <w:pPr>
        <w:pStyle w:val="ConsPlusNormal"/>
        <w:ind w:firstLine="709"/>
        <w:jc w:val="both"/>
        <w:rPr>
          <w:rFonts w:ascii="Times New Roman" w:hAnsi="Times New Roman" w:cs="Times New Roman"/>
          <w:sz w:val="26"/>
          <w:szCs w:val="24"/>
        </w:rPr>
      </w:pPr>
      <w:r w:rsidRPr="00784354">
        <w:rPr>
          <w:rFonts w:ascii="Times New Roman" w:hAnsi="Times New Roman" w:cs="Times New Roman"/>
          <w:sz w:val="26"/>
          <w:szCs w:val="24"/>
        </w:rPr>
        <w:t>1) КЛАСС III - санитарно-защитная зона 300 м:</w:t>
      </w:r>
    </w:p>
    <w:p w:rsidR="0024121D" w:rsidRDefault="00C40DB9" w:rsidP="0024121D">
      <w:pPr>
        <w:pStyle w:val="ConsPlusNormal"/>
        <w:ind w:firstLine="709"/>
        <w:jc w:val="both"/>
        <w:rPr>
          <w:rFonts w:ascii="Times New Roman" w:hAnsi="Times New Roman" w:cs="Times New Roman"/>
          <w:sz w:val="26"/>
          <w:szCs w:val="24"/>
        </w:rPr>
      </w:pPr>
      <w:r w:rsidRPr="00784354">
        <w:rPr>
          <w:rFonts w:ascii="Times New Roman" w:hAnsi="Times New Roman" w:cs="Times New Roman"/>
          <w:sz w:val="26"/>
          <w:szCs w:val="24"/>
        </w:rPr>
        <w:t>- площадки для буртования помета и навоза;</w:t>
      </w:r>
    </w:p>
    <w:p w:rsidR="004B5C15" w:rsidRDefault="00C40DB9" w:rsidP="004B5C15">
      <w:pPr>
        <w:pStyle w:val="ConsPlusNormal"/>
        <w:ind w:firstLine="709"/>
        <w:jc w:val="both"/>
        <w:rPr>
          <w:rFonts w:ascii="Times New Roman" w:hAnsi="Times New Roman" w:cs="Times New Roman"/>
          <w:sz w:val="26"/>
          <w:szCs w:val="24"/>
        </w:rPr>
      </w:pPr>
      <w:r w:rsidRPr="00784354">
        <w:rPr>
          <w:rFonts w:ascii="Times New Roman" w:hAnsi="Times New Roman" w:cs="Times New Roman"/>
          <w:sz w:val="26"/>
          <w:szCs w:val="24"/>
        </w:rPr>
        <w:t xml:space="preserve">- гаражи и парки по ремонту, технологическому обслуживанию и хранению </w:t>
      </w:r>
      <w:r w:rsidRPr="00784354">
        <w:rPr>
          <w:rFonts w:ascii="Times New Roman" w:hAnsi="Times New Roman" w:cs="Times New Roman"/>
          <w:sz w:val="26"/>
          <w:szCs w:val="24"/>
        </w:rPr>
        <w:lastRenderedPageBreak/>
        <w:t>грузовых автомобилей и сельскохозяйственной техники.</w:t>
      </w:r>
    </w:p>
    <w:p w:rsidR="00744C6E" w:rsidRDefault="00C40DB9" w:rsidP="00744C6E">
      <w:pPr>
        <w:pStyle w:val="ConsPlusNormal"/>
        <w:ind w:firstLine="709"/>
        <w:jc w:val="both"/>
        <w:rPr>
          <w:rFonts w:ascii="Times New Roman" w:hAnsi="Times New Roman" w:cs="Times New Roman"/>
          <w:sz w:val="26"/>
          <w:szCs w:val="24"/>
        </w:rPr>
      </w:pPr>
      <w:r w:rsidRPr="00784354">
        <w:rPr>
          <w:rFonts w:ascii="Times New Roman" w:hAnsi="Times New Roman" w:cs="Times New Roman"/>
          <w:sz w:val="26"/>
          <w:szCs w:val="24"/>
        </w:rPr>
        <w:t>2) КЛАСС IV - санитарно-защитная зона 100 м:</w:t>
      </w:r>
    </w:p>
    <w:p w:rsidR="00744C6E" w:rsidRDefault="00C40DB9" w:rsidP="00744C6E">
      <w:pPr>
        <w:pStyle w:val="ConsPlusNormal"/>
        <w:ind w:firstLine="709"/>
        <w:jc w:val="both"/>
        <w:rPr>
          <w:rFonts w:ascii="Times New Roman" w:hAnsi="Times New Roman" w:cs="Times New Roman"/>
          <w:sz w:val="26"/>
          <w:szCs w:val="24"/>
        </w:rPr>
      </w:pPr>
      <w:r w:rsidRPr="00784354">
        <w:rPr>
          <w:rFonts w:ascii="Times New Roman" w:hAnsi="Times New Roman" w:cs="Times New Roman"/>
          <w:sz w:val="26"/>
          <w:szCs w:val="24"/>
        </w:rPr>
        <w:t>- тепличные и парниковые хозяйства;</w:t>
      </w:r>
    </w:p>
    <w:p w:rsidR="00744C6E" w:rsidRDefault="00C40DB9" w:rsidP="00744C6E">
      <w:pPr>
        <w:pStyle w:val="ConsPlusNormal"/>
        <w:ind w:firstLine="709"/>
        <w:jc w:val="both"/>
        <w:rPr>
          <w:rFonts w:ascii="Times New Roman" w:hAnsi="Times New Roman" w:cs="Times New Roman"/>
          <w:sz w:val="26"/>
          <w:szCs w:val="24"/>
        </w:rPr>
      </w:pPr>
      <w:r w:rsidRPr="00784354">
        <w:rPr>
          <w:rFonts w:ascii="Times New Roman" w:hAnsi="Times New Roman" w:cs="Times New Roman"/>
          <w:sz w:val="26"/>
          <w:szCs w:val="24"/>
        </w:rPr>
        <w:t>- склады горюче-смазочных материалов;</w:t>
      </w:r>
    </w:p>
    <w:p w:rsidR="009D2A2A" w:rsidRDefault="00C40DB9" w:rsidP="009D2A2A">
      <w:pPr>
        <w:pStyle w:val="ConsPlusNormal"/>
        <w:ind w:firstLine="709"/>
        <w:jc w:val="both"/>
        <w:rPr>
          <w:rFonts w:ascii="Times New Roman" w:hAnsi="Times New Roman" w:cs="Times New Roman"/>
          <w:sz w:val="26"/>
          <w:szCs w:val="24"/>
        </w:rPr>
      </w:pPr>
      <w:r w:rsidRPr="00784354">
        <w:rPr>
          <w:rFonts w:ascii="Times New Roman" w:hAnsi="Times New Roman" w:cs="Times New Roman"/>
          <w:sz w:val="26"/>
          <w:szCs w:val="24"/>
        </w:rPr>
        <w:t>- АЗС.</w:t>
      </w:r>
    </w:p>
    <w:p w:rsidR="009D2A2A" w:rsidRDefault="00C40DB9" w:rsidP="009D2A2A">
      <w:pPr>
        <w:pStyle w:val="ConsPlusNormal"/>
        <w:ind w:firstLine="709"/>
        <w:jc w:val="both"/>
        <w:rPr>
          <w:rFonts w:ascii="Times New Roman" w:hAnsi="Times New Roman" w:cs="Times New Roman"/>
          <w:sz w:val="26"/>
          <w:szCs w:val="24"/>
        </w:rPr>
      </w:pPr>
      <w:r w:rsidRPr="00784354">
        <w:rPr>
          <w:rFonts w:ascii="Times New Roman" w:hAnsi="Times New Roman" w:cs="Times New Roman"/>
          <w:sz w:val="26"/>
          <w:szCs w:val="24"/>
        </w:rPr>
        <w:t>3) КЛАСС V - санитарно-защитная зона 50 м:</w:t>
      </w:r>
    </w:p>
    <w:p w:rsidR="009D2A2A" w:rsidRDefault="00C40DB9" w:rsidP="009D2A2A">
      <w:pPr>
        <w:pStyle w:val="ConsPlusNormal"/>
        <w:ind w:firstLine="709"/>
        <w:jc w:val="both"/>
        <w:rPr>
          <w:rFonts w:ascii="Times New Roman" w:hAnsi="Times New Roman" w:cs="Times New Roman"/>
          <w:sz w:val="26"/>
          <w:szCs w:val="24"/>
        </w:rPr>
      </w:pPr>
      <w:r w:rsidRPr="00784354">
        <w:rPr>
          <w:rFonts w:ascii="Times New Roman" w:hAnsi="Times New Roman" w:cs="Times New Roman"/>
          <w:sz w:val="26"/>
          <w:szCs w:val="24"/>
        </w:rPr>
        <w:t>- хранилища овощей, картофеля, зерна;</w:t>
      </w:r>
    </w:p>
    <w:p w:rsidR="009D2A2A" w:rsidRDefault="00C40DB9" w:rsidP="009D2A2A">
      <w:pPr>
        <w:pStyle w:val="ConsPlusNormal"/>
        <w:ind w:firstLine="709"/>
        <w:jc w:val="both"/>
        <w:rPr>
          <w:rFonts w:ascii="Times New Roman" w:hAnsi="Times New Roman" w:cs="Times New Roman"/>
          <w:sz w:val="26"/>
          <w:szCs w:val="24"/>
        </w:rPr>
      </w:pPr>
      <w:r w:rsidRPr="00784354">
        <w:rPr>
          <w:rFonts w:ascii="Times New Roman" w:hAnsi="Times New Roman" w:cs="Times New Roman"/>
          <w:sz w:val="26"/>
          <w:szCs w:val="24"/>
        </w:rPr>
        <w:t>- материальные склады;</w:t>
      </w:r>
    </w:p>
    <w:p w:rsidR="009D2A2A" w:rsidRDefault="00C40DB9" w:rsidP="009D2A2A">
      <w:pPr>
        <w:pStyle w:val="ConsPlusNormal"/>
        <w:ind w:firstLine="709"/>
        <w:jc w:val="both"/>
        <w:rPr>
          <w:rFonts w:ascii="Times New Roman" w:hAnsi="Times New Roman" w:cs="Times New Roman"/>
          <w:sz w:val="26"/>
          <w:szCs w:val="24"/>
        </w:rPr>
      </w:pPr>
      <w:r w:rsidRPr="00784354">
        <w:rPr>
          <w:rFonts w:ascii="Times New Roman" w:hAnsi="Times New Roman" w:cs="Times New Roman"/>
          <w:sz w:val="26"/>
          <w:szCs w:val="24"/>
        </w:rPr>
        <w:t>- промышленные установки для низкотемпературного хранения пищевых продуктов (в том числе рыбы) емкостью до 600 тонн, СЗЗ - 50 м;</w:t>
      </w:r>
    </w:p>
    <w:p w:rsidR="006C053F" w:rsidRDefault="00C40DB9" w:rsidP="006C053F">
      <w:pPr>
        <w:pStyle w:val="ConsPlusNormal"/>
        <w:ind w:firstLine="709"/>
        <w:jc w:val="both"/>
        <w:rPr>
          <w:rFonts w:ascii="Times New Roman" w:hAnsi="Times New Roman" w:cs="Times New Roman"/>
          <w:sz w:val="26"/>
          <w:szCs w:val="24"/>
        </w:rPr>
      </w:pPr>
      <w:r w:rsidRPr="00784354">
        <w:rPr>
          <w:rFonts w:ascii="Times New Roman" w:hAnsi="Times New Roman" w:cs="Times New Roman"/>
          <w:sz w:val="26"/>
          <w:szCs w:val="24"/>
        </w:rPr>
        <w:t>- Сельское кладбище СЗЗ - 50 м.</w:t>
      </w:r>
    </w:p>
    <w:p w:rsidR="006C053F" w:rsidRDefault="006C053F" w:rsidP="006C053F">
      <w:pPr>
        <w:pStyle w:val="ConsPlusNormal"/>
        <w:ind w:firstLine="709"/>
        <w:jc w:val="both"/>
        <w:rPr>
          <w:rFonts w:ascii="Times New Roman" w:hAnsi="Times New Roman" w:cs="Times New Roman"/>
          <w:sz w:val="26"/>
          <w:szCs w:val="24"/>
        </w:rPr>
      </w:pPr>
    </w:p>
    <w:p w:rsidR="006C053F" w:rsidRDefault="00C40DB9" w:rsidP="006C053F">
      <w:pPr>
        <w:pStyle w:val="ConsPlusNormal"/>
        <w:ind w:firstLine="709"/>
        <w:jc w:val="both"/>
        <w:rPr>
          <w:rFonts w:ascii="Times New Roman" w:hAnsi="Times New Roman" w:cs="Times New Roman"/>
          <w:sz w:val="26"/>
          <w:szCs w:val="24"/>
        </w:rPr>
      </w:pPr>
      <w:r w:rsidRPr="00784354">
        <w:rPr>
          <w:rFonts w:ascii="Times New Roman" w:hAnsi="Times New Roman" w:cs="Times New Roman"/>
          <w:sz w:val="26"/>
          <w:szCs w:val="24"/>
        </w:rPr>
        <w:t>26. В целях обеспечения сохранности и создания нормальных условий эксплуатации линейных объектов инженерных коммуникаций устанавливаются охранные коридоры, в которых использование земельных участков регулируется соответствующей нормативно-технической документацией.</w:t>
      </w:r>
    </w:p>
    <w:p w:rsidR="006C053F" w:rsidRPr="006C053F" w:rsidRDefault="006C053F" w:rsidP="006C053F">
      <w:pPr>
        <w:pStyle w:val="ConsPlusNormal"/>
        <w:ind w:firstLine="709"/>
        <w:jc w:val="both"/>
        <w:rPr>
          <w:rFonts w:ascii="Times New Roman" w:hAnsi="Times New Roman" w:cs="Times New Roman"/>
          <w:sz w:val="16"/>
          <w:szCs w:val="24"/>
        </w:rPr>
      </w:pPr>
    </w:p>
    <w:p w:rsidR="00546104" w:rsidRDefault="00C40DB9" w:rsidP="00546104">
      <w:pPr>
        <w:pStyle w:val="ConsPlusNormal"/>
        <w:ind w:firstLine="709"/>
        <w:jc w:val="both"/>
        <w:rPr>
          <w:rFonts w:ascii="Times New Roman" w:hAnsi="Times New Roman" w:cs="Times New Roman"/>
          <w:sz w:val="26"/>
          <w:szCs w:val="24"/>
        </w:rPr>
      </w:pPr>
      <w:r w:rsidRPr="00784354">
        <w:rPr>
          <w:rFonts w:ascii="Times New Roman" w:hAnsi="Times New Roman" w:cs="Times New Roman"/>
          <w:sz w:val="26"/>
          <w:szCs w:val="24"/>
        </w:rPr>
        <w:t>27. Охранные зоны объектов инженерной, транспортной и иной инфраструктуры устанавливаются в целях обеспечения нормальных условий эксплуатации таких объектов, исключения возможности их повреждения.</w:t>
      </w:r>
    </w:p>
    <w:p w:rsidR="00546104" w:rsidRPr="00546104" w:rsidRDefault="00546104" w:rsidP="00546104">
      <w:pPr>
        <w:pStyle w:val="ConsPlusNormal"/>
        <w:ind w:firstLine="709"/>
        <w:jc w:val="both"/>
        <w:rPr>
          <w:rFonts w:ascii="Times New Roman" w:hAnsi="Times New Roman" w:cs="Times New Roman"/>
          <w:sz w:val="16"/>
          <w:szCs w:val="24"/>
        </w:rPr>
      </w:pPr>
    </w:p>
    <w:p w:rsidR="00546104" w:rsidRDefault="00C40DB9" w:rsidP="00546104">
      <w:pPr>
        <w:pStyle w:val="ConsPlusNormal"/>
        <w:ind w:firstLine="709"/>
        <w:jc w:val="both"/>
        <w:rPr>
          <w:rFonts w:ascii="Times New Roman" w:hAnsi="Times New Roman" w:cs="Times New Roman"/>
          <w:sz w:val="26"/>
          <w:szCs w:val="24"/>
        </w:rPr>
      </w:pPr>
      <w:r w:rsidRPr="00784354">
        <w:rPr>
          <w:rFonts w:ascii="Times New Roman" w:hAnsi="Times New Roman" w:cs="Times New Roman"/>
          <w:sz w:val="26"/>
          <w:szCs w:val="24"/>
        </w:rPr>
        <w:t>28. Землепользование и застройка в охранных зонах указанных объектов регламентируется действующим законодательством Российской Федерации, санитарными нормами и правилами.</w:t>
      </w:r>
    </w:p>
    <w:p w:rsidR="00546104" w:rsidRPr="00546104" w:rsidRDefault="00546104" w:rsidP="00546104">
      <w:pPr>
        <w:pStyle w:val="ConsPlusNormal"/>
        <w:ind w:firstLine="709"/>
        <w:jc w:val="both"/>
        <w:rPr>
          <w:rFonts w:ascii="Times New Roman" w:hAnsi="Times New Roman" w:cs="Times New Roman"/>
          <w:sz w:val="16"/>
          <w:szCs w:val="24"/>
        </w:rPr>
      </w:pPr>
    </w:p>
    <w:p w:rsidR="006B539C" w:rsidRDefault="00C40DB9" w:rsidP="006B539C">
      <w:pPr>
        <w:pStyle w:val="ConsPlusNormal"/>
        <w:ind w:firstLine="709"/>
        <w:jc w:val="both"/>
        <w:rPr>
          <w:rFonts w:ascii="Times New Roman" w:hAnsi="Times New Roman" w:cs="Times New Roman"/>
          <w:sz w:val="26"/>
          <w:szCs w:val="24"/>
        </w:rPr>
      </w:pPr>
      <w:r w:rsidRPr="00784354">
        <w:rPr>
          <w:rFonts w:ascii="Times New Roman" w:hAnsi="Times New Roman" w:cs="Times New Roman"/>
          <w:sz w:val="26"/>
          <w:szCs w:val="24"/>
        </w:rPr>
        <w:t xml:space="preserve">29. Охранные зоны электросетевого хозяйства, в </w:t>
      </w:r>
      <w:proofErr w:type="spellStart"/>
      <w:r w:rsidRPr="00784354">
        <w:rPr>
          <w:rFonts w:ascii="Times New Roman" w:hAnsi="Times New Roman" w:cs="Times New Roman"/>
          <w:sz w:val="26"/>
          <w:szCs w:val="24"/>
        </w:rPr>
        <w:t>т.ч</w:t>
      </w:r>
      <w:proofErr w:type="spellEnd"/>
      <w:r w:rsidRPr="00784354">
        <w:rPr>
          <w:rFonts w:ascii="Times New Roman" w:hAnsi="Times New Roman" w:cs="Times New Roman"/>
          <w:sz w:val="26"/>
          <w:szCs w:val="24"/>
        </w:rPr>
        <w:t xml:space="preserve">. </w:t>
      </w:r>
      <w:proofErr w:type="gramStart"/>
      <w:r w:rsidRPr="00784354">
        <w:rPr>
          <w:rFonts w:ascii="Times New Roman" w:hAnsi="Times New Roman" w:cs="Times New Roman"/>
          <w:sz w:val="26"/>
          <w:szCs w:val="24"/>
        </w:rPr>
        <w:t>ВЛ</w:t>
      </w:r>
      <w:proofErr w:type="gramEnd"/>
      <w:r w:rsidRPr="00784354">
        <w:rPr>
          <w:rFonts w:ascii="Times New Roman" w:hAnsi="Times New Roman" w:cs="Times New Roman"/>
          <w:sz w:val="26"/>
          <w:szCs w:val="24"/>
        </w:rPr>
        <w:t xml:space="preserve"> устанавливаются:</w:t>
      </w:r>
    </w:p>
    <w:p w:rsidR="006B539C" w:rsidRDefault="00C40DB9" w:rsidP="006B539C">
      <w:pPr>
        <w:pStyle w:val="ConsPlusNormal"/>
        <w:ind w:firstLine="709"/>
        <w:jc w:val="both"/>
        <w:rPr>
          <w:rFonts w:ascii="Times New Roman" w:hAnsi="Times New Roman" w:cs="Times New Roman"/>
          <w:sz w:val="26"/>
          <w:szCs w:val="24"/>
        </w:rPr>
      </w:pPr>
      <w:r w:rsidRPr="00784354">
        <w:rPr>
          <w:rFonts w:ascii="Times New Roman" w:hAnsi="Times New Roman" w:cs="Times New Roman"/>
          <w:sz w:val="26"/>
          <w:szCs w:val="24"/>
        </w:rPr>
        <w:t>1)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p w:rsidR="006B539C" w:rsidRDefault="00C40DB9" w:rsidP="006B539C">
      <w:pPr>
        <w:pStyle w:val="ConsPlusNormal"/>
        <w:ind w:firstLine="709"/>
        <w:jc w:val="both"/>
        <w:rPr>
          <w:rFonts w:ascii="Times New Roman" w:hAnsi="Times New Roman" w:cs="Times New Roman"/>
          <w:sz w:val="26"/>
          <w:szCs w:val="24"/>
        </w:rPr>
      </w:pPr>
      <w:proofErr w:type="gramStart"/>
      <w:r w:rsidRPr="00784354">
        <w:rPr>
          <w:rFonts w:ascii="Times New Roman" w:hAnsi="Times New Roman" w:cs="Times New Roman"/>
          <w:sz w:val="26"/>
          <w:szCs w:val="24"/>
        </w:rPr>
        <w:t>2)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w:t>
      </w:r>
      <w:proofErr w:type="gramEnd"/>
      <w:r w:rsidRPr="00784354">
        <w:rPr>
          <w:rFonts w:ascii="Times New Roman" w:hAnsi="Times New Roman" w:cs="Times New Roman"/>
          <w:sz w:val="26"/>
          <w:szCs w:val="24"/>
        </w:rPr>
        <w:t xml:space="preserve"> и сооружений и на 1 метр в сторону проезжей части улицы);</w:t>
      </w:r>
    </w:p>
    <w:p w:rsidR="006B539C" w:rsidRDefault="00C40DB9" w:rsidP="006B539C">
      <w:pPr>
        <w:pStyle w:val="ConsPlusNormal"/>
        <w:ind w:firstLine="709"/>
        <w:jc w:val="both"/>
        <w:rPr>
          <w:rFonts w:ascii="Times New Roman" w:hAnsi="Times New Roman" w:cs="Times New Roman"/>
          <w:sz w:val="26"/>
          <w:szCs w:val="24"/>
        </w:rPr>
      </w:pPr>
      <w:r w:rsidRPr="00784354">
        <w:rPr>
          <w:rFonts w:ascii="Times New Roman" w:hAnsi="Times New Roman" w:cs="Times New Roman"/>
          <w:sz w:val="26"/>
          <w:szCs w:val="24"/>
        </w:rPr>
        <w:t>3)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C40DB9" w:rsidRPr="00784354" w:rsidRDefault="00C40DB9" w:rsidP="006B539C">
      <w:pPr>
        <w:pStyle w:val="ConsPlusNormal"/>
        <w:ind w:firstLine="709"/>
        <w:jc w:val="both"/>
        <w:rPr>
          <w:rFonts w:ascii="Times New Roman" w:hAnsi="Times New Roman" w:cs="Times New Roman"/>
          <w:sz w:val="26"/>
          <w:szCs w:val="24"/>
        </w:rPr>
      </w:pPr>
      <w:proofErr w:type="gramStart"/>
      <w:r w:rsidRPr="00784354">
        <w:rPr>
          <w:rFonts w:ascii="Times New Roman" w:hAnsi="Times New Roman" w:cs="Times New Roman"/>
          <w:sz w:val="26"/>
          <w:szCs w:val="24"/>
        </w:rPr>
        <w:t xml:space="preserve">4)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w:t>
      </w:r>
      <w:proofErr w:type="spellStart"/>
      <w:r w:rsidRPr="00784354">
        <w:rPr>
          <w:rFonts w:ascii="Times New Roman" w:hAnsi="Times New Roman" w:cs="Times New Roman"/>
          <w:sz w:val="26"/>
          <w:szCs w:val="24"/>
        </w:rPr>
        <w:t>неотклоненном</w:t>
      </w:r>
      <w:proofErr w:type="spellEnd"/>
      <w:r w:rsidRPr="00784354">
        <w:rPr>
          <w:rFonts w:ascii="Times New Roman" w:hAnsi="Times New Roman" w:cs="Times New Roman"/>
          <w:sz w:val="26"/>
          <w:szCs w:val="24"/>
        </w:rPr>
        <w:t xml:space="preserve"> их положении для судоходных водоемов на расстоянии 100 метров, для несудоходных водоемов - на расстоянии, предусмотренном для установления</w:t>
      </w:r>
      <w:proofErr w:type="gramEnd"/>
      <w:r w:rsidRPr="00784354">
        <w:rPr>
          <w:rFonts w:ascii="Times New Roman" w:hAnsi="Times New Roman" w:cs="Times New Roman"/>
          <w:sz w:val="26"/>
          <w:szCs w:val="24"/>
        </w:rPr>
        <w:t xml:space="preserve"> охранных зон вдоль воздушных линий электропередачи.</w:t>
      </w:r>
    </w:p>
    <w:p w:rsidR="00C40DB9" w:rsidRPr="006B539C" w:rsidRDefault="00C40DB9">
      <w:pPr>
        <w:pStyle w:val="ConsPlusNormal"/>
        <w:ind w:firstLine="540"/>
        <w:jc w:val="both"/>
        <w:rPr>
          <w:rFonts w:ascii="Times New Roman" w:hAnsi="Times New Roman" w:cs="Times New Roman"/>
          <w:sz w:val="16"/>
          <w:szCs w:val="24"/>
        </w:rPr>
      </w:pPr>
    </w:p>
    <w:p w:rsidR="00C40DB9" w:rsidRPr="00784354" w:rsidRDefault="00C40DB9" w:rsidP="0023786A">
      <w:pPr>
        <w:pStyle w:val="ConsPlusTitle"/>
        <w:ind w:firstLine="709"/>
        <w:jc w:val="both"/>
        <w:outlineLvl w:val="2"/>
        <w:rPr>
          <w:rFonts w:ascii="Times New Roman" w:hAnsi="Times New Roman" w:cs="Times New Roman"/>
          <w:sz w:val="26"/>
          <w:szCs w:val="24"/>
        </w:rPr>
      </w:pPr>
      <w:r w:rsidRPr="00784354">
        <w:rPr>
          <w:rFonts w:ascii="Times New Roman" w:hAnsi="Times New Roman" w:cs="Times New Roman"/>
          <w:sz w:val="26"/>
          <w:szCs w:val="24"/>
        </w:rPr>
        <w:t xml:space="preserve">Статья 54. Ограничения землепользования и застройки в части охраны </w:t>
      </w:r>
      <w:r w:rsidRPr="00784354">
        <w:rPr>
          <w:rFonts w:ascii="Times New Roman" w:hAnsi="Times New Roman" w:cs="Times New Roman"/>
          <w:sz w:val="26"/>
          <w:szCs w:val="24"/>
        </w:rPr>
        <w:lastRenderedPageBreak/>
        <w:t>историко-культурного наследия и природных объектов</w:t>
      </w:r>
    </w:p>
    <w:p w:rsidR="0023786A" w:rsidRDefault="00C40DB9" w:rsidP="0023786A">
      <w:pPr>
        <w:pStyle w:val="ConsPlusNormal"/>
        <w:ind w:firstLine="709"/>
        <w:jc w:val="both"/>
        <w:rPr>
          <w:rFonts w:ascii="Times New Roman" w:hAnsi="Times New Roman" w:cs="Times New Roman"/>
          <w:sz w:val="26"/>
          <w:szCs w:val="24"/>
        </w:rPr>
      </w:pPr>
      <w:r w:rsidRPr="00784354">
        <w:rPr>
          <w:rFonts w:ascii="Times New Roman" w:hAnsi="Times New Roman" w:cs="Times New Roman"/>
          <w:sz w:val="26"/>
          <w:szCs w:val="24"/>
        </w:rPr>
        <w:t>1. С целью сохранения, использования, популяризации и государственной охраны объектов культурного наследия (памятников истории и культуры, включая объекты археологического наследия) устанавливаются границы территорий объектов культурного наследия.</w:t>
      </w:r>
    </w:p>
    <w:p w:rsidR="0023786A" w:rsidRPr="0023786A" w:rsidRDefault="0023786A" w:rsidP="0023786A">
      <w:pPr>
        <w:pStyle w:val="ConsPlusNormal"/>
        <w:ind w:firstLine="709"/>
        <w:jc w:val="both"/>
        <w:rPr>
          <w:rFonts w:ascii="Times New Roman" w:hAnsi="Times New Roman" w:cs="Times New Roman"/>
          <w:sz w:val="16"/>
          <w:szCs w:val="24"/>
        </w:rPr>
      </w:pPr>
    </w:p>
    <w:p w:rsidR="00934DAC" w:rsidRDefault="00C40DB9" w:rsidP="00934DAC">
      <w:pPr>
        <w:pStyle w:val="ConsPlusNormal"/>
        <w:ind w:firstLine="709"/>
        <w:jc w:val="both"/>
        <w:rPr>
          <w:rFonts w:ascii="Times New Roman" w:hAnsi="Times New Roman" w:cs="Times New Roman"/>
          <w:sz w:val="26"/>
          <w:szCs w:val="24"/>
        </w:rPr>
      </w:pPr>
      <w:r w:rsidRPr="00784354">
        <w:rPr>
          <w:rFonts w:ascii="Times New Roman" w:hAnsi="Times New Roman" w:cs="Times New Roman"/>
          <w:sz w:val="26"/>
          <w:szCs w:val="24"/>
        </w:rPr>
        <w:t xml:space="preserve">2.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Границы зон охраны объекта культурного наследия, режимы использования земель и градостроительные регламенты в границах данных зон утверждаются на основании </w:t>
      </w:r>
      <w:proofErr w:type="gramStart"/>
      <w:r w:rsidRPr="00784354">
        <w:rPr>
          <w:rFonts w:ascii="Times New Roman" w:hAnsi="Times New Roman" w:cs="Times New Roman"/>
          <w:sz w:val="26"/>
          <w:szCs w:val="24"/>
        </w:rPr>
        <w:t>проекта зон охраны объекта культурного наследия</w:t>
      </w:r>
      <w:proofErr w:type="gramEnd"/>
      <w:r w:rsidRPr="00784354">
        <w:rPr>
          <w:rFonts w:ascii="Times New Roman" w:hAnsi="Times New Roman" w:cs="Times New Roman"/>
          <w:sz w:val="26"/>
          <w:szCs w:val="24"/>
        </w:rPr>
        <w:t xml:space="preserve"> в отношении объектов культурного наследия регионального и местного (муниципального) значения - в порядке, установленном законами Магаданской области.</w:t>
      </w:r>
    </w:p>
    <w:p w:rsidR="00934DAC" w:rsidRPr="00934DAC" w:rsidRDefault="00934DAC" w:rsidP="00934DAC">
      <w:pPr>
        <w:pStyle w:val="ConsPlusNormal"/>
        <w:ind w:firstLine="709"/>
        <w:jc w:val="both"/>
        <w:rPr>
          <w:rFonts w:ascii="Times New Roman" w:hAnsi="Times New Roman" w:cs="Times New Roman"/>
          <w:sz w:val="16"/>
          <w:szCs w:val="24"/>
        </w:rPr>
      </w:pPr>
    </w:p>
    <w:p w:rsidR="00C40DB9" w:rsidRPr="00784354" w:rsidRDefault="00C40DB9" w:rsidP="00934DAC">
      <w:pPr>
        <w:pStyle w:val="ConsPlusNormal"/>
        <w:ind w:firstLine="709"/>
        <w:jc w:val="both"/>
        <w:rPr>
          <w:rFonts w:ascii="Times New Roman" w:hAnsi="Times New Roman" w:cs="Times New Roman"/>
          <w:sz w:val="26"/>
          <w:szCs w:val="24"/>
        </w:rPr>
      </w:pPr>
      <w:r w:rsidRPr="00784354">
        <w:rPr>
          <w:rFonts w:ascii="Times New Roman" w:hAnsi="Times New Roman" w:cs="Times New Roman"/>
          <w:sz w:val="26"/>
          <w:szCs w:val="24"/>
        </w:rPr>
        <w:t>3. Ограничения использования природных объектов устанавливаются природоохранным законодательством.</w:t>
      </w:r>
    </w:p>
    <w:p w:rsidR="00C40DB9" w:rsidRPr="004F20E5" w:rsidRDefault="00C40DB9">
      <w:pPr>
        <w:pStyle w:val="ConsPlusNormal"/>
        <w:ind w:firstLine="540"/>
        <w:jc w:val="both"/>
        <w:rPr>
          <w:rFonts w:ascii="Times New Roman" w:hAnsi="Times New Roman" w:cs="Times New Roman"/>
          <w:sz w:val="28"/>
          <w:szCs w:val="24"/>
        </w:rPr>
      </w:pPr>
    </w:p>
    <w:p w:rsidR="00C40DB9" w:rsidRDefault="00C40DB9">
      <w:pPr>
        <w:pStyle w:val="ConsPlusNormal"/>
        <w:ind w:firstLine="540"/>
        <w:jc w:val="both"/>
        <w:rPr>
          <w:rFonts w:ascii="Times New Roman" w:hAnsi="Times New Roman" w:cs="Times New Roman"/>
          <w:sz w:val="28"/>
          <w:szCs w:val="24"/>
        </w:rPr>
      </w:pPr>
    </w:p>
    <w:p w:rsidR="004F20E5" w:rsidRPr="004F20E5" w:rsidRDefault="004F20E5" w:rsidP="004F20E5">
      <w:pPr>
        <w:pStyle w:val="ConsPlusNormal"/>
        <w:ind w:firstLine="540"/>
        <w:jc w:val="center"/>
        <w:rPr>
          <w:rFonts w:ascii="Times New Roman" w:hAnsi="Times New Roman" w:cs="Times New Roman"/>
          <w:sz w:val="28"/>
          <w:szCs w:val="24"/>
        </w:rPr>
      </w:pPr>
      <w:r>
        <w:rPr>
          <w:rFonts w:ascii="Times New Roman" w:hAnsi="Times New Roman" w:cs="Times New Roman"/>
          <w:sz w:val="28"/>
          <w:szCs w:val="24"/>
        </w:rPr>
        <w:t>___________________</w:t>
      </w:r>
    </w:p>
    <w:p w:rsidR="00C40DB9" w:rsidRPr="007C485E" w:rsidRDefault="00C40DB9">
      <w:pPr>
        <w:pStyle w:val="ConsPlusNormal"/>
        <w:jc w:val="both"/>
        <w:rPr>
          <w:rFonts w:ascii="Times New Roman" w:hAnsi="Times New Roman" w:cs="Times New Roman"/>
          <w:sz w:val="24"/>
          <w:szCs w:val="24"/>
        </w:rPr>
      </w:pPr>
    </w:p>
    <w:p w:rsidR="00C40DB9" w:rsidRPr="007C485E" w:rsidRDefault="00C40DB9">
      <w:pPr>
        <w:pStyle w:val="ConsPlusNormal"/>
        <w:jc w:val="both"/>
        <w:rPr>
          <w:rFonts w:ascii="Times New Roman" w:hAnsi="Times New Roman" w:cs="Times New Roman"/>
          <w:sz w:val="24"/>
          <w:szCs w:val="24"/>
        </w:rPr>
      </w:pPr>
    </w:p>
    <w:sectPr w:rsidR="00C40DB9" w:rsidRPr="007C485E" w:rsidSect="00275420">
      <w:pgSz w:w="11905" w:h="16838"/>
      <w:pgMar w:top="851" w:right="851" w:bottom="567"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C40DB9"/>
    <w:rsid w:val="000058D9"/>
    <w:rsid w:val="00007055"/>
    <w:rsid w:val="00012A72"/>
    <w:rsid w:val="000254C9"/>
    <w:rsid w:val="0002676B"/>
    <w:rsid w:val="00046AFE"/>
    <w:rsid w:val="00055EAC"/>
    <w:rsid w:val="00057096"/>
    <w:rsid w:val="00065323"/>
    <w:rsid w:val="00070792"/>
    <w:rsid w:val="0007529E"/>
    <w:rsid w:val="000A04E9"/>
    <w:rsid w:val="000B468C"/>
    <w:rsid w:val="000B78B6"/>
    <w:rsid w:val="000C1558"/>
    <w:rsid w:val="000C2349"/>
    <w:rsid w:val="000C3CDD"/>
    <w:rsid w:val="000E5BAA"/>
    <w:rsid w:val="000F1BF9"/>
    <w:rsid w:val="000F6A85"/>
    <w:rsid w:val="0011573C"/>
    <w:rsid w:val="00120911"/>
    <w:rsid w:val="00127E46"/>
    <w:rsid w:val="00131F2E"/>
    <w:rsid w:val="00151E93"/>
    <w:rsid w:val="001544BD"/>
    <w:rsid w:val="00157E53"/>
    <w:rsid w:val="00164BF2"/>
    <w:rsid w:val="00181153"/>
    <w:rsid w:val="001945F8"/>
    <w:rsid w:val="001A18F4"/>
    <w:rsid w:val="001A2768"/>
    <w:rsid w:val="001A64EF"/>
    <w:rsid w:val="001A7918"/>
    <w:rsid w:val="001A7EBD"/>
    <w:rsid w:val="001B418D"/>
    <w:rsid w:val="001D1F40"/>
    <w:rsid w:val="001D29A1"/>
    <w:rsid w:val="001D3858"/>
    <w:rsid w:val="001E5A33"/>
    <w:rsid w:val="0020041A"/>
    <w:rsid w:val="002068F3"/>
    <w:rsid w:val="00210B2F"/>
    <w:rsid w:val="00235450"/>
    <w:rsid w:val="0023786A"/>
    <w:rsid w:val="0024121D"/>
    <w:rsid w:val="00242797"/>
    <w:rsid w:val="00267722"/>
    <w:rsid w:val="00273B11"/>
    <w:rsid w:val="00275420"/>
    <w:rsid w:val="00291A5B"/>
    <w:rsid w:val="002934D8"/>
    <w:rsid w:val="00297335"/>
    <w:rsid w:val="002A65E0"/>
    <w:rsid w:val="002B1554"/>
    <w:rsid w:val="002B5309"/>
    <w:rsid w:val="002C600D"/>
    <w:rsid w:val="00302B85"/>
    <w:rsid w:val="00303222"/>
    <w:rsid w:val="0031407E"/>
    <w:rsid w:val="00317239"/>
    <w:rsid w:val="00334DAB"/>
    <w:rsid w:val="00342B0E"/>
    <w:rsid w:val="003509C3"/>
    <w:rsid w:val="003528E2"/>
    <w:rsid w:val="00363D46"/>
    <w:rsid w:val="00375C0D"/>
    <w:rsid w:val="00380549"/>
    <w:rsid w:val="00396813"/>
    <w:rsid w:val="003C0BC5"/>
    <w:rsid w:val="003D16C0"/>
    <w:rsid w:val="00400618"/>
    <w:rsid w:val="004304D7"/>
    <w:rsid w:val="004367D2"/>
    <w:rsid w:val="00442E1F"/>
    <w:rsid w:val="004455AE"/>
    <w:rsid w:val="00454B3F"/>
    <w:rsid w:val="004656A4"/>
    <w:rsid w:val="00482082"/>
    <w:rsid w:val="00487A38"/>
    <w:rsid w:val="004907F4"/>
    <w:rsid w:val="004A26C6"/>
    <w:rsid w:val="004B4F58"/>
    <w:rsid w:val="004B5C15"/>
    <w:rsid w:val="004D0CC6"/>
    <w:rsid w:val="004D2B0B"/>
    <w:rsid w:val="004D3572"/>
    <w:rsid w:val="004D50F1"/>
    <w:rsid w:val="004D775C"/>
    <w:rsid w:val="004F20E5"/>
    <w:rsid w:val="004F5610"/>
    <w:rsid w:val="00501DBB"/>
    <w:rsid w:val="00504A00"/>
    <w:rsid w:val="00507F35"/>
    <w:rsid w:val="00511039"/>
    <w:rsid w:val="00514539"/>
    <w:rsid w:val="00524B46"/>
    <w:rsid w:val="0053037D"/>
    <w:rsid w:val="00546104"/>
    <w:rsid w:val="00550A79"/>
    <w:rsid w:val="0055392F"/>
    <w:rsid w:val="00553CBF"/>
    <w:rsid w:val="00556D84"/>
    <w:rsid w:val="00557DF9"/>
    <w:rsid w:val="005610F0"/>
    <w:rsid w:val="005774A3"/>
    <w:rsid w:val="00585B4E"/>
    <w:rsid w:val="00592312"/>
    <w:rsid w:val="005A036E"/>
    <w:rsid w:val="005B14C2"/>
    <w:rsid w:val="005B20F9"/>
    <w:rsid w:val="005C1ECF"/>
    <w:rsid w:val="005D035C"/>
    <w:rsid w:val="005D64DB"/>
    <w:rsid w:val="005E18BE"/>
    <w:rsid w:val="005F2076"/>
    <w:rsid w:val="0060439B"/>
    <w:rsid w:val="00606720"/>
    <w:rsid w:val="00616680"/>
    <w:rsid w:val="00637A7D"/>
    <w:rsid w:val="00640B09"/>
    <w:rsid w:val="00641A93"/>
    <w:rsid w:val="006420EB"/>
    <w:rsid w:val="006432A6"/>
    <w:rsid w:val="00650650"/>
    <w:rsid w:val="00660B2D"/>
    <w:rsid w:val="006633FD"/>
    <w:rsid w:val="00674E18"/>
    <w:rsid w:val="00682B11"/>
    <w:rsid w:val="006A341B"/>
    <w:rsid w:val="006A6604"/>
    <w:rsid w:val="006B3BF4"/>
    <w:rsid w:val="006B539C"/>
    <w:rsid w:val="006C053F"/>
    <w:rsid w:val="006C594A"/>
    <w:rsid w:val="006C7AB2"/>
    <w:rsid w:val="006C7FEF"/>
    <w:rsid w:val="006E164B"/>
    <w:rsid w:val="006E3864"/>
    <w:rsid w:val="006F6BAA"/>
    <w:rsid w:val="00704D32"/>
    <w:rsid w:val="007054C4"/>
    <w:rsid w:val="0071469D"/>
    <w:rsid w:val="00717BAE"/>
    <w:rsid w:val="00721AC1"/>
    <w:rsid w:val="007232CD"/>
    <w:rsid w:val="00724E83"/>
    <w:rsid w:val="0074322F"/>
    <w:rsid w:val="00744C6E"/>
    <w:rsid w:val="007800B5"/>
    <w:rsid w:val="00784354"/>
    <w:rsid w:val="007940D0"/>
    <w:rsid w:val="007A5EEF"/>
    <w:rsid w:val="007C0BCA"/>
    <w:rsid w:val="007C485E"/>
    <w:rsid w:val="007D64C3"/>
    <w:rsid w:val="007D7CE8"/>
    <w:rsid w:val="007E0534"/>
    <w:rsid w:val="007E23BA"/>
    <w:rsid w:val="007F00D1"/>
    <w:rsid w:val="007F3C48"/>
    <w:rsid w:val="007F6B73"/>
    <w:rsid w:val="008022B3"/>
    <w:rsid w:val="008025BF"/>
    <w:rsid w:val="008104F9"/>
    <w:rsid w:val="0081474F"/>
    <w:rsid w:val="00823752"/>
    <w:rsid w:val="0082733D"/>
    <w:rsid w:val="00830994"/>
    <w:rsid w:val="00833BD7"/>
    <w:rsid w:val="00841B82"/>
    <w:rsid w:val="00860A36"/>
    <w:rsid w:val="00870458"/>
    <w:rsid w:val="00870B9D"/>
    <w:rsid w:val="00872677"/>
    <w:rsid w:val="00874D06"/>
    <w:rsid w:val="00876D17"/>
    <w:rsid w:val="00891B8E"/>
    <w:rsid w:val="008C152B"/>
    <w:rsid w:val="008D086F"/>
    <w:rsid w:val="008D4A23"/>
    <w:rsid w:val="008D5429"/>
    <w:rsid w:val="008E1006"/>
    <w:rsid w:val="00901FBB"/>
    <w:rsid w:val="00902941"/>
    <w:rsid w:val="00914E34"/>
    <w:rsid w:val="00926402"/>
    <w:rsid w:val="00934DAC"/>
    <w:rsid w:val="00945DC3"/>
    <w:rsid w:val="00947C73"/>
    <w:rsid w:val="00952914"/>
    <w:rsid w:val="00955150"/>
    <w:rsid w:val="0096701A"/>
    <w:rsid w:val="009724E3"/>
    <w:rsid w:val="00981B01"/>
    <w:rsid w:val="009824C3"/>
    <w:rsid w:val="00990CF2"/>
    <w:rsid w:val="009940C8"/>
    <w:rsid w:val="009A046B"/>
    <w:rsid w:val="009A49A9"/>
    <w:rsid w:val="009B337E"/>
    <w:rsid w:val="009C4E3A"/>
    <w:rsid w:val="009D2A2A"/>
    <w:rsid w:val="009D59CA"/>
    <w:rsid w:val="009F5357"/>
    <w:rsid w:val="00A1665F"/>
    <w:rsid w:val="00A203DE"/>
    <w:rsid w:val="00A26A74"/>
    <w:rsid w:val="00A363B4"/>
    <w:rsid w:val="00A5724B"/>
    <w:rsid w:val="00A6137A"/>
    <w:rsid w:val="00A730DD"/>
    <w:rsid w:val="00A87CBD"/>
    <w:rsid w:val="00AB004D"/>
    <w:rsid w:val="00AB5407"/>
    <w:rsid w:val="00AB6E71"/>
    <w:rsid w:val="00AD0406"/>
    <w:rsid w:val="00AD1361"/>
    <w:rsid w:val="00AE1E81"/>
    <w:rsid w:val="00AF2B3F"/>
    <w:rsid w:val="00AF55F9"/>
    <w:rsid w:val="00AF6D8B"/>
    <w:rsid w:val="00B02EAC"/>
    <w:rsid w:val="00B130B4"/>
    <w:rsid w:val="00B26FAF"/>
    <w:rsid w:val="00B30C61"/>
    <w:rsid w:val="00B35289"/>
    <w:rsid w:val="00B361D0"/>
    <w:rsid w:val="00B50F42"/>
    <w:rsid w:val="00B67454"/>
    <w:rsid w:val="00B7144E"/>
    <w:rsid w:val="00B74285"/>
    <w:rsid w:val="00B854CD"/>
    <w:rsid w:val="00BA5A7A"/>
    <w:rsid w:val="00BD2915"/>
    <w:rsid w:val="00BD605C"/>
    <w:rsid w:val="00BE0636"/>
    <w:rsid w:val="00BE0E97"/>
    <w:rsid w:val="00BE26A1"/>
    <w:rsid w:val="00BE3D0C"/>
    <w:rsid w:val="00BE6836"/>
    <w:rsid w:val="00BF1646"/>
    <w:rsid w:val="00C05953"/>
    <w:rsid w:val="00C13E93"/>
    <w:rsid w:val="00C200B0"/>
    <w:rsid w:val="00C220AC"/>
    <w:rsid w:val="00C40DB9"/>
    <w:rsid w:val="00C428CE"/>
    <w:rsid w:val="00C42A80"/>
    <w:rsid w:val="00C5226C"/>
    <w:rsid w:val="00C52896"/>
    <w:rsid w:val="00C70D63"/>
    <w:rsid w:val="00C72F61"/>
    <w:rsid w:val="00C95929"/>
    <w:rsid w:val="00CB0B54"/>
    <w:rsid w:val="00CB613E"/>
    <w:rsid w:val="00CC04C4"/>
    <w:rsid w:val="00CC1E5D"/>
    <w:rsid w:val="00CD1C83"/>
    <w:rsid w:val="00CD7E6B"/>
    <w:rsid w:val="00CE17F3"/>
    <w:rsid w:val="00CE5019"/>
    <w:rsid w:val="00D04E24"/>
    <w:rsid w:val="00D0706C"/>
    <w:rsid w:val="00D10B89"/>
    <w:rsid w:val="00D11AA7"/>
    <w:rsid w:val="00D120DE"/>
    <w:rsid w:val="00D22C60"/>
    <w:rsid w:val="00D36189"/>
    <w:rsid w:val="00D409BF"/>
    <w:rsid w:val="00D51F4E"/>
    <w:rsid w:val="00D53DA0"/>
    <w:rsid w:val="00D76C81"/>
    <w:rsid w:val="00D83ACD"/>
    <w:rsid w:val="00D83E6A"/>
    <w:rsid w:val="00D91360"/>
    <w:rsid w:val="00DA02BA"/>
    <w:rsid w:val="00DC5B59"/>
    <w:rsid w:val="00DE09E8"/>
    <w:rsid w:val="00DE6FBB"/>
    <w:rsid w:val="00DF5AB1"/>
    <w:rsid w:val="00DF674D"/>
    <w:rsid w:val="00E17A14"/>
    <w:rsid w:val="00E229AD"/>
    <w:rsid w:val="00E2446F"/>
    <w:rsid w:val="00E253F5"/>
    <w:rsid w:val="00E33F57"/>
    <w:rsid w:val="00E43C63"/>
    <w:rsid w:val="00E43CB9"/>
    <w:rsid w:val="00E50EBB"/>
    <w:rsid w:val="00E7208A"/>
    <w:rsid w:val="00E76D70"/>
    <w:rsid w:val="00E832F4"/>
    <w:rsid w:val="00E84ED2"/>
    <w:rsid w:val="00E87249"/>
    <w:rsid w:val="00EA3840"/>
    <w:rsid w:val="00EB106F"/>
    <w:rsid w:val="00EB1D5D"/>
    <w:rsid w:val="00EC5FA8"/>
    <w:rsid w:val="00EF2393"/>
    <w:rsid w:val="00EF50C3"/>
    <w:rsid w:val="00F12ED5"/>
    <w:rsid w:val="00F354AA"/>
    <w:rsid w:val="00F42F95"/>
    <w:rsid w:val="00F532AF"/>
    <w:rsid w:val="00F65427"/>
    <w:rsid w:val="00F67A61"/>
    <w:rsid w:val="00F72E81"/>
    <w:rsid w:val="00F840B6"/>
    <w:rsid w:val="00F9672F"/>
    <w:rsid w:val="00FA0613"/>
    <w:rsid w:val="00FA524F"/>
    <w:rsid w:val="00FC08D6"/>
    <w:rsid w:val="00FC7286"/>
    <w:rsid w:val="00FD08A9"/>
    <w:rsid w:val="00FD2219"/>
    <w:rsid w:val="00FE31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DB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40DB9"/>
    <w:pPr>
      <w:spacing w:after="0" w:line="240" w:lineRule="auto"/>
      <w:jc w:val="center"/>
    </w:pPr>
    <w:rPr>
      <w:rFonts w:ascii="Times New Roman" w:eastAsia="Times New Roman" w:hAnsi="Times New Roman" w:cs="Times New Roman"/>
      <w:b/>
      <w:bCs/>
      <w:sz w:val="28"/>
      <w:szCs w:val="24"/>
    </w:rPr>
  </w:style>
  <w:style w:type="character" w:customStyle="1" w:styleId="a4">
    <w:name w:val="Название Знак"/>
    <w:basedOn w:val="a0"/>
    <w:link w:val="a3"/>
    <w:rsid w:val="00C40DB9"/>
    <w:rPr>
      <w:rFonts w:ascii="Times New Roman" w:eastAsia="Times New Roman" w:hAnsi="Times New Roman" w:cs="Times New Roman"/>
      <w:b/>
      <w:bCs/>
      <w:sz w:val="28"/>
      <w:szCs w:val="24"/>
      <w:lang w:eastAsia="ru-RU"/>
    </w:rPr>
  </w:style>
  <w:style w:type="table" w:styleId="a5">
    <w:name w:val="Table Grid"/>
    <w:basedOn w:val="a1"/>
    <w:uiPriority w:val="59"/>
    <w:rsid w:val="00C40DB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6">
    <w:name w:val="Основной текст_"/>
    <w:basedOn w:val="a0"/>
    <w:link w:val="1"/>
    <w:rsid w:val="00C40DB9"/>
    <w:rPr>
      <w:rFonts w:ascii="Times New Roman" w:eastAsia="Times New Roman" w:hAnsi="Times New Roman"/>
      <w:sz w:val="28"/>
      <w:szCs w:val="28"/>
      <w:shd w:val="clear" w:color="auto" w:fill="FFFFFF"/>
    </w:rPr>
  </w:style>
  <w:style w:type="paragraph" w:customStyle="1" w:styleId="1">
    <w:name w:val="Основной текст1"/>
    <w:basedOn w:val="a"/>
    <w:link w:val="a6"/>
    <w:rsid w:val="00C40DB9"/>
    <w:pPr>
      <w:shd w:val="clear" w:color="auto" w:fill="FFFFFF"/>
      <w:spacing w:before="540" w:after="0" w:line="0" w:lineRule="atLeast"/>
    </w:pPr>
    <w:rPr>
      <w:rFonts w:ascii="Times New Roman" w:eastAsia="Times New Roman" w:hAnsi="Times New Roman"/>
      <w:sz w:val="28"/>
      <w:szCs w:val="28"/>
      <w:lang w:eastAsia="en-US"/>
    </w:rPr>
  </w:style>
  <w:style w:type="paragraph" w:customStyle="1" w:styleId="ConsPlusTitle">
    <w:name w:val="ConsPlusTitle"/>
    <w:rsid w:val="00C40D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C40DB9"/>
    <w:pPr>
      <w:widowControl w:val="0"/>
      <w:autoSpaceDE w:val="0"/>
      <w:autoSpaceDN w:val="0"/>
      <w:spacing w:after="0" w:line="240" w:lineRule="auto"/>
    </w:pPr>
    <w:rPr>
      <w:rFonts w:ascii="Calibri" w:eastAsia="Times New Roman" w:hAnsi="Calibri" w:cs="Calibri"/>
      <w:szCs w:val="20"/>
      <w:lang w:eastAsia="ru-RU"/>
    </w:rPr>
  </w:style>
  <w:style w:type="paragraph" w:customStyle="1" w:styleId="2">
    <w:name w:val="Основной текст2"/>
    <w:basedOn w:val="a"/>
    <w:rsid w:val="00C72F61"/>
    <w:pPr>
      <w:shd w:val="clear" w:color="auto" w:fill="FFFFFF"/>
      <w:spacing w:after="0" w:line="0" w:lineRule="atLeast"/>
    </w:pPr>
    <w:rPr>
      <w:rFonts w:ascii="Times New Roman" w:eastAsia="Times New Roman" w:hAnsi="Times New Roman" w:cs="Times New Roman"/>
      <w:sz w:val="27"/>
      <w:szCs w:val="27"/>
    </w:rPr>
  </w:style>
  <w:style w:type="paragraph" w:styleId="a7">
    <w:name w:val="Balloon Text"/>
    <w:basedOn w:val="a"/>
    <w:link w:val="a8"/>
    <w:uiPriority w:val="99"/>
    <w:semiHidden/>
    <w:unhideWhenUsed/>
    <w:rsid w:val="001D385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D3858"/>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19271517C57F543CA3680C156EBA201FF76DAD0426E212185A03D488CAAC100A990E00D8C2BC2E5530F1180376AA14AACFE622B9564A1F12E900AQ0sDX" TargetMode="External"/><Relationship Id="rId18" Type="http://schemas.openxmlformats.org/officeDocument/2006/relationships/hyperlink" Target="consultantplus://offline/ref=B19271517C57F543CA3680C156EBA201FF76DAD0426E212185A03D488CAAC100A990E00D8C2BC2E5530F108B376AA14AACFE622B9564A1F12E900AQ0sDX" TargetMode="External"/><Relationship Id="rId26" Type="http://schemas.openxmlformats.org/officeDocument/2006/relationships/hyperlink" Target="consultantplus://offline/ref=B19271517C57F543CA3680C156EBA201FF76DAD0426E212185A03D488CAAC100A990E00D8C2BC2E5530F138B376AA14AACFE622B9564A1F12E900AQ0sDX" TargetMode="External"/><Relationship Id="rId39" Type="http://schemas.openxmlformats.org/officeDocument/2006/relationships/hyperlink" Target="consultantplus://offline/ref=B19271517C57F543CA3680C156EBA201FF76DAD0426E212185A03D488CAAC100A990E00D8C2BC2E5530F1381376AA14AACFE622B9564A1F12E900AQ0sDX" TargetMode="External"/><Relationship Id="rId21" Type="http://schemas.openxmlformats.org/officeDocument/2006/relationships/hyperlink" Target="consultantplus://offline/ref=B19271517C57F543CA369ECC4087F80FF5758DD942652870DDFF6615DBA3CB57EEDFB94CCF2EC0EE075E55DC313CF310F9FA7E2A8B66QAs9X" TargetMode="External"/><Relationship Id="rId34" Type="http://schemas.openxmlformats.org/officeDocument/2006/relationships/hyperlink" Target="consultantplus://offline/ref=B19271517C57F543CA369ECC4087F80FF5758DD942652870DDFF6615DBA3CB57FCDFE143CA25DDE55A1113893EQ3sFX" TargetMode="External"/><Relationship Id="rId42" Type="http://schemas.openxmlformats.org/officeDocument/2006/relationships/hyperlink" Target="consultantplus://offline/ref=B19271517C57F543CA369ECC4087F80FF47583D840307F728CAA6810D3F39147F896B64DD626CAFB510F13Q8s8X" TargetMode="External"/><Relationship Id="rId47" Type="http://schemas.openxmlformats.org/officeDocument/2006/relationships/hyperlink" Target="consultantplus://offline/ref=B19271517C57F543CA3680C156EBA201FF76DAD0426E212185A03D488CAAC100A990E00D8C2BC2E5530F158B376AA14AACFE622B9564A1F12E900AQ0sDX" TargetMode="External"/><Relationship Id="rId50" Type="http://schemas.openxmlformats.org/officeDocument/2006/relationships/hyperlink" Target="consultantplus://offline/ref=B19271517C57F543CA3680C156EBA201FF76DAD0426E212185A03D488CAAC100A990E00D8C2BC2E5530F148A376AA14AACFE622B9564A1F12E900AQ0sDX" TargetMode="External"/><Relationship Id="rId55" Type="http://schemas.openxmlformats.org/officeDocument/2006/relationships/hyperlink" Target="consultantplus://offline/ref=B19271517C57F543CA3680C156EBA201FF76DAD0426E212185A03D488CAAC100A990E00D8C2BC2E5530F1480376AA14AACFE622B9564A1F12E900AQ0sDX" TargetMode="External"/><Relationship Id="rId63" Type="http://schemas.openxmlformats.org/officeDocument/2006/relationships/hyperlink" Target="consultantplus://offline/ref=B19271517C57F543CA369ECC4087F80FF5758DD942652870DDFF6615DBA3CB57EEDFB94DC820C8B1024B44843E3DEE0EF0ED622889Q6s5X" TargetMode="External"/><Relationship Id="rId68" Type="http://schemas.openxmlformats.org/officeDocument/2006/relationships/hyperlink" Target="consultantplus://offline/ref=B19271517C57F543CA3680C156EBA201FF76DAD04266242288A03D488CAAC100A990E00D8C2BC2E5530F1089376AA14AACFE622B9564A1F12E900AQ0sDX" TargetMode="External"/><Relationship Id="rId76" Type="http://schemas.openxmlformats.org/officeDocument/2006/relationships/hyperlink" Target="consultantplus://offline/ref=B19271517C57F543CA369ECC4087F80FF5758DDC42642870DDFF6615DBA3CB57FCDFE143CA25DDE55A1113893EQ3sFX" TargetMode="External"/><Relationship Id="rId7" Type="http://schemas.openxmlformats.org/officeDocument/2006/relationships/hyperlink" Target="consultantplus://offline/ref=B19271517C57F543CA3680C156EBA201FF76DAD04265212188A03D488CAAC100A990E00D8C2BC2E55309168E376AA14AACFE622B9564A1F12E900AQ0sDX" TargetMode="External"/><Relationship Id="rId71" Type="http://schemas.openxmlformats.org/officeDocument/2006/relationships/hyperlink" Target="consultantplus://offline/ref=B19271517C57F543CA3680C156EBA201FF76DAD04262262582A03D488CAAC100A990E00D8C2BC2E5530F108B376AA14AACFE622B9564A1F12E900AQ0sDX" TargetMode="External"/><Relationship Id="rId2" Type="http://schemas.microsoft.com/office/2007/relationships/stylesWithEffects" Target="stylesWithEffects.xml"/><Relationship Id="rId16" Type="http://schemas.openxmlformats.org/officeDocument/2006/relationships/hyperlink" Target="consultantplus://offline/ref=B19271517C57F543CA369ECC4087F80FF57583DC49602870DDFF6615DBA3CB57FCDFE143CA25DDE55A1113893EQ3sFX" TargetMode="External"/><Relationship Id="rId29" Type="http://schemas.openxmlformats.org/officeDocument/2006/relationships/hyperlink" Target="consultantplus://offline/ref=B19271517C57F543CA3680C156EBA201FF76DAD0426E212185A03D488CAAC100A990E00D8C2BC2E5530F138D376AA14AACFE622B9564A1F12E900AQ0sDX" TargetMode="External"/><Relationship Id="rId11" Type="http://schemas.openxmlformats.org/officeDocument/2006/relationships/hyperlink" Target="consultantplus://offline/ref=B19271517C57F543CA3680C156EBA201FF76DAD0426E212185A03D488CAAC100A990E00D8C2BC2E5530F1181376AA14AACFE622B9564A1F12E900AQ0sDX" TargetMode="External"/><Relationship Id="rId24" Type="http://schemas.openxmlformats.org/officeDocument/2006/relationships/hyperlink" Target="consultantplus://offline/ref=B19271517C57F543CA3680C156EBA201FF76DAD0426E212185A03D488CAAC100A990E00D8C2BC2E5530F1081376AA14AACFE622B9564A1F12E900AQ0sDX" TargetMode="External"/><Relationship Id="rId32" Type="http://schemas.openxmlformats.org/officeDocument/2006/relationships/hyperlink" Target="consultantplus://offline/ref=B19271517C57F543CA369ECC4087F80FF5758DD942652870DDFF6615DBA3CB57EEDFB94FCE23C4EE075E55DC313CF310F9FA7E2A8B66QAs9X" TargetMode="External"/><Relationship Id="rId37" Type="http://schemas.openxmlformats.org/officeDocument/2006/relationships/hyperlink" Target="consultantplus://offline/ref=B19271517C57F543CA369ECC4087F80FF57585D942642870DDFF6615DBA3CB57FCDFE143CA25DDE55A1113893EQ3sFX" TargetMode="External"/><Relationship Id="rId40" Type="http://schemas.openxmlformats.org/officeDocument/2006/relationships/hyperlink" Target="consultantplus://offline/ref=B19271517C57F543CA3680C156EBA201FF76DAD0426E212185A03D488CAAC100A990E00D8C2BC2E5530F1380376AA14AACFE622B9564A1F12E900AQ0sDX" TargetMode="External"/><Relationship Id="rId45" Type="http://schemas.openxmlformats.org/officeDocument/2006/relationships/hyperlink" Target="consultantplus://offline/ref=B19271517C57F543CA3680C156EBA201FF76DAD0426E212185A03D488CAAC100A990E00D8C2BC2E5530F128F376AA14AACFE622B9564A1F12E900AQ0sDX" TargetMode="External"/><Relationship Id="rId53" Type="http://schemas.openxmlformats.org/officeDocument/2006/relationships/hyperlink" Target="consultantplus://offline/ref=B19271517C57F543CA3680C156EBA201FF76DAD0426E212185A03D488CAAC100A990E00D8C2BC2E5530F148E376AA14AACFE622B9564A1F12E900AQ0sDX" TargetMode="External"/><Relationship Id="rId58" Type="http://schemas.openxmlformats.org/officeDocument/2006/relationships/hyperlink" Target="consultantplus://offline/ref=B19271517C57F543CA3680C156EBA201FF76DAD0426E212185A03D488CAAC100A990E00D8C2BC2E5530F178D376AA14AACFE622B9564A1F12E900AQ0sDX" TargetMode="External"/><Relationship Id="rId66" Type="http://schemas.openxmlformats.org/officeDocument/2006/relationships/hyperlink" Target="consultantplus://offline/ref=B19271517C57F543CA369ECC4087F80FF5758DD942652870DDFF6615DBA3CB57EEDFB94FC826CBE2520445D8786BFD0CFAED60219566A8EDQ2sDX" TargetMode="External"/><Relationship Id="rId74" Type="http://schemas.openxmlformats.org/officeDocument/2006/relationships/hyperlink" Target="consultantplus://offline/ref=B19271517C57F543CA3680C156EBA201FF76DAD04262262582A03D488CAAC100A990E00D8C2BC2E5530F108F376AA14AACFE622B9564A1F12E900AQ0sDX" TargetMode="External"/><Relationship Id="rId5" Type="http://schemas.openxmlformats.org/officeDocument/2006/relationships/hyperlink" Target="consultantplus://offline/ref=B19271517C57F543CA369ECC4087F80FF5758DDC48612870DDFF6615DBA3CB57EEDFB946C124C8B1024B44843E3DEE0EF0ED622889Q6s5X" TargetMode="External"/><Relationship Id="rId15" Type="http://schemas.openxmlformats.org/officeDocument/2006/relationships/hyperlink" Target="consultantplus://offline/ref=B19271517C57F543CA3680C156EBA201FF76DAD04361272F81A03D488CAAC100A990E00D8C2BC2E5530F1181376AA14AACFE622B9564A1F12E900AQ0sDX" TargetMode="External"/><Relationship Id="rId23" Type="http://schemas.openxmlformats.org/officeDocument/2006/relationships/hyperlink" Target="consultantplus://offline/ref=B19271517C57F543CA3680C156EBA201FF76DAD0426E212185A03D488CAAC100A990E00D8C2BC2E5530F108C376AA14AACFE622B9564A1F12E900AQ0sDX" TargetMode="External"/><Relationship Id="rId28" Type="http://schemas.openxmlformats.org/officeDocument/2006/relationships/hyperlink" Target="consultantplus://offline/ref=B19271517C57F543CA369ECC4087F80FF5758DD942652870DDFF6615DBA3CB57EEDFB94CCF2EC0EE075E55DC313CF310F9FA7E2A8B66QAs9X" TargetMode="External"/><Relationship Id="rId36" Type="http://schemas.openxmlformats.org/officeDocument/2006/relationships/hyperlink" Target="consultantplus://offline/ref=B19271517C57F543CA369ECC4087F80FF5758DD942652870DDFF6615DBA3CB57FCDFE143CA25DDE55A1113893EQ3sFX" TargetMode="External"/><Relationship Id="rId49" Type="http://schemas.openxmlformats.org/officeDocument/2006/relationships/hyperlink" Target="consultantplus://offline/ref=B19271517C57F543CA3680C156EBA201FF76DAD04361272F81A03D488CAAC100A990E00D8C2BC2E5530F108B376AA14AACFE622B9564A1F12E900AQ0sDX" TargetMode="External"/><Relationship Id="rId57" Type="http://schemas.openxmlformats.org/officeDocument/2006/relationships/hyperlink" Target="consultantplus://offline/ref=B19271517C57F543CA3680C156EBA201FF76DAD0426E212185A03D488CAAC100A990E00D8C2BC2E5530F178A376AA14AACFE622B9564A1F12E900AQ0sDX" TargetMode="External"/><Relationship Id="rId61" Type="http://schemas.openxmlformats.org/officeDocument/2006/relationships/hyperlink" Target="consultantplus://offline/ref=B19271517C57F543CA3680C156EBA201FF76DAD0426E212185A03D488CAAC100A990E00D8C2BC2E5530F178E376AA14AACFE622B9564A1F12E900AQ0sDX" TargetMode="External"/><Relationship Id="rId10" Type="http://schemas.openxmlformats.org/officeDocument/2006/relationships/hyperlink" Target="consultantplus://offline/ref=B19271517C57F543CA3680C156EBA201FF76DAD0426E212185A03D488CAAC100A990E00D8C2BC2E5530F118F376AA14AACFE622B9564A1F12E900AQ0sDX" TargetMode="External"/><Relationship Id="rId19" Type="http://schemas.openxmlformats.org/officeDocument/2006/relationships/hyperlink" Target="consultantplus://offline/ref=B19271517C57F543CA3680C156EBA201FF76DAD0426E212185A03D488CAAC100A990E00D8C2BC2E5530F108D376AA14AACFE622B9564A1F12E900AQ0sDX" TargetMode="External"/><Relationship Id="rId31" Type="http://schemas.openxmlformats.org/officeDocument/2006/relationships/hyperlink" Target="consultantplus://offline/ref=B19271517C57F543CA369ECC4087F80FF5758DD942652870DDFF6615DBA3CB57FCDFE143CA25DDE55A1113893EQ3sFX" TargetMode="External"/><Relationship Id="rId44" Type="http://schemas.openxmlformats.org/officeDocument/2006/relationships/hyperlink" Target="consultantplus://offline/ref=B19271517C57F543CA369ECC4087F80FF5758DDC48612870DDFF6615DBA3CB57FCDFE143CA25DDE55A1113893EQ3sFX" TargetMode="External"/><Relationship Id="rId52" Type="http://schemas.openxmlformats.org/officeDocument/2006/relationships/hyperlink" Target="consultantplus://offline/ref=B19271517C57F543CA3680C156EBA201FF76DAD0426E212185A03D488CAAC100A990E00D8C2BC2E5530F148F376AA14AACFE622B9564A1F12E900AQ0sDX" TargetMode="External"/><Relationship Id="rId60" Type="http://schemas.openxmlformats.org/officeDocument/2006/relationships/hyperlink" Target="consultantplus://offline/ref=B19271517C57F543CA3680C156EBA201FF76DAD04361272F81A03D488CAAC100A990E00D8C2BC2E5530F108D376AA14AACFE622B9564A1F12E900AQ0sDX" TargetMode="External"/><Relationship Id="rId65" Type="http://schemas.openxmlformats.org/officeDocument/2006/relationships/hyperlink" Target="consultantplus://offline/ref=B19271517C57F543CA369ECC4087F80FF5758DD942652870DDFF6615DBA3CB57EEDFB94FC826CBE3510445D8786BFD0CFAED60219566A8EDQ2sDX" TargetMode="External"/><Relationship Id="rId73" Type="http://schemas.openxmlformats.org/officeDocument/2006/relationships/hyperlink" Target="consultantplus://offline/ref=B19271517C57F543CA3680C156EBA201FF76DAD04262262582A03D488CAAC100A990E00D8C2BC2E5530F108C376AA14AACFE622B9564A1F12E900AQ0sDX"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19271517C57F543CA3680C156EBA201FF76DAD04361272F81A03D488CAAC100A990E00D8C2BC2E5530F118F376AA14AACFE622B9564A1F12E900AQ0sDX" TargetMode="External"/><Relationship Id="rId14" Type="http://schemas.openxmlformats.org/officeDocument/2006/relationships/hyperlink" Target="consultantplus://offline/ref=B19271517C57F543CA369ECC4087F80FF5758DD942652870DDFF6615DBA3CB57FCDFE143CA25DDE55A1113893EQ3sFX" TargetMode="External"/><Relationship Id="rId22" Type="http://schemas.openxmlformats.org/officeDocument/2006/relationships/hyperlink" Target="consultantplus://offline/ref=B19271517C57F543CA369ECC4087F80FF5758DD942652870DDFF6615DBA3CB57EEDFB94CCF2EC0EE075E55DC313CF310F9FA7E2A8B66QAs9X" TargetMode="External"/><Relationship Id="rId27" Type="http://schemas.openxmlformats.org/officeDocument/2006/relationships/hyperlink" Target="consultantplus://offline/ref=B19271517C57F543CA369ECC4087F80FF5758DD942652870DDFF6615DBA3CB57EEDFB94CCF2EC0EE075E55DC313CF310F9FA7E2A8B66QAs9X" TargetMode="External"/><Relationship Id="rId30" Type="http://schemas.openxmlformats.org/officeDocument/2006/relationships/hyperlink" Target="consultantplus://offline/ref=B19271517C57F543CA3680C156EBA201FF76DAD0426E212185A03D488CAAC100A990E00D8C2BC2E5530F138F376AA14AACFE622B9564A1F12E900AQ0sDX" TargetMode="External"/><Relationship Id="rId35" Type="http://schemas.openxmlformats.org/officeDocument/2006/relationships/hyperlink" Target="consultantplus://offline/ref=B19271517C57F543CA369ECC4087F80FF5758DD84B6F2870DDFF6615DBA3CB57FCDFE143CA25DDE55A1113893EQ3sFX" TargetMode="External"/><Relationship Id="rId43" Type="http://schemas.openxmlformats.org/officeDocument/2006/relationships/hyperlink" Target="consultantplus://offline/ref=B19271517C57F543CA369ECC4087F80FF5758DD942652870DDFF6615DBA3CB57FCDFE143CA25DDE55A1113893EQ3sFX" TargetMode="External"/><Relationship Id="rId48" Type="http://schemas.openxmlformats.org/officeDocument/2006/relationships/hyperlink" Target="consultantplus://offline/ref=B19271517C57F543CA3680C156EBA201FF76DAD0426E212185A03D488CAAC100A990E00D8C2BC2E5530F1488376AA14AACFE622B9564A1F12E900AQ0sDX" TargetMode="External"/><Relationship Id="rId56" Type="http://schemas.openxmlformats.org/officeDocument/2006/relationships/hyperlink" Target="consultantplus://offline/ref=B19271517C57F543CA3680C156EBA201FF76DAD0426E212185A03D488CAAC100A990E00D8C2BC2E5530F1788376AA14AACFE622B9564A1F12E900AQ0sDX" TargetMode="External"/><Relationship Id="rId64" Type="http://schemas.openxmlformats.org/officeDocument/2006/relationships/hyperlink" Target="consultantplus://offline/ref=B19271517C57F543CA369ECC4087F80FF5758DD942652870DDFF6615DBA3CB57EEDFB94FC826CBED530445D8786BFD0CFAED60219566A8EDQ2sDX" TargetMode="External"/><Relationship Id="rId69" Type="http://schemas.openxmlformats.org/officeDocument/2006/relationships/hyperlink" Target="consultantplus://offline/ref=B19271517C57F543CA3680C156EBA201FF76DAD04262262582A03D488CAAC100A990E00D8C2BC2E5530F1180376AA14AACFE622B9564A1F12E900AQ0sDX" TargetMode="External"/><Relationship Id="rId77" Type="http://schemas.openxmlformats.org/officeDocument/2006/relationships/fontTable" Target="fontTable.xml"/><Relationship Id="rId8" Type="http://schemas.openxmlformats.org/officeDocument/2006/relationships/hyperlink" Target="consultantplus://offline/ref=B19271517C57F543CA369ECC4087F80FF57585D942642870DDFF6615DBA3CB57FCDFE143CA25DDE55A1113893EQ3sFX" TargetMode="External"/><Relationship Id="rId51" Type="http://schemas.openxmlformats.org/officeDocument/2006/relationships/hyperlink" Target="consultantplus://offline/ref=B19271517C57F543CA3680C156EBA201FF76DAD0426E212185A03D488CAAC100A990E00D8C2BC2E5530F148C376AA14AACFE622B9564A1F12E900AQ0sDX" TargetMode="External"/><Relationship Id="rId72" Type="http://schemas.openxmlformats.org/officeDocument/2006/relationships/hyperlink" Target="consultantplus://offline/ref=B19271517C57F543CA3680C156EBA201FF76DAD04262262582A03D488CAAC100A990E00D8C2BC2E5530F108D376AA14AACFE622B9564A1F12E900AQ0sDX" TargetMode="External"/><Relationship Id="rId3" Type="http://schemas.openxmlformats.org/officeDocument/2006/relationships/settings" Target="settings.xml"/><Relationship Id="rId12" Type="http://schemas.openxmlformats.org/officeDocument/2006/relationships/hyperlink" Target="consultantplus://offline/ref=B19271517C57F543CA3680C156EBA201FF76DAD0426E212185A03D488CAAC100A990E00D8C2BC2E5530F1180376AA14AACFE622B9564A1F12E900AQ0sDX" TargetMode="External"/><Relationship Id="rId17" Type="http://schemas.openxmlformats.org/officeDocument/2006/relationships/hyperlink" Target="consultantplus://offline/ref=B19271517C57F543CA3680C156EBA201FF76DAD0426E212185A03D488CAAC100A990E00D8C2BC2E5530F1088376AA14AACFE622B9564A1F12E900AQ0sDX" TargetMode="External"/><Relationship Id="rId25" Type="http://schemas.openxmlformats.org/officeDocument/2006/relationships/hyperlink" Target="consultantplus://offline/ref=B19271517C57F543CA3680C156EBA201FF76DAD0426E212185A03D488CAAC100A990E00D8C2BC2E5530F1389376AA14AACFE622B9564A1F12E900AQ0sDX" TargetMode="External"/><Relationship Id="rId33" Type="http://schemas.openxmlformats.org/officeDocument/2006/relationships/hyperlink" Target="consultantplus://offline/ref=B19271517C57F543CA369ECC4087F80FF5758DD942652870DDFF6615DBA3CB57EEDFB94FCE21C2EE075E55DC313CF310F9FA7E2A8B66QAs9X" TargetMode="External"/><Relationship Id="rId38" Type="http://schemas.openxmlformats.org/officeDocument/2006/relationships/hyperlink" Target="consultantplus://offline/ref=B19271517C57F543CA369ECC4087F80FF5758DD942652870DDFF6615DBA3CB57FCDFE143CA25DDE55A1113893EQ3sFX" TargetMode="External"/><Relationship Id="rId46" Type="http://schemas.openxmlformats.org/officeDocument/2006/relationships/hyperlink" Target="consultantplus://offline/ref=B19271517C57F543CA369ECC4087F80FF5758DD942652870DDFF6615DBA3CB57FCDFE143CA25DDE55A1113893EQ3sFX" TargetMode="External"/><Relationship Id="rId59" Type="http://schemas.openxmlformats.org/officeDocument/2006/relationships/hyperlink" Target="consultantplus://offline/ref=B19271517C57F543CA3680C156EBA201FF76DAD0426E212185A03D488CAAC100A990E00D8C2BC2E5530F178F376AA14AACFE622B9564A1F12E900AQ0sDX" TargetMode="External"/><Relationship Id="rId67" Type="http://schemas.openxmlformats.org/officeDocument/2006/relationships/hyperlink" Target="consultantplus://offline/ref=B19271517C57F543CA369ECC4087F80FF57F8DD84D652870DDFF6615DBA3CB57FCDFE143CA25DDE55A1113893EQ3sFX" TargetMode="External"/><Relationship Id="rId20" Type="http://schemas.openxmlformats.org/officeDocument/2006/relationships/hyperlink" Target="consultantplus://offline/ref=B19271517C57F543CA3680C156EBA201FF76DAD0426E212185A03D488CAAC100A990E00D8C2BC2E5530F108D376AA14AACFE622B9564A1F12E900AQ0sDX" TargetMode="External"/><Relationship Id="rId41" Type="http://schemas.openxmlformats.org/officeDocument/2006/relationships/hyperlink" Target="consultantplus://offline/ref=B19271517C57F543CA369ECC4087F80FF5758DD942652870DDFF6615DBA3CB57EEDFB94CC926C7EE075E55DC313CF310F9FA7E2A8B66QAs9X" TargetMode="External"/><Relationship Id="rId54" Type="http://schemas.openxmlformats.org/officeDocument/2006/relationships/hyperlink" Target="consultantplus://offline/ref=B19271517C57F543CA3680C156EBA201FF76DAD0426E212185A03D488CAAC100A990E00D8C2BC2E5530F1481376AA14AACFE622B9564A1F12E900AQ0sDX" TargetMode="External"/><Relationship Id="rId62" Type="http://schemas.openxmlformats.org/officeDocument/2006/relationships/hyperlink" Target="consultantplus://offline/ref=B19271517C57F543CA369ECC4087F80FF5758DD942652870DDFF6615DBA3CB57FCDFE143CA25DDE55A1113893EQ3sFX" TargetMode="External"/><Relationship Id="rId70" Type="http://schemas.openxmlformats.org/officeDocument/2006/relationships/hyperlink" Target="consultantplus://offline/ref=B19271517C57F543CA3680C156EBA201FF76DAD04262262582A03D488CAAC100A990E00D8C2BC2E5530F1088376AA14AACFE622B9564A1F12E900AQ0sDX" TargetMode="External"/><Relationship Id="rId75" Type="http://schemas.openxmlformats.org/officeDocument/2006/relationships/hyperlink" Target="consultantplus://offline/ref=B19271517C57F543CA369ECC4087F80FF57585D943602870DDFF6615DBA3CB57FCDFE143CA25DDE55A1113893EQ3sFX" TargetMode="External"/><Relationship Id="rId1" Type="http://schemas.openxmlformats.org/officeDocument/2006/relationships/styles" Target="styles.xml"/><Relationship Id="rId6" Type="http://schemas.openxmlformats.org/officeDocument/2006/relationships/hyperlink" Target="consultantplus://offline/ref=B19271517C57F543CA3680C156EBA201FF76DAD04261212583A03D488CAAC100A990E01F8C73CEE750111180223CF00CQFs8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553</TotalTime>
  <Pages>66</Pages>
  <Words>25557</Words>
  <Characters>145677</Characters>
  <Application>Microsoft Office Word</Application>
  <DocSecurity>0</DocSecurity>
  <Lines>1213</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Царицина</dc:creator>
  <cp:lastModifiedBy>MashBur</cp:lastModifiedBy>
  <cp:revision>315</cp:revision>
  <cp:lastPrinted>2021-10-11T23:54:00Z</cp:lastPrinted>
  <dcterms:created xsi:type="dcterms:W3CDTF">2021-09-23T07:51:00Z</dcterms:created>
  <dcterms:modified xsi:type="dcterms:W3CDTF">2021-10-12T00:03:00Z</dcterms:modified>
</cp:coreProperties>
</file>