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DA" w:rsidRPr="00FF2A16" w:rsidRDefault="006778DA" w:rsidP="006778DA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6778DA" w:rsidRPr="00FF2A16" w:rsidRDefault="006778DA" w:rsidP="006778DA">
      <w:pPr>
        <w:jc w:val="center"/>
        <w:rPr>
          <w:caps/>
          <w:sz w:val="16"/>
          <w:szCs w:val="16"/>
        </w:rPr>
      </w:pPr>
    </w:p>
    <w:p w:rsidR="006778DA" w:rsidRPr="00FF2A16" w:rsidRDefault="006778DA" w:rsidP="006778DA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778DA" w:rsidRPr="00FF2A16" w:rsidRDefault="006778DA" w:rsidP="006778DA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778DA" w:rsidRPr="00FF2A16" w:rsidRDefault="006778DA" w:rsidP="006778DA">
      <w:pPr>
        <w:jc w:val="center"/>
        <w:rPr>
          <w:b/>
          <w:bCs/>
          <w:sz w:val="14"/>
          <w:szCs w:val="14"/>
        </w:rPr>
      </w:pPr>
    </w:p>
    <w:p w:rsidR="006778DA" w:rsidRPr="00FF2A16" w:rsidRDefault="006778DA" w:rsidP="006778DA">
      <w:pPr>
        <w:jc w:val="center"/>
        <w:rPr>
          <w:sz w:val="16"/>
          <w:szCs w:val="16"/>
        </w:rPr>
      </w:pPr>
    </w:p>
    <w:p w:rsidR="006778DA" w:rsidRPr="00FF2A16" w:rsidRDefault="006778DA" w:rsidP="006778DA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6778DA" w:rsidRPr="00FF2A16" w:rsidRDefault="006778DA" w:rsidP="006778DA">
      <w:pPr>
        <w:jc w:val="center"/>
        <w:rPr>
          <w:sz w:val="28"/>
          <w:szCs w:val="28"/>
        </w:rPr>
      </w:pPr>
    </w:p>
    <w:p w:rsidR="006778DA" w:rsidRPr="00FF2A16" w:rsidRDefault="006778DA" w:rsidP="006778DA">
      <w:pPr>
        <w:rPr>
          <w:sz w:val="16"/>
          <w:szCs w:val="16"/>
        </w:rPr>
      </w:pPr>
      <w:r w:rsidRPr="00FF2A16">
        <w:t xml:space="preserve">  </w:t>
      </w:r>
    </w:p>
    <w:p w:rsidR="006778DA" w:rsidRPr="00FF2A16" w:rsidRDefault="006778DA" w:rsidP="006778DA">
      <w:r w:rsidRPr="00BD1C2C">
        <w:rPr>
          <w:noProof/>
          <w:sz w:val="20"/>
        </w:rPr>
        <w:pict>
          <v:line id="_x0000_s1027" style="position:absolute;z-index:251661312" from="138pt,17pt" to="180pt,17pt"/>
        </w:pict>
      </w:r>
      <w:r w:rsidRPr="00BD1C2C">
        <w:rPr>
          <w:noProof/>
          <w:sz w:val="20"/>
        </w:rPr>
        <w:pict>
          <v:line id="_x0000_s1026" style="position:absolute;z-index:251660288" from="17.85pt,17pt" to="113.85pt,17pt"/>
        </w:pict>
      </w:r>
      <w:r w:rsidRPr="00BD1C2C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12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BD1C2C">
        <w:rPr>
          <w:sz w:val="20"/>
        </w:rPr>
        <w:t>№</w:t>
      </w:r>
      <w:r>
        <w:rPr>
          <w:sz w:val="28"/>
          <w:szCs w:val="28"/>
        </w:rPr>
        <w:t xml:space="preserve">    793</w:t>
      </w:r>
    </w:p>
    <w:p w:rsidR="006778DA" w:rsidRPr="00FF2A16" w:rsidRDefault="006778DA" w:rsidP="006778DA">
      <w:pPr>
        <w:rPr>
          <w:sz w:val="6"/>
          <w:szCs w:val="6"/>
        </w:rPr>
      </w:pPr>
    </w:p>
    <w:p w:rsidR="006778DA" w:rsidRPr="00BD1C2C" w:rsidRDefault="006778DA" w:rsidP="006778DA">
      <w:pPr>
        <w:rPr>
          <w:sz w:val="4"/>
          <w:szCs w:val="6"/>
        </w:rPr>
      </w:pPr>
      <w:r w:rsidRPr="00BD1C2C">
        <w:rPr>
          <w:sz w:val="20"/>
        </w:rPr>
        <w:t xml:space="preserve">пос. Омсукчан </w:t>
      </w:r>
    </w:p>
    <w:p w:rsidR="009A1BF2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778DA" w:rsidRDefault="006778DA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778DA" w:rsidRPr="00FE17FD" w:rsidRDefault="006778DA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A941CB" w:rsidTr="00A941CB">
        <w:tc>
          <w:tcPr>
            <w:tcW w:w="3794" w:type="dxa"/>
          </w:tcPr>
          <w:p w:rsidR="00A941CB" w:rsidRDefault="00A941CB" w:rsidP="00833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E17FD">
              <w:rPr>
                <w:color w:val="000000"/>
                <w:sz w:val="28"/>
                <w:szCs w:val="28"/>
              </w:rPr>
              <w:t xml:space="preserve">О порядке формирования и ведения </w:t>
            </w:r>
            <w:r>
              <w:rPr>
                <w:color w:val="000000"/>
                <w:sz w:val="28"/>
                <w:szCs w:val="28"/>
              </w:rPr>
              <w:t xml:space="preserve">реестра </w:t>
            </w:r>
            <w:r w:rsidRPr="00FE17FD">
              <w:rPr>
                <w:color w:val="000000"/>
                <w:sz w:val="28"/>
                <w:szCs w:val="28"/>
              </w:rPr>
              <w:t>исто</w:t>
            </w:r>
            <w:r w:rsidRPr="00FE17FD">
              <w:rPr>
                <w:color w:val="000000"/>
                <w:sz w:val="28"/>
                <w:szCs w:val="28"/>
              </w:rPr>
              <w:t>ч</w:t>
            </w:r>
            <w:r w:rsidRPr="00FE17FD">
              <w:rPr>
                <w:color w:val="000000"/>
                <w:sz w:val="28"/>
                <w:szCs w:val="28"/>
              </w:rPr>
              <w:t xml:space="preserve">ников доходов </w:t>
            </w:r>
            <w:r>
              <w:rPr>
                <w:color w:val="000000"/>
                <w:sz w:val="28"/>
                <w:szCs w:val="28"/>
              </w:rPr>
              <w:t>бюджета Омсукча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городск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778DA" w:rsidRDefault="006778DA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1BF2" w:rsidRDefault="009A1BF2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>В соответствии  с  пунктом 5  статьи 47</w:t>
      </w:r>
      <w:r w:rsidR="00756217">
        <w:rPr>
          <w:color w:val="000000"/>
          <w:sz w:val="28"/>
          <w:szCs w:val="28"/>
        </w:rPr>
        <w:t>.</w:t>
      </w:r>
      <w:r w:rsidRPr="00FE17FD">
        <w:rPr>
          <w:color w:val="000000"/>
          <w:sz w:val="28"/>
          <w:szCs w:val="28"/>
        </w:rPr>
        <w:t>1  Бюджетного  кодекса</w:t>
      </w:r>
      <w:r w:rsidR="00833FF6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Ро</w:t>
      </w:r>
      <w:r w:rsidRPr="00FE17FD">
        <w:rPr>
          <w:color w:val="000000"/>
          <w:sz w:val="28"/>
          <w:szCs w:val="28"/>
        </w:rPr>
        <w:t>с</w:t>
      </w:r>
      <w:r w:rsidRPr="00FE17FD">
        <w:rPr>
          <w:color w:val="000000"/>
          <w:sz w:val="28"/>
          <w:szCs w:val="28"/>
        </w:rPr>
        <w:t>сийской    Федерации</w:t>
      </w:r>
      <w:r w:rsidR="00FE17FD">
        <w:rPr>
          <w:color w:val="000000"/>
          <w:sz w:val="28"/>
          <w:szCs w:val="28"/>
        </w:rPr>
        <w:t>, постановлением П</w:t>
      </w:r>
      <w:r w:rsidRPr="00FE17FD">
        <w:rPr>
          <w:color w:val="000000"/>
          <w:sz w:val="28"/>
          <w:szCs w:val="28"/>
        </w:rPr>
        <w:t>равительств</w:t>
      </w:r>
      <w:r w:rsid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 xml:space="preserve">    Российской    Фед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рации</w:t>
      </w:r>
      <w:r w:rsidR="00FE17FD">
        <w:rPr>
          <w:color w:val="000000"/>
          <w:sz w:val="28"/>
          <w:szCs w:val="28"/>
        </w:rPr>
        <w:t xml:space="preserve"> от 31.08.2016 г</w:t>
      </w:r>
      <w:r w:rsidR="006778DA">
        <w:rPr>
          <w:color w:val="000000"/>
          <w:sz w:val="28"/>
          <w:szCs w:val="28"/>
        </w:rPr>
        <w:t xml:space="preserve">. </w:t>
      </w:r>
      <w:r w:rsidR="00FE17FD">
        <w:rPr>
          <w:color w:val="000000"/>
          <w:sz w:val="28"/>
          <w:szCs w:val="28"/>
        </w:rPr>
        <w:t>№</w:t>
      </w:r>
      <w:r w:rsidR="006778DA">
        <w:rPr>
          <w:color w:val="000000"/>
          <w:sz w:val="28"/>
          <w:szCs w:val="28"/>
        </w:rPr>
        <w:t xml:space="preserve"> </w:t>
      </w:r>
      <w:r w:rsidR="00FE17FD">
        <w:rPr>
          <w:color w:val="000000"/>
          <w:sz w:val="28"/>
          <w:szCs w:val="28"/>
        </w:rPr>
        <w:t>868 «О порядке формирования и ведения перечня исто</w:t>
      </w:r>
      <w:r w:rsidR="00FE17FD">
        <w:rPr>
          <w:color w:val="000000"/>
          <w:sz w:val="28"/>
          <w:szCs w:val="28"/>
        </w:rPr>
        <w:t>ч</w:t>
      </w:r>
      <w:r w:rsidR="00FE17FD">
        <w:rPr>
          <w:color w:val="000000"/>
          <w:sz w:val="28"/>
          <w:szCs w:val="28"/>
        </w:rPr>
        <w:t>ников доходов РФ»</w:t>
      </w:r>
      <w:r w:rsidR="006778DA">
        <w:rPr>
          <w:color w:val="000000"/>
          <w:sz w:val="28"/>
          <w:szCs w:val="28"/>
        </w:rPr>
        <w:t>,</w:t>
      </w:r>
      <w:r w:rsidR="00FE17FD">
        <w:rPr>
          <w:color w:val="000000"/>
          <w:sz w:val="28"/>
          <w:szCs w:val="28"/>
        </w:rPr>
        <w:t xml:space="preserve"> администрация Омсукчанского городского округа</w:t>
      </w:r>
    </w:p>
    <w:p w:rsidR="00FE17FD" w:rsidRPr="006778DA" w:rsidRDefault="00FE17FD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778DA">
        <w:rPr>
          <w:color w:val="000000"/>
          <w:sz w:val="28"/>
          <w:szCs w:val="28"/>
        </w:rPr>
        <w:t>ПОСТАНОВЛЯЕТ:</w:t>
      </w:r>
    </w:p>
    <w:p w:rsidR="006778DA" w:rsidRDefault="006778DA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9A1BF2" w:rsidRPr="006778DA" w:rsidRDefault="006778DA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A1BF2" w:rsidRPr="006778DA">
        <w:rPr>
          <w:color w:val="000000"/>
          <w:sz w:val="28"/>
          <w:szCs w:val="28"/>
        </w:rPr>
        <w:t xml:space="preserve">Утвердить </w:t>
      </w:r>
      <w:r w:rsidR="00756217" w:rsidRPr="006778DA">
        <w:rPr>
          <w:color w:val="000000"/>
          <w:sz w:val="28"/>
          <w:szCs w:val="28"/>
        </w:rPr>
        <w:t>П</w:t>
      </w:r>
      <w:r w:rsidR="009A1BF2" w:rsidRPr="006778DA">
        <w:rPr>
          <w:color w:val="000000"/>
          <w:sz w:val="28"/>
          <w:szCs w:val="28"/>
        </w:rPr>
        <w:t>оряд</w:t>
      </w:r>
      <w:r w:rsidR="00FE17FD" w:rsidRPr="006778DA">
        <w:rPr>
          <w:color w:val="000000"/>
          <w:sz w:val="28"/>
          <w:szCs w:val="28"/>
        </w:rPr>
        <w:t>о</w:t>
      </w:r>
      <w:r w:rsidR="009A1BF2" w:rsidRPr="006778DA">
        <w:rPr>
          <w:color w:val="000000"/>
          <w:sz w:val="28"/>
          <w:szCs w:val="28"/>
        </w:rPr>
        <w:t>к формирования  и</w:t>
      </w:r>
      <w:r w:rsidR="00FE17FD" w:rsidRPr="006778DA">
        <w:rPr>
          <w:color w:val="000000"/>
          <w:sz w:val="28"/>
          <w:szCs w:val="28"/>
        </w:rPr>
        <w:t xml:space="preserve"> </w:t>
      </w:r>
      <w:r w:rsidR="009A1BF2" w:rsidRPr="006778DA">
        <w:rPr>
          <w:color w:val="000000"/>
          <w:sz w:val="28"/>
          <w:szCs w:val="28"/>
        </w:rPr>
        <w:t xml:space="preserve">ведения реестра источников </w:t>
      </w:r>
      <w:r w:rsidR="00833FF6" w:rsidRPr="006778DA">
        <w:rPr>
          <w:color w:val="000000"/>
          <w:sz w:val="28"/>
          <w:szCs w:val="28"/>
        </w:rPr>
        <w:t xml:space="preserve"> д</w:t>
      </w:r>
      <w:r w:rsidR="009A1BF2" w:rsidRPr="006778DA">
        <w:rPr>
          <w:color w:val="000000"/>
          <w:sz w:val="28"/>
          <w:szCs w:val="28"/>
        </w:rPr>
        <w:t xml:space="preserve">оходов  </w:t>
      </w:r>
      <w:r w:rsidR="00FE17FD" w:rsidRPr="006778DA">
        <w:rPr>
          <w:color w:val="000000"/>
          <w:sz w:val="28"/>
          <w:szCs w:val="28"/>
        </w:rPr>
        <w:t xml:space="preserve">бюджета Омсукчанского городского округа </w:t>
      </w:r>
      <w:r w:rsidR="00756217" w:rsidRPr="006778DA">
        <w:rPr>
          <w:color w:val="000000"/>
          <w:sz w:val="28"/>
          <w:szCs w:val="28"/>
        </w:rPr>
        <w:t xml:space="preserve"> </w:t>
      </w:r>
      <w:r w:rsidR="00FE17FD" w:rsidRPr="006778DA">
        <w:rPr>
          <w:color w:val="000000"/>
          <w:sz w:val="28"/>
          <w:szCs w:val="28"/>
        </w:rPr>
        <w:t xml:space="preserve">(далее – </w:t>
      </w:r>
      <w:r w:rsidR="00756217" w:rsidRPr="006778DA">
        <w:rPr>
          <w:color w:val="000000"/>
          <w:sz w:val="28"/>
          <w:szCs w:val="28"/>
        </w:rPr>
        <w:t>Порядок</w:t>
      </w:r>
      <w:r w:rsidR="00FE17FD" w:rsidRPr="006778DA">
        <w:rPr>
          <w:color w:val="000000"/>
          <w:sz w:val="28"/>
          <w:szCs w:val="28"/>
        </w:rPr>
        <w:t>) с</w:t>
      </w:r>
      <w:r w:rsidR="00FE17FD" w:rsidRPr="006778DA">
        <w:rPr>
          <w:color w:val="000000"/>
          <w:sz w:val="28"/>
          <w:szCs w:val="28"/>
        </w:rPr>
        <w:t>о</w:t>
      </w:r>
      <w:r w:rsidR="00FE17FD" w:rsidRPr="006778DA">
        <w:rPr>
          <w:color w:val="000000"/>
          <w:sz w:val="28"/>
          <w:szCs w:val="28"/>
        </w:rPr>
        <w:t>гласно пр</w:t>
      </w:r>
      <w:r w:rsidR="00FE17FD" w:rsidRPr="006778DA">
        <w:rPr>
          <w:color w:val="000000"/>
          <w:sz w:val="28"/>
          <w:szCs w:val="28"/>
        </w:rPr>
        <w:t>и</w:t>
      </w:r>
      <w:r w:rsidR="00FE17FD" w:rsidRPr="006778DA">
        <w:rPr>
          <w:color w:val="000000"/>
          <w:sz w:val="28"/>
          <w:szCs w:val="28"/>
        </w:rPr>
        <w:t>ложению к настоящему постановлению.</w:t>
      </w:r>
    </w:p>
    <w:p w:rsidR="006778DA" w:rsidRDefault="006778DA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756217" w:rsidRPr="006778DA" w:rsidRDefault="00CD6FAD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56217" w:rsidRPr="006778DA">
        <w:rPr>
          <w:color w:val="000000"/>
          <w:sz w:val="28"/>
          <w:szCs w:val="28"/>
        </w:rPr>
        <w:t>Настоящее постановление вступает в силу со дня его принятия за и</w:t>
      </w:r>
      <w:r w:rsidR="00756217" w:rsidRPr="006778DA">
        <w:rPr>
          <w:color w:val="000000"/>
          <w:sz w:val="28"/>
          <w:szCs w:val="28"/>
        </w:rPr>
        <w:t>с</w:t>
      </w:r>
      <w:r w:rsidR="00756217" w:rsidRPr="006778DA">
        <w:rPr>
          <w:color w:val="000000"/>
          <w:sz w:val="28"/>
          <w:szCs w:val="28"/>
        </w:rPr>
        <w:t>ключ</w:t>
      </w:r>
      <w:r w:rsidR="00756217" w:rsidRPr="006778DA">
        <w:rPr>
          <w:color w:val="000000"/>
          <w:sz w:val="28"/>
          <w:szCs w:val="28"/>
        </w:rPr>
        <w:t>е</w:t>
      </w:r>
      <w:r w:rsidR="00A91FF9" w:rsidRPr="006778DA">
        <w:rPr>
          <w:color w:val="000000"/>
          <w:sz w:val="28"/>
          <w:szCs w:val="28"/>
        </w:rPr>
        <w:t>н</w:t>
      </w:r>
      <w:r w:rsidR="00756217" w:rsidRPr="006778DA">
        <w:rPr>
          <w:color w:val="000000"/>
          <w:sz w:val="28"/>
          <w:szCs w:val="28"/>
        </w:rPr>
        <w:t>ием пункта 9 Порядка.</w:t>
      </w:r>
    </w:p>
    <w:p w:rsidR="006778DA" w:rsidRDefault="006778DA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756217" w:rsidRPr="006778DA" w:rsidRDefault="00CD6FAD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56217" w:rsidRPr="006778DA">
        <w:rPr>
          <w:color w:val="000000"/>
          <w:sz w:val="28"/>
          <w:szCs w:val="28"/>
        </w:rPr>
        <w:t>Пункт 9 Поряд</w:t>
      </w:r>
      <w:r>
        <w:rPr>
          <w:color w:val="000000"/>
          <w:sz w:val="28"/>
          <w:szCs w:val="28"/>
        </w:rPr>
        <w:t>ка вступает в силу с 01.01.2019</w:t>
      </w:r>
      <w:r w:rsidR="00756217" w:rsidRPr="006778DA">
        <w:rPr>
          <w:color w:val="000000"/>
          <w:sz w:val="28"/>
          <w:szCs w:val="28"/>
        </w:rPr>
        <w:t>г.</w:t>
      </w:r>
    </w:p>
    <w:p w:rsidR="006778DA" w:rsidRDefault="006778DA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640DA2" w:rsidRPr="008E788B" w:rsidRDefault="00CD6FAD" w:rsidP="0067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40DA2" w:rsidRPr="006778DA">
        <w:rPr>
          <w:color w:val="000000"/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«Омсукчанский горо</w:t>
      </w:r>
      <w:r w:rsidR="00640DA2" w:rsidRPr="006778DA">
        <w:rPr>
          <w:color w:val="000000"/>
          <w:sz w:val="28"/>
          <w:szCs w:val="28"/>
        </w:rPr>
        <w:t>д</w:t>
      </w:r>
      <w:r w:rsidR="00640DA2" w:rsidRPr="006778DA">
        <w:rPr>
          <w:color w:val="000000"/>
          <w:sz w:val="28"/>
          <w:szCs w:val="28"/>
        </w:rPr>
        <w:t>ской о</w:t>
      </w:r>
      <w:r w:rsidR="00640DA2" w:rsidRPr="006778DA">
        <w:rPr>
          <w:color w:val="000000"/>
          <w:sz w:val="28"/>
          <w:szCs w:val="28"/>
        </w:rPr>
        <w:t>к</w:t>
      </w:r>
      <w:r w:rsidR="00640DA2" w:rsidRPr="006778DA">
        <w:rPr>
          <w:color w:val="000000"/>
          <w:sz w:val="28"/>
          <w:szCs w:val="28"/>
        </w:rPr>
        <w:t>руг» в сети «Интернет»</w:t>
      </w:r>
      <w:r w:rsidR="008E788B">
        <w:rPr>
          <w:color w:val="000000"/>
          <w:sz w:val="28"/>
          <w:szCs w:val="28"/>
        </w:rPr>
        <w:t xml:space="preserve"> </w:t>
      </w:r>
      <w:r w:rsidR="008E788B" w:rsidRPr="008E788B">
        <w:rPr>
          <w:color w:val="000000"/>
          <w:sz w:val="28"/>
          <w:szCs w:val="28"/>
        </w:rPr>
        <w:t>(</w:t>
      </w:r>
      <w:hyperlink r:id="rId5" w:history="1">
        <w:r w:rsidR="008E788B" w:rsidRPr="008E788B">
          <w:rPr>
            <w:rStyle w:val="a9"/>
            <w:sz w:val="28"/>
            <w:szCs w:val="28"/>
            <w:u w:val="single"/>
            <w:lang w:val="en-US"/>
          </w:rPr>
          <w:t>www</w:t>
        </w:r>
        <w:r w:rsidR="008E788B" w:rsidRPr="008E788B">
          <w:rPr>
            <w:rStyle w:val="a9"/>
            <w:sz w:val="28"/>
            <w:szCs w:val="28"/>
            <w:u w:val="single"/>
          </w:rPr>
          <w:t>.</w:t>
        </w:r>
        <w:proofErr w:type="spellStart"/>
        <w:r w:rsidR="008E788B" w:rsidRPr="008E788B">
          <w:rPr>
            <w:rStyle w:val="a9"/>
            <w:sz w:val="28"/>
            <w:szCs w:val="28"/>
            <w:u w:val="single"/>
            <w:lang w:val="en-US"/>
          </w:rPr>
          <w:t>omsukchan</w:t>
        </w:r>
        <w:proofErr w:type="spellEnd"/>
        <w:r w:rsidR="008E788B" w:rsidRPr="008E788B">
          <w:rPr>
            <w:rStyle w:val="a9"/>
            <w:sz w:val="28"/>
            <w:szCs w:val="28"/>
            <w:u w:val="single"/>
          </w:rPr>
          <w:t>-</w:t>
        </w:r>
        <w:proofErr w:type="spellStart"/>
        <w:r w:rsidR="008E788B" w:rsidRPr="008E788B">
          <w:rPr>
            <w:rStyle w:val="a9"/>
            <w:sz w:val="28"/>
            <w:szCs w:val="28"/>
            <w:u w:val="single"/>
            <w:lang w:val="en-US"/>
          </w:rPr>
          <w:t>adm</w:t>
        </w:r>
        <w:proofErr w:type="spellEnd"/>
        <w:r w:rsidR="008E788B" w:rsidRPr="008E788B">
          <w:rPr>
            <w:rStyle w:val="a9"/>
            <w:sz w:val="28"/>
            <w:szCs w:val="28"/>
            <w:u w:val="single"/>
          </w:rPr>
          <w:t>.</w:t>
        </w:r>
        <w:proofErr w:type="spellStart"/>
        <w:r w:rsidR="008E788B" w:rsidRPr="008E788B">
          <w:rPr>
            <w:rStyle w:val="a9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E788B" w:rsidRPr="008E788B">
        <w:rPr>
          <w:color w:val="000000"/>
          <w:sz w:val="28"/>
          <w:szCs w:val="28"/>
        </w:rPr>
        <w:t>)</w:t>
      </w:r>
      <w:r w:rsidR="008E788B" w:rsidRPr="008E788B">
        <w:rPr>
          <w:sz w:val="28"/>
          <w:szCs w:val="28"/>
        </w:rPr>
        <w:t>.</w:t>
      </w:r>
    </w:p>
    <w:p w:rsidR="00756217" w:rsidRDefault="00756217" w:rsidP="007562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jc w:val="both"/>
        <w:rPr>
          <w:color w:val="000000"/>
          <w:sz w:val="28"/>
          <w:szCs w:val="28"/>
        </w:rPr>
      </w:pPr>
    </w:p>
    <w:p w:rsidR="006778DA" w:rsidRPr="00640DA2" w:rsidRDefault="006778DA" w:rsidP="007562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0"/>
        <w:jc w:val="both"/>
        <w:rPr>
          <w:color w:val="000000"/>
          <w:sz w:val="28"/>
          <w:szCs w:val="28"/>
        </w:rPr>
      </w:pP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1BF2" w:rsidRPr="00FE17FD" w:rsidRDefault="006778DA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17FD">
        <w:rPr>
          <w:color w:val="000000"/>
          <w:sz w:val="28"/>
          <w:szCs w:val="28"/>
        </w:rPr>
        <w:t>Глава администрации</w:t>
      </w:r>
      <w:r w:rsidR="00FE17FD">
        <w:rPr>
          <w:color w:val="000000"/>
          <w:sz w:val="28"/>
          <w:szCs w:val="28"/>
        </w:rPr>
        <w:tab/>
      </w:r>
      <w:r w:rsidR="009A1BF2" w:rsidRPr="00FE17FD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FE17FD">
        <w:rPr>
          <w:color w:val="000000"/>
          <w:sz w:val="28"/>
          <w:szCs w:val="28"/>
        </w:rPr>
        <w:t>С.П.</w:t>
      </w:r>
      <w:r>
        <w:rPr>
          <w:color w:val="000000"/>
          <w:sz w:val="28"/>
          <w:szCs w:val="28"/>
        </w:rPr>
        <w:t xml:space="preserve"> </w:t>
      </w:r>
      <w:r w:rsidR="00FE17FD">
        <w:rPr>
          <w:color w:val="000000"/>
          <w:sz w:val="28"/>
          <w:szCs w:val="28"/>
        </w:rPr>
        <w:t>Кучеренко</w:t>
      </w:r>
    </w:p>
    <w:p w:rsidR="009A1BF2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</w:p>
    <w:p w:rsidR="00833FF6" w:rsidRPr="00FE17FD" w:rsidRDefault="00833FF6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1BF2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E17FD" w:rsidRDefault="00FE17FD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E17FD" w:rsidRDefault="00FE17FD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33FF6" w:rsidRPr="00A941CB" w:rsidRDefault="00833FF6" w:rsidP="00A9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/>
        <w:rPr>
          <w:color w:val="000000"/>
          <w:szCs w:val="28"/>
        </w:rPr>
      </w:pPr>
      <w:r w:rsidRPr="00A941CB">
        <w:rPr>
          <w:color w:val="000000"/>
          <w:szCs w:val="28"/>
        </w:rPr>
        <w:lastRenderedPageBreak/>
        <w:t>Приложение</w:t>
      </w:r>
    </w:p>
    <w:p w:rsidR="00CD6FAD" w:rsidRPr="00A941CB" w:rsidRDefault="00833FF6" w:rsidP="00A9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/>
        <w:rPr>
          <w:color w:val="000000"/>
          <w:szCs w:val="28"/>
        </w:rPr>
      </w:pPr>
      <w:r w:rsidRPr="00A941CB">
        <w:rPr>
          <w:color w:val="000000"/>
          <w:szCs w:val="28"/>
        </w:rPr>
        <w:t>к постановлению</w:t>
      </w:r>
    </w:p>
    <w:p w:rsidR="00833FF6" w:rsidRPr="00A941CB" w:rsidRDefault="00833FF6" w:rsidP="00A9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/>
        <w:rPr>
          <w:color w:val="000000"/>
          <w:szCs w:val="28"/>
        </w:rPr>
      </w:pPr>
      <w:r w:rsidRPr="00A941CB">
        <w:rPr>
          <w:color w:val="000000"/>
          <w:szCs w:val="28"/>
        </w:rPr>
        <w:t>администрации</w:t>
      </w:r>
    </w:p>
    <w:p w:rsidR="00833FF6" w:rsidRPr="00A941CB" w:rsidRDefault="00833FF6" w:rsidP="00A9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/>
        <w:rPr>
          <w:color w:val="000000"/>
          <w:szCs w:val="28"/>
        </w:rPr>
      </w:pPr>
      <w:r w:rsidRPr="00A941CB">
        <w:rPr>
          <w:color w:val="000000"/>
          <w:szCs w:val="28"/>
        </w:rPr>
        <w:t>городского округа</w:t>
      </w:r>
    </w:p>
    <w:p w:rsidR="00833FF6" w:rsidRPr="00A941CB" w:rsidRDefault="00CD6FAD" w:rsidP="00A9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/>
        <w:rPr>
          <w:color w:val="000000"/>
          <w:szCs w:val="28"/>
        </w:rPr>
      </w:pPr>
      <w:r w:rsidRPr="00A941CB">
        <w:rPr>
          <w:color w:val="000000"/>
          <w:szCs w:val="28"/>
        </w:rPr>
        <w:t xml:space="preserve">от 12.12.2016г. </w:t>
      </w:r>
      <w:r w:rsidR="00833FF6" w:rsidRPr="00A941CB">
        <w:rPr>
          <w:color w:val="000000"/>
          <w:szCs w:val="28"/>
        </w:rPr>
        <w:t>№</w:t>
      </w:r>
      <w:r w:rsidRPr="00A941CB">
        <w:rPr>
          <w:color w:val="000000"/>
          <w:szCs w:val="28"/>
        </w:rPr>
        <w:t xml:space="preserve"> 793</w:t>
      </w:r>
    </w:p>
    <w:p w:rsidR="00833FF6" w:rsidRDefault="00833FF6" w:rsidP="00833FF6">
      <w:pPr>
        <w:pStyle w:val="Default"/>
        <w:jc w:val="center"/>
        <w:rPr>
          <w:b/>
          <w:bCs/>
          <w:sz w:val="28"/>
          <w:szCs w:val="28"/>
        </w:rPr>
      </w:pPr>
    </w:p>
    <w:p w:rsidR="00833FF6" w:rsidRDefault="00833FF6" w:rsidP="00833FF6">
      <w:pPr>
        <w:pStyle w:val="Default"/>
        <w:jc w:val="center"/>
        <w:rPr>
          <w:b/>
          <w:bCs/>
          <w:sz w:val="28"/>
          <w:szCs w:val="28"/>
        </w:rPr>
      </w:pPr>
    </w:p>
    <w:p w:rsidR="00D30655" w:rsidRPr="00CD6FAD" w:rsidRDefault="00D30655" w:rsidP="00833FF6">
      <w:pPr>
        <w:pStyle w:val="Default"/>
        <w:jc w:val="center"/>
        <w:rPr>
          <w:b/>
          <w:bCs/>
          <w:caps/>
          <w:sz w:val="28"/>
          <w:szCs w:val="28"/>
        </w:rPr>
      </w:pPr>
      <w:r w:rsidRPr="00CD6FAD">
        <w:rPr>
          <w:b/>
          <w:bCs/>
          <w:caps/>
          <w:sz w:val="28"/>
          <w:szCs w:val="28"/>
        </w:rPr>
        <w:t>Порядок</w:t>
      </w:r>
    </w:p>
    <w:p w:rsidR="00CD6FAD" w:rsidRDefault="00D30655" w:rsidP="00833FF6">
      <w:pPr>
        <w:pStyle w:val="Default"/>
        <w:jc w:val="center"/>
        <w:rPr>
          <w:bCs/>
          <w:sz w:val="28"/>
          <w:szCs w:val="28"/>
        </w:rPr>
      </w:pPr>
      <w:r w:rsidRPr="00CD6FAD">
        <w:rPr>
          <w:bCs/>
          <w:sz w:val="28"/>
          <w:szCs w:val="28"/>
        </w:rPr>
        <w:t xml:space="preserve">формирования и ведения реестра источников доходов бюджета </w:t>
      </w:r>
    </w:p>
    <w:p w:rsidR="00D30655" w:rsidRPr="00CD6FAD" w:rsidRDefault="00D30655" w:rsidP="00833FF6">
      <w:pPr>
        <w:pStyle w:val="Default"/>
        <w:jc w:val="center"/>
        <w:rPr>
          <w:bCs/>
          <w:sz w:val="28"/>
          <w:szCs w:val="28"/>
        </w:rPr>
      </w:pPr>
      <w:r w:rsidRPr="00CD6FAD">
        <w:rPr>
          <w:bCs/>
          <w:sz w:val="28"/>
          <w:szCs w:val="28"/>
        </w:rPr>
        <w:t>Омсукча</w:t>
      </w:r>
      <w:r w:rsidRPr="00CD6FAD">
        <w:rPr>
          <w:bCs/>
          <w:sz w:val="28"/>
          <w:szCs w:val="28"/>
        </w:rPr>
        <w:t>н</w:t>
      </w:r>
      <w:r w:rsidRPr="00CD6FAD">
        <w:rPr>
          <w:bCs/>
          <w:sz w:val="28"/>
          <w:szCs w:val="28"/>
        </w:rPr>
        <w:t>ского городского округа</w:t>
      </w:r>
    </w:p>
    <w:p w:rsidR="00D30655" w:rsidRDefault="00D30655" w:rsidP="00833FF6">
      <w:pPr>
        <w:pStyle w:val="Default"/>
        <w:jc w:val="both"/>
        <w:rPr>
          <w:sz w:val="28"/>
          <w:szCs w:val="28"/>
        </w:rPr>
      </w:pPr>
    </w:p>
    <w:p w:rsidR="00D30655" w:rsidRDefault="00D30655" w:rsidP="00833F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="00586463">
        <w:rPr>
          <w:sz w:val="28"/>
          <w:szCs w:val="28"/>
        </w:rPr>
        <w:t xml:space="preserve">документ </w:t>
      </w:r>
      <w:r>
        <w:rPr>
          <w:sz w:val="28"/>
          <w:szCs w:val="28"/>
        </w:rPr>
        <w:t>определяет порядок формирования и ведения реестра источников доходов бюджета Омсукчанского городского округа</w:t>
      </w:r>
      <w:r w:rsidR="00833FF6">
        <w:rPr>
          <w:sz w:val="28"/>
          <w:szCs w:val="28"/>
        </w:rPr>
        <w:t xml:space="preserve"> (д</w:t>
      </w:r>
      <w:r w:rsidR="00833FF6">
        <w:rPr>
          <w:sz w:val="28"/>
          <w:szCs w:val="28"/>
        </w:rPr>
        <w:t>а</w:t>
      </w:r>
      <w:r w:rsidR="00833FF6">
        <w:rPr>
          <w:sz w:val="28"/>
          <w:szCs w:val="28"/>
        </w:rPr>
        <w:t>лее - Порядок</w:t>
      </w:r>
      <w:r>
        <w:rPr>
          <w:sz w:val="28"/>
          <w:szCs w:val="28"/>
        </w:rPr>
        <w:t xml:space="preserve">). </w:t>
      </w:r>
    </w:p>
    <w:p w:rsidR="00D30655" w:rsidRDefault="00D30655" w:rsidP="00833F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источников доходов бюджета </w:t>
      </w:r>
      <w:r w:rsidR="00833FF6">
        <w:rPr>
          <w:sz w:val="28"/>
          <w:szCs w:val="28"/>
        </w:rPr>
        <w:t>Омсукчанского городского о</w:t>
      </w:r>
      <w:r w:rsidR="00833FF6">
        <w:rPr>
          <w:sz w:val="28"/>
          <w:szCs w:val="28"/>
        </w:rPr>
        <w:t>к</w:t>
      </w:r>
      <w:r w:rsidR="00833FF6">
        <w:rPr>
          <w:sz w:val="28"/>
          <w:szCs w:val="28"/>
        </w:rPr>
        <w:t xml:space="preserve">руга (далее – бюджет округа) </w:t>
      </w:r>
      <w:r>
        <w:rPr>
          <w:sz w:val="28"/>
          <w:szCs w:val="28"/>
        </w:rPr>
        <w:t>представляет собой свод информации 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дах бюджета </w:t>
      </w:r>
      <w:r w:rsidR="0058646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 источникам доходов бюджета</w:t>
      </w:r>
      <w:r w:rsidR="00833FF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формируемой в процессе составления, утверждения и исполнения бюджета округа</w:t>
      </w:r>
      <w:r w:rsidR="00833FF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перечня источников доходов Российской Федерации. </w:t>
      </w:r>
    </w:p>
    <w:p w:rsidR="00D30655" w:rsidRDefault="00D30655" w:rsidP="00833F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источников доходов бюджета </w:t>
      </w:r>
      <w:r w:rsidR="00833FF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округа по источникам доходов бюджета </w:t>
      </w:r>
      <w:r w:rsidR="00833FF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и соответствующим им группам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доходов бюджета</w:t>
      </w:r>
      <w:r w:rsidR="00833FF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включенным в перечень источников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Российской Федерации.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Реестр источников доходов бюджета </w:t>
      </w:r>
      <w:r w:rsidR="00833FF6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формируется и ведется в электронной форме.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 формировании и ведении </w:t>
      </w:r>
      <w:proofErr w:type="gramStart"/>
      <w:r>
        <w:rPr>
          <w:color w:val="auto"/>
          <w:sz w:val="28"/>
          <w:szCs w:val="28"/>
        </w:rPr>
        <w:t>реестра источников доходов бюджета</w:t>
      </w:r>
      <w:r w:rsidR="00833FF6">
        <w:rPr>
          <w:color w:val="auto"/>
          <w:sz w:val="28"/>
          <w:szCs w:val="28"/>
        </w:rPr>
        <w:t xml:space="preserve"> округа</w:t>
      </w:r>
      <w:proofErr w:type="gramEnd"/>
      <w:r>
        <w:rPr>
          <w:color w:val="auto"/>
          <w:sz w:val="28"/>
          <w:szCs w:val="28"/>
        </w:rPr>
        <w:t xml:space="preserve"> в муниципальной информационной системе управления муниципал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</w:t>
      </w:r>
      <w:r w:rsidR="00833FF6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 xml:space="preserve">(далее - электронные подписи), указанных в пункте 6 настоящего </w:t>
      </w:r>
      <w:r w:rsidR="00833FF6">
        <w:rPr>
          <w:color w:val="auto"/>
          <w:sz w:val="28"/>
          <w:szCs w:val="28"/>
        </w:rPr>
        <w:t>Порядк</w:t>
      </w:r>
      <w:r>
        <w:rPr>
          <w:color w:val="auto"/>
          <w:sz w:val="28"/>
          <w:szCs w:val="28"/>
        </w:rPr>
        <w:t xml:space="preserve">а.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Реестр источников доходов бюджета </w:t>
      </w:r>
      <w:r w:rsidR="00833FF6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ведется Комитетом ф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нансов администрации Омсукчанского городского округа (далее – Комитет финансов).</w:t>
      </w:r>
    </w:p>
    <w:p w:rsidR="00586463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gramStart"/>
      <w:r>
        <w:rPr>
          <w:color w:val="auto"/>
          <w:sz w:val="28"/>
          <w:szCs w:val="28"/>
        </w:rPr>
        <w:t xml:space="preserve">В целях ведения реестра источников доходов бюджета </w:t>
      </w:r>
      <w:r w:rsidR="00833FF6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Ком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тет финансов, органы государственной власти (государственные органы), 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ганы местного самоуправления, казенные учреждения, иные организации, осуществляющие бюджетные полномочия главных администраторов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и (или) администраторов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, органы и организации, осуществляющие оказание (выполнение) </w:t>
      </w:r>
      <w:r w:rsidR="002B79C2">
        <w:rPr>
          <w:color w:val="auto"/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услуг (выполнение работ), предусматривающих за их оказание (выполнение) вз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мание платы по источнику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 (в случае</w:t>
      </w:r>
      <w:proofErr w:type="gramEnd"/>
      <w:r>
        <w:rPr>
          <w:color w:val="auto"/>
          <w:sz w:val="28"/>
          <w:szCs w:val="28"/>
        </w:rPr>
        <w:t xml:space="preserve"> если указанные органы и организации не осуществляют бюджетных полномочий админис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раторов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) (далее - участники </w:t>
      </w:r>
      <w:proofErr w:type="gramStart"/>
      <w:r>
        <w:rPr>
          <w:color w:val="auto"/>
          <w:sz w:val="28"/>
          <w:szCs w:val="28"/>
        </w:rPr>
        <w:t>процесса ведения ре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стра источников доходов бюджета</w:t>
      </w:r>
      <w:proofErr w:type="gramEnd"/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), обеспечивают предоставление </w:t>
      </w:r>
      <w:r>
        <w:rPr>
          <w:color w:val="auto"/>
          <w:sz w:val="28"/>
          <w:szCs w:val="28"/>
        </w:rPr>
        <w:lastRenderedPageBreak/>
        <w:t xml:space="preserve">сведений, необходимых для ведения реестров источников доходов бюджета </w:t>
      </w:r>
      <w:r w:rsidR="002B79C2">
        <w:rPr>
          <w:color w:val="auto"/>
          <w:sz w:val="28"/>
          <w:szCs w:val="28"/>
        </w:rPr>
        <w:t xml:space="preserve">округа.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Ответственность за полноту и достоверность информации, а также своевременность ее включения в реестр источников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 xml:space="preserve">несут участники </w:t>
      </w:r>
      <w:proofErr w:type="gramStart"/>
      <w:r>
        <w:rPr>
          <w:color w:val="auto"/>
          <w:sz w:val="28"/>
          <w:szCs w:val="28"/>
        </w:rPr>
        <w:t>процесса ведения реестра источников доходов бюджета</w:t>
      </w:r>
      <w:r w:rsidR="002B79C2">
        <w:rPr>
          <w:color w:val="auto"/>
          <w:sz w:val="28"/>
          <w:szCs w:val="28"/>
        </w:rPr>
        <w:t xml:space="preserve"> о</w:t>
      </w:r>
      <w:r w:rsidR="002B79C2">
        <w:rPr>
          <w:color w:val="auto"/>
          <w:sz w:val="28"/>
          <w:szCs w:val="28"/>
        </w:rPr>
        <w:t>к</w:t>
      </w:r>
      <w:r w:rsidR="002B79C2">
        <w:rPr>
          <w:color w:val="auto"/>
          <w:sz w:val="28"/>
          <w:szCs w:val="28"/>
        </w:rPr>
        <w:t>руга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реестр источников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 xml:space="preserve">в отношении каждого источника дохода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 xml:space="preserve">включается следующая информация: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наименование источника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код (коды) классификации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соответству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щий источнику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и идентификационный код источн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ка дохода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по перечню источников доходов Российской Ф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дерации;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наименование группы источников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в кот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рую входит источник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, и ее идентификационный код по перечню источников доходов Российской Федерации;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информация об органах государственной власти (государственных органах), органах местного самоуправления Омсукчанского городского окр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га, казенных учреждениях, иных организациях, осуществляющих бюджетные полномочия главных администраторов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показатели прогноза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по коду классифик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соответствующему источнику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, сформированные в целях составления и утверждения решения о бюджете округа;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показатели прогноза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по коду классифик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соответствующему источнику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, принимающие значения прогнозируемого общего объема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в соответствии с решением о бюджете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з) показатели прогноза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по коду классифик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соответствующему источнику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, принимающие значения прогнозируемого общего объема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 xml:space="preserve">в соответствии с решением о бюджете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с учетом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шения о внесении изменений в решение о бюджете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и) показатели уточненного прогноза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по коду классификации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соответствующему источнику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формируемые в рамках составления сведений для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ставления и ведения кассового плана исполнения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к) показатели кассовых поступлений по коду классификации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соответствующему источнику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 xml:space="preserve">; </w:t>
      </w:r>
    </w:p>
    <w:p w:rsidR="00D30655" w:rsidRDefault="00D30655" w:rsidP="00833FF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л) показатели кассовых поступлений по коду классификации доходов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соответствующему источнику дохода бюджета</w:t>
      </w:r>
      <w:r w:rsidR="002B79C2">
        <w:rPr>
          <w:color w:val="auto"/>
          <w:sz w:val="28"/>
          <w:szCs w:val="28"/>
        </w:rPr>
        <w:t xml:space="preserve"> округа</w:t>
      </w:r>
      <w:r>
        <w:rPr>
          <w:color w:val="auto"/>
          <w:sz w:val="28"/>
          <w:szCs w:val="28"/>
        </w:rPr>
        <w:t>,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нимающие значения доходов бюджета </w:t>
      </w:r>
      <w:r w:rsidR="002B79C2">
        <w:rPr>
          <w:color w:val="auto"/>
          <w:sz w:val="28"/>
          <w:szCs w:val="28"/>
        </w:rPr>
        <w:t xml:space="preserve">округа </w:t>
      </w:r>
      <w:r>
        <w:rPr>
          <w:color w:val="auto"/>
          <w:sz w:val="28"/>
          <w:szCs w:val="28"/>
        </w:rPr>
        <w:t>в соответствии с решением о бюджете</w:t>
      </w:r>
      <w:r w:rsidR="002B79C2">
        <w:rPr>
          <w:color w:val="auto"/>
          <w:sz w:val="28"/>
          <w:szCs w:val="28"/>
        </w:rPr>
        <w:t xml:space="preserve"> округа.</w:t>
      </w:r>
      <w:r>
        <w:rPr>
          <w:color w:val="auto"/>
          <w:sz w:val="28"/>
          <w:szCs w:val="28"/>
        </w:rPr>
        <w:t xml:space="preserve"> </w:t>
      </w:r>
    </w:p>
    <w:p w:rsidR="009A1BF2" w:rsidRPr="00FE17FD" w:rsidRDefault="00B23771" w:rsidP="002B79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9</w:t>
      </w:r>
      <w:r w:rsidR="009A1BF2" w:rsidRPr="00FE17FD">
        <w:rPr>
          <w:color w:val="000000"/>
          <w:sz w:val="28"/>
          <w:szCs w:val="28"/>
        </w:rPr>
        <w:t>. В  реестр  источников  доходов   бюджет</w:t>
      </w:r>
      <w:r>
        <w:rPr>
          <w:color w:val="000000"/>
          <w:sz w:val="28"/>
          <w:szCs w:val="28"/>
        </w:rPr>
        <w:t>а</w:t>
      </w:r>
      <w:r w:rsidR="009A1BF2" w:rsidRPr="00FE17FD">
        <w:rPr>
          <w:color w:val="000000"/>
          <w:sz w:val="28"/>
          <w:szCs w:val="28"/>
        </w:rPr>
        <w:t xml:space="preserve">   </w:t>
      </w:r>
      <w:r w:rsidR="002B79C2">
        <w:rPr>
          <w:color w:val="000000"/>
          <w:sz w:val="28"/>
          <w:szCs w:val="28"/>
        </w:rPr>
        <w:t xml:space="preserve">округа </w:t>
      </w:r>
      <w:r w:rsidR="009A1BF2" w:rsidRPr="00FE17FD">
        <w:rPr>
          <w:color w:val="000000"/>
          <w:sz w:val="28"/>
          <w:szCs w:val="28"/>
        </w:rPr>
        <w:t>в   отношении</w:t>
      </w:r>
      <w:r w:rsidR="002B79C2">
        <w:rPr>
          <w:color w:val="000000"/>
          <w:sz w:val="28"/>
          <w:szCs w:val="28"/>
        </w:rPr>
        <w:t xml:space="preserve"> </w:t>
      </w:r>
      <w:r w:rsidR="009A1BF2" w:rsidRPr="00FE17FD">
        <w:rPr>
          <w:color w:val="000000"/>
          <w:sz w:val="28"/>
          <w:szCs w:val="28"/>
        </w:rPr>
        <w:t>платежей,  являющихся   источником   дохода   бюджета</w:t>
      </w:r>
      <w:r w:rsidR="002B79C2">
        <w:rPr>
          <w:color w:val="000000"/>
          <w:sz w:val="28"/>
          <w:szCs w:val="28"/>
        </w:rPr>
        <w:t xml:space="preserve"> округа</w:t>
      </w:r>
      <w:r w:rsidR="009A1BF2" w:rsidRPr="00FE17FD">
        <w:rPr>
          <w:color w:val="000000"/>
          <w:sz w:val="28"/>
          <w:szCs w:val="28"/>
        </w:rPr>
        <w:t>,   включается</w:t>
      </w:r>
      <w:r w:rsidR="002B79C2">
        <w:rPr>
          <w:color w:val="000000"/>
          <w:sz w:val="28"/>
          <w:szCs w:val="28"/>
        </w:rPr>
        <w:t xml:space="preserve"> </w:t>
      </w:r>
      <w:r w:rsidR="009A1BF2" w:rsidRPr="00FE17FD">
        <w:rPr>
          <w:color w:val="000000"/>
          <w:sz w:val="28"/>
          <w:szCs w:val="28"/>
        </w:rPr>
        <w:t>следующая информация:</w:t>
      </w:r>
    </w:p>
    <w:p w:rsidR="009A1BF2" w:rsidRPr="00FE17FD" w:rsidRDefault="009A1BF2" w:rsidP="00CA08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  <w:r w:rsidR="00CA08EF">
        <w:rPr>
          <w:color w:val="000000"/>
          <w:sz w:val="28"/>
          <w:szCs w:val="28"/>
        </w:rPr>
        <w:tab/>
      </w:r>
      <w:r w:rsidRPr="00FE17FD">
        <w:rPr>
          <w:color w:val="000000"/>
          <w:sz w:val="28"/>
          <w:szCs w:val="28"/>
        </w:rPr>
        <w:t xml:space="preserve"> </w:t>
      </w:r>
      <w:r w:rsidR="00CA08EF">
        <w:rPr>
          <w:color w:val="000000"/>
          <w:sz w:val="28"/>
          <w:szCs w:val="28"/>
        </w:rPr>
        <w:t xml:space="preserve">   </w:t>
      </w:r>
      <w:r w:rsidRPr="00FE17FD">
        <w:rPr>
          <w:color w:val="000000"/>
          <w:sz w:val="28"/>
          <w:szCs w:val="28"/>
        </w:rPr>
        <w:t>а) наименование источника дохода бюджета</w:t>
      </w:r>
      <w:r w:rsidR="002B79C2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079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ab/>
      </w:r>
      <w:r w:rsidRPr="00FE17FD">
        <w:rPr>
          <w:color w:val="000000"/>
          <w:sz w:val="28"/>
          <w:szCs w:val="28"/>
        </w:rPr>
        <w:t>б) код (коды) классификации доходов  бюджета</w:t>
      </w:r>
      <w:r w:rsidR="002B79C2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 соответс</w:t>
      </w:r>
      <w:r w:rsidRPr="00FE17FD">
        <w:rPr>
          <w:color w:val="000000"/>
          <w:sz w:val="28"/>
          <w:szCs w:val="28"/>
        </w:rPr>
        <w:t>т</w:t>
      </w:r>
      <w:r w:rsidRPr="00FE17FD">
        <w:rPr>
          <w:color w:val="000000"/>
          <w:sz w:val="28"/>
          <w:szCs w:val="28"/>
        </w:rPr>
        <w:t>вующий</w:t>
      </w:r>
      <w:r w:rsidR="00807977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источнику дохода бюджета</w:t>
      </w:r>
      <w:r w:rsidR="002B79C2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CA0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ab/>
      </w:r>
      <w:r w:rsidRPr="00FE17FD">
        <w:rPr>
          <w:color w:val="000000"/>
          <w:sz w:val="28"/>
          <w:szCs w:val="28"/>
        </w:rPr>
        <w:t>в) идентификационный  код  по   перечню   источников   доходов</w:t>
      </w:r>
      <w:r w:rsidR="002B79C2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Ро</w:t>
      </w:r>
      <w:r w:rsidRPr="00FE17FD">
        <w:rPr>
          <w:color w:val="000000"/>
          <w:sz w:val="28"/>
          <w:szCs w:val="28"/>
        </w:rPr>
        <w:t>с</w:t>
      </w:r>
      <w:r w:rsidRPr="00FE17FD">
        <w:rPr>
          <w:color w:val="000000"/>
          <w:sz w:val="28"/>
          <w:szCs w:val="28"/>
        </w:rPr>
        <w:t>сийской Федерации, соответствующий источнику дохода бюджета</w:t>
      </w:r>
      <w:r w:rsidR="002B79C2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CA0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ab/>
        <w:t>г</w:t>
      </w:r>
      <w:r w:rsidRPr="00FE17FD">
        <w:rPr>
          <w:color w:val="000000"/>
          <w:sz w:val="28"/>
          <w:szCs w:val="28"/>
        </w:rPr>
        <w:t>) информация о публично-правовом образовании, в доход бюджета</w:t>
      </w:r>
      <w:r w:rsidR="002B79C2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которого зачисляются платежи, являющиеся источником дохода бюджета;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д) информация    об     органах     государственной     власти</w:t>
      </w:r>
      <w:r w:rsidR="002B79C2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(государс</w:t>
      </w:r>
      <w:r w:rsidRPr="00FE17FD">
        <w:rPr>
          <w:color w:val="000000"/>
          <w:sz w:val="28"/>
          <w:szCs w:val="28"/>
        </w:rPr>
        <w:t>т</w:t>
      </w:r>
      <w:r w:rsidRPr="00FE17FD">
        <w:rPr>
          <w:color w:val="000000"/>
          <w:sz w:val="28"/>
          <w:szCs w:val="28"/>
        </w:rPr>
        <w:t>венных органах), органах местного самоуправления</w:t>
      </w:r>
      <w:r w:rsidR="00B23771">
        <w:rPr>
          <w:color w:val="000000"/>
          <w:sz w:val="28"/>
          <w:szCs w:val="28"/>
        </w:rPr>
        <w:t xml:space="preserve"> Омсукчанского горо</w:t>
      </w:r>
      <w:r w:rsidR="00B23771">
        <w:rPr>
          <w:color w:val="000000"/>
          <w:sz w:val="28"/>
          <w:szCs w:val="28"/>
        </w:rPr>
        <w:t>д</w:t>
      </w:r>
      <w:r w:rsidR="00B23771">
        <w:rPr>
          <w:color w:val="000000"/>
          <w:sz w:val="28"/>
          <w:szCs w:val="28"/>
        </w:rPr>
        <w:t>ского округа</w:t>
      </w:r>
      <w:r w:rsidRPr="00FE17FD">
        <w:rPr>
          <w:color w:val="000000"/>
          <w:sz w:val="28"/>
          <w:szCs w:val="28"/>
        </w:rPr>
        <w:t>, казенных    учреждениях,    иных</w:t>
      </w:r>
      <w:r w:rsidR="00B23771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организациях,   осущест</w:t>
      </w:r>
      <w:r w:rsidRPr="00FE17FD">
        <w:rPr>
          <w:color w:val="000000"/>
          <w:sz w:val="28"/>
          <w:szCs w:val="28"/>
        </w:rPr>
        <w:t>в</w:t>
      </w:r>
      <w:r w:rsidRPr="00FE17FD">
        <w:rPr>
          <w:color w:val="000000"/>
          <w:sz w:val="28"/>
          <w:szCs w:val="28"/>
        </w:rPr>
        <w:t>ляющих   бюджетные    полномочия    главных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>администраторов доходов бюджета</w:t>
      </w:r>
      <w:r w:rsidR="002B79C2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е) информация    об     органах     государственной     власти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(государс</w:t>
      </w:r>
      <w:r w:rsidRPr="00FE17FD">
        <w:rPr>
          <w:color w:val="000000"/>
          <w:sz w:val="28"/>
          <w:szCs w:val="28"/>
        </w:rPr>
        <w:t>т</w:t>
      </w:r>
      <w:r w:rsidRPr="00FE17FD">
        <w:rPr>
          <w:color w:val="000000"/>
          <w:sz w:val="28"/>
          <w:szCs w:val="28"/>
        </w:rPr>
        <w:t>венных органах), органах местного самоуправления</w:t>
      </w:r>
      <w:r w:rsidR="00136408">
        <w:rPr>
          <w:color w:val="000000"/>
          <w:sz w:val="28"/>
          <w:szCs w:val="28"/>
        </w:rPr>
        <w:t xml:space="preserve"> Омсукчанского горо</w:t>
      </w:r>
      <w:r w:rsidR="00136408">
        <w:rPr>
          <w:color w:val="000000"/>
          <w:sz w:val="28"/>
          <w:szCs w:val="28"/>
        </w:rPr>
        <w:t>д</w:t>
      </w:r>
      <w:r w:rsidR="00136408">
        <w:rPr>
          <w:color w:val="000000"/>
          <w:sz w:val="28"/>
          <w:szCs w:val="28"/>
        </w:rPr>
        <w:t>ского округа</w:t>
      </w:r>
      <w:r w:rsidRPr="00FE17FD">
        <w:rPr>
          <w:color w:val="000000"/>
          <w:sz w:val="28"/>
          <w:szCs w:val="28"/>
        </w:rPr>
        <w:t>, казенных    учреждениях,    иных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организациях, осуществля</w:t>
      </w:r>
      <w:r w:rsidRPr="00FE17FD">
        <w:rPr>
          <w:color w:val="000000"/>
          <w:sz w:val="28"/>
          <w:szCs w:val="28"/>
        </w:rPr>
        <w:t>ю</w:t>
      </w:r>
      <w:r w:rsidRPr="00FE17FD">
        <w:rPr>
          <w:color w:val="000000"/>
          <w:sz w:val="28"/>
          <w:szCs w:val="28"/>
        </w:rPr>
        <w:t>щих бюджетные  полномочия  администраторов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доходов бюджета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 источнику дохода бюджета</w:t>
      </w:r>
      <w:r w:rsidR="00136408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ж) наименование органов и организаций, осуществляющих оказание</w:t>
      </w:r>
      <w:r w:rsidR="00807977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муниципальных   услуг    (выполнение    работ),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предусматривающих  за  их  осуществление   получение   платежа   по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источнику  дохода  бюджета  </w:t>
      </w:r>
      <w:r w:rsidR="00136408">
        <w:rPr>
          <w:color w:val="000000"/>
          <w:sz w:val="28"/>
          <w:szCs w:val="28"/>
        </w:rPr>
        <w:t>окр</w:t>
      </w:r>
      <w:r w:rsidR="00136408">
        <w:rPr>
          <w:color w:val="000000"/>
          <w:sz w:val="28"/>
          <w:szCs w:val="28"/>
        </w:rPr>
        <w:t>у</w:t>
      </w:r>
      <w:r w:rsidR="00136408">
        <w:rPr>
          <w:color w:val="000000"/>
          <w:sz w:val="28"/>
          <w:szCs w:val="28"/>
        </w:rPr>
        <w:t>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(в  случае  если  указанные  органы  не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осуществляют бюджетных полн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 xml:space="preserve">мочий администратора доходов бюджета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источнику дохода бю</w:t>
      </w:r>
      <w:r w:rsidRPr="00FE17FD">
        <w:rPr>
          <w:color w:val="000000"/>
          <w:sz w:val="28"/>
          <w:szCs w:val="28"/>
        </w:rPr>
        <w:t>д</w:t>
      </w:r>
      <w:r w:rsidRPr="00FE17FD">
        <w:rPr>
          <w:color w:val="000000"/>
          <w:sz w:val="28"/>
          <w:szCs w:val="28"/>
        </w:rPr>
        <w:t>жета</w:t>
      </w:r>
      <w:r w:rsidR="00136408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);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з) суммы по платежам, являющимся  источником  дохода  бюджета</w:t>
      </w:r>
      <w:r w:rsidR="00136408">
        <w:rPr>
          <w:color w:val="000000"/>
          <w:sz w:val="28"/>
          <w:szCs w:val="28"/>
        </w:rPr>
        <w:t xml:space="preserve"> о</w:t>
      </w:r>
      <w:r w:rsidR="00136408">
        <w:rPr>
          <w:color w:val="000000"/>
          <w:sz w:val="28"/>
          <w:szCs w:val="28"/>
        </w:rPr>
        <w:t>к</w:t>
      </w:r>
      <w:r w:rsidR="00136408">
        <w:rPr>
          <w:color w:val="000000"/>
          <w:sz w:val="28"/>
          <w:szCs w:val="28"/>
        </w:rPr>
        <w:t>руга</w:t>
      </w:r>
      <w:r w:rsidRPr="00FE17FD">
        <w:rPr>
          <w:color w:val="000000"/>
          <w:sz w:val="28"/>
          <w:szCs w:val="28"/>
        </w:rPr>
        <w:t>,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начисленные в соответствии с бухгалтерским  учетом  администраторов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доходов бюджета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 источнику дохода бюджета</w:t>
      </w:r>
      <w:r w:rsidR="00136408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 и) суммы по платежам, являющимся  источником  дохода  бюджета</w:t>
      </w:r>
      <w:r w:rsidR="00136408">
        <w:rPr>
          <w:color w:val="000000"/>
          <w:sz w:val="28"/>
          <w:szCs w:val="28"/>
        </w:rPr>
        <w:t xml:space="preserve"> о</w:t>
      </w:r>
      <w:r w:rsidR="00136408">
        <w:rPr>
          <w:color w:val="000000"/>
          <w:sz w:val="28"/>
          <w:szCs w:val="28"/>
        </w:rPr>
        <w:t>к</w:t>
      </w:r>
      <w:r w:rsidR="00136408">
        <w:rPr>
          <w:color w:val="000000"/>
          <w:sz w:val="28"/>
          <w:szCs w:val="28"/>
        </w:rPr>
        <w:t>руга</w:t>
      </w:r>
      <w:r w:rsidRPr="00FE17FD">
        <w:rPr>
          <w:color w:val="000000"/>
          <w:sz w:val="28"/>
          <w:szCs w:val="28"/>
        </w:rPr>
        <w:t>,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информация о начислении которых направлена администраторами д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ходов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бюджета  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по   источнику   дохода   бюджета   </w:t>
      </w:r>
      <w:r w:rsidR="00136408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 xml:space="preserve"> в    Гос</w:t>
      </w:r>
      <w:r w:rsidRPr="00FE17FD">
        <w:rPr>
          <w:color w:val="000000"/>
          <w:sz w:val="28"/>
          <w:szCs w:val="28"/>
        </w:rPr>
        <w:t>у</w:t>
      </w:r>
      <w:r w:rsidRPr="00FE17FD">
        <w:rPr>
          <w:color w:val="000000"/>
          <w:sz w:val="28"/>
          <w:szCs w:val="28"/>
        </w:rPr>
        <w:t>дарственную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информационную систему о государственных и муниципал</w:t>
      </w:r>
      <w:r w:rsidRPr="00FE17FD">
        <w:rPr>
          <w:color w:val="000000"/>
          <w:sz w:val="28"/>
          <w:szCs w:val="28"/>
        </w:rPr>
        <w:t>ь</w:t>
      </w:r>
      <w:r w:rsidRPr="00FE17FD">
        <w:rPr>
          <w:color w:val="000000"/>
          <w:sz w:val="28"/>
          <w:szCs w:val="28"/>
        </w:rPr>
        <w:t>ных платежах;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к) кассовые  поступления  от   уплаты   платежей,   являющихся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</w:t>
      </w:r>
      <w:r w:rsidRPr="00FE17FD">
        <w:rPr>
          <w:color w:val="000000"/>
          <w:sz w:val="28"/>
          <w:szCs w:val="28"/>
        </w:rPr>
        <w:t>ч</w:t>
      </w:r>
      <w:r w:rsidRPr="00FE17FD">
        <w:rPr>
          <w:color w:val="000000"/>
          <w:sz w:val="28"/>
          <w:szCs w:val="28"/>
        </w:rPr>
        <w:t>ником дохода бюджета</w:t>
      </w:r>
      <w:r w:rsidR="00136408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в соответствии  с  бухгалтерским  учетом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>д</w:t>
      </w:r>
      <w:r w:rsidRPr="00FE17FD">
        <w:rPr>
          <w:color w:val="000000"/>
          <w:sz w:val="28"/>
          <w:szCs w:val="28"/>
        </w:rPr>
        <w:t xml:space="preserve">министраторов доходов бюджета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 источнику дохода бюджета</w:t>
      </w:r>
      <w:r w:rsidR="00136408">
        <w:rPr>
          <w:color w:val="000000"/>
          <w:sz w:val="28"/>
          <w:szCs w:val="28"/>
        </w:rPr>
        <w:t xml:space="preserve"> окр</w:t>
      </w:r>
      <w:r w:rsidR="00136408">
        <w:rPr>
          <w:color w:val="000000"/>
          <w:sz w:val="28"/>
          <w:szCs w:val="28"/>
        </w:rPr>
        <w:t>у</w:t>
      </w:r>
      <w:r w:rsidR="00136408">
        <w:rPr>
          <w:color w:val="000000"/>
          <w:sz w:val="28"/>
          <w:szCs w:val="28"/>
        </w:rPr>
        <w:t>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л) информация об уплате платежей, являющихся источником дохода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бюджета</w:t>
      </w:r>
      <w:r w:rsidR="00136408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направленная в Государственную  информационную  сист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му  о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государственных и муниципальных платежах;</w:t>
      </w:r>
    </w:p>
    <w:p w:rsidR="009A1BF2" w:rsidRPr="00FE17FD" w:rsidRDefault="009A1BF2" w:rsidP="00CA0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  <w:r w:rsidR="00CA08EF">
        <w:rPr>
          <w:color w:val="000000"/>
          <w:sz w:val="28"/>
          <w:szCs w:val="28"/>
        </w:rPr>
        <w:tab/>
        <w:t xml:space="preserve"> </w:t>
      </w:r>
      <w:r w:rsidRPr="00FE17FD">
        <w:rPr>
          <w:color w:val="000000"/>
          <w:sz w:val="28"/>
          <w:szCs w:val="28"/>
        </w:rPr>
        <w:t>м) информация   о   количестве    оказанных    муниципальных услуг (выполненных работ),  иных  действий  органов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государственной власти (г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сударственных органов), органов  местного</w:t>
      </w:r>
      <w:r w:rsidR="00B23771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самоуправления</w:t>
      </w:r>
      <w:r w:rsidR="00B23771">
        <w:rPr>
          <w:color w:val="000000"/>
          <w:sz w:val="28"/>
          <w:szCs w:val="28"/>
        </w:rPr>
        <w:t xml:space="preserve"> Омсукчанского городского округа</w:t>
      </w:r>
      <w:r w:rsidRPr="00FE17FD">
        <w:rPr>
          <w:color w:val="000000"/>
          <w:sz w:val="28"/>
          <w:szCs w:val="28"/>
        </w:rPr>
        <w:t>, муниципальных  учреждений,  иных</w:t>
      </w:r>
      <w:r w:rsidR="00B23771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организаций, за к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торые осуществлена  уплата  платежей,  являющихся</w:t>
      </w:r>
      <w:r w:rsidR="00B23771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источником дохода бюджета</w:t>
      </w:r>
      <w:r w:rsidR="00136408">
        <w:rPr>
          <w:color w:val="000000"/>
          <w:sz w:val="28"/>
          <w:szCs w:val="28"/>
        </w:rPr>
        <w:t xml:space="preserve"> округа</w:t>
      </w:r>
      <w:r w:rsidR="00227F3D">
        <w:rPr>
          <w:color w:val="000000"/>
          <w:sz w:val="28"/>
          <w:szCs w:val="28"/>
        </w:rPr>
        <w:t>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lastRenderedPageBreak/>
        <w:t xml:space="preserve">          1</w:t>
      </w:r>
      <w:r w:rsidR="00B23771">
        <w:rPr>
          <w:color w:val="000000"/>
          <w:sz w:val="28"/>
          <w:szCs w:val="28"/>
        </w:rPr>
        <w:t>0</w:t>
      </w:r>
      <w:r w:rsidRPr="00FE17FD">
        <w:rPr>
          <w:color w:val="000000"/>
          <w:sz w:val="28"/>
          <w:szCs w:val="28"/>
        </w:rPr>
        <w:t xml:space="preserve">. </w:t>
      </w:r>
      <w:proofErr w:type="gramStart"/>
      <w:r w:rsidRPr="00FE17FD">
        <w:rPr>
          <w:color w:val="000000"/>
          <w:sz w:val="28"/>
          <w:szCs w:val="28"/>
        </w:rPr>
        <w:t>В реестрах источников доходов бюджет</w:t>
      </w:r>
      <w:r w:rsidR="00136408">
        <w:rPr>
          <w:color w:val="000000"/>
          <w:sz w:val="28"/>
          <w:szCs w:val="28"/>
        </w:rPr>
        <w:t>а округа</w:t>
      </w:r>
      <w:r w:rsidRPr="00FE17FD">
        <w:rPr>
          <w:color w:val="000000"/>
          <w:sz w:val="28"/>
          <w:szCs w:val="28"/>
        </w:rPr>
        <w:t xml:space="preserve"> также  формируе</w:t>
      </w:r>
      <w:r w:rsidRPr="00FE17FD">
        <w:rPr>
          <w:color w:val="000000"/>
          <w:sz w:val="28"/>
          <w:szCs w:val="28"/>
        </w:rPr>
        <w:t>т</w:t>
      </w:r>
      <w:r w:rsidRPr="00FE17FD">
        <w:rPr>
          <w:color w:val="000000"/>
          <w:sz w:val="28"/>
          <w:szCs w:val="28"/>
        </w:rPr>
        <w:t>ся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консолидированная и (или) сводная информация по группам  источников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доходов бюджет</w:t>
      </w:r>
      <w:r w:rsidR="00136408">
        <w:rPr>
          <w:color w:val="000000"/>
          <w:sz w:val="28"/>
          <w:szCs w:val="28"/>
        </w:rPr>
        <w:t>а округа</w:t>
      </w:r>
      <w:r w:rsidRPr="00FE17FD">
        <w:rPr>
          <w:color w:val="000000"/>
          <w:sz w:val="28"/>
          <w:szCs w:val="28"/>
        </w:rPr>
        <w:t xml:space="preserve">  по  показателям  прогнозов  доходов  бюджет</w:t>
      </w:r>
      <w:r w:rsidR="00B23771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 xml:space="preserve"> </w:t>
      </w:r>
      <w:r w:rsidR="00136408">
        <w:rPr>
          <w:color w:val="000000"/>
          <w:sz w:val="28"/>
          <w:szCs w:val="28"/>
        </w:rPr>
        <w:t>о</w:t>
      </w:r>
      <w:r w:rsidR="00136408">
        <w:rPr>
          <w:color w:val="000000"/>
          <w:sz w:val="28"/>
          <w:szCs w:val="28"/>
        </w:rPr>
        <w:t>к</w:t>
      </w:r>
      <w:r w:rsidR="00136408">
        <w:rPr>
          <w:color w:val="000000"/>
          <w:sz w:val="28"/>
          <w:szCs w:val="28"/>
        </w:rPr>
        <w:t>руга</w:t>
      </w:r>
      <w:r w:rsidRPr="00FE17FD">
        <w:rPr>
          <w:color w:val="000000"/>
          <w:sz w:val="28"/>
          <w:szCs w:val="28"/>
        </w:rPr>
        <w:t xml:space="preserve"> на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этапах составления, утверждения  и  исполнения  бюджет</w:t>
      </w:r>
      <w:r w:rsidR="00B23771">
        <w:rPr>
          <w:color w:val="000000"/>
          <w:sz w:val="28"/>
          <w:szCs w:val="28"/>
        </w:rPr>
        <w:t>а</w:t>
      </w:r>
      <w:r w:rsidR="00136408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 а  также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кассовым поступлениям по доходам бюджет</w:t>
      </w:r>
      <w:r w:rsidR="00B23771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 xml:space="preserve">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с  указанием  св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дений  о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группах источников доходов бюджет</w:t>
      </w:r>
      <w:r w:rsidR="00B23771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 xml:space="preserve">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на  основе  перечня  источников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доходов Российской Федерации.</w:t>
      </w:r>
      <w:proofErr w:type="gramEnd"/>
    </w:p>
    <w:p w:rsidR="009A1BF2" w:rsidRPr="00FE17FD" w:rsidRDefault="009A1BF2" w:rsidP="00CA0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ab/>
      </w:r>
      <w:r w:rsidRPr="00FE17FD">
        <w:rPr>
          <w:color w:val="000000"/>
          <w:sz w:val="28"/>
          <w:szCs w:val="28"/>
        </w:rPr>
        <w:t>1</w:t>
      </w:r>
      <w:r w:rsidR="00B23771">
        <w:rPr>
          <w:color w:val="000000"/>
          <w:sz w:val="28"/>
          <w:szCs w:val="28"/>
        </w:rPr>
        <w:t>1</w:t>
      </w:r>
      <w:r w:rsidRPr="00FE17FD">
        <w:rPr>
          <w:color w:val="000000"/>
          <w:sz w:val="28"/>
          <w:szCs w:val="28"/>
        </w:rPr>
        <w:t xml:space="preserve">. </w:t>
      </w:r>
      <w:proofErr w:type="gramStart"/>
      <w:r w:rsidRPr="00FE17FD">
        <w:rPr>
          <w:color w:val="000000"/>
          <w:sz w:val="28"/>
          <w:szCs w:val="28"/>
        </w:rPr>
        <w:t xml:space="preserve">Информация, указанная в подпунктах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а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- </w:t>
      </w:r>
      <w:r w:rsidR="00CD6FAD">
        <w:rPr>
          <w:color w:val="000000"/>
          <w:sz w:val="28"/>
          <w:szCs w:val="28"/>
        </w:rPr>
        <w:t>«</w:t>
      </w:r>
      <w:proofErr w:type="spellStart"/>
      <w:r w:rsidRPr="00FE17FD">
        <w:rPr>
          <w:color w:val="000000"/>
          <w:sz w:val="28"/>
          <w:szCs w:val="28"/>
        </w:rPr>
        <w:t>д</w:t>
      </w:r>
      <w:proofErr w:type="spellEnd"/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пункта </w:t>
      </w:r>
      <w:r w:rsidR="00B23771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 и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</w:t>
      </w:r>
      <w:r w:rsidRPr="00FE17FD">
        <w:rPr>
          <w:color w:val="000000"/>
          <w:sz w:val="28"/>
          <w:szCs w:val="28"/>
        </w:rPr>
        <w:t>д</w:t>
      </w:r>
      <w:r w:rsidRPr="00FE17FD">
        <w:rPr>
          <w:color w:val="000000"/>
          <w:sz w:val="28"/>
          <w:szCs w:val="28"/>
        </w:rPr>
        <w:t xml:space="preserve">пунктах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а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</w:t>
      </w:r>
      <w:r w:rsidR="00CD6FAD">
        <w:rPr>
          <w:color w:val="000000"/>
          <w:sz w:val="28"/>
          <w:szCs w:val="28"/>
        </w:rPr>
        <w:t>–</w:t>
      </w:r>
      <w:r w:rsidRPr="00FE17FD">
        <w:rPr>
          <w:color w:val="000000"/>
          <w:sz w:val="28"/>
          <w:szCs w:val="28"/>
        </w:rPr>
        <w:t xml:space="preserve">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ж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пункта </w:t>
      </w:r>
      <w:r w:rsidR="00B23771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настоящего </w:t>
      </w:r>
      <w:r w:rsidR="00136408">
        <w:rPr>
          <w:color w:val="000000"/>
          <w:sz w:val="28"/>
          <w:szCs w:val="28"/>
        </w:rPr>
        <w:t>Порядка</w:t>
      </w:r>
      <w:r w:rsidRPr="00FE17FD">
        <w:rPr>
          <w:color w:val="000000"/>
          <w:sz w:val="28"/>
          <w:szCs w:val="28"/>
        </w:rPr>
        <w:t>, формируется  и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изменяется  на  основе  перечня   источников   доходов   Российской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Федерации   путем   обмена   данными   между   государственными   и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муниципальными      и</w:t>
      </w:r>
      <w:r w:rsidRPr="00FE17FD">
        <w:rPr>
          <w:color w:val="000000"/>
          <w:sz w:val="28"/>
          <w:szCs w:val="28"/>
        </w:rPr>
        <w:t>н</w:t>
      </w:r>
      <w:r w:rsidRPr="00FE17FD">
        <w:rPr>
          <w:color w:val="000000"/>
          <w:sz w:val="28"/>
          <w:szCs w:val="28"/>
        </w:rPr>
        <w:t>формационными      системами       управления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государственными   и   мун</w:t>
      </w:r>
      <w:r w:rsidRPr="00FE17FD">
        <w:rPr>
          <w:color w:val="000000"/>
          <w:sz w:val="28"/>
          <w:szCs w:val="28"/>
        </w:rPr>
        <w:t>и</w:t>
      </w:r>
      <w:r w:rsidRPr="00FE17FD">
        <w:rPr>
          <w:color w:val="000000"/>
          <w:sz w:val="28"/>
          <w:szCs w:val="28"/>
        </w:rPr>
        <w:t>ципальными    финансами,    в    которых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осуществляется формирование и ведение  перечня  источников  доходов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Российской Федерации и реестр</w:t>
      </w:r>
      <w:r w:rsidR="00B23771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 xml:space="preserve"> и</w:t>
      </w:r>
      <w:r w:rsidRPr="00FE17FD">
        <w:rPr>
          <w:color w:val="000000"/>
          <w:sz w:val="28"/>
          <w:szCs w:val="28"/>
        </w:rPr>
        <w:t>с</w:t>
      </w:r>
      <w:r w:rsidRPr="00FE17FD">
        <w:rPr>
          <w:color w:val="000000"/>
          <w:sz w:val="28"/>
          <w:szCs w:val="28"/>
        </w:rPr>
        <w:t>точников доходов бюджет</w:t>
      </w:r>
      <w:r w:rsidR="00B23771">
        <w:rPr>
          <w:color w:val="000000"/>
          <w:sz w:val="28"/>
          <w:szCs w:val="28"/>
        </w:rPr>
        <w:t>а</w:t>
      </w:r>
      <w:r w:rsidR="00136408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.</w:t>
      </w:r>
      <w:proofErr w:type="gramEnd"/>
    </w:p>
    <w:p w:rsidR="009A1BF2" w:rsidRPr="00FE17FD" w:rsidRDefault="00CA08EF" w:rsidP="00CA0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1BF2" w:rsidRPr="00FE17FD">
        <w:rPr>
          <w:color w:val="000000"/>
          <w:sz w:val="28"/>
          <w:szCs w:val="28"/>
        </w:rPr>
        <w:t>1</w:t>
      </w:r>
      <w:r w:rsidR="00B23771">
        <w:rPr>
          <w:color w:val="000000"/>
          <w:sz w:val="28"/>
          <w:szCs w:val="28"/>
        </w:rPr>
        <w:t>2</w:t>
      </w:r>
      <w:r w:rsidR="009A1BF2" w:rsidRPr="00FE17FD">
        <w:rPr>
          <w:color w:val="000000"/>
          <w:sz w:val="28"/>
          <w:szCs w:val="28"/>
        </w:rPr>
        <w:t xml:space="preserve">. Информация, указанная в  подпунктах  </w:t>
      </w:r>
      <w:r w:rsidR="00CD6FAD">
        <w:rPr>
          <w:color w:val="000000"/>
          <w:sz w:val="28"/>
          <w:szCs w:val="28"/>
        </w:rPr>
        <w:t>«</w:t>
      </w:r>
      <w:r w:rsidR="009A1BF2" w:rsidRPr="00FE17FD">
        <w:rPr>
          <w:color w:val="000000"/>
          <w:sz w:val="28"/>
          <w:szCs w:val="28"/>
        </w:rPr>
        <w:t>е</w:t>
      </w:r>
      <w:r w:rsidR="00CD6FAD">
        <w:rPr>
          <w:color w:val="000000"/>
          <w:sz w:val="28"/>
          <w:szCs w:val="28"/>
        </w:rPr>
        <w:t>»</w:t>
      </w:r>
      <w:r w:rsidR="009A1BF2" w:rsidRPr="00FE17FD">
        <w:rPr>
          <w:color w:val="000000"/>
          <w:sz w:val="28"/>
          <w:szCs w:val="28"/>
        </w:rPr>
        <w:t xml:space="preserve"> -  </w:t>
      </w:r>
      <w:r w:rsidR="00CD6FAD">
        <w:rPr>
          <w:color w:val="000000"/>
          <w:sz w:val="28"/>
          <w:szCs w:val="28"/>
        </w:rPr>
        <w:t>«</w:t>
      </w:r>
      <w:r w:rsidR="009A1BF2" w:rsidRPr="00FE17FD">
        <w:rPr>
          <w:color w:val="000000"/>
          <w:sz w:val="28"/>
          <w:szCs w:val="28"/>
        </w:rPr>
        <w:t>и</w:t>
      </w:r>
      <w:r w:rsidR="00CD6FAD">
        <w:rPr>
          <w:color w:val="000000"/>
          <w:sz w:val="28"/>
          <w:szCs w:val="28"/>
        </w:rPr>
        <w:t>»</w:t>
      </w:r>
      <w:r w:rsidR="009A1BF2" w:rsidRPr="00FE17FD">
        <w:rPr>
          <w:color w:val="000000"/>
          <w:sz w:val="28"/>
          <w:szCs w:val="28"/>
        </w:rPr>
        <w:t xml:space="preserve">  пункта </w:t>
      </w:r>
      <w:r w:rsidR="00B23771">
        <w:rPr>
          <w:color w:val="000000"/>
          <w:sz w:val="28"/>
          <w:szCs w:val="28"/>
        </w:rPr>
        <w:t>8</w:t>
      </w:r>
      <w:r w:rsidR="00136408">
        <w:rPr>
          <w:color w:val="000000"/>
          <w:sz w:val="28"/>
          <w:szCs w:val="28"/>
        </w:rPr>
        <w:t xml:space="preserve"> </w:t>
      </w:r>
      <w:r w:rsidR="009A1BF2" w:rsidRPr="00FE17FD">
        <w:rPr>
          <w:color w:val="000000"/>
          <w:sz w:val="28"/>
          <w:szCs w:val="28"/>
        </w:rPr>
        <w:t>насто</w:t>
      </w:r>
      <w:r w:rsidR="009A1BF2" w:rsidRPr="00FE17FD">
        <w:rPr>
          <w:color w:val="000000"/>
          <w:sz w:val="28"/>
          <w:szCs w:val="28"/>
        </w:rPr>
        <w:t>я</w:t>
      </w:r>
      <w:r w:rsidR="009A1BF2" w:rsidRPr="00FE17FD">
        <w:rPr>
          <w:color w:val="000000"/>
          <w:sz w:val="28"/>
          <w:szCs w:val="28"/>
        </w:rPr>
        <w:t xml:space="preserve">щего </w:t>
      </w:r>
      <w:r w:rsidR="00136408">
        <w:rPr>
          <w:color w:val="000000"/>
          <w:sz w:val="28"/>
          <w:szCs w:val="28"/>
        </w:rPr>
        <w:t>Порядка</w:t>
      </w:r>
      <w:r w:rsidR="009A1BF2" w:rsidRPr="00FE17FD">
        <w:rPr>
          <w:color w:val="000000"/>
          <w:sz w:val="28"/>
          <w:szCs w:val="28"/>
        </w:rPr>
        <w:t xml:space="preserve">, формируется и ведется на основании  </w:t>
      </w:r>
      <w:proofErr w:type="gramStart"/>
      <w:r w:rsidR="009A1BF2" w:rsidRPr="00FE17FD">
        <w:rPr>
          <w:color w:val="000000"/>
          <w:sz w:val="28"/>
          <w:szCs w:val="28"/>
        </w:rPr>
        <w:t>прогнозов</w:t>
      </w:r>
      <w:r w:rsidR="00136408">
        <w:rPr>
          <w:color w:val="000000"/>
          <w:sz w:val="28"/>
          <w:szCs w:val="28"/>
        </w:rPr>
        <w:t xml:space="preserve"> </w:t>
      </w:r>
      <w:r w:rsidR="009A1BF2" w:rsidRPr="00FE17FD">
        <w:rPr>
          <w:color w:val="000000"/>
          <w:sz w:val="28"/>
          <w:szCs w:val="28"/>
        </w:rPr>
        <w:t>поступления доходов бюджета</w:t>
      </w:r>
      <w:r w:rsidR="00136408">
        <w:rPr>
          <w:color w:val="000000"/>
          <w:sz w:val="28"/>
          <w:szCs w:val="28"/>
        </w:rPr>
        <w:t xml:space="preserve"> округа</w:t>
      </w:r>
      <w:proofErr w:type="gramEnd"/>
      <w:r w:rsidR="009A1BF2" w:rsidRPr="00FE17FD">
        <w:rPr>
          <w:color w:val="000000"/>
          <w:sz w:val="28"/>
          <w:szCs w:val="28"/>
        </w:rPr>
        <w:t>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1</w:t>
      </w:r>
      <w:r w:rsidR="00B23771">
        <w:rPr>
          <w:color w:val="000000"/>
          <w:sz w:val="28"/>
          <w:szCs w:val="28"/>
        </w:rPr>
        <w:t>3</w:t>
      </w:r>
      <w:r w:rsidRPr="00FE17FD">
        <w:rPr>
          <w:color w:val="000000"/>
          <w:sz w:val="28"/>
          <w:szCs w:val="28"/>
        </w:rPr>
        <w:t xml:space="preserve">. Информация, указанная в подпунктах 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и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и 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л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пункта </w:t>
      </w:r>
      <w:r w:rsidR="00B23771">
        <w:rPr>
          <w:color w:val="000000"/>
          <w:sz w:val="28"/>
          <w:szCs w:val="28"/>
        </w:rPr>
        <w:t>9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насто</w:t>
      </w:r>
      <w:r w:rsidRPr="00FE17FD">
        <w:rPr>
          <w:color w:val="000000"/>
          <w:sz w:val="28"/>
          <w:szCs w:val="28"/>
        </w:rPr>
        <w:t>я</w:t>
      </w:r>
      <w:r w:rsidRPr="00FE17FD">
        <w:rPr>
          <w:color w:val="000000"/>
          <w:sz w:val="28"/>
          <w:szCs w:val="28"/>
        </w:rPr>
        <w:t xml:space="preserve">щего </w:t>
      </w:r>
      <w:r w:rsidR="00136408">
        <w:rPr>
          <w:color w:val="000000"/>
          <w:sz w:val="28"/>
          <w:szCs w:val="28"/>
        </w:rPr>
        <w:t>Порядка</w:t>
      </w:r>
      <w:r w:rsidRPr="00FE17FD">
        <w:rPr>
          <w:color w:val="000000"/>
          <w:sz w:val="28"/>
          <w:szCs w:val="28"/>
        </w:rPr>
        <w:t>, формируется и ведется на  основании  сведений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Государс</w:t>
      </w:r>
      <w:r w:rsidRPr="00FE17FD">
        <w:rPr>
          <w:color w:val="000000"/>
          <w:sz w:val="28"/>
          <w:szCs w:val="28"/>
        </w:rPr>
        <w:t>т</w:t>
      </w:r>
      <w:r w:rsidRPr="00FE17FD">
        <w:rPr>
          <w:color w:val="000000"/>
          <w:sz w:val="28"/>
          <w:szCs w:val="28"/>
        </w:rPr>
        <w:t>венной  информационной   системы   о   государственных   и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муниципальных платежах, получаемых </w:t>
      </w:r>
      <w:r w:rsidR="00B23771">
        <w:rPr>
          <w:color w:val="000000"/>
          <w:sz w:val="28"/>
          <w:szCs w:val="28"/>
        </w:rPr>
        <w:t>Комитетом финансов</w:t>
      </w:r>
      <w:r w:rsidRPr="00FE17FD">
        <w:rPr>
          <w:color w:val="000000"/>
          <w:sz w:val="28"/>
          <w:szCs w:val="28"/>
        </w:rPr>
        <w:t xml:space="preserve">  в  соответствии  с  установле</w:t>
      </w:r>
      <w:r w:rsidRPr="00FE17FD">
        <w:rPr>
          <w:color w:val="000000"/>
          <w:sz w:val="28"/>
          <w:szCs w:val="28"/>
        </w:rPr>
        <w:t>н</w:t>
      </w:r>
      <w:r w:rsidRPr="00FE17FD">
        <w:rPr>
          <w:color w:val="000000"/>
          <w:sz w:val="28"/>
          <w:szCs w:val="28"/>
        </w:rPr>
        <w:t>ным  порядком</w:t>
      </w:r>
      <w:r w:rsidR="00B23771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ведения Государственной информационной системы о гос</w:t>
      </w:r>
      <w:r w:rsidRPr="00FE17FD">
        <w:rPr>
          <w:color w:val="000000"/>
          <w:sz w:val="28"/>
          <w:szCs w:val="28"/>
        </w:rPr>
        <w:t>у</w:t>
      </w:r>
      <w:r w:rsidRPr="00FE17FD">
        <w:rPr>
          <w:color w:val="000000"/>
          <w:sz w:val="28"/>
          <w:szCs w:val="28"/>
        </w:rPr>
        <w:t>дарственных  и</w:t>
      </w:r>
      <w:r w:rsidR="00B23771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муниципальных платежах.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 1</w:t>
      </w:r>
      <w:r w:rsidR="00B23771">
        <w:rPr>
          <w:color w:val="000000"/>
          <w:sz w:val="28"/>
          <w:szCs w:val="28"/>
        </w:rPr>
        <w:t>4</w:t>
      </w:r>
      <w:r w:rsidRPr="00FE17FD">
        <w:rPr>
          <w:color w:val="000000"/>
          <w:sz w:val="28"/>
          <w:szCs w:val="28"/>
        </w:rPr>
        <w:t xml:space="preserve">. Информация, указанная в подпункте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к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пункта </w:t>
      </w:r>
      <w:r w:rsidR="00B23771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настоящего</w:t>
      </w:r>
      <w:r w:rsidR="00136408">
        <w:rPr>
          <w:color w:val="000000"/>
          <w:sz w:val="28"/>
          <w:szCs w:val="28"/>
        </w:rPr>
        <w:t xml:space="preserve"> П</w:t>
      </w:r>
      <w:r w:rsidR="00136408">
        <w:rPr>
          <w:color w:val="000000"/>
          <w:sz w:val="28"/>
          <w:szCs w:val="28"/>
        </w:rPr>
        <w:t>о</w:t>
      </w:r>
      <w:r w:rsidR="00136408">
        <w:rPr>
          <w:color w:val="000000"/>
          <w:sz w:val="28"/>
          <w:szCs w:val="28"/>
        </w:rPr>
        <w:t>рядка</w:t>
      </w:r>
      <w:r w:rsidRPr="00FE17FD">
        <w:rPr>
          <w:color w:val="000000"/>
          <w:sz w:val="28"/>
          <w:szCs w:val="28"/>
        </w:rPr>
        <w:t>,  формируется  на  основании   соответствующих   сведений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реестра источников  доходов  Российской  Федерации,  представляемых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Федерал</w:t>
      </w:r>
      <w:r w:rsidRPr="00FE17FD">
        <w:rPr>
          <w:color w:val="000000"/>
          <w:sz w:val="28"/>
          <w:szCs w:val="28"/>
        </w:rPr>
        <w:t>ь</w:t>
      </w:r>
      <w:r w:rsidRPr="00FE17FD">
        <w:rPr>
          <w:color w:val="000000"/>
          <w:sz w:val="28"/>
          <w:szCs w:val="28"/>
        </w:rPr>
        <w:t>ным казначейством в соответствии с  установленным  порядком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формиров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>ния  и  ведения  реестра  источников  доходов   Российской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Федерации.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  1</w:t>
      </w:r>
      <w:r w:rsidR="0053058A">
        <w:rPr>
          <w:color w:val="000000"/>
          <w:sz w:val="28"/>
          <w:szCs w:val="28"/>
        </w:rPr>
        <w:t>5</w:t>
      </w:r>
      <w:r w:rsidRPr="00FE17FD">
        <w:rPr>
          <w:color w:val="000000"/>
          <w:sz w:val="28"/>
          <w:szCs w:val="28"/>
        </w:rPr>
        <w:t xml:space="preserve">. </w:t>
      </w:r>
      <w:r w:rsidR="0053058A">
        <w:rPr>
          <w:color w:val="000000"/>
          <w:sz w:val="28"/>
          <w:szCs w:val="28"/>
        </w:rPr>
        <w:t xml:space="preserve">Комитет финансов </w:t>
      </w:r>
      <w:r w:rsidRPr="00FE17FD">
        <w:rPr>
          <w:color w:val="000000"/>
          <w:sz w:val="28"/>
          <w:szCs w:val="28"/>
        </w:rPr>
        <w:t>обеспечива</w:t>
      </w:r>
      <w:r w:rsidR="0053058A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т  включение  в  реестр  источников  доходов   бюджет</w:t>
      </w:r>
      <w:r w:rsidR="0053058A">
        <w:rPr>
          <w:color w:val="000000"/>
          <w:sz w:val="28"/>
          <w:szCs w:val="28"/>
        </w:rPr>
        <w:t xml:space="preserve">а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информации, указанной  в  пунктах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 и  </w:t>
      </w:r>
      <w:r w:rsidR="0053058A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 н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 xml:space="preserve">стоящего  </w:t>
      </w:r>
      <w:r w:rsidR="00136408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в следующие сроки: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а) информации, указанной в подпунктах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а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-  </w:t>
      </w:r>
      <w:r w:rsidR="00CD6FAD">
        <w:rPr>
          <w:color w:val="000000"/>
          <w:sz w:val="28"/>
          <w:szCs w:val="28"/>
        </w:rPr>
        <w:t>«</w:t>
      </w:r>
      <w:proofErr w:type="spellStart"/>
      <w:r w:rsidRPr="00FE17FD">
        <w:rPr>
          <w:color w:val="000000"/>
          <w:sz w:val="28"/>
          <w:szCs w:val="28"/>
        </w:rPr>
        <w:t>д</w:t>
      </w:r>
      <w:proofErr w:type="spellEnd"/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пункта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 и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подпун</w:t>
      </w:r>
      <w:r w:rsidRPr="00FE17FD">
        <w:rPr>
          <w:color w:val="000000"/>
          <w:sz w:val="28"/>
          <w:szCs w:val="28"/>
        </w:rPr>
        <w:t>к</w:t>
      </w:r>
      <w:r w:rsidRPr="00FE17FD">
        <w:rPr>
          <w:color w:val="000000"/>
          <w:sz w:val="28"/>
          <w:szCs w:val="28"/>
        </w:rPr>
        <w:t xml:space="preserve">тах  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а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-  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ж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  пункта </w:t>
      </w:r>
      <w:r w:rsidR="0053058A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   настоящего    </w:t>
      </w:r>
      <w:r w:rsidR="00136408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-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незамедлительно, но не позднее одного рабочего дня со дня  внесения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указанной  информации  в  п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речень  источников  доходов  Российской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Федерации, реестр источников д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ходов Российской Федерации;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б) информации, указанной в подпунктах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ж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, </w:t>
      </w:r>
      <w:r w:rsidR="00CD6FAD">
        <w:rPr>
          <w:color w:val="000000"/>
          <w:sz w:val="28"/>
          <w:szCs w:val="28"/>
        </w:rPr>
        <w:t>«</w:t>
      </w:r>
      <w:proofErr w:type="spellStart"/>
      <w:r w:rsidRPr="00FE17FD">
        <w:rPr>
          <w:color w:val="000000"/>
          <w:sz w:val="28"/>
          <w:szCs w:val="28"/>
        </w:rPr>
        <w:t>з</w:t>
      </w:r>
      <w:proofErr w:type="spellEnd"/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и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л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пункта </w:t>
      </w:r>
      <w:r w:rsidR="0053058A">
        <w:rPr>
          <w:color w:val="000000"/>
          <w:sz w:val="28"/>
          <w:szCs w:val="28"/>
        </w:rPr>
        <w:t>9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н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 xml:space="preserve">стоящего </w:t>
      </w:r>
      <w:r w:rsidR="00136408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- не позднее 5 рабочих дней со  дня  принятия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или  внес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 xml:space="preserve">ния  изменений  в  решение  о  бюджете  </w:t>
      </w:r>
      <w:r w:rsidR="00136408">
        <w:rPr>
          <w:color w:val="000000"/>
          <w:sz w:val="28"/>
          <w:szCs w:val="28"/>
        </w:rPr>
        <w:t>округа</w:t>
      </w:r>
      <w:r w:rsidR="00136408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  решение об исполнении бю</w:t>
      </w:r>
      <w:r w:rsidRPr="00FE17FD">
        <w:rPr>
          <w:color w:val="000000"/>
          <w:sz w:val="28"/>
          <w:szCs w:val="28"/>
        </w:rPr>
        <w:t>д</w:t>
      </w:r>
      <w:r w:rsidRPr="00FE17FD">
        <w:rPr>
          <w:color w:val="000000"/>
          <w:sz w:val="28"/>
          <w:szCs w:val="28"/>
        </w:rPr>
        <w:t>жета</w:t>
      </w:r>
      <w:r w:rsidR="00136408" w:rsidRPr="00136408">
        <w:rPr>
          <w:color w:val="000000"/>
          <w:sz w:val="28"/>
          <w:szCs w:val="28"/>
        </w:rPr>
        <w:t xml:space="preserve"> </w:t>
      </w:r>
      <w:r w:rsidR="00136408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807977">
        <w:rPr>
          <w:color w:val="000000"/>
          <w:sz w:val="28"/>
          <w:szCs w:val="28"/>
        </w:rPr>
        <w:t xml:space="preserve">в) информации, указанной в подпункте </w:t>
      </w:r>
      <w:r w:rsidR="00CD6FAD">
        <w:rPr>
          <w:color w:val="000000"/>
          <w:sz w:val="28"/>
          <w:szCs w:val="28"/>
        </w:rPr>
        <w:t>«</w:t>
      </w:r>
      <w:r w:rsidRPr="00807977">
        <w:rPr>
          <w:color w:val="000000"/>
          <w:sz w:val="28"/>
          <w:szCs w:val="28"/>
        </w:rPr>
        <w:t>и</w:t>
      </w:r>
      <w:r w:rsidR="00CD6FAD">
        <w:rPr>
          <w:color w:val="000000"/>
          <w:sz w:val="28"/>
          <w:szCs w:val="28"/>
        </w:rPr>
        <w:t>»</w:t>
      </w:r>
      <w:r w:rsidRPr="00807977">
        <w:rPr>
          <w:color w:val="000000"/>
          <w:sz w:val="28"/>
          <w:szCs w:val="28"/>
        </w:rPr>
        <w:t xml:space="preserve"> пункта </w:t>
      </w:r>
      <w:r w:rsidR="0053058A" w:rsidRPr="00807977">
        <w:rPr>
          <w:color w:val="000000"/>
          <w:sz w:val="28"/>
          <w:szCs w:val="28"/>
        </w:rPr>
        <w:t>8</w:t>
      </w:r>
      <w:r w:rsidRPr="00807977">
        <w:rPr>
          <w:color w:val="000000"/>
          <w:sz w:val="28"/>
          <w:szCs w:val="28"/>
        </w:rPr>
        <w:t xml:space="preserve">  настоящего</w:t>
      </w:r>
      <w:r w:rsidR="00136408" w:rsidRPr="00807977">
        <w:rPr>
          <w:color w:val="000000"/>
          <w:sz w:val="28"/>
          <w:szCs w:val="28"/>
        </w:rPr>
        <w:t xml:space="preserve"> П</w:t>
      </w:r>
      <w:r w:rsidR="00136408" w:rsidRPr="00807977">
        <w:rPr>
          <w:color w:val="000000"/>
          <w:sz w:val="28"/>
          <w:szCs w:val="28"/>
        </w:rPr>
        <w:t>о</w:t>
      </w:r>
      <w:r w:rsidR="00136408" w:rsidRPr="00807977">
        <w:rPr>
          <w:color w:val="000000"/>
          <w:sz w:val="28"/>
          <w:szCs w:val="28"/>
        </w:rPr>
        <w:t>рядк</w:t>
      </w:r>
      <w:r w:rsidRPr="00807977">
        <w:rPr>
          <w:color w:val="000000"/>
          <w:sz w:val="28"/>
          <w:szCs w:val="28"/>
        </w:rPr>
        <w:t>а, - не</w:t>
      </w:r>
      <w:r w:rsidR="00136408" w:rsidRPr="00807977">
        <w:rPr>
          <w:color w:val="000000"/>
          <w:sz w:val="28"/>
          <w:szCs w:val="28"/>
        </w:rPr>
        <w:t xml:space="preserve"> </w:t>
      </w:r>
      <w:r w:rsidRPr="00807977">
        <w:rPr>
          <w:color w:val="000000"/>
          <w:sz w:val="28"/>
          <w:szCs w:val="28"/>
        </w:rPr>
        <w:t>позднее 10-го рабочего дня каждого месяца года;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г) информации, указанной в  подпунктах 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и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и 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л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пункта </w:t>
      </w:r>
      <w:r w:rsidR="0053058A">
        <w:rPr>
          <w:color w:val="000000"/>
          <w:sz w:val="28"/>
          <w:szCs w:val="28"/>
        </w:rPr>
        <w:t>9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насто</w:t>
      </w:r>
      <w:r w:rsidRPr="00FE17FD">
        <w:rPr>
          <w:color w:val="000000"/>
          <w:sz w:val="28"/>
          <w:szCs w:val="28"/>
        </w:rPr>
        <w:t>я</w:t>
      </w:r>
      <w:r w:rsidRPr="00FE17FD">
        <w:rPr>
          <w:color w:val="000000"/>
          <w:sz w:val="28"/>
          <w:szCs w:val="28"/>
        </w:rPr>
        <w:t>щ</w:t>
      </w:r>
      <w:r w:rsidR="00136408">
        <w:rPr>
          <w:color w:val="000000"/>
          <w:sz w:val="28"/>
          <w:szCs w:val="28"/>
        </w:rPr>
        <w:t>его Порядка</w:t>
      </w:r>
      <w:r w:rsidRPr="00FE17FD">
        <w:rPr>
          <w:color w:val="000000"/>
          <w:sz w:val="28"/>
          <w:szCs w:val="28"/>
        </w:rPr>
        <w:t>, - незамедлительно, но не позднее одного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рабочего  дня   со   дня   направления   указанной   информации   в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Государственную  информ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>цио</w:t>
      </w:r>
      <w:r w:rsidRPr="00FE17FD">
        <w:rPr>
          <w:color w:val="000000"/>
          <w:sz w:val="28"/>
          <w:szCs w:val="28"/>
        </w:rPr>
        <w:t>н</w:t>
      </w:r>
      <w:r w:rsidRPr="00FE17FD">
        <w:rPr>
          <w:color w:val="000000"/>
          <w:sz w:val="28"/>
          <w:szCs w:val="28"/>
        </w:rPr>
        <w:t>ную   систему   о   государственных   и</w:t>
      </w:r>
      <w:r w:rsidR="00136408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муниципальных платежах;</w:t>
      </w:r>
    </w:p>
    <w:p w:rsidR="009A1BF2" w:rsidRPr="00FE17FD" w:rsidRDefault="009A1BF2" w:rsidP="0022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lastRenderedPageBreak/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640DA2">
        <w:rPr>
          <w:color w:val="000000"/>
          <w:sz w:val="28"/>
          <w:szCs w:val="28"/>
        </w:rPr>
        <w:t>д) информации, указанной в п</w:t>
      </w:r>
      <w:r w:rsidR="00227F3D" w:rsidRPr="00640DA2">
        <w:rPr>
          <w:color w:val="000000"/>
          <w:sz w:val="28"/>
          <w:szCs w:val="28"/>
        </w:rPr>
        <w:t xml:space="preserve">одпункте </w:t>
      </w:r>
      <w:r w:rsidR="00CD6FAD">
        <w:rPr>
          <w:color w:val="000000"/>
          <w:sz w:val="28"/>
          <w:szCs w:val="28"/>
        </w:rPr>
        <w:t>«</w:t>
      </w:r>
      <w:r w:rsidR="00227F3D" w:rsidRPr="00640DA2">
        <w:rPr>
          <w:color w:val="000000"/>
          <w:sz w:val="28"/>
          <w:szCs w:val="28"/>
        </w:rPr>
        <w:t>е</w:t>
      </w:r>
      <w:r w:rsidR="00CD6FAD">
        <w:rPr>
          <w:color w:val="000000"/>
          <w:sz w:val="28"/>
          <w:szCs w:val="28"/>
        </w:rPr>
        <w:t>»</w:t>
      </w:r>
      <w:r w:rsidR="00227F3D" w:rsidRPr="00640DA2">
        <w:rPr>
          <w:color w:val="000000"/>
          <w:sz w:val="28"/>
          <w:szCs w:val="28"/>
        </w:rPr>
        <w:t xml:space="preserve">  </w:t>
      </w:r>
      <w:r w:rsidRPr="00640DA2">
        <w:rPr>
          <w:color w:val="000000"/>
          <w:sz w:val="28"/>
          <w:szCs w:val="28"/>
        </w:rPr>
        <w:t xml:space="preserve">пункта </w:t>
      </w:r>
      <w:r w:rsidR="0053058A" w:rsidRPr="00640DA2">
        <w:rPr>
          <w:color w:val="000000"/>
          <w:sz w:val="28"/>
          <w:szCs w:val="28"/>
        </w:rPr>
        <w:t>8</w:t>
      </w:r>
      <w:r w:rsidRPr="00640DA2">
        <w:rPr>
          <w:color w:val="000000"/>
          <w:sz w:val="28"/>
          <w:szCs w:val="28"/>
        </w:rPr>
        <w:t xml:space="preserve">  и</w:t>
      </w:r>
      <w:r w:rsidR="00227F3D" w:rsidRPr="00640DA2">
        <w:rPr>
          <w:color w:val="000000"/>
          <w:sz w:val="28"/>
          <w:szCs w:val="28"/>
        </w:rPr>
        <w:t xml:space="preserve"> </w:t>
      </w:r>
      <w:r w:rsidRPr="00640DA2">
        <w:rPr>
          <w:color w:val="000000"/>
          <w:sz w:val="28"/>
          <w:szCs w:val="28"/>
        </w:rPr>
        <w:t>подпункт</w:t>
      </w:r>
      <w:r w:rsidR="00227F3D" w:rsidRPr="00640DA2">
        <w:rPr>
          <w:color w:val="000000"/>
          <w:sz w:val="28"/>
          <w:szCs w:val="28"/>
        </w:rPr>
        <w:t>е</w:t>
      </w:r>
      <w:r w:rsidRPr="00640DA2">
        <w:rPr>
          <w:color w:val="000000"/>
          <w:sz w:val="28"/>
          <w:szCs w:val="28"/>
        </w:rPr>
        <w:t xml:space="preserve"> </w:t>
      </w:r>
      <w:r w:rsidR="00CD6FAD">
        <w:rPr>
          <w:color w:val="000000"/>
          <w:sz w:val="28"/>
          <w:szCs w:val="28"/>
        </w:rPr>
        <w:t>«</w:t>
      </w:r>
      <w:r w:rsidRPr="00640DA2">
        <w:rPr>
          <w:color w:val="000000"/>
          <w:sz w:val="28"/>
          <w:szCs w:val="28"/>
        </w:rPr>
        <w:t>м</w:t>
      </w:r>
      <w:r w:rsidR="00CD6FAD">
        <w:rPr>
          <w:color w:val="000000"/>
          <w:sz w:val="28"/>
          <w:szCs w:val="28"/>
        </w:rPr>
        <w:t>»</w:t>
      </w:r>
      <w:r w:rsidRPr="00640DA2">
        <w:rPr>
          <w:color w:val="000000"/>
          <w:sz w:val="28"/>
          <w:szCs w:val="28"/>
        </w:rPr>
        <w:t xml:space="preserve"> пункта </w:t>
      </w:r>
      <w:r w:rsidR="0053058A" w:rsidRPr="00640DA2">
        <w:rPr>
          <w:color w:val="000000"/>
          <w:sz w:val="28"/>
          <w:szCs w:val="28"/>
        </w:rPr>
        <w:t>9</w:t>
      </w:r>
      <w:r w:rsidRPr="00640DA2">
        <w:rPr>
          <w:color w:val="000000"/>
          <w:sz w:val="28"/>
          <w:szCs w:val="28"/>
        </w:rPr>
        <w:t xml:space="preserve">  настоящего  </w:t>
      </w:r>
      <w:r w:rsidR="00227F3D" w:rsidRPr="00640DA2">
        <w:rPr>
          <w:color w:val="000000"/>
          <w:sz w:val="28"/>
          <w:szCs w:val="28"/>
        </w:rPr>
        <w:t>Порядка</w:t>
      </w:r>
      <w:r w:rsidRPr="00640DA2">
        <w:rPr>
          <w:color w:val="000000"/>
          <w:sz w:val="28"/>
          <w:szCs w:val="28"/>
        </w:rPr>
        <w:t>, -  в  сроки,</w:t>
      </w:r>
      <w:r w:rsidR="00227F3D" w:rsidRPr="00640DA2">
        <w:rPr>
          <w:color w:val="000000"/>
          <w:sz w:val="28"/>
          <w:szCs w:val="28"/>
        </w:rPr>
        <w:t xml:space="preserve"> </w:t>
      </w:r>
      <w:r w:rsidRPr="00640DA2">
        <w:rPr>
          <w:color w:val="000000"/>
          <w:sz w:val="28"/>
          <w:szCs w:val="28"/>
        </w:rPr>
        <w:t xml:space="preserve">установленные </w:t>
      </w:r>
      <w:r w:rsidR="00227F3D" w:rsidRPr="00640DA2">
        <w:rPr>
          <w:color w:val="000000"/>
          <w:sz w:val="28"/>
          <w:szCs w:val="28"/>
        </w:rPr>
        <w:t>графиком форм</w:t>
      </w:r>
      <w:r w:rsidR="00227F3D" w:rsidRPr="00640DA2">
        <w:rPr>
          <w:color w:val="000000"/>
          <w:sz w:val="28"/>
          <w:szCs w:val="28"/>
        </w:rPr>
        <w:t>и</w:t>
      </w:r>
      <w:r w:rsidR="00227F3D" w:rsidRPr="00640DA2">
        <w:rPr>
          <w:color w:val="000000"/>
          <w:sz w:val="28"/>
          <w:szCs w:val="28"/>
        </w:rPr>
        <w:t>рования среднесрочного финансового плана и проекта бюджета округа, у</w:t>
      </w:r>
      <w:r w:rsidR="00227F3D" w:rsidRPr="00640DA2">
        <w:rPr>
          <w:color w:val="000000"/>
          <w:sz w:val="28"/>
          <w:szCs w:val="28"/>
        </w:rPr>
        <w:t>т</w:t>
      </w:r>
      <w:r w:rsidR="00227F3D" w:rsidRPr="00640DA2">
        <w:rPr>
          <w:color w:val="000000"/>
          <w:sz w:val="28"/>
          <w:szCs w:val="28"/>
        </w:rPr>
        <w:t xml:space="preserve">вержденного </w:t>
      </w:r>
      <w:r w:rsidR="00640DA2" w:rsidRPr="00640DA2">
        <w:rPr>
          <w:color w:val="000000"/>
          <w:sz w:val="28"/>
          <w:szCs w:val="28"/>
        </w:rPr>
        <w:t xml:space="preserve"> нормативным актом </w:t>
      </w:r>
      <w:r w:rsidR="00227F3D" w:rsidRPr="00640DA2">
        <w:rPr>
          <w:color w:val="000000"/>
          <w:sz w:val="28"/>
          <w:szCs w:val="28"/>
        </w:rPr>
        <w:t>Администраци</w:t>
      </w:r>
      <w:r w:rsidR="00640DA2" w:rsidRPr="00640DA2">
        <w:rPr>
          <w:color w:val="000000"/>
          <w:sz w:val="28"/>
          <w:szCs w:val="28"/>
        </w:rPr>
        <w:t>и</w:t>
      </w:r>
      <w:r w:rsidR="00227F3D" w:rsidRPr="00640DA2">
        <w:rPr>
          <w:color w:val="000000"/>
          <w:sz w:val="28"/>
          <w:szCs w:val="28"/>
        </w:rPr>
        <w:t xml:space="preserve"> Омсукчанского городск</w:t>
      </w:r>
      <w:r w:rsidR="00227F3D" w:rsidRPr="00640DA2">
        <w:rPr>
          <w:color w:val="000000"/>
          <w:sz w:val="28"/>
          <w:szCs w:val="28"/>
        </w:rPr>
        <w:t>о</w:t>
      </w:r>
      <w:r w:rsidR="00227F3D" w:rsidRPr="00640DA2">
        <w:rPr>
          <w:color w:val="000000"/>
          <w:sz w:val="28"/>
          <w:szCs w:val="28"/>
        </w:rPr>
        <w:t>го округа</w:t>
      </w:r>
      <w:r w:rsidRPr="00640DA2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 е) информации, указанной в подпункте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к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пункта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и подпункте</w:t>
      </w:r>
      <w:r w:rsidR="00227F3D">
        <w:rPr>
          <w:color w:val="000000"/>
          <w:sz w:val="28"/>
          <w:szCs w:val="28"/>
        </w:rPr>
        <w:t xml:space="preserve"> </w:t>
      </w:r>
      <w:r w:rsidR="00CD6FAD">
        <w:rPr>
          <w:color w:val="000000"/>
          <w:sz w:val="28"/>
          <w:szCs w:val="28"/>
        </w:rPr>
        <w:t>«</w:t>
      </w:r>
      <w:r w:rsidRPr="00FE17FD">
        <w:rPr>
          <w:color w:val="000000"/>
          <w:sz w:val="28"/>
          <w:szCs w:val="28"/>
        </w:rPr>
        <w:t>к</w:t>
      </w:r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 пункта   </w:t>
      </w:r>
      <w:r w:rsidR="0053058A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  настоящего   </w:t>
      </w:r>
      <w:r w:rsidR="00227F3D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-   не позднее 10-го рабочего дня каждого месяца года;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ж) информации, указанной в подпункте </w:t>
      </w:r>
      <w:r w:rsidR="00CD6FAD">
        <w:rPr>
          <w:color w:val="000000"/>
          <w:sz w:val="28"/>
          <w:szCs w:val="28"/>
        </w:rPr>
        <w:t>«</w:t>
      </w:r>
      <w:proofErr w:type="spellStart"/>
      <w:r w:rsidRPr="00FE17FD">
        <w:rPr>
          <w:color w:val="000000"/>
          <w:sz w:val="28"/>
          <w:szCs w:val="28"/>
        </w:rPr>
        <w:t>з</w:t>
      </w:r>
      <w:proofErr w:type="spellEnd"/>
      <w:r w:rsidR="00CD6FAD">
        <w:rPr>
          <w:color w:val="000000"/>
          <w:sz w:val="28"/>
          <w:szCs w:val="28"/>
        </w:rPr>
        <w:t>»</w:t>
      </w:r>
      <w:r w:rsidRPr="00FE17FD">
        <w:rPr>
          <w:color w:val="000000"/>
          <w:sz w:val="28"/>
          <w:szCs w:val="28"/>
        </w:rPr>
        <w:t xml:space="preserve"> пункта </w:t>
      </w:r>
      <w:r w:rsidR="0053058A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 настоящего</w:t>
      </w:r>
      <w:r w:rsidR="00227F3D">
        <w:rPr>
          <w:color w:val="000000"/>
          <w:sz w:val="28"/>
          <w:szCs w:val="28"/>
        </w:rPr>
        <w:t xml:space="preserve"> П</w:t>
      </w:r>
      <w:r w:rsidR="00227F3D">
        <w:rPr>
          <w:color w:val="000000"/>
          <w:sz w:val="28"/>
          <w:szCs w:val="28"/>
        </w:rPr>
        <w:t>о</w:t>
      </w:r>
      <w:r w:rsidR="00227F3D">
        <w:rPr>
          <w:color w:val="000000"/>
          <w:sz w:val="28"/>
          <w:szCs w:val="28"/>
        </w:rPr>
        <w:t>рядк</w:t>
      </w:r>
      <w:r w:rsidRPr="00FE17FD">
        <w:rPr>
          <w:color w:val="000000"/>
          <w:sz w:val="28"/>
          <w:szCs w:val="28"/>
        </w:rPr>
        <w:t>а, - незамедлительно, но не  позднее  одного  рабочего  дня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после осущ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ствления начисления.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</w:t>
      </w:r>
      <w:r w:rsidRPr="00FE17FD">
        <w:rPr>
          <w:color w:val="000000"/>
          <w:sz w:val="28"/>
          <w:szCs w:val="28"/>
        </w:rPr>
        <w:t>1</w:t>
      </w:r>
      <w:r w:rsidR="0053058A">
        <w:rPr>
          <w:color w:val="000000"/>
          <w:sz w:val="28"/>
          <w:szCs w:val="28"/>
        </w:rPr>
        <w:t>6</w:t>
      </w:r>
      <w:r w:rsidRPr="00FE17FD">
        <w:rPr>
          <w:color w:val="000000"/>
          <w:sz w:val="28"/>
          <w:szCs w:val="28"/>
        </w:rPr>
        <w:t xml:space="preserve">. </w:t>
      </w:r>
      <w:r w:rsidR="0053058A">
        <w:rPr>
          <w:color w:val="000000"/>
          <w:sz w:val="28"/>
          <w:szCs w:val="28"/>
        </w:rPr>
        <w:t>Комитет финансов</w:t>
      </w:r>
      <w:r w:rsidRPr="00FE17FD">
        <w:rPr>
          <w:color w:val="000000"/>
          <w:sz w:val="28"/>
          <w:szCs w:val="28"/>
        </w:rPr>
        <w:t xml:space="preserve"> в  целях</w:t>
      </w:r>
      <w:r w:rsidR="0053058A">
        <w:rPr>
          <w:color w:val="000000"/>
          <w:sz w:val="28"/>
          <w:szCs w:val="28"/>
        </w:rPr>
        <w:t xml:space="preserve"> </w:t>
      </w:r>
      <w:proofErr w:type="gramStart"/>
      <w:r w:rsidRPr="00FE17FD">
        <w:rPr>
          <w:color w:val="000000"/>
          <w:sz w:val="28"/>
          <w:szCs w:val="28"/>
        </w:rPr>
        <w:t xml:space="preserve">ведения реестра источников доходов бюджета </w:t>
      </w:r>
      <w:r w:rsidR="00227F3D">
        <w:rPr>
          <w:color w:val="000000"/>
          <w:sz w:val="28"/>
          <w:szCs w:val="28"/>
        </w:rPr>
        <w:t>округа</w:t>
      </w:r>
      <w:proofErr w:type="gramEnd"/>
      <w:r w:rsidR="00227F3D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в течение одного  рабочего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дня  со  дня  представления  уч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>стником  процесса  ведения  реестра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источников доходов бюджета </w:t>
      </w:r>
      <w:r w:rsidR="00227F3D">
        <w:rPr>
          <w:color w:val="000000"/>
          <w:sz w:val="28"/>
          <w:szCs w:val="28"/>
        </w:rPr>
        <w:t>округа</w:t>
      </w:r>
      <w:r w:rsidR="00227F3D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информации, указанной в пунктах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и  </w:t>
      </w:r>
      <w:r w:rsidR="0053058A">
        <w:rPr>
          <w:color w:val="000000"/>
          <w:sz w:val="28"/>
          <w:szCs w:val="28"/>
        </w:rPr>
        <w:t xml:space="preserve">9 </w:t>
      </w:r>
      <w:r w:rsidRPr="00FE17FD">
        <w:rPr>
          <w:color w:val="000000"/>
          <w:sz w:val="28"/>
          <w:szCs w:val="28"/>
        </w:rPr>
        <w:t xml:space="preserve">настоящего  </w:t>
      </w:r>
      <w:r w:rsidR="00227F3D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 обеспечивает  в  автоматизированном  режиме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проверку: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а) наличия  информации  в  соответствии  с  пунктами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 и  </w:t>
      </w:r>
      <w:r w:rsidR="0053058A">
        <w:rPr>
          <w:color w:val="000000"/>
          <w:sz w:val="28"/>
          <w:szCs w:val="28"/>
        </w:rPr>
        <w:t xml:space="preserve">9 </w:t>
      </w:r>
      <w:r w:rsidRPr="00FE17FD">
        <w:rPr>
          <w:color w:val="000000"/>
          <w:sz w:val="28"/>
          <w:szCs w:val="28"/>
        </w:rPr>
        <w:t xml:space="preserve">настоящего </w:t>
      </w:r>
      <w:r w:rsidR="00227F3D">
        <w:rPr>
          <w:color w:val="000000"/>
          <w:sz w:val="28"/>
          <w:szCs w:val="28"/>
        </w:rPr>
        <w:t>Порядка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CA08EF">
        <w:rPr>
          <w:color w:val="000000"/>
          <w:sz w:val="28"/>
          <w:szCs w:val="28"/>
        </w:rPr>
        <w:t xml:space="preserve">    </w:t>
      </w:r>
      <w:r w:rsidRPr="00807977">
        <w:rPr>
          <w:color w:val="000000"/>
          <w:sz w:val="28"/>
          <w:szCs w:val="28"/>
        </w:rPr>
        <w:t>б) соответствия  порядка  формирования  информации   правилам,</w:t>
      </w:r>
      <w:r w:rsidR="00807977">
        <w:rPr>
          <w:color w:val="000000"/>
          <w:sz w:val="28"/>
          <w:szCs w:val="28"/>
        </w:rPr>
        <w:t xml:space="preserve"> </w:t>
      </w:r>
      <w:r w:rsidRPr="00807977">
        <w:rPr>
          <w:color w:val="000000"/>
          <w:sz w:val="28"/>
          <w:szCs w:val="28"/>
        </w:rPr>
        <w:t>уст</w:t>
      </w:r>
      <w:r w:rsidRPr="00807977">
        <w:rPr>
          <w:color w:val="000000"/>
          <w:sz w:val="28"/>
          <w:szCs w:val="28"/>
        </w:rPr>
        <w:t>а</w:t>
      </w:r>
      <w:r w:rsidRPr="00807977">
        <w:rPr>
          <w:color w:val="000000"/>
          <w:sz w:val="28"/>
          <w:szCs w:val="28"/>
        </w:rPr>
        <w:t>новленным в соответствии с пунктом 2</w:t>
      </w:r>
      <w:r w:rsidR="00807977" w:rsidRPr="00807977">
        <w:rPr>
          <w:color w:val="000000"/>
          <w:sz w:val="28"/>
          <w:szCs w:val="28"/>
        </w:rPr>
        <w:t>1</w:t>
      </w:r>
      <w:r w:rsidRPr="00807977">
        <w:rPr>
          <w:color w:val="000000"/>
          <w:sz w:val="28"/>
          <w:szCs w:val="28"/>
        </w:rPr>
        <w:t xml:space="preserve"> настоящего </w:t>
      </w:r>
      <w:r w:rsidR="00807977" w:rsidRPr="00807977">
        <w:rPr>
          <w:color w:val="000000"/>
          <w:sz w:val="28"/>
          <w:szCs w:val="28"/>
        </w:rPr>
        <w:t>Порядк</w:t>
      </w:r>
      <w:r w:rsidR="00807977">
        <w:rPr>
          <w:color w:val="000000"/>
          <w:sz w:val="28"/>
          <w:szCs w:val="28"/>
        </w:rPr>
        <w:t>а.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</w:t>
      </w:r>
      <w:r w:rsidR="0053058A">
        <w:rPr>
          <w:color w:val="000000"/>
          <w:sz w:val="28"/>
          <w:szCs w:val="28"/>
        </w:rPr>
        <w:t>17</w:t>
      </w:r>
      <w:r w:rsidRPr="00FE17FD">
        <w:rPr>
          <w:color w:val="000000"/>
          <w:sz w:val="28"/>
          <w:szCs w:val="28"/>
        </w:rPr>
        <w:t>. В случае положительного результата проверки,  указанной  в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пункте  1</w:t>
      </w:r>
      <w:r w:rsidR="0053058A">
        <w:rPr>
          <w:color w:val="000000"/>
          <w:sz w:val="28"/>
          <w:szCs w:val="28"/>
        </w:rPr>
        <w:t>6</w:t>
      </w:r>
      <w:r w:rsidRPr="00FE17FD">
        <w:rPr>
          <w:color w:val="000000"/>
          <w:sz w:val="28"/>
          <w:szCs w:val="28"/>
        </w:rPr>
        <w:t xml:space="preserve">   настоящего   </w:t>
      </w:r>
      <w:r w:rsidR="00227F3D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  информация,   представленная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участником </w:t>
      </w:r>
      <w:proofErr w:type="gramStart"/>
      <w:r w:rsidRPr="00FE17FD">
        <w:rPr>
          <w:color w:val="000000"/>
          <w:sz w:val="28"/>
          <w:szCs w:val="28"/>
        </w:rPr>
        <w:t>пр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цесса ведения  реестра  источников  доходов  бюджета</w:t>
      </w:r>
      <w:proofErr w:type="gramEnd"/>
      <w:r w:rsidR="00227F3D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образует сл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дующие реестровые  записи  реестра  источников  доходов</w:t>
      </w:r>
      <w:r w:rsidR="00227F3D">
        <w:rPr>
          <w:color w:val="000000"/>
          <w:sz w:val="28"/>
          <w:szCs w:val="28"/>
        </w:rPr>
        <w:t xml:space="preserve"> </w:t>
      </w:r>
      <w:r w:rsidR="00807977">
        <w:rPr>
          <w:color w:val="000000"/>
          <w:sz w:val="28"/>
          <w:szCs w:val="28"/>
        </w:rPr>
        <w:t>б</w:t>
      </w:r>
      <w:r w:rsidR="0053058A">
        <w:rPr>
          <w:color w:val="000000"/>
          <w:sz w:val="28"/>
          <w:szCs w:val="28"/>
        </w:rPr>
        <w:t>юджета</w:t>
      </w:r>
      <w:r w:rsidR="00227F3D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 xml:space="preserve">,   которым   </w:t>
      </w:r>
      <w:r w:rsidR="0053058A">
        <w:rPr>
          <w:color w:val="000000"/>
          <w:sz w:val="28"/>
          <w:szCs w:val="28"/>
        </w:rPr>
        <w:t>Комитет финансов</w:t>
      </w:r>
      <w:r w:rsidRPr="00FE17FD">
        <w:rPr>
          <w:color w:val="000000"/>
          <w:sz w:val="28"/>
          <w:szCs w:val="28"/>
        </w:rPr>
        <w:t xml:space="preserve"> присваивает уникальные номера: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="00227F3D">
        <w:rPr>
          <w:color w:val="000000"/>
          <w:sz w:val="28"/>
          <w:szCs w:val="28"/>
        </w:rPr>
        <w:t xml:space="preserve">а) </w:t>
      </w:r>
      <w:r w:rsidRPr="00FE17FD">
        <w:rPr>
          <w:color w:val="000000"/>
          <w:sz w:val="28"/>
          <w:szCs w:val="28"/>
        </w:rPr>
        <w:t xml:space="preserve">в  части  информации,  указанной  в   пункте  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  настоящего</w:t>
      </w:r>
      <w:r w:rsidR="00227F3D">
        <w:rPr>
          <w:color w:val="000000"/>
          <w:sz w:val="28"/>
          <w:szCs w:val="28"/>
        </w:rPr>
        <w:t xml:space="preserve"> Поря</w:t>
      </w:r>
      <w:r w:rsidR="00227F3D">
        <w:rPr>
          <w:color w:val="000000"/>
          <w:sz w:val="28"/>
          <w:szCs w:val="28"/>
        </w:rPr>
        <w:t>д</w:t>
      </w:r>
      <w:r w:rsidR="00227F3D">
        <w:rPr>
          <w:color w:val="000000"/>
          <w:sz w:val="28"/>
          <w:szCs w:val="28"/>
        </w:rPr>
        <w:t>к</w:t>
      </w:r>
      <w:r w:rsidRPr="00FE17FD">
        <w:rPr>
          <w:color w:val="000000"/>
          <w:sz w:val="28"/>
          <w:szCs w:val="28"/>
        </w:rPr>
        <w:t xml:space="preserve">а, - реестровую запись  </w:t>
      </w:r>
      <w:proofErr w:type="gramStart"/>
      <w:r w:rsidRPr="00FE17FD">
        <w:rPr>
          <w:color w:val="000000"/>
          <w:sz w:val="28"/>
          <w:szCs w:val="28"/>
        </w:rPr>
        <w:t xml:space="preserve">источника  дохода  бюджета </w:t>
      </w:r>
      <w:r w:rsidR="00227F3D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 xml:space="preserve"> реестра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</w:t>
      </w:r>
      <w:r w:rsidRPr="00FE17FD">
        <w:rPr>
          <w:color w:val="000000"/>
          <w:sz w:val="28"/>
          <w:szCs w:val="28"/>
        </w:rPr>
        <w:t>ч</w:t>
      </w:r>
      <w:r w:rsidRPr="00FE17FD">
        <w:rPr>
          <w:color w:val="000000"/>
          <w:sz w:val="28"/>
          <w:szCs w:val="28"/>
        </w:rPr>
        <w:t>ников доходов бюджета</w:t>
      </w:r>
      <w:r w:rsidR="00227F3D">
        <w:rPr>
          <w:color w:val="000000"/>
          <w:sz w:val="28"/>
          <w:szCs w:val="28"/>
        </w:rPr>
        <w:t xml:space="preserve"> округа</w:t>
      </w:r>
      <w:proofErr w:type="gramEnd"/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</w:t>
      </w:r>
      <w:r w:rsidR="00227F3D">
        <w:rPr>
          <w:color w:val="000000"/>
          <w:sz w:val="28"/>
          <w:szCs w:val="28"/>
        </w:rPr>
        <w:t xml:space="preserve">б) </w:t>
      </w:r>
      <w:r w:rsidRPr="00FE17FD">
        <w:rPr>
          <w:color w:val="000000"/>
          <w:sz w:val="28"/>
          <w:szCs w:val="28"/>
        </w:rPr>
        <w:t xml:space="preserve">в  части  информации,  указанной  в   пункте   </w:t>
      </w:r>
      <w:r w:rsidR="0053058A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  настоящего</w:t>
      </w:r>
      <w:r w:rsidR="00227F3D">
        <w:rPr>
          <w:color w:val="000000"/>
          <w:sz w:val="28"/>
          <w:szCs w:val="28"/>
        </w:rPr>
        <w:t xml:space="preserve"> Поря</w:t>
      </w:r>
      <w:r w:rsidR="00227F3D">
        <w:rPr>
          <w:color w:val="000000"/>
          <w:sz w:val="28"/>
          <w:szCs w:val="28"/>
        </w:rPr>
        <w:t>д</w:t>
      </w:r>
      <w:r w:rsidR="00227F3D">
        <w:rPr>
          <w:color w:val="000000"/>
          <w:sz w:val="28"/>
          <w:szCs w:val="28"/>
        </w:rPr>
        <w:t>ка</w:t>
      </w:r>
      <w:r w:rsidRPr="00FE17FD">
        <w:rPr>
          <w:color w:val="000000"/>
          <w:sz w:val="28"/>
          <w:szCs w:val="28"/>
        </w:rPr>
        <w:t xml:space="preserve">, - реестровую запись платежа по источнику </w:t>
      </w:r>
      <w:proofErr w:type="gramStart"/>
      <w:r w:rsidRPr="00FE17FD">
        <w:rPr>
          <w:color w:val="000000"/>
          <w:sz w:val="28"/>
          <w:szCs w:val="28"/>
        </w:rPr>
        <w:t>дохода  бюджета</w:t>
      </w:r>
      <w:r w:rsidR="00227F3D">
        <w:rPr>
          <w:color w:val="000000"/>
          <w:sz w:val="28"/>
          <w:szCs w:val="28"/>
        </w:rPr>
        <w:t xml:space="preserve"> округа </w:t>
      </w:r>
      <w:r w:rsidRPr="00FE17FD">
        <w:rPr>
          <w:color w:val="000000"/>
          <w:sz w:val="28"/>
          <w:szCs w:val="28"/>
        </w:rPr>
        <w:t>ре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>стра источников доходов бюджета</w:t>
      </w:r>
      <w:r w:rsidR="00227F3D">
        <w:rPr>
          <w:color w:val="000000"/>
          <w:sz w:val="28"/>
          <w:szCs w:val="28"/>
        </w:rPr>
        <w:t xml:space="preserve"> округа</w:t>
      </w:r>
      <w:proofErr w:type="gramEnd"/>
      <w:r w:rsidRPr="00FE17FD">
        <w:rPr>
          <w:color w:val="000000"/>
          <w:sz w:val="28"/>
          <w:szCs w:val="28"/>
        </w:rPr>
        <w:t>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 xml:space="preserve">При направлении участником процесса </w:t>
      </w:r>
      <w:proofErr w:type="gramStart"/>
      <w:r w:rsidRPr="00FE17FD">
        <w:rPr>
          <w:color w:val="000000"/>
          <w:sz w:val="28"/>
          <w:szCs w:val="28"/>
        </w:rPr>
        <w:t>ведения реестра источников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д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 xml:space="preserve">ходов бюджета </w:t>
      </w:r>
      <w:r w:rsidR="00227F3D">
        <w:rPr>
          <w:color w:val="000000"/>
          <w:sz w:val="28"/>
          <w:szCs w:val="28"/>
        </w:rPr>
        <w:t>округа</w:t>
      </w:r>
      <w:r w:rsidR="00227F3D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измененной</w:t>
      </w:r>
      <w:proofErr w:type="gramEnd"/>
      <w:r w:rsidRPr="00FE17FD">
        <w:rPr>
          <w:color w:val="000000"/>
          <w:sz w:val="28"/>
          <w:szCs w:val="28"/>
        </w:rPr>
        <w:t xml:space="preserve"> информации, указанной в пунктах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и  </w:t>
      </w:r>
      <w:r w:rsidR="0053058A">
        <w:rPr>
          <w:color w:val="000000"/>
          <w:sz w:val="28"/>
          <w:szCs w:val="28"/>
        </w:rPr>
        <w:t>9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настоящего  </w:t>
      </w:r>
      <w:r w:rsidR="00227F3D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  ранее   образованные   реестровые   записи</w:t>
      </w:r>
      <w:r w:rsidR="00227F3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обновл</w:t>
      </w:r>
      <w:r w:rsidRPr="00FE17FD">
        <w:rPr>
          <w:color w:val="000000"/>
          <w:sz w:val="28"/>
          <w:szCs w:val="28"/>
        </w:rPr>
        <w:t>я</w:t>
      </w:r>
      <w:r w:rsidRPr="00FE17FD">
        <w:rPr>
          <w:color w:val="000000"/>
          <w:sz w:val="28"/>
          <w:szCs w:val="28"/>
        </w:rPr>
        <w:t>ются.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В  случае  отрицательного  результата  проверки,  указанной  в</w:t>
      </w:r>
      <w:r w:rsidR="00F716A0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пункте </w:t>
      </w:r>
      <w:r w:rsidR="0053058A">
        <w:rPr>
          <w:color w:val="000000"/>
          <w:sz w:val="28"/>
          <w:szCs w:val="28"/>
        </w:rPr>
        <w:t>16</w:t>
      </w:r>
      <w:r w:rsidRPr="00FE17FD">
        <w:rPr>
          <w:color w:val="000000"/>
          <w:sz w:val="28"/>
          <w:szCs w:val="28"/>
        </w:rPr>
        <w:t xml:space="preserve">   настоящего   </w:t>
      </w:r>
      <w:r w:rsidR="00F716A0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  информация,    представленная</w:t>
      </w:r>
      <w:r w:rsidR="00F716A0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участником </w:t>
      </w:r>
      <w:proofErr w:type="gramStart"/>
      <w:r w:rsidRPr="00FE17FD">
        <w:rPr>
          <w:color w:val="000000"/>
          <w:sz w:val="28"/>
          <w:szCs w:val="28"/>
        </w:rPr>
        <w:t>пр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 xml:space="preserve">цесса ведения реестра источников  доходов  бюджета  </w:t>
      </w:r>
      <w:r w:rsidR="00F716A0">
        <w:rPr>
          <w:color w:val="000000"/>
          <w:sz w:val="28"/>
          <w:szCs w:val="28"/>
        </w:rPr>
        <w:t>округа</w:t>
      </w:r>
      <w:proofErr w:type="gramEnd"/>
      <w:r w:rsidR="00F716A0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в</w:t>
      </w:r>
      <w:r w:rsidR="00F716A0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соответствии с пунктами </w:t>
      </w:r>
      <w:r w:rsidR="0053058A">
        <w:rPr>
          <w:color w:val="000000"/>
          <w:sz w:val="28"/>
          <w:szCs w:val="28"/>
        </w:rPr>
        <w:t>8</w:t>
      </w:r>
      <w:r w:rsidRPr="00FE17FD">
        <w:rPr>
          <w:color w:val="000000"/>
          <w:sz w:val="28"/>
          <w:szCs w:val="28"/>
        </w:rPr>
        <w:t xml:space="preserve"> и </w:t>
      </w:r>
      <w:r w:rsidR="0053058A">
        <w:rPr>
          <w:color w:val="000000"/>
          <w:sz w:val="28"/>
          <w:szCs w:val="28"/>
        </w:rPr>
        <w:t>9</w:t>
      </w:r>
      <w:r w:rsidRPr="00FE17FD">
        <w:rPr>
          <w:color w:val="000000"/>
          <w:sz w:val="28"/>
          <w:szCs w:val="28"/>
        </w:rPr>
        <w:t xml:space="preserve"> настоящего </w:t>
      </w:r>
      <w:r w:rsidR="00F716A0">
        <w:rPr>
          <w:color w:val="000000"/>
          <w:sz w:val="28"/>
          <w:szCs w:val="28"/>
        </w:rPr>
        <w:t>Порядк</w:t>
      </w:r>
      <w:r w:rsidRPr="00FE17FD">
        <w:rPr>
          <w:color w:val="000000"/>
          <w:sz w:val="28"/>
          <w:szCs w:val="28"/>
        </w:rPr>
        <w:t>а,  не  образует</w:t>
      </w:r>
      <w:r w:rsidR="004845B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(не  обновляет)  реестр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 xml:space="preserve">вые  записи.  В  указанном  случае   </w:t>
      </w:r>
      <w:r w:rsidR="0053058A">
        <w:rPr>
          <w:color w:val="000000"/>
          <w:sz w:val="28"/>
          <w:szCs w:val="28"/>
        </w:rPr>
        <w:t>Комитет финансов</w:t>
      </w:r>
      <w:r w:rsidRPr="00FE17FD">
        <w:rPr>
          <w:color w:val="000000"/>
          <w:sz w:val="28"/>
          <w:szCs w:val="28"/>
        </w:rPr>
        <w:t xml:space="preserve"> в течение  не  более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одного  рабочего  дня  со  дня  представления  участником  процесса</w:t>
      </w:r>
      <w:r w:rsidR="0053058A">
        <w:rPr>
          <w:color w:val="000000"/>
          <w:sz w:val="28"/>
          <w:szCs w:val="28"/>
        </w:rPr>
        <w:t xml:space="preserve"> </w:t>
      </w:r>
      <w:proofErr w:type="gramStart"/>
      <w:r w:rsidRPr="00FE17FD">
        <w:rPr>
          <w:color w:val="000000"/>
          <w:sz w:val="28"/>
          <w:szCs w:val="28"/>
        </w:rPr>
        <w:t xml:space="preserve">ведения реестра источников доходов  бюджета  </w:t>
      </w:r>
      <w:r w:rsidR="004845BD">
        <w:rPr>
          <w:color w:val="000000"/>
          <w:sz w:val="28"/>
          <w:szCs w:val="28"/>
        </w:rPr>
        <w:t>округа</w:t>
      </w:r>
      <w:r w:rsidR="004845BD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информации</w:t>
      </w:r>
      <w:proofErr w:type="gramEnd"/>
      <w:r w:rsidRPr="00FE17FD">
        <w:rPr>
          <w:color w:val="000000"/>
          <w:sz w:val="28"/>
          <w:szCs w:val="28"/>
        </w:rPr>
        <w:t xml:space="preserve">  уведомляет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его об отрицательном результате  проверки  посредством  направления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проток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ла, содержащего сведения о выявленных несоответствиях.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</w:t>
      </w:r>
      <w:r w:rsidR="0053058A">
        <w:rPr>
          <w:color w:val="000000"/>
          <w:sz w:val="28"/>
          <w:szCs w:val="28"/>
        </w:rPr>
        <w:t>18</w:t>
      </w:r>
      <w:r w:rsidRPr="00FE17FD">
        <w:rPr>
          <w:color w:val="000000"/>
          <w:sz w:val="28"/>
          <w:szCs w:val="28"/>
        </w:rPr>
        <w:t xml:space="preserve">. В случае получения предусмотренного пунктом </w:t>
      </w:r>
      <w:r w:rsidR="0053058A">
        <w:rPr>
          <w:color w:val="000000"/>
          <w:sz w:val="28"/>
          <w:szCs w:val="28"/>
        </w:rPr>
        <w:t>16</w:t>
      </w:r>
      <w:r w:rsidRPr="00FE17FD">
        <w:rPr>
          <w:color w:val="000000"/>
          <w:sz w:val="28"/>
          <w:szCs w:val="28"/>
        </w:rPr>
        <w:t xml:space="preserve">  настоящего</w:t>
      </w:r>
      <w:r w:rsidR="00CA08EF">
        <w:rPr>
          <w:color w:val="000000"/>
          <w:sz w:val="28"/>
          <w:szCs w:val="28"/>
        </w:rPr>
        <w:t xml:space="preserve"> П</w:t>
      </w:r>
      <w:r w:rsidR="00CA08EF">
        <w:rPr>
          <w:color w:val="000000"/>
          <w:sz w:val="28"/>
          <w:szCs w:val="28"/>
        </w:rPr>
        <w:t>о</w:t>
      </w:r>
      <w:r w:rsidR="00CA08EF">
        <w:rPr>
          <w:color w:val="000000"/>
          <w:sz w:val="28"/>
          <w:szCs w:val="28"/>
        </w:rPr>
        <w:t xml:space="preserve">рядка </w:t>
      </w:r>
      <w:r w:rsidRPr="00FE17FD">
        <w:rPr>
          <w:color w:val="000000"/>
          <w:sz w:val="28"/>
          <w:szCs w:val="28"/>
        </w:rPr>
        <w:t xml:space="preserve">протокола, участник </w:t>
      </w:r>
      <w:proofErr w:type="gramStart"/>
      <w:r w:rsidRPr="00FE17FD">
        <w:rPr>
          <w:color w:val="000000"/>
          <w:sz w:val="28"/>
          <w:szCs w:val="28"/>
        </w:rPr>
        <w:t>процес</w:t>
      </w:r>
      <w:bookmarkStart w:id="0" w:name="_GoBack"/>
      <w:bookmarkEnd w:id="0"/>
      <w:r w:rsidRPr="00FE17FD">
        <w:rPr>
          <w:color w:val="000000"/>
          <w:sz w:val="28"/>
          <w:szCs w:val="28"/>
        </w:rPr>
        <w:t>са ведения  реестра  источников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доходов бюджета </w:t>
      </w:r>
      <w:r w:rsidR="00CA08EF">
        <w:rPr>
          <w:color w:val="000000"/>
          <w:sz w:val="28"/>
          <w:szCs w:val="28"/>
        </w:rPr>
        <w:t>округа</w:t>
      </w:r>
      <w:proofErr w:type="gramEnd"/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в срок не более трех рабочих дней со дня  получения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прот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lastRenderedPageBreak/>
        <w:t>кола   устраняет   выявленные   несоответствия   и    повторно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представляет информацию для включения в реестр  источников  доходов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бюджета</w:t>
      </w:r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807977">
        <w:rPr>
          <w:color w:val="000000"/>
          <w:sz w:val="28"/>
          <w:szCs w:val="28"/>
        </w:rPr>
        <w:t xml:space="preserve">    </w:t>
      </w:r>
      <w:r w:rsidR="0053058A">
        <w:rPr>
          <w:color w:val="000000"/>
          <w:sz w:val="28"/>
          <w:szCs w:val="28"/>
        </w:rPr>
        <w:t>19</w:t>
      </w:r>
      <w:r w:rsidRPr="00FE17FD">
        <w:rPr>
          <w:color w:val="000000"/>
          <w:sz w:val="28"/>
          <w:szCs w:val="28"/>
        </w:rPr>
        <w:t xml:space="preserve">. Уникальный  номер  реестровой  </w:t>
      </w:r>
      <w:proofErr w:type="gramStart"/>
      <w:r w:rsidRPr="00FE17FD">
        <w:rPr>
          <w:color w:val="000000"/>
          <w:sz w:val="28"/>
          <w:szCs w:val="28"/>
        </w:rPr>
        <w:t>записи   источника   дохода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бюдж</w:t>
      </w:r>
      <w:r w:rsidRPr="00FE17FD">
        <w:rPr>
          <w:color w:val="000000"/>
          <w:sz w:val="28"/>
          <w:szCs w:val="28"/>
        </w:rPr>
        <w:t>е</w:t>
      </w:r>
      <w:r w:rsidRPr="00FE17FD">
        <w:rPr>
          <w:color w:val="000000"/>
          <w:sz w:val="28"/>
          <w:szCs w:val="28"/>
        </w:rPr>
        <w:t xml:space="preserve">та 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реестра  источников  доходов   бюджета  </w:t>
      </w:r>
      <w:r w:rsidR="00CA08EF">
        <w:rPr>
          <w:color w:val="000000"/>
          <w:sz w:val="28"/>
          <w:szCs w:val="28"/>
        </w:rPr>
        <w:t>округа</w:t>
      </w:r>
      <w:proofErr w:type="gramEnd"/>
      <w:r w:rsidRPr="00FE17FD">
        <w:rPr>
          <w:color w:val="000000"/>
          <w:sz w:val="28"/>
          <w:szCs w:val="28"/>
        </w:rPr>
        <w:t xml:space="preserve"> имеет   следу</w:t>
      </w:r>
      <w:r w:rsidRPr="00FE17FD">
        <w:rPr>
          <w:color w:val="000000"/>
          <w:sz w:val="28"/>
          <w:szCs w:val="28"/>
        </w:rPr>
        <w:t>ю</w:t>
      </w:r>
      <w:r w:rsidRPr="00FE17FD">
        <w:rPr>
          <w:color w:val="000000"/>
          <w:sz w:val="28"/>
          <w:szCs w:val="28"/>
        </w:rPr>
        <w:t>щую</w:t>
      </w:r>
      <w:r w:rsidR="00A91FF9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структуру: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1, 2, 3, 4, 5 разряды - коды группы дохода, подгруппы дохода и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элеме</w:t>
      </w:r>
      <w:r w:rsidRPr="00FE17FD">
        <w:rPr>
          <w:color w:val="000000"/>
          <w:sz w:val="28"/>
          <w:szCs w:val="28"/>
        </w:rPr>
        <w:t>н</w:t>
      </w:r>
      <w:r w:rsidRPr="00FE17FD">
        <w:rPr>
          <w:color w:val="000000"/>
          <w:sz w:val="28"/>
          <w:szCs w:val="28"/>
        </w:rPr>
        <w:t xml:space="preserve">та  </w:t>
      </w:r>
      <w:proofErr w:type="gramStart"/>
      <w:r w:rsidRPr="00FE17FD">
        <w:rPr>
          <w:color w:val="000000"/>
          <w:sz w:val="28"/>
          <w:szCs w:val="28"/>
        </w:rPr>
        <w:t xml:space="preserve">дохода </w:t>
      </w:r>
      <w:r w:rsidR="00A91FF9">
        <w:rPr>
          <w:color w:val="000000"/>
          <w:sz w:val="28"/>
          <w:szCs w:val="28"/>
        </w:rPr>
        <w:t xml:space="preserve">кода вида доходов </w:t>
      </w:r>
      <w:r w:rsidRPr="00FE17FD">
        <w:rPr>
          <w:color w:val="000000"/>
          <w:sz w:val="28"/>
          <w:szCs w:val="28"/>
        </w:rPr>
        <w:t xml:space="preserve"> </w:t>
      </w:r>
      <w:r w:rsidR="00A91FF9">
        <w:rPr>
          <w:color w:val="000000"/>
          <w:sz w:val="28"/>
          <w:szCs w:val="28"/>
        </w:rPr>
        <w:t xml:space="preserve">бюджетов </w:t>
      </w:r>
      <w:r w:rsidRPr="00FE17FD">
        <w:rPr>
          <w:color w:val="000000"/>
          <w:sz w:val="28"/>
          <w:szCs w:val="28"/>
        </w:rPr>
        <w:t>классификации  доходов  бюджета</w:t>
      </w:r>
      <w:proofErr w:type="gramEnd"/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 соответствующие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источнику дохода бюджета</w:t>
      </w:r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 xml:space="preserve">6  разряд -  код  </w:t>
      </w:r>
      <w:proofErr w:type="gramStart"/>
      <w:r w:rsidRPr="00FE17FD">
        <w:rPr>
          <w:color w:val="000000"/>
          <w:sz w:val="28"/>
          <w:szCs w:val="28"/>
        </w:rPr>
        <w:t>признака  основания   возникновения   группы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</w:t>
      </w:r>
      <w:r w:rsidRPr="00FE17FD">
        <w:rPr>
          <w:color w:val="000000"/>
          <w:sz w:val="28"/>
          <w:szCs w:val="28"/>
        </w:rPr>
        <w:t>ч</w:t>
      </w:r>
      <w:r w:rsidRPr="00FE17FD">
        <w:rPr>
          <w:color w:val="000000"/>
          <w:sz w:val="28"/>
          <w:szCs w:val="28"/>
        </w:rPr>
        <w:t>ника дохода бюджета</w:t>
      </w:r>
      <w:proofErr w:type="gramEnd"/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в которую входит источник дохода бюджета</w:t>
      </w:r>
      <w:r w:rsidR="00CA08EF" w:rsidRPr="00CA08EF">
        <w:rPr>
          <w:color w:val="000000"/>
          <w:sz w:val="28"/>
          <w:szCs w:val="28"/>
        </w:rPr>
        <w:t xml:space="preserve"> </w:t>
      </w:r>
      <w:r w:rsidR="00CA08EF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>,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в соответствии с перечнем источников доходов Российской Федер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>ции;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7, 8, 9, 10, 11, 12, 13, 14, 15, 16, 17, 18, 19,  20 разряды -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идентификац</w:t>
      </w:r>
      <w:r w:rsidRPr="00FE17FD">
        <w:rPr>
          <w:color w:val="000000"/>
          <w:sz w:val="28"/>
          <w:szCs w:val="28"/>
        </w:rPr>
        <w:t>и</w:t>
      </w:r>
      <w:r w:rsidRPr="00FE17FD">
        <w:rPr>
          <w:color w:val="000000"/>
          <w:sz w:val="28"/>
          <w:szCs w:val="28"/>
        </w:rPr>
        <w:t xml:space="preserve">онный код источника дохода  бюджета </w:t>
      </w:r>
      <w:r w:rsidR="00CA08EF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 xml:space="preserve"> в  соответствии  с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перечнем источников доходов Российской Федерации;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 xml:space="preserve">21 разряд - код </w:t>
      </w:r>
      <w:proofErr w:type="gramStart"/>
      <w:r w:rsidRPr="00FE17FD">
        <w:rPr>
          <w:color w:val="000000"/>
          <w:sz w:val="28"/>
          <w:szCs w:val="28"/>
        </w:rPr>
        <w:t>признака назначения  использования  реестровой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записи источника дохода бюджета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реестра источников доходов бюджета</w:t>
      </w:r>
      <w:proofErr w:type="gramEnd"/>
      <w:r w:rsidR="00CA08EF">
        <w:rPr>
          <w:color w:val="000000"/>
          <w:sz w:val="28"/>
          <w:szCs w:val="28"/>
        </w:rPr>
        <w:t xml:space="preserve"> о</w:t>
      </w:r>
      <w:r w:rsidR="00CA08EF">
        <w:rPr>
          <w:color w:val="000000"/>
          <w:sz w:val="28"/>
          <w:szCs w:val="28"/>
        </w:rPr>
        <w:t>к</w:t>
      </w:r>
      <w:r w:rsidR="00CA08EF">
        <w:rPr>
          <w:color w:val="000000"/>
          <w:sz w:val="28"/>
          <w:szCs w:val="28"/>
        </w:rPr>
        <w:t>руга</w:t>
      </w:r>
      <w:r w:rsidRPr="00FE17FD">
        <w:rPr>
          <w:color w:val="000000"/>
          <w:sz w:val="28"/>
          <w:szCs w:val="28"/>
        </w:rPr>
        <w:t>,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принимающий следующие значения: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 xml:space="preserve"> 1 - в рамках исполнения решения о бюджете</w:t>
      </w:r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 </w:t>
      </w:r>
      <w:r w:rsidRPr="00FE17FD">
        <w:rPr>
          <w:color w:val="000000"/>
          <w:sz w:val="28"/>
          <w:szCs w:val="28"/>
        </w:rPr>
        <w:t>0 - в рамках составления  и  утверждения  решения  о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бюджете</w:t>
      </w:r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 xml:space="preserve">22,  23  разряды -  последние  две   цифры </w:t>
      </w:r>
      <w:proofErr w:type="gramStart"/>
      <w:r w:rsidRPr="00FE17FD">
        <w:rPr>
          <w:color w:val="000000"/>
          <w:sz w:val="28"/>
          <w:szCs w:val="28"/>
        </w:rPr>
        <w:t>года   формирования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</w:t>
      </w:r>
      <w:r w:rsidRPr="00FE17FD">
        <w:rPr>
          <w:color w:val="000000"/>
          <w:sz w:val="28"/>
          <w:szCs w:val="28"/>
        </w:rPr>
        <w:t>т</w:t>
      </w:r>
      <w:r w:rsidRPr="00FE17FD">
        <w:rPr>
          <w:color w:val="000000"/>
          <w:sz w:val="28"/>
          <w:szCs w:val="28"/>
        </w:rPr>
        <w:t xml:space="preserve">ровой  записи  источника  дохода  бюджета 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реестра  источников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д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ходов бюджета</w:t>
      </w:r>
      <w:proofErr w:type="gramEnd"/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в случае если 21 разряд принимает значение 1,  или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последние  две  цифры  очередного  финансового года,   на   который</w:t>
      </w:r>
      <w:r w:rsidR="00CA08EF">
        <w:rPr>
          <w:color w:val="000000"/>
          <w:sz w:val="28"/>
          <w:szCs w:val="28"/>
        </w:rPr>
        <w:t xml:space="preserve"> </w:t>
      </w:r>
      <w:r w:rsidR="0053058A">
        <w:rPr>
          <w:color w:val="000000"/>
          <w:sz w:val="28"/>
          <w:szCs w:val="28"/>
        </w:rPr>
        <w:t>соста</w:t>
      </w:r>
      <w:r w:rsidR="0053058A">
        <w:rPr>
          <w:color w:val="000000"/>
          <w:sz w:val="28"/>
          <w:szCs w:val="28"/>
        </w:rPr>
        <w:t>в</w:t>
      </w:r>
      <w:r w:rsidR="0053058A">
        <w:rPr>
          <w:color w:val="000000"/>
          <w:sz w:val="28"/>
          <w:szCs w:val="28"/>
        </w:rPr>
        <w:t xml:space="preserve">ляется </w:t>
      </w:r>
      <w:r w:rsidRPr="00FE17FD">
        <w:rPr>
          <w:color w:val="000000"/>
          <w:sz w:val="28"/>
          <w:szCs w:val="28"/>
        </w:rPr>
        <w:t>решение о бюджете</w:t>
      </w:r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в  случае  если  21  разряд</w:t>
      </w:r>
      <w:r w:rsidR="0053058A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принимает зн</w:t>
      </w:r>
      <w:r w:rsidRPr="00FE17FD">
        <w:rPr>
          <w:color w:val="000000"/>
          <w:sz w:val="28"/>
          <w:szCs w:val="28"/>
        </w:rPr>
        <w:t>а</w:t>
      </w:r>
      <w:r w:rsidRPr="00FE17FD">
        <w:rPr>
          <w:color w:val="000000"/>
          <w:sz w:val="28"/>
          <w:szCs w:val="28"/>
        </w:rPr>
        <w:t>чение 0;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 xml:space="preserve">24, 25, 26, 27 разряды - порядковый  номер  </w:t>
      </w:r>
      <w:proofErr w:type="gramStart"/>
      <w:r w:rsidRPr="00FE17FD">
        <w:rPr>
          <w:color w:val="000000"/>
          <w:sz w:val="28"/>
          <w:szCs w:val="28"/>
        </w:rPr>
        <w:t>версии  реестровой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записи источника дохода бюджета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реестра источников доходов бюджета</w:t>
      </w:r>
      <w:r w:rsidR="00CA08EF">
        <w:rPr>
          <w:color w:val="000000"/>
          <w:sz w:val="28"/>
          <w:szCs w:val="28"/>
        </w:rPr>
        <w:t xml:space="preserve"> о</w:t>
      </w:r>
      <w:r w:rsidR="00CA08EF">
        <w:rPr>
          <w:color w:val="000000"/>
          <w:sz w:val="28"/>
          <w:szCs w:val="28"/>
        </w:rPr>
        <w:t>к</w:t>
      </w:r>
      <w:r w:rsidR="00CA08EF">
        <w:rPr>
          <w:color w:val="000000"/>
          <w:sz w:val="28"/>
          <w:szCs w:val="28"/>
        </w:rPr>
        <w:t>руга</w:t>
      </w:r>
      <w:proofErr w:type="gramEnd"/>
      <w:r w:rsidRPr="00FE17FD">
        <w:rPr>
          <w:color w:val="000000"/>
          <w:sz w:val="28"/>
          <w:szCs w:val="28"/>
        </w:rPr>
        <w:t>.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2</w:t>
      </w:r>
      <w:r w:rsidR="0053058A">
        <w:rPr>
          <w:color w:val="000000"/>
          <w:sz w:val="28"/>
          <w:szCs w:val="28"/>
        </w:rPr>
        <w:t>0</w:t>
      </w:r>
      <w:r w:rsidRPr="00FE17FD">
        <w:rPr>
          <w:color w:val="000000"/>
          <w:sz w:val="28"/>
          <w:szCs w:val="28"/>
        </w:rPr>
        <w:t>. Уникальный номер реестровой записи  платежа  по  источнику</w:t>
      </w:r>
      <w:r w:rsidR="00CA08EF">
        <w:rPr>
          <w:color w:val="000000"/>
          <w:sz w:val="28"/>
          <w:szCs w:val="28"/>
        </w:rPr>
        <w:t xml:space="preserve"> </w:t>
      </w:r>
      <w:proofErr w:type="gramStart"/>
      <w:r w:rsidRPr="00FE17FD">
        <w:rPr>
          <w:color w:val="000000"/>
          <w:sz w:val="28"/>
          <w:szCs w:val="28"/>
        </w:rPr>
        <w:t>д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 xml:space="preserve">хода бюджета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реестра источников доходов бюджета  </w:t>
      </w:r>
      <w:r w:rsidR="00CA08EF">
        <w:rPr>
          <w:color w:val="000000"/>
          <w:sz w:val="28"/>
          <w:szCs w:val="28"/>
        </w:rPr>
        <w:t>округа</w:t>
      </w:r>
      <w:proofErr w:type="gramEnd"/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имеет  следующую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структуру: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1, 2, 3, 4, 5 разряды - коды группы дохода, подгруппы дохода и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элеме</w:t>
      </w:r>
      <w:r w:rsidRPr="00FE17FD">
        <w:rPr>
          <w:color w:val="000000"/>
          <w:sz w:val="28"/>
          <w:szCs w:val="28"/>
        </w:rPr>
        <w:t>н</w:t>
      </w:r>
      <w:r w:rsidRPr="00FE17FD">
        <w:rPr>
          <w:color w:val="000000"/>
          <w:sz w:val="28"/>
          <w:szCs w:val="28"/>
        </w:rPr>
        <w:t xml:space="preserve">та  </w:t>
      </w:r>
      <w:proofErr w:type="gramStart"/>
      <w:r w:rsidRPr="00FE17FD">
        <w:rPr>
          <w:color w:val="000000"/>
          <w:sz w:val="28"/>
          <w:szCs w:val="28"/>
        </w:rPr>
        <w:t xml:space="preserve">дохода </w:t>
      </w:r>
      <w:r w:rsidR="00A91FF9">
        <w:rPr>
          <w:color w:val="000000"/>
          <w:sz w:val="28"/>
          <w:szCs w:val="28"/>
        </w:rPr>
        <w:t>кода вида доходов бюджет</w:t>
      </w:r>
      <w:r w:rsidR="00D167CD">
        <w:rPr>
          <w:color w:val="000000"/>
          <w:sz w:val="28"/>
          <w:szCs w:val="28"/>
        </w:rPr>
        <w:t>ов</w:t>
      </w:r>
      <w:r w:rsidRPr="00FE17FD">
        <w:rPr>
          <w:color w:val="000000"/>
          <w:sz w:val="28"/>
          <w:szCs w:val="28"/>
        </w:rPr>
        <w:t xml:space="preserve"> классификации  доходов  бюджета</w:t>
      </w:r>
      <w:proofErr w:type="gramEnd"/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  соответствующие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источнику дохода бюджета</w:t>
      </w:r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 xml:space="preserve">6  разряд -  код  </w:t>
      </w:r>
      <w:proofErr w:type="gramStart"/>
      <w:r w:rsidRPr="00FE17FD">
        <w:rPr>
          <w:color w:val="000000"/>
          <w:sz w:val="28"/>
          <w:szCs w:val="28"/>
        </w:rPr>
        <w:t>признака  основания   возникновения   группы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исто</w:t>
      </w:r>
      <w:r w:rsidRPr="00FE17FD">
        <w:rPr>
          <w:color w:val="000000"/>
          <w:sz w:val="28"/>
          <w:szCs w:val="28"/>
        </w:rPr>
        <w:t>ч</w:t>
      </w:r>
      <w:r w:rsidRPr="00FE17FD">
        <w:rPr>
          <w:color w:val="000000"/>
          <w:sz w:val="28"/>
          <w:szCs w:val="28"/>
        </w:rPr>
        <w:t>ника дохода бюджета</w:t>
      </w:r>
      <w:proofErr w:type="gramEnd"/>
      <w:r w:rsidR="00CA08EF" w:rsidRPr="00CA08EF">
        <w:rPr>
          <w:color w:val="000000"/>
          <w:sz w:val="28"/>
          <w:szCs w:val="28"/>
        </w:rPr>
        <w:t xml:space="preserve"> </w:t>
      </w:r>
      <w:r w:rsidR="00CA08EF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>, в которую входит источник дохода бюджета</w:t>
      </w:r>
      <w:r w:rsidR="00CA08EF">
        <w:rPr>
          <w:color w:val="000000"/>
          <w:sz w:val="28"/>
          <w:szCs w:val="28"/>
        </w:rPr>
        <w:t xml:space="preserve"> округа</w:t>
      </w:r>
      <w:r w:rsidRPr="00FE17FD">
        <w:rPr>
          <w:color w:val="000000"/>
          <w:sz w:val="28"/>
          <w:szCs w:val="28"/>
        </w:rPr>
        <w:t>,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>в соответствии с перечнем источников доходов Российской Федерации;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7, 8, 9, 10, 11, 12, 13, 14, 15, 16, 17, 18, 19, 20  разряды -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идентификац</w:t>
      </w:r>
      <w:r w:rsidRPr="00FE17FD">
        <w:rPr>
          <w:color w:val="000000"/>
          <w:sz w:val="28"/>
          <w:szCs w:val="28"/>
        </w:rPr>
        <w:t>и</w:t>
      </w:r>
      <w:r w:rsidRPr="00FE17FD">
        <w:rPr>
          <w:color w:val="000000"/>
          <w:sz w:val="28"/>
          <w:szCs w:val="28"/>
        </w:rPr>
        <w:t xml:space="preserve">онный код источника дохода  бюджета </w:t>
      </w:r>
      <w:r w:rsidR="00CA08EF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 xml:space="preserve"> в  соответствии  с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перечнем источников доходов Российской Федерации;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21, 22, 23, 24, 25, 26, 27, 28  разряды -  код  администратора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дохода  бюджета </w:t>
      </w:r>
      <w:r w:rsidR="00CA08EF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 xml:space="preserve"> по  источнику  дохода  бюджета 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в  соответствии  </w:t>
      </w:r>
      <w:proofErr w:type="gramStart"/>
      <w:r w:rsidRPr="00FE17FD">
        <w:rPr>
          <w:color w:val="000000"/>
          <w:sz w:val="28"/>
          <w:szCs w:val="28"/>
        </w:rPr>
        <w:t>с</w:t>
      </w:r>
      <w:proofErr w:type="gramEnd"/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>реестром участников бюджетного процесса, а также  юридических  лиц,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не  являющихся  участниками  бюджетного  процесса,  </w:t>
      </w:r>
      <w:proofErr w:type="gramStart"/>
      <w:r w:rsidRPr="00FE17FD">
        <w:rPr>
          <w:color w:val="000000"/>
          <w:sz w:val="28"/>
          <w:szCs w:val="28"/>
        </w:rPr>
        <w:t>присвоенный</w:t>
      </w:r>
      <w:proofErr w:type="gramEnd"/>
      <w:r w:rsidRPr="00FE17FD">
        <w:rPr>
          <w:color w:val="000000"/>
          <w:sz w:val="28"/>
          <w:szCs w:val="28"/>
        </w:rPr>
        <w:t xml:space="preserve">   в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устано</w:t>
      </w:r>
      <w:r w:rsidRPr="00FE17FD">
        <w:rPr>
          <w:color w:val="000000"/>
          <w:sz w:val="28"/>
          <w:szCs w:val="28"/>
        </w:rPr>
        <w:t>в</w:t>
      </w:r>
      <w:r w:rsidRPr="00FE17FD">
        <w:rPr>
          <w:color w:val="000000"/>
          <w:sz w:val="28"/>
          <w:szCs w:val="28"/>
        </w:rPr>
        <w:t>ленном порядке;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lastRenderedPageBreak/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 xml:space="preserve">29 разряд - код </w:t>
      </w:r>
      <w:proofErr w:type="gramStart"/>
      <w:r w:rsidRPr="00FE17FD">
        <w:rPr>
          <w:color w:val="000000"/>
          <w:sz w:val="28"/>
          <w:szCs w:val="28"/>
        </w:rPr>
        <w:t>признака назначения  использования  реестровой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записи платежа</w:t>
      </w:r>
      <w:proofErr w:type="gramEnd"/>
      <w:r w:rsidRPr="00FE17FD">
        <w:rPr>
          <w:color w:val="000000"/>
          <w:sz w:val="28"/>
          <w:szCs w:val="28"/>
        </w:rPr>
        <w:t xml:space="preserve">  по  источнику  дохода  бюджета 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реестра  источников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дох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дов бюджета</w:t>
      </w:r>
      <w:r w:rsidR="00CA08EF" w:rsidRPr="00CA08EF">
        <w:rPr>
          <w:color w:val="000000"/>
          <w:sz w:val="28"/>
          <w:szCs w:val="28"/>
        </w:rPr>
        <w:t xml:space="preserve"> </w:t>
      </w:r>
      <w:r w:rsidR="00CA08EF">
        <w:rPr>
          <w:color w:val="000000"/>
          <w:sz w:val="28"/>
          <w:szCs w:val="28"/>
        </w:rPr>
        <w:t>округа</w:t>
      </w:r>
      <w:r w:rsidRPr="00FE17FD">
        <w:rPr>
          <w:color w:val="000000"/>
          <w:sz w:val="28"/>
          <w:szCs w:val="28"/>
        </w:rPr>
        <w:t>, принимающий значение 1;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</w:t>
      </w:r>
      <w:r w:rsidRPr="00FE17FD">
        <w:rPr>
          <w:color w:val="000000"/>
          <w:sz w:val="28"/>
          <w:szCs w:val="28"/>
        </w:rPr>
        <w:t>30,  31  разряды -  последние  две   цифры года   формирования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 xml:space="preserve">вой записи  платежа  по  источнику  </w:t>
      </w:r>
      <w:proofErr w:type="gramStart"/>
      <w:r w:rsidRPr="00FE17FD">
        <w:rPr>
          <w:color w:val="000000"/>
          <w:sz w:val="28"/>
          <w:szCs w:val="28"/>
        </w:rPr>
        <w:t xml:space="preserve">дохода  бюджета 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реестра</w:t>
      </w:r>
      <w:r w:rsidR="00CA08EF">
        <w:rPr>
          <w:color w:val="000000"/>
          <w:sz w:val="28"/>
          <w:szCs w:val="28"/>
        </w:rPr>
        <w:t xml:space="preserve">  </w:t>
      </w:r>
      <w:r w:rsidRPr="00FE17FD">
        <w:rPr>
          <w:color w:val="000000"/>
          <w:sz w:val="28"/>
          <w:szCs w:val="28"/>
        </w:rPr>
        <w:t>исто</w:t>
      </w:r>
      <w:r w:rsidRPr="00FE17FD">
        <w:rPr>
          <w:color w:val="000000"/>
          <w:sz w:val="28"/>
          <w:szCs w:val="28"/>
        </w:rPr>
        <w:t>ч</w:t>
      </w:r>
      <w:r w:rsidRPr="00FE17FD">
        <w:rPr>
          <w:color w:val="000000"/>
          <w:sz w:val="28"/>
          <w:szCs w:val="28"/>
        </w:rPr>
        <w:t>ников доходов бюджета</w:t>
      </w:r>
      <w:r w:rsidR="00CA08EF">
        <w:rPr>
          <w:color w:val="000000"/>
          <w:sz w:val="28"/>
          <w:szCs w:val="28"/>
        </w:rPr>
        <w:t xml:space="preserve"> округа</w:t>
      </w:r>
      <w:proofErr w:type="gramEnd"/>
      <w:r w:rsidRPr="00FE17FD">
        <w:rPr>
          <w:color w:val="000000"/>
          <w:sz w:val="28"/>
          <w:szCs w:val="28"/>
        </w:rPr>
        <w:t>;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</w:t>
      </w:r>
      <w:r w:rsidR="00586463">
        <w:rPr>
          <w:color w:val="000000"/>
          <w:sz w:val="28"/>
          <w:szCs w:val="28"/>
        </w:rPr>
        <w:t xml:space="preserve">     </w:t>
      </w:r>
      <w:r w:rsidRPr="00FE17FD">
        <w:rPr>
          <w:color w:val="000000"/>
          <w:sz w:val="28"/>
          <w:szCs w:val="28"/>
        </w:rPr>
        <w:t>32, 33, 34, 35 разряды - порядковый  номер  версии  реестровой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 xml:space="preserve">записи платежа  по  источнику  </w:t>
      </w:r>
      <w:proofErr w:type="gramStart"/>
      <w:r w:rsidRPr="00FE17FD">
        <w:rPr>
          <w:color w:val="000000"/>
          <w:sz w:val="28"/>
          <w:szCs w:val="28"/>
        </w:rPr>
        <w:t xml:space="preserve">дохода  бюджета  </w:t>
      </w:r>
      <w:r w:rsidR="00CA08EF">
        <w:rPr>
          <w:color w:val="000000"/>
          <w:sz w:val="28"/>
          <w:szCs w:val="28"/>
        </w:rPr>
        <w:t>округа</w:t>
      </w:r>
      <w:r w:rsidR="00CA08EF" w:rsidRPr="00FE17FD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реестра  источников</w:t>
      </w:r>
      <w:r w:rsidR="00CA08EF">
        <w:rPr>
          <w:color w:val="000000"/>
          <w:sz w:val="28"/>
          <w:szCs w:val="28"/>
        </w:rPr>
        <w:t xml:space="preserve"> </w:t>
      </w:r>
      <w:r w:rsidRPr="00FE17FD">
        <w:rPr>
          <w:color w:val="000000"/>
          <w:sz w:val="28"/>
          <w:szCs w:val="28"/>
        </w:rPr>
        <w:t>дох</w:t>
      </w:r>
      <w:r w:rsidRPr="00FE17FD">
        <w:rPr>
          <w:color w:val="000000"/>
          <w:sz w:val="28"/>
          <w:szCs w:val="28"/>
        </w:rPr>
        <w:t>о</w:t>
      </w:r>
      <w:r w:rsidRPr="00FE17FD">
        <w:rPr>
          <w:color w:val="000000"/>
          <w:sz w:val="28"/>
          <w:szCs w:val="28"/>
        </w:rPr>
        <w:t>дов бюджета</w:t>
      </w:r>
      <w:r w:rsidR="00CA08EF">
        <w:rPr>
          <w:color w:val="000000"/>
          <w:sz w:val="28"/>
          <w:szCs w:val="28"/>
        </w:rPr>
        <w:t xml:space="preserve"> округа</w:t>
      </w:r>
      <w:proofErr w:type="gramEnd"/>
      <w:r w:rsidRPr="00FE17FD">
        <w:rPr>
          <w:color w:val="000000"/>
          <w:sz w:val="28"/>
          <w:szCs w:val="28"/>
        </w:rPr>
        <w:t>.</w:t>
      </w:r>
    </w:p>
    <w:p w:rsidR="00586463" w:rsidRPr="00586463" w:rsidRDefault="0053058A" w:rsidP="005864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463">
        <w:rPr>
          <w:color w:val="000000"/>
          <w:sz w:val="28"/>
          <w:szCs w:val="28"/>
        </w:rPr>
        <w:t xml:space="preserve">21. </w:t>
      </w:r>
      <w:proofErr w:type="gramStart"/>
      <w:r w:rsidR="00586463" w:rsidRPr="00586463">
        <w:rPr>
          <w:color w:val="000000"/>
          <w:sz w:val="28"/>
          <w:szCs w:val="28"/>
        </w:rPr>
        <w:t>Формирование информации, предусмотренной пункта</w:t>
      </w:r>
      <w:r w:rsidR="00586463">
        <w:rPr>
          <w:color w:val="000000"/>
          <w:sz w:val="28"/>
          <w:szCs w:val="28"/>
        </w:rPr>
        <w:t>ми</w:t>
      </w:r>
      <w:r w:rsidR="00586463" w:rsidRPr="00586463">
        <w:rPr>
          <w:color w:val="000000"/>
          <w:sz w:val="28"/>
          <w:szCs w:val="28"/>
        </w:rPr>
        <w:t xml:space="preserve">  </w:t>
      </w:r>
      <w:r w:rsidR="00586463">
        <w:rPr>
          <w:color w:val="000000"/>
          <w:sz w:val="28"/>
          <w:szCs w:val="28"/>
        </w:rPr>
        <w:t>8</w:t>
      </w:r>
      <w:r w:rsidR="00586463" w:rsidRPr="00586463">
        <w:rPr>
          <w:color w:val="000000"/>
          <w:sz w:val="28"/>
          <w:szCs w:val="28"/>
        </w:rPr>
        <w:t xml:space="preserve">  и  </w:t>
      </w:r>
      <w:r w:rsidR="00586463">
        <w:rPr>
          <w:color w:val="000000"/>
          <w:sz w:val="28"/>
          <w:szCs w:val="28"/>
        </w:rPr>
        <w:t>9</w:t>
      </w:r>
      <w:r w:rsidR="00586463" w:rsidRPr="00586463">
        <w:rPr>
          <w:color w:val="000000"/>
          <w:sz w:val="28"/>
          <w:szCs w:val="28"/>
        </w:rPr>
        <w:t xml:space="preserve">  настоящего</w:t>
      </w:r>
      <w:r w:rsidR="00586463">
        <w:rPr>
          <w:color w:val="000000"/>
          <w:sz w:val="28"/>
          <w:szCs w:val="28"/>
        </w:rPr>
        <w:t xml:space="preserve"> Порядка</w:t>
      </w:r>
      <w:r w:rsidR="00586463" w:rsidRPr="00586463">
        <w:rPr>
          <w:color w:val="000000"/>
          <w:sz w:val="28"/>
          <w:szCs w:val="28"/>
        </w:rPr>
        <w:t>,  для  включения  в  реестр  источников  доходов  бю</w:t>
      </w:r>
      <w:r w:rsidR="00586463" w:rsidRPr="00586463">
        <w:rPr>
          <w:color w:val="000000"/>
          <w:sz w:val="28"/>
          <w:szCs w:val="28"/>
        </w:rPr>
        <w:t>д</w:t>
      </w:r>
      <w:r w:rsidR="00586463" w:rsidRPr="00586463">
        <w:rPr>
          <w:color w:val="000000"/>
          <w:sz w:val="28"/>
          <w:szCs w:val="28"/>
        </w:rPr>
        <w:t>жета</w:t>
      </w:r>
      <w:r w:rsidR="00586463">
        <w:rPr>
          <w:color w:val="000000"/>
          <w:sz w:val="28"/>
          <w:szCs w:val="28"/>
        </w:rPr>
        <w:t xml:space="preserve"> округа  о</w:t>
      </w:r>
      <w:r w:rsidR="00586463" w:rsidRPr="00586463">
        <w:rPr>
          <w:color w:val="000000"/>
          <w:sz w:val="28"/>
          <w:szCs w:val="28"/>
        </w:rPr>
        <w:t>существляется  в  соответствии  с  Положением  о   государс</w:t>
      </w:r>
      <w:r w:rsidR="00586463" w:rsidRPr="00586463">
        <w:rPr>
          <w:color w:val="000000"/>
          <w:sz w:val="28"/>
          <w:szCs w:val="28"/>
        </w:rPr>
        <w:t>т</w:t>
      </w:r>
      <w:r w:rsidR="00586463" w:rsidRPr="00586463">
        <w:rPr>
          <w:color w:val="000000"/>
          <w:sz w:val="28"/>
          <w:szCs w:val="28"/>
        </w:rPr>
        <w:t>венной</w:t>
      </w:r>
      <w:r w:rsidR="00586463">
        <w:rPr>
          <w:color w:val="000000"/>
          <w:sz w:val="28"/>
          <w:szCs w:val="28"/>
        </w:rPr>
        <w:t xml:space="preserve"> </w:t>
      </w:r>
      <w:r w:rsidR="00586463" w:rsidRPr="00586463">
        <w:rPr>
          <w:color w:val="000000"/>
          <w:sz w:val="28"/>
          <w:szCs w:val="28"/>
        </w:rPr>
        <w:t>интегрированной  информационной  системе  управления  общес</w:t>
      </w:r>
      <w:r w:rsidR="00586463" w:rsidRPr="00586463">
        <w:rPr>
          <w:color w:val="000000"/>
          <w:sz w:val="28"/>
          <w:szCs w:val="28"/>
        </w:rPr>
        <w:t>т</w:t>
      </w:r>
      <w:r w:rsidR="00586463" w:rsidRPr="00586463">
        <w:rPr>
          <w:color w:val="000000"/>
          <w:sz w:val="28"/>
          <w:szCs w:val="28"/>
        </w:rPr>
        <w:t>венными</w:t>
      </w:r>
      <w:r w:rsidR="00586463">
        <w:rPr>
          <w:color w:val="000000"/>
          <w:sz w:val="28"/>
          <w:szCs w:val="28"/>
        </w:rPr>
        <w:t xml:space="preserve"> </w:t>
      </w:r>
      <w:r w:rsidR="00586463" w:rsidRPr="00586463">
        <w:rPr>
          <w:color w:val="000000"/>
          <w:sz w:val="28"/>
          <w:szCs w:val="28"/>
        </w:rPr>
        <w:t xml:space="preserve">финансами   </w:t>
      </w:r>
      <w:r w:rsidR="000B4075">
        <w:rPr>
          <w:color w:val="000000"/>
          <w:sz w:val="28"/>
          <w:szCs w:val="28"/>
        </w:rPr>
        <w:t>«</w:t>
      </w:r>
      <w:r w:rsidR="00586463" w:rsidRPr="00586463">
        <w:rPr>
          <w:color w:val="000000"/>
          <w:sz w:val="28"/>
          <w:szCs w:val="28"/>
        </w:rPr>
        <w:t>Электронный   бюджет</w:t>
      </w:r>
      <w:r w:rsidR="000B4075">
        <w:rPr>
          <w:color w:val="000000"/>
          <w:sz w:val="28"/>
          <w:szCs w:val="28"/>
        </w:rPr>
        <w:t>»</w:t>
      </w:r>
      <w:r w:rsidR="00586463" w:rsidRPr="00586463">
        <w:rPr>
          <w:color w:val="000000"/>
          <w:sz w:val="28"/>
          <w:szCs w:val="28"/>
        </w:rPr>
        <w:t>,   утвержденным   постано</w:t>
      </w:r>
      <w:r w:rsidR="00586463" w:rsidRPr="00586463">
        <w:rPr>
          <w:color w:val="000000"/>
          <w:sz w:val="28"/>
          <w:szCs w:val="28"/>
        </w:rPr>
        <w:t>в</w:t>
      </w:r>
      <w:r w:rsidR="00586463" w:rsidRPr="00586463">
        <w:rPr>
          <w:color w:val="000000"/>
          <w:sz w:val="28"/>
          <w:szCs w:val="28"/>
        </w:rPr>
        <w:t>лением</w:t>
      </w:r>
      <w:r w:rsidR="00586463">
        <w:rPr>
          <w:color w:val="000000"/>
          <w:sz w:val="28"/>
          <w:szCs w:val="28"/>
        </w:rPr>
        <w:t xml:space="preserve"> </w:t>
      </w:r>
      <w:r w:rsidR="00586463" w:rsidRPr="00586463">
        <w:rPr>
          <w:color w:val="000000"/>
          <w:sz w:val="28"/>
          <w:szCs w:val="28"/>
        </w:rPr>
        <w:t>Правительства  Российской  Федерации  от  30 июня   2015 г</w:t>
      </w:r>
      <w:r w:rsidR="00CD6FAD">
        <w:rPr>
          <w:color w:val="000000"/>
          <w:sz w:val="28"/>
          <w:szCs w:val="28"/>
        </w:rPr>
        <w:t>ода</w:t>
      </w:r>
      <w:r w:rsidR="00586463" w:rsidRPr="00586463">
        <w:rPr>
          <w:color w:val="000000"/>
          <w:sz w:val="28"/>
          <w:szCs w:val="28"/>
        </w:rPr>
        <w:t xml:space="preserve">   № 658</w:t>
      </w:r>
      <w:r w:rsidR="00586463">
        <w:rPr>
          <w:color w:val="000000"/>
          <w:sz w:val="28"/>
          <w:szCs w:val="28"/>
        </w:rPr>
        <w:t xml:space="preserve"> </w:t>
      </w:r>
      <w:r w:rsidR="00CD6FAD">
        <w:rPr>
          <w:color w:val="000000"/>
          <w:sz w:val="28"/>
          <w:szCs w:val="28"/>
        </w:rPr>
        <w:t>«</w:t>
      </w:r>
      <w:r w:rsidR="00586463" w:rsidRPr="00586463">
        <w:rPr>
          <w:color w:val="000000"/>
          <w:sz w:val="28"/>
          <w:szCs w:val="28"/>
        </w:rPr>
        <w:t>О государственной    интегрированной    информационной     системе</w:t>
      </w:r>
      <w:r w:rsidR="00586463">
        <w:rPr>
          <w:color w:val="000000"/>
          <w:sz w:val="28"/>
          <w:szCs w:val="28"/>
        </w:rPr>
        <w:t xml:space="preserve"> </w:t>
      </w:r>
      <w:r w:rsidR="00586463" w:rsidRPr="00586463">
        <w:rPr>
          <w:color w:val="000000"/>
          <w:sz w:val="28"/>
          <w:szCs w:val="28"/>
        </w:rPr>
        <w:t>упра</w:t>
      </w:r>
      <w:r w:rsidR="00586463" w:rsidRPr="00586463">
        <w:rPr>
          <w:color w:val="000000"/>
          <w:sz w:val="28"/>
          <w:szCs w:val="28"/>
        </w:rPr>
        <w:t>в</w:t>
      </w:r>
      <w:r w:rsidR="00CD6FAD">
        <w:rPr>
          <w:color w:val="000000"/>
          <w:sz w:val="28"/>
          <w:szCs w:val="28"/>
        </w:rPr>
        <w:t>ления общественными финансами «</w:t>
      </w:r>
      <w:r w:rsidR="00586463" w:rsidRPr="00586463">
        <w:rPr>
          <w:color w:val="000000"/>
          <w:sz w:val="28"/>
          <w:szCs w:val="28"/>
        </w:rPr>
        <w:t>Электронный бюджет</w:t>
      </w:r>
      <w:r w:rsidR="00CD6FAD">
        <w:rPr>
          <w:color w:val="000000"/>
          <w:sz w:val="28"/>
          <w:szCs w:val="28"/>
        </w:rPr>
        <w:t>»</w:t>
      </w:r>
      <w:r w:rsidR="00586463" w:rsidRPr="00586463">
        <w:rPr>
          <w:color w:val="000000"/>
          <w:sz w:val="28"/>
          <w:szCs w:val="28"/>
        </w:rPr>
        <w:t>.</w:t>
      </w:r>
      <w:proofErr w:type="gramEnd"/>
    </w:p>
    <w:p w:rsidR="009A1BF2" w:rsidRDefault="009A1BF2" w:rsidP="00CA08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D6FAD" w:rsidRPr="00FE17FD" w:rsidRDefault="00CD6FAD" w:rsidP="00CA08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                    </w:t>
      </w:r>
      <w:r w:rsidR="00CA08EF">
        <w:rPr>
          <w:color w:val="000000"/>
          <w:sz w:val="28"/>
          <w:szCs w:val="28"/>
        </w:rPr>
        <w:t xml:space="preserve">                         </w:t>
      </w:r>
      <w:r w:rsidRPr="00FE17FD">
        <w:rPr>
          <w:color w:val="000000"/>
          <w:sz w:val="28"/>
          <w:szCs w:val="28"/>
        </w:rPr>
        <w:t xml:space="preserve">   _________</w:t>
      </w:r>
      <w:r w:rsidR="00CD6FAD">
        <w:rPr>
          <w:color w:val="000000"/>
          <w:sz w:val="28"/>
          <w:szCs w:val="28"/>
        </w:rPr>
        <w:t>____</w:t>
      </w:r>
      <w:r w:rsidRPr="00FE17FD">
        <w:rPr>
          <w:color w:val="000000"/>
          <w:sz w:val="28"/>
          <w:szCs w:val="28"/>
        </w:rPr>
        <w:t xml:space="preserve">___   </w:t>
      </w:r>
    </w:p>
    <w:p w:rsidR="009A1BF2" w:rsidRPr="00FE17FD" w:rsidRDefault="009A1BF2" w:rsidP="0083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E17FD">
        <w:rPr>
          <w:color w:val="000000"/>
          <w:sz w:val="28"/>
          <w:szCs w:val="28"/>
        </w:rPr>
        <w:t xml:space="preserve">    </w:t>
      </w:r>
    </w:p>
    <w:p w:rsidR="009F328F" w:rsidRPr="00FE17FD" w:rsidRDefault="009F328F" w:rsidP="00833FF6">
      <w:pPr>
        <w:jc w:val="both"/>
        <w:rPr>
          <w:sz w:val="28"/>
          <w:szCs w:val="28"/>
        </w:rPr>
      </w:pPr>
    </w:p>
    <w:sectPr w:rsidR="009F328F" w:rsidRPr="00FE17FD" w:rsidSect="006778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ECF"/>
    <w:multiLevelType w:val="hybridMultilevel"/>
    <w:tmpl w:val="E93C3668"/>
    <w:lvl w:ilvl="0" w:tplc="9766B24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E258C"/>
    <w:rsid w:val="00000399"/>
    <w:rsid w:val="00017307"/>
    <w:rsid w:val="00017757"/>
    <w:rsid w:val="000214D5"/>
    <w:rsid w:val="00024536"/>
    <w:rsid w:val="000257FE"/>
    <w:rsid w:val="0003191A"/>
    <w:rsid w:val="000421E9"/>
    <w:rsid w:val="00092D6B"/>
    <w:rsid w:val="000B1255"/>
    <w:rsid w:val="000B3A85"/>
    <w:rsid w:val="000B4075"/>
    <w:rsid w:val="000C362B"/>
    <w:rsid w:val="000C6AE5"/>
    <w:rsid w:val="000E1AE8"/>
    <w:rsid w:val="000E75F5"/>
    <w:rsid w:val="000F5653"/>
    <w:rsid w:val="00113B70"/>
    <w:rsid w:val="00114B44"/>
    <w:rsid w:val="00116EB3"/>
    <w:rsid w:val="00122D61"/>
    <w:rsid w:val="00126417"/>
    <w:rsid w:val="00132BA8"/>
    <w:rsid w:val="001339F2"/>
    <w:rsid w:val="001346A6"/>
    <w:rsid w:val="00136408"/>
    <w:rsid w:val="00143EFC"/>
    <w:rsid w:val="001471CA"/>
    <w:rsid w:val="00154A27"/>
    <w:rsid w:val="001648FD"/>
    <w:rsid w:val="00170A09"/>
    <w:rsid w:val="00193DC9"/>
    <w:rsid w:val="001A3D87"/>
    <w:rsid w:val="001B28FB"/>
    <w:rsid w:val="001D1051"/>
    <w:rsid w:val="001D66E3"/>
    <w:rsid w:val="001F1B6A"/>
    <w:rsid w:val="00223983"/>
    <w:rsid w:val="00227F3D"/>
    <w:rsid w:val="002320D9"/>
    <w:rsid w:val="00275614"/>
    <w:rsid w:val="00287984"/>
    <w:rsid w:val="00295342"/>
    <w:rsid w:val="002B38E5"/>
    <w:rsid w:val="002B79C2"/>
    <w:rsid w:val="002C3137"/>
    <w:rsid w:val="002D7E07"/>
    <w:rsid w:val="002E31BC"/>
    <w:rsid w:val="002F788D"/>
    <w:rsid w:val="002F7A29"/>
    <w:rsid w:val="003011B2"/>
    <w:rsid w:val="0031576F"/>
    <w:rsid w:val="00316E6D"/>
    <w:rsid w:val="0031732A"/>
    <w:rsid w:val="00326091"/>
    <w:rsid w:val="0036012A"/>
    <w:rsid w:val="00360B73"/>
    <w:rsid w:val="00365CB3"/>
    <w:rsid w:val="0037052E"/>
    <w:rsid w:val="003723EC"/>
    <w:rsid w:val="00380332"/>
    <w:rsid w:val="0038329D"/>
    <w:rsid w:val="003C3B41"/>
    <w:rsid w:val="003C5387"/>
    <w:rsid w:val="003C7862"/>
    <w:rsid w:val="003F1A17"/>
    <w:rsid w:val="004029E7"/>
    <w:rsid w:val="00416E85"/>
    <w:rsid w:val="004324A0"/>
    <w:rsid w:val="0045285D"/>
    <w:rsid w:val="00460F83"/>
    <w:rsid w:val="00472BF3"/>
    <w:rsid w:val="004845BD"/>
    <w:rsid w:val="004918E2"/>
    <w:rsid w:val="004A6654"/>
    <w:rsid w:val="004F2DE0"/>
    <w:rsid w:val="004F4621"/>
    <w:rsid w:val="00504E19"/>
    <w:rsid w:val="0053058A"/>
    <w:rsid w:val="005517A9"/>
    <w:rsid w:val="00554631"/>
    <w:rsid w:val="00586463"/>
    <w:rsid w:val="005919FB"/>
    <w:rsid w:val="005A03F5"/>
    <w:rsid w:val="005A57F4"/>
    <w:rsid w:val="005D0E94"/>
    <w:rsid w:val="005F0EE7"/>
    <w:rsid w:val="005F6A35"/>
    <w:rsid w:val="00603E43"/>
    <w:rsid w:val="00611478"/>
    <w:rsid w:val="006235A7"/>
    <w:rsid w:val="00624892"/>
    <w:rsid w:val="00633B78"/>
    <w:rsid w:val="0064024F"/>
    <w:rsid w:val="00640DA2"/>
    <w:rsid w:val="00641F1D"/>
    <w:rsid w:val="00645D20"/>
    <w:rsid w:val="00651A3B"/>
    <w:rsid w:val="006545BA"/>
    <w:rsid w:val="00657A77"/>
    <w:rsid w:val="0066269E"/>
    <w:rsid w:val="006778DA"/>
    <w:rsid w:val="00692954"/>
    <w:rsid w:val="006945F5"/>
    <w:rsid w:val="006A64A8"/>
    <w:rsid w:val="006C5E79"/>
    <w:rsid w:val="006F3A87"/>
    <w:rsid w:val="00703988"/>
    <w:rsid w:val="00716E10"/>
    <w:rsid w:val="00726630"/>
    <w:rsid w:val="00754EBD"/>
    <w:rsid w:val="00756217"/>
    <w:rsid w:val="00757B1D"/>
    <w:rsid w:val="0077686D"/>
    <w:rsid w:val="007A018E"/>
    <w:rsid w:val="007C561A"/>
    <w:rsid w:val="007D64E0"/>
    <w:rsid w:val="007F2F30"/>
    <w:rsid w:val="007F32E1"/>
    <w:rsid w:val="007F5447"/>
    <w:rsid w:val="00807977"/>
    <w:rsid w:val="00822446"/>
    <w:rsid w:val="00825822"/>
    <w:rsid w:val="00826EDF"/>
    <w:rsid w:val="00833FF6"/>
    <w:rsid w:val="0083475A"/>
    <w:rsid w:val="00846A91"/>
    <w:rsid w:val="0086201F"/>
    <w:rsid w:val="00872BB5"/>
    <w:rsid w:val="00882964"/>
    <w:rsid w:val="008C0231"/>
    <w:rsid w:val="008C5FF4"/>
    <w:rsid w:val="008C777D"/>
    <w:rsid w:val="008E788B"/>
    <w:rsid w:val="008F130A"/>
    <w:rsid w:val="008F3379"/>
    <w:rsid w:val="00901654"/>
    <w:rsid w:val="00910108"/>
    <w:rsid w:val="009245BF"/>
    <w:rsid w:val="00937084"/>
    <w:rsid w:val="00954781"/>
    <w:rsid w:val="009652C1"/>
    <w:rsid w:val="00967356"/>
    <w:rsid w:val="0097349F"/>
    <w:rsid w:val="00977490"/>
    <w:rsid w:val="009847EE"/>
    <w:rsid w:val="00986636"/>
    <w:rsid w:val="009A1BF2"/>
    <w:rsid w:val="009B0630"/>
    <w:rsid w:val="009B40A8"/>
    <w:rsid w:val="009B41D0"/>
    <w:rsid w:val="009C06F0"/>
    <w:rsid w:val="009C45FA"/>
    <w:rsid w:val="009C64C8"/>
    <w:rsid w:val="009C6B97"/>
    <w:rsid w:val="009E5EB7"/>
    <w:rsid w:val="009E6321"/>
    <w:rsid w:val="009E65AB"/>
    <w:rsid w:val="009F328F"/>
    <w:rsid w:val="009F79A1"/>
    <w:rsid w:val="00A151BF"/>
    <w:rsid w:val="00A2288C"/>
    <w:rsid w:val="00A40628"/>
    <w:rsid w:val="00A56698"/>
    <w:rsid w:val="00A76CD6"/>
    <w:rsid w:val="00A91FF9"/>
    <w:rsid w:val="00A941CB"/>
    <w:rsid w:val="00AC6BF3"/>
    <w:rsid w:val="00AE41FF"/>
    <w:rsid w:val="00B151B3"/>
    <w:rsid w:val="00B23771"/>
    <w:rsid w:val="00B246E7"/>
    <w:rsid w:val="00B36290"/>
    <w:rsid w:val="00B46D0E"/>
    <w:rsid w:val="00B56B2E"/>
    <w:rsid w:val="00B74ABB"/>
    <w:rsid w:val="00B80969"/>
    <w:rsid w:val="00B9320C"/>
    <w:rsid w:val="00BA7BAA"/>
    <w:rsid w:val="00BB27E3"/>
    <w:rsid w:val="00BD369F"/>
    <w:rsid w:val="00BE0F2B"/>
    <w:rsid w:val="00BE1D24"/>
    <w:rsid w:val="00BE3530"/>
    <w:rsid w:val="00C004BB"/>
    <w:rsid w:val="00C0655B"/>
    <w:rsid w:val="00C2641B"/>
    <w:rsid w:val="00C3268F"/>
    <w:rsid w:val="00C32EFE"/>
    <w:rsid w:val="00C80009"/>
    <w:rsid w:val="00C85066"/>
    <w:rsid w:val="00C9004F"/>
    <w:rsid w:val="00CA08EF"/>
    <w:rsid w:val="00CA3227"/>
    <w:rsid w:val="00CB5A5B"/>
    <w:rsid w:val="00CC48FA"/>
    <w:rsid w:val="00CD2ABC"/>
    <w:rsid w:val="00CD2CA6"/>
    <w:rsid w:val="00CD6FAD"/>
    <w:rsid w:val="00CE4AF1"/>
    <w:rsid w:val="00CE5B1B"/>
    <w:rsid w:val="00CF35CD"/>
    <w:rsid w:val="00CF4611"/>
    <w:rsid w:val="00D167CD"/>
    <w:rsid w:val="00D22D4D"/>
    <w:rsid w:val="00D30655"/>
    <w:rsid w:val="00D34A87"/>
    <w:rsid w:val="00D50A14"/>
    <w:rsid w:val="00D50BE6"/>
    <w:rsid w:val="00D574C5"/>
    <w:rsid w:val="00D77F47"/>
    <w:rsid w:val="00D915DD"/>
    <w:rsid w:val="00D93038"/>
    <w:rsid w:val="00DD31DA"/>
    <w:rsid w:val="00DD3A76"/>
    <w:rsid w:val="00DE7F1C"/>
    <w:rsid w:val="00E01089"/>
    <w:rsid w:val="00E138E1"/>
    <w:rsid w:val="00E214A9"/>
    <w:rsid w:val="00E315F7"/>
    <w:rsid w:val="00E32F09"/>
    <w:rsid w:val="00E434FD"/>
    <w:rsid w:val="00E75305"/>
    <w:rsid w:val="00E86032"/>
    <w:rsid w:val="00EC3ABA"/>
    <w:rsid w:val="00ED3581"/>
    <w:rsid w:val="00ED577D"/>
    <w:rsid w:val="00EE6F28"/>
    <w:rsid w:val="00EF29DB"/>
    <w:rsid w:val="00F20114"/>
    <w:rsid w:val="00F22AB1"/>
    <w:rsid w:val="00F23850"/>
    <w:rsid w:val="00F447D2"/>
    <w:rsid w:val="00F460AC"/>
    <w:rsid w:val="00F6401A"/>
    <w:rsid w:val="00F716A0"/>
    <w:rsid w:val="00F7187C"/>
    <w:rsid w:val="00F755D9"/>
    <w:rsid w:val="00F81DAD"/>
    <w:rsid w:val="00F82253"/>
    <w:rsid w:val="00FC4E14"/>
    <w:rsid w:val="00FE17FD"/>
    <w:rsid w:val="00FE258C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1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BF2"/>
    <w:rPr>
      <w:rFonts w:ascii="Courier New" w:hAnsi="Courier New" w:cs="Courier New"/>
    </w:rPr>
  </w:style>
  <w:style w:type="paragraph" w:customStyle="1" w:styleId="Default">
    <w:name w:val="Default"/>
    <w:rsid w:val="00D306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0DA2"/>
    <w:pPr>
      <w:ind w:left="720"/>
      <w:contextualSpacing/>
    </w:pPr>
  </w:style>
  <w:style w:type="paragraph" w:styleId="a4">
    <w:name w:val="Balloon Text"/>
    <w:basedOn w:val="a"/>
    <w:link w:val="a5"/>
    <w:rsid w:val="00756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621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778DA"/>
    <w:pPr>
      <w:jc w:val="center"/>
    </w:pPr>
    <w:rPr>
      <w:b/>
      <w:bCs/>
      <w:sz w:val="28"/>
      <w:lang/>
    </w:rPr>
  </w:style>
  <w:style w:type="character" w:customStyle="1" w:styleId="a7">
    <w:name w:val="Название Знак"/>
    <w:basedOn w:val="a0"/>
    <w:link w:val="a6"/>
    <w:rsid w:val="006778DA"/>
    <w:rPr>
      <w:b/>
      <w:bCs/>
      <w:sz w:val="28"/>
      <w:szCs w:val="24"/>
      <w:lang/>
    </w:rPr>
  </w:style>
  <w:style w:type="table" w:styleId="a8">
    <w:name w:val="Table Grid"/>
    <w:basedOn w:val="a1"/>
    <w:rsid w:val="00A941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E788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1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BF2"/>
    <w:rPr>
      <w:rFonts w:ascii="Courier New" w:hAnsi="Courier New" w:cs="Courier New"/>
    </w:rPr>
  </w:style>
  <w:style w:type="paragraph" w:customStyle="1" w:styleId="Default">
    <w:name w:val="Default"/>
    <w:rsid w:val="00D306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0DA2"/>
    <w:pPr>
      <w:ind w:left="720"/>
      <w:contextualSpacing/>
    </w:pPr>
  </w:style>
  <w:style w:type="paragraph" w:styleId="a4">
    <w:name w:val="Balloon Text"/>
    <w:basedOn w:val="a"/>
    <w:link w:val="a5"/>
    <w:rsid w:val="00756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Приёмная</cp:lastModifiedBy>
  <cp:revision>14</cp:revision>
  <cp:lastPrinted>2016-12-13T05:48:00Z</cp:lastPrinted>
  <dcterms:created xsi:type="dcterms:W3CDTF">2016-10-01T10:54:00Z</dcterms:created>
  <dcterms:modified xsi:type="dcterms:W3CDTF">2016-12-13T05:55:00Z</dcterms:modified>
</cp:coreProperties>
</file>