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A95567" w:rsidP="008B5B87">
      <w:pPr>
        <w:spacing w:after="0" w:line="240" w:lineRule="auto"/>
        <w:rPr>
          <w:rFonts w:ascii="Times New Roman" w:hAnsi="Times New Roman"/>
        </w:rPr>
      </w:pPr>
      <w:r w:rsidRPr="00A95567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A95567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BD54D6">
        <w:rPr>
          <w:rFonts w:ascii="Times New Roman" w:hAnsi="Times New Roman"/>
          <w:sz w:val="28"/>
          <w:szCs w:val="28"/>
        </w:rPr>
        <w:t>30</w:t>
      </w:r>
      <w:r w:rsidR="009C70A3">
        <w:rPr>
          <w:rFonts w:ascii="Times New Roman" w:hAnsi="Times New Roman"/>
          <w:sz w:val="28"/>
          <w:szCs w:val="28"/>
        </w:rPr>
        <w:t>.</w:t>
      </w:r>
      <w:r w:rsidR="00244FCC">
        <w:rPr>
          <w:rFonts w:ascii="Times New Roman" w:hAnsi="Times New Roman"/>
          <w:sz w:val="28"/>
          <w:szCs w:val="28"/>
        </w:rPr>
        <w:t>11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244FCC">
        <w:rPr>
          <w:rFonts w:ascii="Times New Roman" w:hAnsi="Times New Roman"/>
          <w:sz w:val="28"/>
          <w:szCs w:val="28"/>
        </w:rPr>
        <w:t>8</w:t>
      </w:r>
      <w:r w:rsidR="00BD54D6">
        <w:rPr>
          <w:rFonts w:ascii="Times New Roman" w:hAnsi="Times New Roman"/>
          <w:sz w:val="28"/>
          <w:szCs w:val="28"/>
        </w:rPr>
        <w:t>70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D16505" w:rsidRDefault="00F17595" w:rsidP="00D16505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D16505" w:rsidRDefault="004F3A15" w:rsidP="004D6E64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C7CF0" w:rsidRPr="00D16505" w:rsidRDefault="00BC7CF0" w:rsidP="004D6E64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16505" w:rsidTr="00BD54D6">
        <w:tc>
          <w:tcPr>
            <w:tcW w:w="5353" w:type="dxa"/>
          </w:tcPr>
          <w:p w:rsidR="00D16505" w:rsidRDefault="00BD54D6" w:rsidP="004D6E64">
            <w:pPr>
              <w:pStyle w:val="11"/>
              <w:shd w:val="clear" w:color="auto" w:fill="auto"/>
              <w:spacing w:before="0" w:line="240" w:lineRule="auto"/>
              <w:jc w:val="both"/>
            </w:pPr>
            <w:r w:rsidRPr="00BD54D6">
              <w:t>О внесении изменений в постановл</w:t>
            </w:r>
            <w:r w:rsidRPr="00BD54D6">
              <w:t>е</w:t>
            </w:r>
            <w:r w:rsidRPr="00BD54D6">
              <w:t>ние администрации Омсукчанского городск</w:t>
            </w:r>
            <w:r w:rsidRPr="00BD54D6">
              <w:t>о</w:t>
            </w:r>
            <w:r w:rsidRPr="00BD54D6">
              <w:t>го округа от 10.02.2016г.</w:t>
            </w:r>
            <w:r>
              <w:t xml:space="preserve"> № 56</w:t>
            </w:r>
            <w:r w:rsidRPr="00BD54D6">
              <w:t xml:space="preserve"> «Об утве</w:t>
            </w:r>
            <w:r w:rsidRPr="00BD54D6">
              <w:t>р</w:t>
            </w:r>
            <w:r w:rsidRPr="00BD54D6">
              <w:t>ждении муниципальной программы «Ра</w:t>
            </w:r>
            <w:r w:rsidRPr="00BD54D6">
              <w:t>з</w:t>
            </w:r>
            <w:r w:rsidRPr="00BD54D6">
              <w:t>витие торговли на территории Омсукча</w:t>
            </w:r>
            <w:r w:rsidRPr="00BD54D6">
              <w:t>н</w:t>
            </w:r>
            <w:r w:rsidRPr="00BD54D6">
              <w:t>ского городского округа» на 2016-2020 годы»</w:t>
            </w:r>
          </w:p>
        </w:tc>
      </w:tr>
    </w:tbl>
    <w:p w:rsidR="00D16505" w:rsidRDefault="00D16505" w:rsidP="004D6E64">
      <w:pPr>
        <w:pStyle w:val="11"/>
        <w:shd w:val="clear" w:color="auto" w:fill="auto"/>
        <w:spacing w:before="0" w:line="240" w:lineRule="auto"/>
        <w:jc w:val="both"/>
      </w:pPr>
    </w:p>
    <w:p w:rsidR="00BD54D6" w:rsidRDefault="00BD54D6" w:rsidP="004D6E64">
      <w:pPr>
        <w:pStyle w:val="11"/>
        <w:shd w:val="clear" w:color="auto" w:fill="auto"/>
        <w:spacing w:before="0" w:line="240" w:lineRule="auto"/>
        <w:jc w:val="both"/>
      </w:pPr>
    </w:p>
    <w:p w:rsidR="00BD54D6" w:rsidRPr="00BD54D6" w:rsidRDefault="00BD54D6" w:rsidP="00BD5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D6">
        <w:rPr>
          <w:rFonts w:ascii="Times New Roman" w:hAnsi="Times New Roman"/>
          <w:sz w:val="28"/>
          <w:szCs w:val="28"/>
        </w:rPr>
        <w:t>В связи с финансово-экономическими обстоятельствами, повлекшими за собой и</w:t>
      </w:r>
      <w:r w:rsidRPr="00BD54D6">
        <w:rPr>
          <w:rFonts w:ascii="Times New Roman" w:hAnsi="Times New Roman"/>
          <w:sz w:val="28"/>
          <w:szCs w:val="28"/>
        </w:rPr>
        <w:t>з</w:t>
      </w:r>
      <w:r w:rsidRPr="00BD54D6">
        <w:rPr>
          <w:rFonts w:ascii="Times New Roman" w:hAnsi="Times New Roman"/>
          <w:sz w:val="28"/>
          <w:szCs w:val="28"/>
        </w:rPr>
        <w:t>менения объема финансирования, направленного на реализацию мероприятий  муниц</w:t>
      </w:r>
      <w:r w:rsidRPr="00BD54D6">
        <w:rPr>
          <w:rFonts w:ascii="Times New Roman" w:hAnsi="Times New Roman"/>
          <w:sz w:val="28"/>
          <w:szCs w:val="28"/>
        </w:rPr>
        <w:t>и</w:t>
      </w:r>
      <w:r w:rsidRPr="00BD54D6">
        <w:rPr>
          <w:rFonts w:ascii="Times New Roman" w:hAnsi="Times New Roman"/>
          <w:sz w:val="28"/>
          <w:szCs w:val="28"/>
        </w:rPr>
        <w:t>пальной программы «Развитие торговли на территории Омсукчанского городского округа» на 2016-2020 годы», администрация О</w:t>
      </w:r>
      <w:r w:rsidRPr="00BD54D6">
        <w:rPr>
          <w:rFonts w:ascii="Times New Roman" w:hAnsi="Times New Roman"/>
          <w:sz w:val="28"/>
          <w:szCs w:val="28"/>
        </w:rPr>
        <w:t>м</w:t>
      </w:r>
      <w:r w:rsidRPr="00BD54D6">
        <w:rPr>
          <w:rFonts w:ascii="Times New Roman" w:hAnsi="Times New Roman"/>
          <w:sz w:val="28"/>
          <w:szCs w:val="28"/>
        </w:rPr>
        <w:t>сукчанского городского окр</w:t>
      </w:r>
      <w:r w:rsidRPr="00BD54D6">
        <w:rPr>
          <w:rFonts w:ascii="Times New Roman" w:hAnsi="Times New Roman"/>
          <w:sz w:val="28"/>
          <w:szCs w:val="28"/>
        </w:rPr>
        <w:t>у</w:t>
      </w:r>
      <w:r w:rsidRPr="00BD54D6">
        <w:rPr>
          <w:rFonts w:ascii="Times New Roman" w:hAnsi="Times New Roman"/>
          <w:sz w:val="28"/>
          <w:szCs w:val="28"/>
        </w:rPr>
        <w:t>га</w:t>
      </w: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D6">
        <w:rPr>
          <w:rFonts w:ascii="Times New Roman" w:hAnsi="Times New Roman"/>
          <w:sz w:val="28"/>
          <w:szCs w:val="28"/>
        </w:rPr>
        <w:t>ПОСТАНОВЛЯЕТ:</w:t>
      </w: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4D6">
        <w:rPr>
          <w:rFonts w:ascii="Times New Roman" w:hAnsi="Times New Roman" w:cs="Times New Roman"/>
          <w:sz w:val="28"/>
          <w:szCs w:val="28"/>
        </w:rPr>
        <w:t>1.</w:t>
      </w:r>
      <w:r w:rsidRPr="00BD54D6">
        <w:rPr>
          <w:sz w:val="28"/>
          <w:szCs w:val="28"/>
        </w:rPr>
        <w:t xml:space="preserve"> </w:t>
      </w:r>
      <w:r w:rsidRPr="00BD54D6">
        <w:rPr>
          <w:rFonts w:ascii="Times New Roman" w:hAnsi="Times New Roman" w:cs="Times New Roman"/>
          <w:sz w:val="28"/>
          <w:szCs w:val="24"/>
        </w:rPr>
        <w:t>Внести в постановление администрации Омсукчанского городского округа от 10.02.2016г. № 56 «Об утверждении муниципальной программы «Развитие торговли на территории Омсукчанского городского округа» на 2016-2020 годы» следующие измен</w:t>
      </w:r>
      <w:r w:rsidRPr="00BD54D6">
        <w:rPr>
          <w:rFonts w:ascii="Times New Roman" w:hAnsi="Times New Roman" w:cs="Times New Roman"/>
          <w:sz w:val="28"/>
          <w:szCs w:val="24"/>
        </w:rPr>
        <w:t>е</w:t>
      </w:r>
      <w:r w:rsidRPr="00BD54D6">
        <w:rPr>
          <w:rFonts w:ascii="Times New Roman" w:hAnsi="Times New Roman" w:cs="Times New Roman"/>
          <w:sz w:val="28"/>
          <w:szCs w:val="24"/>
        </w:rPr>
        <w:t>ния:</w:t>
      </w:r>
    </w:p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4D6">
        <w:rPr>
          <w:rFonts w:ascii="Times New Roman" w:hAnsi="Times New Roman" w:cs="Times New Roman"/>
          <w:sz w:val="28"/>
          <w:szCs w:val="24"/>
        </w:rPr>
        <w:t>1.1. В паспорте Программы строку «Объемы и источники финансир</w:t>
      </w:r>
      <w:r w:rsidRPr="00BD54D6">
        <w:rPr>
          <w:rFonts w:ascii="Times New Roman" w:hAnsi="Times New Roman" w:cs="Times New Roman"/>
          <w:sz w:val="28"/>
          <w:szCs w:val="24"/>
        </w:rPr>
        <w:t>о</w:t>
      </w:r>
      <w:r w:rsidRPr="00BD54D6">
        <w:rPr>
          <w:rFonts w:ascii="Times New Roman" w:hAnsi="Times New Roman" w:cs="Times New Roman"/>
          <w:sz w:val="28"/>
          <w:szCs w:val="24"/>
        </w:rPr>
        <w:t>вания Пр</w:t>
      </w:r>
      <w:r w:rsidRPr="00BD54D6">
        <w:rPr>
          <w:rFonts w:ascii="Times New Roman" w:hAnsi="Times New Roman" w:cs="Times New Roman"/>
          <w:sz w:val="28"/>
          <w:szCs w:val="24"/>
        </w:rPr>
        <w:t>о</w:t>
      </w:r>
      <w:r w:rsidRPr="00BD54D6">
        <w:rPr>
          <w:rFonts w:ascii="Times New Roman" w:hAnsi="Times New Roman" w:cs="Times New Roman"/>
          <w:sz w:val="28"/>
          <w:szCs w:val="24"/>
        </w:rPr>
        <w:t>граммы» изложить в следующей редакции:</w:t>
      </w:r>
    </w:p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439"/>
      </w:tblGrid>
      <w:tr w:rsidR="00BD54D6" w:rsidRPr="00BD54D6" w:rsidTr="00681A1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Default="00BD54D6" w:rsidP="00681A14">
            <w:pPr>
              <w:pStyle w:val="af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 xml:space="preserve">Объемы и источники </w:t>
            </w:r>
          </w:p>
          <w:p w:rsidR="00BD54D6" w:rsidRPr="00BD54D6" w:rsidRDefault="00BD54D6" w:rsidP="00681A14">
            <w:pPr>
              <w:pStyle w:val="af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финанс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рования Программы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Общий объем финансирования Программы из бюджета Омсукчанского городского о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руга с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8"/>
              </w:rPr>
              <w:t>ставляет 450,0 тыс. руб. в т.ч.:</w:t>
            </w:r>
          </w:p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54D6">
              <w:rPr>
                <w:rFonts w:ascii="Times New Roman" w:hAnsi="Times New Roman"/>
                <w:color w:val="000000"/>
                <w:sz w:val="28"/>
                <w:szCs w:val="24"/>
              </w:rPr>
              <w:t>- 2016 год – 100 тыс. руб.;</w:t>
            </w:r>
          </w:p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54D6">
              <w:rPr>
                <w:rFonts w:ascii="Times New Roman" w:hAnsi="Times New Roman"/>
                <w:color w:val="000000"/>
                <w:sz w:val="28"/>
                <w:szCs w:val="24"/>
              </w:rPr>
              <w:t>- 2017 год – 50 тыс. руб.;</w:t>
            </w:r>
          </w:p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54D6">
              <w:rPr>
                <w:rFonts w:ascii="Times New Roman" w:hAnsi="Times New Roman"/>
                <w:color w:val="000000"/>
                <w:sz w:val="28"/>
                <w:szCs w:val="24"/>
              </w:rPr>
              <w:t>- 2018 год – 100 тыс. руб.;</w:t>
            </w:r>
          </w:p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54D6">
              <w:rPr>
                <w:rFonts w:ascii="Times New Roman" w:hAnsi="Times New Roman"/>
                <w:color w:val="000000"/>
                <w:sz w:val="28"/>
                <w:szCs w:val="24"/>
              </w:rPr>
              <w:t>- 2019 год – 100 тыс. руб.;</w:t>
            </w:r>
          </w:p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D54D6">
              <w:rPr>
                <w:rFonts w:ascii="Times New Roman" w:hAnsi="Times New Roman"/>
                <w:color w:val="000000"/>
                <w:sz w:val="28"/>
                <w:szCs w:val="24"/>
              </w:rPr>
              <w:t>- 2020 год – 100 тыс. руб.</w:t>
            </w:r>
          </w:p>
          <w:p w:rsidR="00BD54D6" w:rsidRPr="00BD54D6" w:rsidRDefault="00BD54D6" w:rsidP="0068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D54D6" w:rsidRPr="00BD54D6" w:rsidRDefault="00BD54D6" w:rsidP="00BD54D6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</w:rPr>
      </w:pPr>
      <w:r w:rsidRPr="00BD54D6">
        <w:rPr>
          <w:rFonts w:ascii="Times New Roman" w:hAnsi="Times New Roman" w:cs="Times New Roman"/>
          <w:b w:val="0"/>
          <w:color w:val="000000" w:themeColor="text1"/>
        </w:rPr>
        <w:lastRenderedPageBreak/>
        <w:t>1.2. Раздел 6. «Ресурсное обеспечение Программы» изложить в сл</w:t>
      </w:r>
      <w:r w:rsidRPr="00BD54D6">
        <w:rPr>
          <w:rFonts w:ascii="Times New Roman" w:hAnsi="Times New Roman" w:cs="Times New Roman"/>
          <w:b w:val="0"/>
          <w:color w:val="000000" w:themeColor="text1"/>
        </w:rPr>
        <w:t>е</w:t>
      </w:r>
      <w:r w:rsidRPr="00BD54D6">
        <w:rPr>
          <w:rFonts w:ascii="Times New Roman" w:hAnsi="Times New Roman" w:cs="Times New Roman"/>
          <w:b w:val="0"/>
          <w:color w:val="000000" w:themeColor="text1"/>
        </w:rPr>
        <w:t>дующей реда</w:t>
      </w:r>
      <w:r w:rsidRPr="00BD54D6">
        <w:rPr>
          <w:rFonts w:ascii="Times New Roman" w:hAnsi="Times New Roman" w:cs="Times New Roman"/>
          <w:b w:val="0"/>
          <w:color w:val="000000" w:themeColor="text1"/>
        </w:rPr>
        <w:t>к</w:t>
      </w:r>
      <w:r w:rsidRPr="00BD54D6">
        <w:rPr>
          <w:rFonts w:ascii="Times New Roman" w:hAnsi="Times New Roman" w:cs="Times New Roman"/>
          <w:b w:val="0"/>
          <w:color w:val="000000" w:themeColor="text1"/>
        </w:rPr>
        <w:t>ции</w:t>
      </w:r>
      <w:r w:rsidRPr="00BD54D6">
        <w:rPr>
          <w:rFonts w:ascii="Times New Roman" w:hAnsi="Times New Roman" w:cs="Times New Roman"/>
          <w:color w:val="000000" w:themeColor="text1"/>
        </w:rPr>
        <w:t>: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</w:t>
      </w:r>
      <w:r w:rsidRPr="00BD54D6">
        <w:rPr>
          <w:rFonts w:ascii="Times New Roman" w:hAnsi="Times New Roman"/>
          <w:color w:val="000000"/>
          <w:sz w:val="28"/>
          <w:szCs w:val="24"/>
        </w:rPr>
        <w:t>Финансирование мероприятий Программы осуществляется за счет средств бюджета Омсукчанского городского округа, а также необходимо с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 w:rsidRPr="00BD54D6">
        <w:rPr>
          <w:rFonts w:ascii="Times New Roman" w:hAnsi="Times New Roman"/>
          <w:color w:val="000000"/>
          <w:sz w:val="28"/>
          <w:szCs w:val="24"/>
        </w:rPr>
        <w:t>финансирование из областн</w:t>
      </w:r>
      <w:r w:rsidRPr="00BD54D6">
        <w:rPr>
          <w:rFonts w:ascii="Times New Roman" w:hAnsi="Times New Roman"/>
          <w:color w:val="000000"/>
          <w:sz w:val="28"/>
          <w:szCs w:val="24"/>
        </w:rPr>
        <w:t>о</w:t>
      </w:r>
      <w:r w:rsidRPr="00BD54D6">
        <w:rPr>
          <w:rFonts w:ascii="Times New Roman" w:hAnsi="Times New Roman"/>
          <w:color w:val="000000"/>
          <w:sz w:val="28"/>
          <w:szCs w:val="24"/>
        </w:rPr>
        <w:t xml:space="preserve">го бюджета. 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Общий объем финансирования на реализацию Программы за счет бюджета Омсу</w:t>
      </w:r>
      <w:r w:rsidRPr="00BD54D6">
        <w:rPr>
          <w:rFonts w:ascii="Times New Roman" w:hAnsi="Times New Roman"/>
          <w:color w:val="000000"/>
          <w:sz w:val="28"/>
          <w:szCs w:val="24"/>
        </w:rPr>
        <w:t>к</w:t>
      </w:r>
      <w:r w:rsidRPr="00BD54D6">
        <w:rPr>
          <w:rFonts w:ascii="Times New Roman" w:hAnsi="Times New Roman"/>
          <w:color w:val="000000"/>
          <w:sz w:val="28"/>
          <w:szCs w:val="24"/>
        </w:rPr>
        <w:t>чанского городского округа составляет 450 тысяч рублей, в том числе по годам: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- 2016 год – 100 тыс. руб.;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- 2017 год – 50 тыс. руб.;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- 2018 год – 100 тыс. руб.;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- 2019 год – 100 тыс. руб.;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4D6">
        <w:rPr>
          <w:rFonts w:ascii="Times New Roman" w:hAnsi="Times New Roman"/>
          <w:color w:val="000000"/>
          <w:sz w:val="28"/>
          <w:szCs w:val="24"/>
        </w:rPr>
        <w:t>- 2020 год – 100 тыс. руб.</w:t>
      </w:r>
      <w:r>
        <w:rPr>
          <w:rFonts w:ascii="Times New Roman" w:hAnsi="Times New Roman"/>
          <w:color w:val="000000"/>
          <w:sz w:val="28"/>
          <w:szCs w:val="24"/>
        </w:rPr>
        <w:t>»</w:t>
      </w:r>
    </w:p>
    <w:p w:rsidR="00BD54D6" w:rsidRPr="00BD54D6" w:rsidRDefault="00BD54D6" w:rsidP="00BD54D6">
      <w:pPr>
        <w:spacing w:after="0" w:line="240" w:lineRule="auto"/>
        <w:ind w:firstLine="709"/>
        <w:jc w:val="both"/>
        <w:rPr>
          <w:sz w:val="28"/>
          <w:szCs w:val="24"/>
        </w:rPr>
      </w:pPr>
      <w:r w:rsidRPr="00BD54D6">
        <w:rPr>
          <w:rFonts w:ascii="Times New Roman" w:hAnsi="Times New Roman"/>
          <w:sz w:val="28"/>
          <w:szCs w:val="24"/>
        </w:rPr>
        <w:t>1.3. В приложении к муниципальной программе Раздел 3. «Финансовая поддержка» Перечня мероприятий муниципальной программы «Развитие торговли в О</w:t>
      </w:r>
      <w:r w:rsidRPr="00BD54D6">
        <w:rPr>
          <w:rFonts w:ascii="Times New Roman" w:hAnsi="Times New Roman"/>
          <w:sz w:val="28"/>
          <w:szCs w:val="24"/>
        </w:rPr>
        <w:t>м</w:t>
      </w:r>
      <w:r w:rsidRPr="00BD54D6">
        <w:rPr>
          <w:rFonts w:ascii="Times New Roman" w:hAnsi="Times New Roman"/>
          <w:sz w:val="28"/>
          <w:szCs w:val="24"/>
        </w:rPr>
        <w:t>сукчанском городском округе на 2016-2020 годы» изложить в следующей редакции</w:t>
      </w:r>
      <w:r w:rsidRPr="00BD54D6">
        <w:rPr>
          <w:sz w:val="28"/>
          <w:szCs w:val="24"/>
        </w:rPr>
        <w:t>:</w:t>
      </w:r>
    </w:p>
    <w:p w:rsidR="00BD54D6" w:rsidRPr="00BD54D6" w:rsidRDefault="00BD54D6" w:rsidP="00BD54D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2"/>
        <w:gridCol w:w="1276"/>
        <w:gridCol w:w="1418"/>
        <w:gridCol w:w="992"/>
        <w:gridCol w:w="1276"/>
        <w:gridCol w:w="567"/>
        <w:gridCol w:w="425"/>
        <w:gridCol w:w="426"/>
        <w:gridCol w:w="425"/>
        <w:gridCol w:w="425"/>
        <w:gridCol w:w="425"/>
      </w:tblGrid>
      <w:tr w:rsidR="00BD54D6" w:rsidRPr="00BD54D6" w:rsidTr="00681A14">
        <w:tc>
          <w:tcPr>
            <w:tcW w:w="92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bookmarkStart w:id="0" w:name="sub_60"/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 Финансовая поддержка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BD54D6" w:rsidRPr="00BD54D6" w:rsidTr="00681A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Организация я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марочной торговли (привлечение уч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стников ярмарки, возмещение тран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пор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ных расходов на доставку т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вара, приобретение об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рудования, расхо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ных материалов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админис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рация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сукчанского городского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отдел экон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мики адм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нистрации Омсукча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горо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окр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 пределах средств, выделя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е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мых на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новную деятел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ь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</w:tr>
      <w:tr w:rsidR="00BD54D6" w:rsidRPr="00BD54D6" w:rsidTr="00681A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Организация р</w:t>
            </w: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боты по созданию социальных маг</w:t>
            </w: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BD54D6">
              <w:rPr>
                <w:rFonts w:ascii="Times New Roman" w:hAnsi="Times New Roman"/>
                <w:color w:val="000000"/>
                <w:sz w:val="20"/>
                <w:szCs w:val="18"/>
              </w:rPr>
              <w:t>зинов (отделов)</w:t>
            </w:r>
          </w:p>
          <w:p w:rsidR="00BD54D6" w:rsidRPr="00BD54D6" w:rsidRDefault="00BD54D6" w:rsidP="00681A14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 территории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сукчанского горо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админис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рация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сукчанского городского 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отдел экон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мики адм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нистрации Омсукча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горо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окр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бюджет Омсукча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ского г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</w:t>
            </w: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</w:tr>
      <w:bookmarkEnd w:id="0"/>
    </w:tbl>
    <w:p w:rsidR="00BD54D6" w:rsidRPr="00BD54D6" w:rsidRDefault="00BD54D6" w:rsidP="00BD54D6">
      <w:pPr>
        <w:pStyle w:val="ac"/>
        <w:ind w:left="0"/>
        <w:jc w:val="both"/>
        <w:rPr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567"/>
        <w:gridCol w:w="567"/>
        <w:gridCol w:w="567"/>
        <w:gridCol w:w="567"/>
        <w:gridCol w:w="567"/>
        <w:gridCol w:w="567"/>
      </w:tblGrid>
      <w:tr w:rsidR="00BD54D6" w:rsidRPr="00BD54D6" w:rsidTr="00681A14">
        <w:trPr>
          <w:trHeight w:val="30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6" w:rsidRPr="00BD54D6" w:rsidRDefault="00BD54D6" w:rsidP="00681A14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4D6" w:rsidRPr="00BD54D6" w:rsidRDefault="00BD54D6" w:rsidP="00681A14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D54D6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</w:tbl>
    <w:p w:rsidR="00BD54D6" w:rsidRPr="00BD54D6" w:rsidRDefault="00BD54D6" w:rsidP="00BD54D6">
      <w:pPr>
        <w:pStyle w:val="ac"/>
        <w:ind w:left="0" w:firstLine="709"/>
        <w:jc w:val="both"/>
        <w:rPr>
          <w:sz w:val="24"/>
        </w:rPr>
      </w:pPr>
    </w:p>
    <w:p w:rsidR="00BD54D6" w:rsidRDefault="00BD54D6" w:rsidP="00BD54D6">
      <w:pPr>
        <w:pStyle w:val="11"/>
        <w:shd w:val="clear" w:color="auto" w:fill="auto"/>
        <w:spacing w:before="0" w:line="240" w:lineRule="auto"/>
        <w:ind w:firstLine="708"/>
        <w:jc w:val="both"/>
        <w:rPr>
          <w:szCs w:val="24"/>
        </w:rPr>
      </w:pPr>
      <w:r w:rsidRPr="00BD54D6">
        <w:rPr>
          <w:szCs w:val="24"/>
        </w:rPr>
        <w:t>2. Контроль за исполнением данного постановления возложить на н</w:t>
      </w:r>
      <w:r w:rsidRPr="00BD54D6">
        <w:rPr>
          <w:szCs w:val="24"/>
        </w:rPr>
        <w:t>а</w:t>
      </w:r>
      <w:r w:rsidRPr="00BD54D6">
        <w:rPr>
          <w:szCs w:val="24"/>
        </w:rPr>
        <w:t>чальника отдела экономики администрации Омсукчанского городского окр</w:t>
      </w:r>
      <w:r w:rsidRPr="00BD54D6">
        <w:rPr>
          <w:szCs w:val="24"/>
        </w:rPr>
        <w:t>у</w:t>
      </w:r>
      <w:r>
        <w:rPr>
          <w:szCs w:val="24"/>
        </w:rPr>
        <w:t>га.</w:t>
      </w:r>
    </w:p>
    <w:p w:rsidR="00BD54D6" w:rsidRPr="00BD54D6" w:rsidRDefault="00BD54D6" w:rsidP="00BD54D6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Cs w:val="24"/>
        </w:rPr>
      </w:pPr>
      <w:r w:rsidRPr="00BD54D6">
        <w:rPr>
          <w:szCs w:val="24"/>
        </w:rPr>
        <w:t>3. Данное постановление вступает в силу с момента подписания и по</w:t>
      </w:r>
      <w:r w:rsidRPr="00BD54D6">
        <w:rPr>
          <w:szCs w:val="24"/>
        </w:rPr>
        <w:t>д</w:t>
      </w:r>
      <w:r w:rsidRPr="00BD54D6">
        <w:rPr>
          <w:szCs w:val="24"/>
        </w:rPr>
        <w:t>лежит официальному опубликованию в газете «Омсукчанские вести» и ра</w:t>
      </w:r>
      <w:r w:rsidRPr="00BD54D6">
        <w:rPr>
          <w:szCs w:val="24"/>
        </w:rPr>
        <w:t>з</w:t>
      </w:r>
      <w:r w:rsidRPr="00BD54D6">
        <w:rPr>
          <w:szCs w:val="24"/>
        </w:rPr>
        <w:t>мещению на официальном сайте муниципального образования в сети Инте</w:t>
      </w:r>
      <w:r w:rsidRPr="00BD54D6">
        <w:rPr>
          <w:szCs w:val="24"/>
        </w:rPr>
        <w:t>р</w:t>
      </w:r>
      <w:r w:rsidRPr="00BD54D6">
        <w:rPr>
          <w:szCs w:val="24"/>
        </w:rPr>
        <w:t>нет (</w:t>
      </w:r>
      <w:hyperlink r:id="rId7" w:history="1">
        <w:r w:rsidRPr="00BD54D6">
          <w:rPr>
            <w:rStyle w:val="af2"/>
            <w:szCs w:val="24"/>
            <w:lang w:val="en-US"/>
          </w:rPr>
          <w:t>www</w:t>
        </w:r>
        <w:r w:rsidRPr="00BD54D6">
          <w:rPr>
            <w:rStyle w:val="af2"/>
            <w:szCs w:val="24"/>
          </w:rPr>
          <w:t>.</w:t>
        </w:r>
        <w:r w:rsidRPr="00BD54D6">
          <w:rPr>
            <w:rStyle w:val="af2"/>
            <w:szCs w:val="24"/>
            <w:lang w:val="en-US"/>
          </w:rPr>
          <w:t>omsukchan</w:t>
        </w:r>
        <w:r w:rsidRPr="00BD54D6">
          <w:rPr>
            <w:rStyle w:val="af2"/>
            <w:szCs w:val="24"/>
          </w:rPr>
          <w:t>-</w:t>
        </w:r>
        <w:r w:rsidRPr="00BD54D6">
          <w:rPr>
            <w:rStyle w:val="af2"/>
            <w:szCs w:val="24"/>
            <w:lang w:val="en-US"/>
          </w:rPr>
          <w:t>adm</w:t>
        </w:r>
        <w:r w:rsidRPr="00BD54D6">
          <w:rPr>
            <w:rStyle w:val="af2"/>
            <w:szCs w:val="24"/>
          </w:rPr>
          <w:t>.</w:t>
        </w:r>
        <w:r w:rsidRPr="00BD54D6">
          <w:rPr>
            <w:rStyle w:val="af2"/>
            <w:szCs w:val="24"/>
            <w:lang w:val="en-US"/>
          </w:rPr>
          <w:t>ru</w:t>
        </w:r>
      </w:hyperlink>
      <w:r w:rsidRPr="00BD54D6">
        <w:rPr>
          <w:szCs w:val="24"/>
        </w:rPr>
        <w:t>).</w:t>
      </w:r>
    </w:p>
    <w:p w:rsid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/>
        </w:rPr>
      </w:pP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/>
        </w:rPr>
      </w:pP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/>
        </w:rPr>
      </w:pPr>
    </w:p>
    <w:p w:rsidR="005070D3" w:rsidRPr="00BD54D6" w:rsidRDefault="00BD54D6" w:rsidP="00BD54D6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И.В. Анисимова</w:t>
      </w:r>
      <w:r w:rsidRPr="00BD54D6">
        <w:rPr>
          <w:rFonts w:ascii="Times New Roman" w:eastAsia="Times New Roman" w:hAnsi="Times New Roman"/>
          <w:sz w:val="28"/>
          <w:szCs w:val="28"/>
        </w:rPr>
        <w:tab/>
        <w:t xml:space="preserve">   </w:t>
      </w:r>
    </w:p>
    <w:sectPr w:rsidR="005070D3" w:rsidRPr="00BD54D6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55" w:rsidRDefault="000C0655" w:rsidP="004C0CEA">
      <w:pPr>
        <w:spacing w:after="0" w:line="240" w:lineRule="auto"/>
      </w:pPr>
      <w:r>
        <w:separator/>
      </w:r>
    </w:p>
  </w:endnote>
  <w:endnote w:type="continuationSeparator" w:id="1">
    <w:p w:rsidR="000C0655" w:rsidRDefault="000C0655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55" w:rsidRDefault="000C0655" w:rsidP="004C0CEA">
      <w:pPr>
        <w:spacing w:after="0" w:line="240" w:lineRule="auto"/>
      </w:pPr>
      <w:r>
        <w:separator/>
      </w:r>
    </w:p>
  </w:footnote>
  <w:footnote w:type="continuationSeparator" w:id="1">
    <w:p w:rsidR="000C0655" w:rsidRDefault="000C0655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D4ABD"/>
    <w:multiLevelType w:val="multilevel"/>
    <w:tmpl w:val="E8D02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8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6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9"/>
  </w:num>
  <w:num w:numId="21">
    <w:abstractNumId w:val="12"/>
  </w:num>
  <w:num w:numId="22">
    <w:abstractNumId w:val="9"/>
  </w:num>
  <w:num w:numId="23">
    <w:abstractNumId w:val="25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3390"/>
    <w:rsid w:val="000C0512"/>
    <w:rsid w:val="000C0655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44FCC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0F0C"/>
    <w:rsid w:val="002D2A06"/>
    <w:rsid w:val="002F2E5C"/>
    <w:rsid w:val="003119D5"/>
    <w:rsid w:val="00323AB5"/>
    <w:rsid w:val="00333811"/>
    <w:rsid w:val="00335265"/>
    <w:rsid w:val="00342A0A"/>
    <w:rsid w:val="00345383"/>
    <w:rsid w:val="00347EFF"/>
    <w:rsid w:val="00360948"/>
    <w:rsid w:val="00361563"/>
    <w:rsid w:val="003744D9"/>
    <w:rsid w:val="0037743A"/>
    <w:rsid w:val="00383571"/>
    <w:rsid w:val="003849EA"/>
    <w:rsid w:val="00385B8C"/>
    <w:rsid w:val="003A01A6"/>
    <w:rsid w:val="003B2803"/>
    <w:rsid w:val="003C1718"/>
    <w:rsid w:val="003C3D40"/>
    <w:rsid w:val="003C4294"/>
    <w:rsid w:val="003D2C86"/>
    <w:rsid w:val="003D3836"/>
    <w:rsid w:val="003F05FF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617BF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D6E64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0354"/>
    <w:rsid w:val="007F1D36"/>
    <w:rsid w:val="007F317B"/>
    <w:rsid w:val="007F5412"/>
    <w:rsid w:val="00827F18"/>
    <w:rsid w:val="00831C46"/>
    <w:rsid w:val="0083335F"/>
    <w:rsid w:val="0084744A"/>
    <w:rsid w:val="008509DC"/>
    <w:rsid w:val="00861613"/>
    <w:rsid w:val="008616BD"/>
    <w:rsid w:val="0086430C"/>
    <w:rsid w:val="00865535"/>
    <w:rsid w:val="00890DA6"/>
    <w:rsid w:val="00893E4C"/>
    <w:rsid w:val="008964BA"/>
    <w:rsid w:val="008969CD"/>
    <w:rsid w:val="008A09E9"/>
    <w:rsid w:val="008B5B87"/>
    <w:rsid w:val="008B6736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E24C9"/>
    <w:rsid w:val="009F2D79"/>
    <w:rsid w:val="00A0047B"/>
    <w:rsid w:val="00A06603"/>
    <w:rsid w:val="00A11356"/>
    <w:rsid w:val="00A210FA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95567"/>
    <w:rsid w:val="00AD536A"/>
    <w:rsid w:val="00AE0CD4"/>
    <w:rsid w:val="00AF71DF"/>
    <w:rsid w:val="00B0465F"/>
    <w:rsid w:val="00B4216C"/>
    <w:rsid w:val="00B54626"/>
    <w:rsid w:val="00B546CF"/>
    <w:rsid w:val="00B632DF"/>
    <w:rsid w:val="00B7226F"/>
    <w:rsid w:val="00B74EDE"/>
    <w:rsid w:val="00B827C7"/>
    <w:rsid w:val="00B87859"/>
    <w:rsid w:val="00B94F75"/>
    <w:rsid w:val="00BA04E5"/>
    <w:rsid w:val="00BC7CF0"/>
    <w:rsid w:val="00BD4881"/>
    <w:rsid w:val="00BD54D6"/>
    <w:rsid w:val="00BE32F1"/>
    <w:rsid w:val="00BE74C5"/>
    <w:rsid w:val="00BF02F5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CF7F8D"/>
    <w:rsid w:val="00D0087B"/>
    <w:rsid w:val="00D0280F"/>
    <w:rsid w:val="00D1036A"/>
    <w:rsid w:val="00D12F71"/>
    <w:rsid w:val="00D16505"/>
    <w:rsid w:val="00D23FB1"/>
    <w:rsid w:val="00D268D6"/>
    <w:rsid w:val="00D34348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11792"/>
    <w:rsid w:val="00E21477"/>
    <w:rsid w:val="00E22F34"/>
    <w:rsid w:val="00E24B3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414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"/>
    <w:qFormat/>
    <w:rsid w:val="00BD5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5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5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unhideWhenUsed/>
    <w:rsid w:val="00BD54D6"/>
    <w:rPr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BD5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D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9</cp:revision>
  <cp:lastPrinted>2017-11-30T05:18:00Z</cp:lastPrinted>
  <dcterms:created xsi:type="dcterms:W3CDTF">2017-06-20T22:18:00Z</dcterms:created>
  <dcterms:modified xsi:type="dcterms:W3CDTF">2017-12-01T03:44:00Z</dcterms:modified>
</cp:coreProperties>
</file>