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E2" w:rsidRPr="002B5024" w:rsidRDefault="00D86AE2" w:rsidP="00D86AE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B5024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D86AE2" w:rsidRPr="002B5024" w:rsidRDefault="00D86AE2" w:rsidP="00D86AE2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D86AE2" w:rsidRPr="002B5024" w:rsidRDefault="00D86AE2" w:rsidP="00D86AE2">
      <w:pPr>
        <w:pStyle w:val="a3"/>
        <w:rPr>
          <w:sz w:val="32"/>
          <w:szCs w:val="32"/>
        </w:rPr>
      </w:pPr>
      <w:r w:rsidRPr="002B5024">
        <w:rPr>
          <w:sz w:val="32"/>
          <w:szCs w:val="32"/>
        </w:rPr>
        <w:t>АДМИНИСТРАЦИЯ</w:t>
      </w:r>
    </w:p>
    <w:p w:rsidR="00D86AE2" w:rsidRPr="002B5024" w:rsidRDefault="00D86AE2" w:rsidP="00D86AE2">
      <w:pPr>
        <w:pStyle w:val="a3"/>
        <w:rPr>
          <w:sz w:val="32"/>
          <w:szCs w:val="32"/>
        </w:rPr>
      </w:pPr>
      <w:r w:rsidRPr="002B5024">
        <w:rPr>
          <w:sz w:val="32"/>
          <w:szCs w:val="32"/>
        </w:rPr>
        <w:t>ОМСУКЧАНСКОГО ГОРОДСКОГО ОКРУГА</w:t>
      </w:r>
    </w:p>
    <w:p w:rsidR="00D86AE2" w:rsidRPr="002B5024" w:rsidRDefault="00D86AE2" w:rsidP="00D86A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D86AE2" w:rsidRPr="002B5024" w:rsidRDefault="00D86AE2" w:rsidP="00D86AE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86AE2" w:rsidRPr="002B5024" w:rsidRDefault="00D86AE2" w:rsidP="00D86A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B5024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D86AE2" w:rsidRPr="00995D2B" w:rsidRDefault="00D86AE2" w:rsidP="00D8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AE2" w:rsidRPr="00995D2B" w:rsidRDefault="00D86AE2" w:rsidP="00D8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</w:p>
    <w:p w:rsidR="00D86AE2" w:rsidRPr="002B5024" w:rsidRDefault="00D86AE2" w:rsidP="00D86AE2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215899</wp:posOffset>
                </wp:positionV>
                <wp:extent cx="5334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215899</wp:posOffset>
                </wp:positionV>
                <wp:extent cx="121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2B5024">
        <w:rPr>
          <w:rFonts w:ascii="Times New Roman" w:hAnsi="Times New Roman" w:cs="Times New Roman"/>
          <w:sz w:val="20"/>
        </w:rPr>
        <w:t>От</w:t>
      </w:r>
      <w:r w:rsidRPr="002B5024">
        <w:rPr>
          <w:rFonts w:ascii="Times New Roman" w:hAnsi="Times New Roman" w:cs="Times New Roman"/>
        </w:rPr>
        <w:t xml:space="preserve"> </w:t>
      </w:r>
      <w:r w:rsidRPr="002B5024">
        <w:rPr>
          <w:rFonts w:ascii="Times New Roman" w:hAnsi="Times New Roman" w:cs="Times New Roman"/>
          <w:sz w:val="28"/>
          <w:szCs w:val="28"/>
        </w:rPr>
        <w:t xml:space="preserve">    </w:t>
      </w:r>
      <w:r w:rsidR="00CB66D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2B50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B5024">
        <w:rPr>
          <w:rFonts w:ascii="Times New Roman" w:hAnsi="Times New Roman" w:cs="Times New Roman"/>
          <w:sz w:val="28"/>
          <w:szCs w:val="28"/>
        </w:rPr>
        <w:t>г.</w:t>
      </w:r>
      <w:r w:rsidRPr="002B5024">
        <w:rPr>
          <w:rFonts w:ascii="Times New Roman" w:hAnsi="Times New Roman" w:cs="Times New Roman"/>
        </w:rPr>
        <w:t xml:space="preserve">       </w:t>
      </w:r>
      <w:r w:rsidRPr="002B5024">
        <w:rPr>
          <w:rFonts w:ascii="Times New Roman" w:hAnsi="Times New Roman" w:cs="Times New Roman"/>
          <w:sz w:val="20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13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59</w:t>
      </w:r>
      <w:r w:rsidR="00CB66DA">
        <w:rPr>
          <w:rFonts w:ascii="Times New Roman" w:hAnsi="Times New Roman" w:cs="Times New Roman"/>
          <w:sz w:val="28"/>
          <w:szCs w:val="28"/>
        </w:rPr>
        <w:t>5</w:t>
      </w:r>
    </w:p>
    <w:p w:rsidR="00D86AE2" w:rsidRPr="002B5024" w:rsidRDefault="00D86AE2" w:rsidP="00D86AE2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2B5024">
        <w:rPr>
          <w:rFonts w:ascii="Times New Roman" w:hAnsi="Times New Roman" w:cs="Times New Roman"/>
          <w:sz w:val="20"/>
        </w:rPr>
        <w:t xml:space="preserve">пос. Омсукчан </w:t>
      </w:r>
    </w:p>
    <w:p w:rsidR="00BC6FB2" w:rsidRPr="00A831B1" w:rsidRDefault="00BC6FB2" w:rsidP="00BC6F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80808"/>
          <w:sz w:val="28"/>
          <w:szCs w:val="24"/>
          <w:lang w:eastAsia="ru-RU"/>
        </w:rPr>
      </w:pPr>
    </w:p>
    <w:p w:rsidR="00BC6FB2" w:rsidRDefault="00BC6FB2" w:rsidP="00BC6F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80808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5"/>
      </w:tblGrid>
      <w:tr w:rsidR="00BC6FB2" w:rsidRPr="00BC6FB2" w:rsidTr="00A831B1">
        <w:trPr>
          <w:trHeight w:val="1939"/>
        </w:trPr>
        <w:tc>
          <w:tcPr>
            <w:tcW w:w="5175" w:type="dxa"/>
            <w:shd w:val="clear" w:color="auto" w:fill="auto"/>
          </w:tcPr>
          <w:p w:rsidR="00BC6FB2" w:rsidRPr="00BC6FB2" w:rsidRDefault="00BC6FB2" w:rsidP="00A83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F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постановление администрации Омсукчанского горо</w:t>
            </w:r>
            <w:r w:rsidRPr="00BC6F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BC6F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ского округа от </w:t>
            </w:r>
            <w:r w:rsidR="004F03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  <w:r w:rsidRPr="00BC6F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4F03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Pr="00BC6F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 w:rsidR="004F03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  <w:r w:rsidRPr="00BC6F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</w:t>
            </w:r>
            <w:r w:rsidR="004F03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490</w:t>
            </w:r>
            <w:r w:rsidRPr="00BC6F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«Об утверждении </w:t>
            </w:r>
            <w:r w:rsidR="004F03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Правил землепользования и застройки муниципального образов</w:t>
            </w:r>
            <w:r w:rsidR="004F03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4F03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ния «Омсукчанский городской округ»</w:t>
            </w:r>
          </w:p>
        </w:tc>
      </w:tr>
    </w:tbl>
    <w:p w:rsidR="00A831B1" w:rsidRDefault="00A831B1" w:rsidP="00BC6F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31B1" w:rsidRDefault="00A831B1" w:rsidP="00BC6F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6FB2" w:rsidRPr="00BC6FB2" w:rsidRDefault="00BC6FB2" w:rsidP="003150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6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приведение в соответствие с Градостроительным кодексом Российской Федерации в связи с внесенными Федеральным законом от 01.07.2021 №</w:t>
      </w:r>
      <w:r w:rsidR="00315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C6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275-ФЗ «О внесении изменений в Градостроительный кодекс Российской Федерации и отдельные законодательные акты Российской Ф</w:t>
      </w:r>
      <w:r w:rsidRPr="00BC6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C6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дерации» изменениями, руководствуясь статьями 3, 47 Устава муниципал</w:t>
      </w:r>
      <w:r w:rsidRPr="00BC6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BC6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образования «Омсукчанский городской округ»</w:t>
      </w:r>
      <w:r w:rsidRPr="00BC6FB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решен</w:t>
      </w:r>
      <w:r w:rsidRPr="00BC6F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Собрания представителей Омсукчанского городского округа от 14.12.2020 № 21, администрация Омсукчанского городского округа </w:t>
      </w:r>
      <w:proofErr w:type="gramEnd"/>
    </w:p>
    <w:p w:rsidR="00BC6FB2" w:rsidRPr="00BC6FB2" w:rsidRDefault="00BC6FB2" w:rsidP="00BC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F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C6FB2" w:rsidRPr="00BC6FB2" w:rsidRDefault="00BC6FB2" w:rsidP="00BC6FB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489A" w:rsidRDefault="00BC6FB2" w:rsidP="00E548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Омсукчанского городского округа от </w:t>
      </w:r>
      <w:r w:rsidR="004F0318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BC6FB2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</w:t>
      </w:r>
      <w:r w:rsidR="004F031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C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F0318">
        <w:rPr>
          <w:rFonts w:ascii="Times New Roman" w:eastAsia="Times New Roman" w:hAnsi="Times New Roman" w:cs="Times New Roman"/>
          <w:sz w:val="28"/>
          <w:szCs w:val="28"/>
          <w:lang w:eastAsia="ru-RU"/>
        </w:rPr>
        <w:t>490</w:t>
      </w:r>
      <w:r w:rsidRPr="00BC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4F03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землепользования и з</w:t>
      </w:r>
      <w:r w:rsidR="004F03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стройки </w:t>
      </w:r>
      <w:r w:rsidRPr="00BC6F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«Омсукчанский городской округ» (д</w:t>
      </w:r>
      <w:r w:rsidRPr="00BC6F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</w:t>
      </w:r>
      <w:r w:rsidR="00E548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3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Pr="00BC6FB2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</w:t>
      </w:r>
      <w:r w:rsidR="004F03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6FB2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4F03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6F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6FB2" w:rsidRPr="00BC6FB2" w:rsidRDefault="00BC6FB2" w:rsidP="00E548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4F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4 статьи 13 Правил </w:t>
      </w:r>
      <w:r w:rsidRPr="00BC6F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BC6FB2" w:rsidRPr="00BC6FB2" w:rsidRDefault="00BC6FB2" w:rsidP="00E54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F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C64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C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64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градостроительном плане земельного участка содержится инфо</w:t>
      </w:r>
      <w:r w:rsidR="007C64C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C64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мация, указанная в части 3 статьи 57.3 Градостроительного кодекса Росси</w:t>
      </w:r>
      <w:r w:rsidR="007C64C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C64C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Федерации»</w:t>
      </w:r>
      <w:r w:rsidRPr="00BC6F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6FB2" w:rsidRPr="00BC6FB2" w:rsidRDefault="00BC6FB2" w:rsidP="00BC6F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FB2" w:rsidRPr="00BC6FB2" w:rsidRDefault="00BC6FB2" w:rsidP="00A44E3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C6F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момента опубликования в газете «Омсукчанские вести» и подлежит размещению на официальном сайте муниципального образования «Омсукчанский городской округ» в сети Интернет (</w:t>
      </w:r>
      <w:hyperlink r:id="rId5" w:history="1">
        <w:r w:rsidRPr="00BC6FB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Pr="00BC6FB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BC6FB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omsukchan</w:t>
        </w:r>
        <w:r w:rsidRPr="00BC6FB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-</w:t>
        </w:r>
        <w:r w:rsidRPr="00BC6FB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adm</w:t>
        </w:r>
        <w:r w:rsidRPr="00BC6FB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BC6FB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</w:hyperlink>
      <w:r w:rsidRPr="00BC6FB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C6FB2" w:rsidRPr="00BC6FB2" w:rsidRDefault="00BC6FB2" w:rsidP="00BC6F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FB2" w:rsidRPr="00BC6FB2" w:rsidRDefault="00BC6FB2" w:rsidP="007C64C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A44E3F" w:rsidRPr="00581BB7" w:rsidRDefault="00A44E3F" w:rsidP="00A44E3F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  <w:r w:rsidRPr="00EB4DFE">
        <w:rPr>
          <w:sz w:val="28"/>
          <w:szCs w:val="28"/>
        </w:rPr>
        <w:t>Глава</w:t>
      </w:r>
      <w:r w:rsidRPr="00581BB7">
        <w:rPr>
          <w:sz w:val="28"/>
          <w:szCs w:val="28"/>
        </w:rPr>
        <w:t xml:space="preserve"> Омсукчанского</w:t>
      </w:r>
    </w:p>
    <w:p w:rsidR="005F1D1D" w:rsidRPr="00BC6FB2" w:rsidRDefault="00A44E3F" w:rsidP="00B9270D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  <w:r w:rsidRPr="00581BB7">
        <w:rPr>
          <w:sz w:val="28"/>
          <w:szCs w:val="28"/>
        </w:rPr>
        <w:t xml:space="preserve">городского округа  </w:t>
      </w:r>
      <w:r w:rsidRPr="00581BB7">
        <w:rPr>
          <w:sz w:val="28"/>
          <w:szCs w:val="28"/>
        </w:rPr>
        <w:tab/>
        <w:t xml:space="preserve">      </w:t>
      </w:r>
      <w:r w:rsidRPr="00581BB7">
        <w:rPr>
          <w:sz w:val="28"/>
          <w:szCs w:val="28"/>
        </w:rPr>
        <w:tab/>
      </w:r>
      <w:r w:rsidRPr="00581BB7">
        <w:rPr>
          <w:sz w:val="28"/>
          <w:szCs w:val="28"/>
        </w:rPr>
        <w:tab/>
        <w:t xml:space="preserve">                             </w:t>
      </w:r>
      <w:r w:rsidRPr="00581BB7">
        <w:rPr>
          <w:sz w:val="28"/>
          <w:szCs w:val="28"/>
        </w:rPr>
        <w:tab/>
        <w:t xml:space="preserve">         </w:t>
      </w:r>
      <w:r w:rsidR="00B9270D">
        <w:rPr>
          <w:sz w:val="28"/>
          <w:szCs w:val="28"/>
        </w:rPr>
        <w:t xml:space="preserve">  </w:t>
      </w:r>
      <w:r w:rsidRPr="00581BB7">
        <w:rPr>
          <w:sz w:val="28"/>
          <w:szCs w:val="28"/>
        </w:rPr>
        <w:t xml:space="preserve">    С.Н.</w:t>
      </w:r>
      <w:r>
        <w:rPr>
          <w:sz w:val="28"/>
          <w:szCs w:val="28"/>
        </w:rPr>
        <w:t xml:space="preserve"> </w:t>
      </w:r>
      <w:r w:rsidRPr="00581BB7">
        <w:rPr>
          <w:sz w:val="28"/>
          <w:szCs w:val="28"/>
        </w:rPr>
        <w:t>Макаров</w:t>
      </w:r>
    </w:p>
    <w:sectPr w:rsidR="005F1D1D" w:rsidRPr="00BC6FB2" w:rsidSect="00B9270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09"/>
    <w:rsid w:val="00213413"/>
    <w:rsid w:val="0031501D"/>
    <w:rsid w:val="00391E39"/>
    <w:rsid w:val="00467A09"/>
    <w:rsid w:val="004F0318"/>
    <w:rsid w:val="0057761F"/>
    <w:rsid w:val="005F1D1D"/>
    <w:rsid w:val="006C26D7"/>
    <w:rsid w:val="007C64C8"/>
    <w:rsid w:val="00A44E3F"/>
    <w:rsid w:val="00A831B1"/>
    <w:rsid w:val="00B9270D"/>
    <w:rsid w:val="00BC6FB2"/>
    <w:rsid w:val="00CB66DA"/>
    <w:rsid w:val="00D86AE2"/>
    <w:rsid w:val="00DE6F6B"/>
    <w:rsid w:val="00E5489A"/>
    <w:rsid w:val="00F7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6A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D86A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">
    <w:name w:val="Основной текст2"/>
    <w:basedOn w:val="a"/>
    <w:rsid w:val="00A44E3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6A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D86A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">
    <w:name w:val="Основной текст2"/>
    <w:basedOn w:val="a"/>
    <w:rsid w:val="00A44E3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Арсланг Буджаев</dc:creator>
  <cp:keywords/>
  <dc:description/>
  <cp:lastModifiedBy>MashBur</cp:lastModifiedBy>
  <cp:revision>16</cp:revision>
  <cp:lastPrinted>2021-12-13T00:13:00Z</cp:lastPrinted>
  <dcterms:created xsi:type="dcterms:W3CDTF">2021-12-01T06:06:00Z</dcterms:created>
  <dcterms:modified xsi:type="dcterms:W3CDTF">2021-12-13T00:13:00Z</dcterms:modified>
</cp:coreProperties>
</file>