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76" w:rsidRPr="00155BDC" w:rsidRDefault="00FF2076" w:rsidP="00FF2076">
      <w:pPr>
        <w:jc w:val="center"/>
        <w:rPr>
          <w:rFonts w:ascii="Times New Roman" w:hAnsi="Times New Roman" w:cs="Times New Roman"/>
          <w:b/>
          <w:bCs/>
          <w:caps/>
          <w:color w:val="auto"/>
          <w:sz w:val="28"/>
          <w:szCs w:val="28"/>
        </w:rPr>
      </w:pPr>
      <w:bookmarkStart w:id="0" w:name="_GoBack"/>
      <w:bookmarkEnd w:id="0"/>
      <w:r w:rsidRPr="00155BDC">
        <w:rPr>
          <w:rFonts w:ascii="Times New Roman" w:hAnsi="Times New Roman" w:cs="Times New Roman"/>
          <w:b/>
          <w:bCs/>
          <w:caps/>
          <w:color w:val="auto"/>
          <w:sz w:val="28"/>
          <w:szCs w:val="28"/>
        </w:rPr>
        <w:t>Магаданская область</w:t>
      </w:r>
    </w:p>
    <w:p w:rsidR="00FF2076" w:rsidRPr="00155BDC" w:rsidRDefault="00FF2076" w:rsidP="00FF2076">
      <w:pPr>
        <w:jc w:val="center"/>
        <w:rPr>
          <w:rFonts w:ascii="Times New Roman" w:hAnsi="Times New Roman" w:cs="Times New Roman"/>
          <w:b/>
          <w:color w:val="auto"/>
          <w:sz w:val="29"/>
          <w:szCs w:val="29"/>
        </w:rPr>
      </w:pPr>
      <w:r w:rsidRPr="00155BDC">
        <w:rPr>
          <w:rFonts w:ascii="Times New Roman" w:hAnsi="Times New Roman" w:cs="Times New Roman"/>
          <w:b/>
          <w:caps/>
          <w:color w:val="auto"/>
          <w:sz w:val="29"/>
          <w:szCs w:val="29"/>
        </w:rPr>
        <w:t>АдминистрациЯ</w:t>
      </w:r>
      <w:r w:rsidRPr="00155BDC">
        <w:rPr>
          <w:rFonts w:ascii="Times New Roman" w:hAnsi="Times New Roman" w:cs="Times New Roman"/>
          <w:b/>
          <w:color w:val="auto"/>
          <w:sz w:val="29"/>
          <w:szCs w:val="29"/>
        </w:rPr>
        <w:t xml:space="preserve"> </w:t>
      </w:r>
    </w:p>
    <w:p w:rsidR="00FF2076" w:rsidRPr="00155BDC" w:rsidRDefault="00FF2076" w:rsidP="00FF2076">
      <w:pPr>
        <w:jc w:val="center"/>
        <w:rPr>
          <w:rFonts w:ascii="Times New Roman" w:hAnsi="Times New Roman" w:cs="Times New Roman"/>
          <w:b/>
          <w:caps/>
          <w:color w:val="auto"/>
          <w:sz w:val="29"/>
          <w:szCs w:val="29"/>
        </w:rPr>
      </w:pPr>
      <w:r w:rsidRPr="00155BDC">
        <w:rPr>
          <w:rFonts w:ascii="Times New Roman" w:hAnsi="Times New Roman" w:cs="Times New Roman"/>
          <w:b/>
          <w:color w:val="auto"/>
          <w:sz w:val="29"/>
          <w:szCs w:val="29"/>
        </w:rPr>
        <w:t>ОМСУКЧАНСКОГО ГОРОДСКОГО ОКРУГА</w:t>
      </w:r>
    </w:p>
    <w:p w:rsidR="00FF2076" w:rsidRPr="00155BDC" w:rsidRDefault="00FF2076" w:rsidP="00FF2076">
      <w:pPr>
        <w:jc w:val="center"/>
        <w:rPr>
          <w:rFonts w:ascii="Times New Roman" w:hAnsi="Times New Roman" w:cs="Times New Roman"/>
          <w:b/>
          <w:bCs/>
          <w:caps/>
          <w:color w:val="auto"/>
          <w:sz w:val="6"/>
          <w:szCs w:val="6"/>
        </w:rPr>
      </w:pPr>
    </w:p>
    <w:p w:rsidR="00FF2076" w:rsidRPr="00155BDC" w:rsidRDefault="00FF2076" w:rsidP="00FF2076">
      <w:pPr>
        <w:jc w:val="center"/>
        <w:rPr>
          <w:rFonts w:ascii="Times New Roman" w:hAnsi="Times New Roman" w:cs="Times New Roman"/>
          <w:b/>
          <w:bCs/>
          <w:caps/>
          <w:color w:val="auto"/>
          <w:sz w:val="28"/>
          <w:szCs w:val="28"/>
        </w:rPr>
      </w:pPr>
      <w:r w:rsidRPr="00155BDC">
        <w:rPr>
          <w:rFonts w:ascii="Times New Roman" w:hAnsi="Times New Roman" w:cs="Times New Roman"/>
          <w:b/>
          <w:bCs/>
          <w:color w:val="auto"/>
          <w:sz w:val="44"/>
          <w:szCs w:val="44"/>
        </w:rPr>
        <w:t>Проект ПОСТАНОВЛЕНИЯ</w:t>
      </w:r>
      <w:r w:rsidRPr="00155BDC">
        <w:rPr>
          <w:rFonts w:ascii="Times New Roman" w:hAnsi="Times New Roman" w:cs="Times New Roman"/>
          <w:b/>
          <w:bCs/>
          <w:caps/>
          <w:color w:val="auto"/>
          <w:sz w:val="28"/>
          <w:szCs w:val="28"/>
        </w:rPr>
        <w:t xml:space="preserve"> </w:t>
      </w:r>
    </w:p>
    <w:p w:rsidR="00271D29" w:rsidRPr="00155BDC" w:rsidRDefault="00271D29" w:rsidP="00FF2076">
      <w:pPr>
        <w:jc w:val="center"/>
        <w:rPr>
          <w:rFonts w:ascii="Times New Roman" w:hAnsi="Times New Roman" w:cs="Times New Roman"/>
          <w:b/>
          <w:bCs/>
          <w:caps/>
          <w:color w:val="auto"/>
          <w:sz w:val="28"/>
          <w:szCs w:val="28"/>
        </w:rPr>
      </w:pPr>
    </w:p>
    <w:p w:rsidR="00FF2076" w:rsidRPr="00155BDC" w:rsidRDefault="00FF2076" w:rsidP="00FF2076">
      <w:pPr>
        <w:rPr>
          <w:rFonts w:ascii="Times New Roman" w:hAnsi="Times New Roman" w:cs="Times New Roman"/>
          <w:color w:val="auto"/>
          <w:sz w:val="20"/>
        </w:rPr>
      </w:pPr>
      <w:r w:rsidRPr="00155BDC">
        <w:rPr>
          <w:rFonts w:ascii="Times New Roman" w:hAnsi="Times New Roman" w:cs="Times New Roman"/>
          <w:noProof/>
          <w:color w:val="auto"/>
          <w:sz w:val="20"/>
        </w:rPr>
        <mc:AlternateContent>
          <mc:Choice Requires="wps">
            <w:drawing>
              <wp:anchor distT="0" distB="0" distL="114300" distR="114300" simplePos="0" relativeHeight="251729920" behindDoc="0" locked="0" layoutInCell="1" allowOverlap="1" wp14:anchorId="4F563E99" wp14:editId="3AAC513E">
                <wp:simplePos x="0" y="0"/>
                <wp:positionH relativeFrom="column">
                  <wp:posOffset>1752600</wp:posOffset>
                </wp:positionH>
                <wp:positionV relativeFrom="paragraph">
                  <wp:posOffset>215900</wp:posOffset>
                </wp:positionV>
                <wp:extent cx="533400" cy="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iTgIAAFk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"/>
            </w:pict>
          </mc:Fallback>
        </mc:AlternateContent>
      </w:r>
      <w:r w:rsidRPr="00155BDC">
        <w:rPr>
          <w:rFonts w:ascii="Times New Roman" w:hAnsi="Times New Roman" w:cs="Times New Roman"/>
          <w:noProof/>
          <w:color w:val="auto"/>
          <w:sz w:val="20"/>
        </w:rPr>
        <mc:AlternateContent>
          <mc:Choice Requires="wps">
            <w:drawing>
              <wp:anchor distT="0" distB="0" distL="114300" distR="114300" simplePos="0" relativeHeight="251728896" behindDoc="0" locked="0" layoutInCell="1" allowOverlap="1" wp14:anchorId="73E12B17" wp14:editId="203F190E">
                <wp:simplePos x="0" y="0"/>
                <wp:positionH relativeFrom="column">
                  <wp:posOffset>226695</wp:posOffset>
                </wp:positionH>
                <wp:positionV relativeFrom="paragraph">
                  <wp:posOffset>215900</wp:posOffset>
                </wp:positionV>
                <wp:extent cx="1219200" cy="0"/>
                <wp:effectExtent l="11430" t="10795" r="7620"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"/>
            </w:pict>
          </mc:Fallback>
        </mc:AlternateContent>
      </w:r>
      <w:r w:rsidRPr="00155BDC">
        <w:rPr>
          <w:rFonts w:ascii="Times New Roman" w:hAnsi="Times New Roman" w:cs="Times New Roman"/>
          <w:color w:val="auto"/>
          <w:sz w:val="20"/>
        </w:rPr>
        <w:t xml:space="preserve">От </w:t>
      </w:r>
      <w:r w:rsidRPr="00155BDC">
        <w:rPr>
          <w:rFonts w:ascii="Times New Roman" w:hAnsi="Times New Roman" w:cs="Times New Roman"/>
          <w:color w:val="auto"/>
          <w:sz w:val="28"/>
          <w:szCs w:val="28"/>
        </w:rPr>
        <w:t xml:space="preserve">                   </w:t>
      </w:r>
      <w:r w:rsidRPr="00155BDC">
        <w:rPr>
          <w:rFonts w:ascii="Times New Roman" w:hAnsi="Times New Roman" w:cs="Times New Roman"/>
          <w:color w:val="auto"/>
          <w:sz w:val="28"/>
          <w:szCs w:val="28"/>
        </w:rPr>
        <w:tab/>
      </w:r>
      <w:r w:rsidRPr="00155BDC">
        <w:rPr>
          <w:rFonts w:ascii="Times New Roman" w:hAnsi="Times New Roman" w:cs="Times New Roman"/>
          <w:color w:val="auto"/>
          <w:sz w:val="20"/>
        </w:rPr>
        <w:t xml:space="preserve">            №</w:t>
      </w:r>
      <w:r w:rsidRPr="00155BDC">
        <w:rPr>
          <w:rFonts w:ascii="Times New Roman" w:hAnsi="Times New Roman" w:cs="Times New Roman"/>
          <w:color w:val="auto"/>
          <w:sz w:val="28"/>
          <w:szCs w:val="28"/>
        </w:rPr>
        <w:t xml:space="preserve">      </w:t>
      </w:r>
    </w:p>
    <w:p w:rsidR="00FF2076" w:rsidRPr="00155BDC" w:rsidRDefault="00FF2076" w:rsidP="00FF2076">
      <w:pPr>
        <w:rPr>
          <w:rFonts w:ascii="Times New Roman" w:hAnsi="Times New Roman" w:cs="Times New Roman"/>
          <w:color w:val="auto"/>
          <w:sz w:val="6"/>
          <w:szCs w:val="6"/>
        </w:rPr>
      </w:pPr>
    </w:p>
    <w:p w:rsidR="00FF2076" w:rsidRPr="00155BDC" w:rsidRDefault="00FF2076" w:rsidP="00FF2076">
      <w:pPr>
        <w:rPr>
          <w:rFonts w:ascii="Times New Roman" w:hAnsi="Times New Roman" w:cs="Times New Roman"/>
          <w:color w:val="auto"/>
          <w:sz w:val="6"/>
          <w:szCs w:val="6"/>
        </w:rPr>
      </w:pPr>
      <w:r w:rsidRPr="00155BDC">
        <w:rPr>
          <w:rFonts w:ascii="Times New Roman" w:hAnsi="Times New Roman" w:cs="Times New Roman"/>
          <w:color w:val="auto"/>
          <w:sz w:val="20"/>
        </w:rPr>
        <w:t xml:space="preserve">пос. Омсукчан </w:t>
      </w:r>
    </w:p>
    <w:p w:rsidR="005554EC" w:rsidRPr="00155BDC" w:rsidRDefault="005554EC" w:rsidP="005554EC">
      <w:pPr>
        <w:ind w:right="3967"/>
        <w:jc w:val="both"/>
        <w:rPr>
          <w:rFonts w:ascii="Times New Roman" w:hAnsi="Times New Roman" w:cs="Times New Roman"/>
          <w:color w:val="auto"/>
          <w:sz w:val="28"/>
          <w:szCs w:val="28"/>
        </w:rPr>
      </w:pPr>
    </w:p>
    <w:p w:rsidR="0053438D" w:rsidRPr="00155BDC" w:rsidRDefault="005554EC" w:rsidP="0053438D">
      <w:pPr>
        <w:tabs>
          <w:tab w:val="left" w:pos="4536"/>
        </w:tabs>
        <w:ind w:right="4818"/>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«Об утверждении администрати</w:t>
      </w:r>
      <w:r w:rsidRPr="00155BDC">
        <w:rPr>
          <w:rFonts w:ascii="Times New Roman" w:hAnsi="Times New Roman" w:cs="Times New Roman"/>
          <w:color w:val="auto"/>
          <w:sz w:val="28"/>
          <w:szCs w:val="28"/>
        </w:rPr>
        <w:t>в</w:t>
      </w:r>
      <w:r w:rsidRPr="00155BDC">
        <w:rPr>
          <w:rFonts w:ascii="Times New Roman" w:hAnsi="Times New Roman" w:cs="Times New Roman"/>
          <w:color w:val="auto"/>
          <w:sz w:val="28"/>
          <w:szCs w:val="28"/>
        </w:rPr>
        <w:t xml:space="preserve">ного Регламента по предоставлению муниципальной услуги </w:t>
      </w:r>
      <w:r w:rsidR="0053438D" w:rsidRPr="00155BDC">
        <w:rPr>
          <w:rFonts w:ascii="Times New Roman" w:hAnsi="Times New Roman" w:cs="Times New Roman"/>
          <w:color w:val="auto"/>
          <w:sz w:val="28"/>
          <w:szCs w:val="28"/>
        </w:rPr>
        <w:t>«</w:t>
      </w:r>
      <w:r w:rsidR="0053438D" w:rsidRPr="00155BDC">
        <w:rPr>
          <w:rFonts w:ascii="Times New Roman CYR" w:hAnsi="Times New Roman CYR" w:cs="Times New Roman CYR"/>
          <w:color w:val="auto"/>
          <w:sz w:val="28"/>
          <w:szCs w:val="28"/>
        </w:rPr>
        <w:t>Согласов</w:t>
      </w:r>
      <w:r w:rsidR="0053438D" w:rsidRPr="00155BDC">
        <w:rPr>
          <w:rFonts w:ascii="Times New Roman CYR" w:hAnsi="Times New Roman CYR" w:cs="Times New Roman CYR"/>
          <w:color w:val="auto"/>
          <w:sz w:val="28"/>
          <w:szCs w:val="28"/>
        </w:rPr>
        <w:t>а</w:t>
      </w:r>
      <w:r w:rsidR="0053438D" w:rsidRPr="00155BDC">
        <w:rPr>
          <w:rFonts w:ascii="Times New Roman CYR" w:hAnsi="Times New Roman CYR" w:cs="Times New Roman CYR"/>
          <w:color w:val="auto"/>
          <w:sz w:val="28"/>
          <w:szCs w:val="28"/>
        </w:rPr>
        <w:t>ние проведения работ в технических и охранных зонах</w:t>
      </w:r>
      <w:r w:rsidR="0053438D" w:rsidRPr="00155BDC">
        <w:rPr>
          <w:rFonts w:ascii="Times New Roman" w:hAnsi="Times New Roman" w:cs="Times New Roman"/>
          <w:color w:val="auto"/>
          <w:sz w:val="28"/>
          <w:szCs w:val="28"/>
        </w:rPr>
        <w:t xml:space="preserve"> муниципального образования «</w:t>
      </w:r>
      <w:proofErr w:type="spellStart"/>
      <w:r w:rsidR="0053438D" w:rsidRPr="00155BDC">
        <w:rPr>
          <w:rFonts w:ascii="Times New Roman" w:hAnsi="Times New Roman" w:cs="Times New Roman"/>
          <w:color w:val="auto"/>
          <w:sz w:val="28"/>
          <w:szCs w:val="28"/>
        </w:rPr>
        <w:t>Омсукчанский</w:t>
      </w:r>
      <w:proofErr w:type="spellEnd"/>
      <w:r w:rsidR="0053438D" w:rsidRPr="00155BDC">
        <w:rPr>
          <w:rFonts w:ascii="Times New Roman" w:hAnsi="Times New Roman" w:cs="Times New Roman"/>
          <w:color w:val="auto"/>
          <w:sz w:val="28"/>
          <w:szCs w:val="28"/>
        </w:rPr>
        <w:t xml:space="preserve"> горо</w:t>
      </w:r>
      <w:r w:rsidR="0053438D" w:rsidRPr="00155BDC">
        <w:rPr>
          <w:rFonts w:ascii="Times New Roman" w:hAnsi="Times New Roman" w:cs="Times New Roman"/>
          <w:color w:val="auto"/>
          <w:sz w:val="28"/>
          <w:szCs w:val="28"/>
        </w:rPr>
        <w:t>д</w:t>
      </w:r>
      <w:r w:rsidR="0053438D" w:rsidRPr="00155BDC">
        <w:rPr>
          <w:rFonts w:ascii="Times New Roman" w:hAnsi="Times New Roman" w:cs="Times New Roman"/>
          <w:color w:val="auto"/>
          <w:sz w:val="28"/>
          <w:szCs w:val="28"/>
        </w:rPr>
        <w:t>ской округ»»</w:t>
      </w:r>
    </w:p>
    <w:p w:rsidR="0053438D" w:rsidRPr="00155BDC" w:rsidRDefault="0053438D" w:rsidP="005554EC">
      <w:pPr>
        <w:tabs>
          <w:tab w:val="left" w:pos="4536"/>
        </w:tabs>
        <w:ind w:right="4818"/>
        <w:jc w:val="both"/>
        <w:rPr>
          <w:rFonts w:ascii="Times New Roman" w:hAnsi="Times New Roman" w:cs="Times New Roman"/>
          <w:color w:val="auto"/>
          <w:sz w:val="28"/>
          <w:szCs w:val="28"/>
        </w:rPr>
      </w:pPr>
    </w:p>
    <w:p w:rsidR="00FF2076" w:rsidRPr="00155BDC" w:rsidRDefault="00FF2076" w:rsidP="00FF2076">
      <w:pPr>
        <w:autoSpaceDE w:val="0"/>
        <w:autoSpaceDN w:val="0"/>
        <w:adjustRightInd w:val="0"/>
        <w:ind w:firstLine="540"/>
        <w:jc w:val="both"/>
        <w:rPr>
          <w:rFonts w:ascii="Times New Roman" w:hAnsi="Times New Roman" w:cs="Times New Roman"/>
          <w:color w:val="auto"/>
          <w:sz w:val="28"/>
          <w:szCs w:val="28"/>
        </w:rPr>
      </w:pPr>
      <w:proofErr w:type="gramStart"/>
      <w:r w:rsidRPr="00155BDC">
        <w:rPr>
          <w:rFonts w:ascii="Times New Roman" w:hAnsi="Times New Roman" w:cs="Times New Roman"/>
          <w:color w:val="auto"/>
          <w:sz w:val="28"/>
          <w:szCs w:val="28"/>
        </w:rPr>
        <w:t xml:space="preserve">На основании Федерального </w:t>
      </w:r>
      <w:hyperlink r:id="rId9" w:history="1">
        <w:r w:rsidRPr="00155BDC">
          <w:rPr>
            <w:rFonts w:ascii="Times New Roman" w:hAnsi="Times New Roman" w:cs="Times New Roman"/>
            <w:color w:val="auto"/>
            <w:sz w:val="28"/>
            <w:szCs w:val="28"/>
          </w:rPr>
          <w:t>закона</w:t>
        </w:r>
      </w:hyperlink>
      <w:r w:rsidRPr="00155BDC">
        <w:rPr>
          <w:rFonts w:ascii="Times New Roman" w:hAnsi="Times New Roman" w:cs="Times New Roman"/>
          <w:color w:val="auto"/>
          <w:sz w:val="28"/>
          <w:szCs w:val="28"/>
        </w:rPr>
        <w:t xml:space="preserve"> от 27 июля 2010 года № 210-ФЗ «Об организации предоставления государственных и муниципальных услуг», </w:t>
      </w:r>
      <w:hyperlink r:id="rId10" w:history="1">
        <w:r w:rsidRPr="00155BDC">
          <w:rPr>
            <w:rFonts w:ascii="Times New Roman" w:hAnsi="Times New Roman" w:cs="Times New Roman"/>
            <w:color w:val="auto"/>
            <w:sz w:val="28"/>
            <w:szCs w:val="28"/>
          </w:rPr>
          <w:t>Распоряжения</w:t>
        </w:r>
      </w:hyperlink>
      <w:r w:rsidRPr="00155BDC">
        <w:rPr>
          <w:rFonts w:ascii="Times New Roman" w:hAnsi="Times New Roman" w:cs="Times New Roman"/>
          <w:color w:val="auto"/>
          <w:sz w:val="28"/>
          <w:szCs w:val="28"/>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w:t>
      </w:r>
      <w:r w:rsidRPr="00155BDC">
        <w:rPr>
          <w:rFonts w:ascii="Times New Roman" w:hAnsi="Times New Roman" w:cs="Times New Roman"/>
          <w:color w:val="auto"/>
          <w:sz w:val="28"/>
          <w:szCs w:val="28"/>
        </w:rPr>
        <w:t>т</w:t>
      </w:r>
      <w:r w:rsidRPr="00155BDC">
        <w:rPr>
          <w:rFonts w:ascii="Times New Roman" w:hAnsi="Times New Roman" w:cs="Times New Roman"/>
          <w:color w:val="auto"/>
          <w:sz w:val="28"/>
          <w:szCs w:val="28"/>
        </w:rPr>
        <w:t xml:space="preserve">ствии с </w:t>
      </w:r>
      <w:hyperlink r:id="rId11" w:history="1">
        <w:r w:rsidRPr="00155BDC">
          <w:rPr>
            <w:rFonts w:ascii="Times New Roman" w:hAnsi="Times New Roman" w:cs="Times New Roman"/>
            <w:color w:val="auto"/>
            <w:sz w:val="28"/>
            <w:szCs w:val="28"/>
          </w:rPr>
          <w:t>Постановлением</w:t>
        </w:r>
      </w:hyperlink>
      <w:r w:rsidRPr="00155BDC">
        <w:rPr>
          <w:rFonts w:ascii="Times New Roman" w:hAnsi="Times New Roman" w:cs="Times New Roman"/>
          <w:color w:val="auto"/>
          <w:sz w:val="28"/>
          <w:szCs w:val="28"/>
        </w:rPr>
        <w:t xml:space="preserve"> администрации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 от 20.02.2015 года № 110 «Об утверждении Порядка разработки и утвержд</w:t>
      </w:r>
      <w:r w:rsidRPr="00155BDC">
        <w:rPr>
          <w:rFonts w:ascii="Times New Roman" w:hAnsi="Times New Roman" w:cs="Times New Roman"/>
          <w:color w:val="auto"/>
          <w:sz w:val="28"/>
          <w:szCs w:val="28"/>
        </w:rPr>
        <w:t>е</w:t>
      </w:r>
      <w:r w:rsidRPr="00155BDC">
        <w:rPr>
          <w:rFonts w:ascii="Times New Roman" w:hAnsi="Times New Roman" w:cs="Times New Roman"/>
          <w:color w:val="auto"/>
          <w:sz w:val="28"/>
          <w:szCs w:val="28"/>
        </w:rPr>
        <w:t>ния административных регламентов по предоставлению</w:t>
      </w:r>
      <w:proofErr w:type="gramEnd"/>
      <w:r w:rsidRPr="00155BDC">
        <w:rPr>
          <w:rFonts w:ascii="Times New Roman" w:hAnsi="Times New Roman" w:cs="Times New Roman"/>
          <w:color w:val="auto"/>
          <w:sz w:val="28"/>
          <w:szCs w:val="28"/>
        </w:rPr>
        <w:t xml:space="preserve"> муниципальных услуг, оказываемых на территории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 рук</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водствуясь Уставом муниципального образования «</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 администрация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 </w:t>
      </w:r>
    </w:p>
    <w:p w:rsidR="005554EC" w:rsidRPr="00155BDC" w:rsidRDefault="005554EC" w:rsidP="005554EC">
      <w:pPr>
        <w:jc w:val="both"/>
        <w:rPr>
          <w:rFonts w:ascii="Times New Roman" w:hAnsi="Times New Roman" w:cs="Times New Roman"/>
          <w:b/>
          <w:caps/>
          <w:color w:val="auto"/>
          <w:sz w:val="28"/>
          <w:szCs w:val="28"/>
        </w:rPr>
      </w:pPr>
      <w:r w:rsidRPr="00155BDC">
        <w:rPr>
          <w:rFonts w:ascii="Times New Roman" w:hAnsi="Times New Roman" w:cs="Times New Roman"/>
          <w:b/>
          <w:caps/>
          <w:color w:val="auto"/>
          <w:sz w:val="28"/>
          <w:szCs w:val="28"/>
        </w:rPr>
        <w:t xml:space="preserve">ПостановляЕТ: </w:t>
      </w:r>
    </w:p>
    <w:p w:rsidR="00FF2076" w:rsidRPr="00155BDC" w:rsidRDefault="00FF2076" w:rsidP="00FF2076">
      <w:pPr>
        <w:autoSpaceDE w:val="0"/>
        <w:autoSpaceDN w:val="0"/>
        <w:adjustRightInd w:val="0"/>
        <w:ind w:firstLine="540"/>
        <w:jc w:val="both"/>
        <w:rPr>
          <w:rFonts w:ascii="Times New Roman" w:hAnsi="Times New Roman" w:cs="Times New Roman"/>
          <w:color w:val="auto"/>
          <w:sz w:val="28"/>
          <w:szCs w:val="28"/>
        </w:rPr>
      </w:pPr>
    </w:p>
    <w:p w:rsidR="00FF2076" w:rsidRPr="00155BDC" w:rsidRDefault="00FF2076" w:rsidP="00FF2076">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1.Утвердить </w:t>
      </w:r>
      <w:hyperlink w:anchor="Par46" w:history="1">
        <w:r w:rsidRPr="00155BDC">
          <w:rPr>
            <w:rFonts w:ascii="Times New Roman" w:hAnsi="Times New Roman" w:cs="Times New Roman"/>
            <w:color w:val="auto"/>
            <w:sz w:val="28"/>
            <w:szCs w:val="28"/>
          </w:rPr>
          <w:t>административный регламент</w:t>
        </w:r>
      </w:hyperlink>
      <w:r w:rsidRPr="00155BDC">
        <w:rPr>
          <w:rFonts w:ascii="Times New Roman" w:hAnsi="Times New Roman" w:cs="Times New Roman"/>
          <w:color w:val="auto"/>
          <w:sz w:val="28"/>
          <w:szCs w:val="28"/>
        </w:rPr>
        <w:t xml:space="preserve"> предоставления муниципал</w:t>
      </w:r>
      <w:r w:rsidRPr="00155BDC">
        <w:rPr>
          <w:rFonts w:ascii="Times New Roman" w:hAnsi="Times New Roman" w:cs="Times New Roman"/>
          <w:color w:val="auto"/>
          <w:sz w:val="28"/>
          <w:szCs w:val="28"/>
        </w:rPr>
        <w:t>ь</w:t>
      </w:r>
      <w:r w:rsidRPr="00155BDC">
        <w:rPr>
          <w:rFonts w:ascii="Times New Roman" w:hAnsi="Times New Roman" w:cs="Times New Roman"/>
          <w:color w:val="auto"/>
          <w:sz w:val="28"/>
          <w:szCs w:val="28"/>
        </w:rPr>
        <w:t>ной услуги «</w:t>
      </w:r>
      <w:r w:rsidRPr="00155BDC">
        <w:rPr>
          <w:rFonts w:ascii="Times New Roman CYR" w:hAnsi="Times New Roman CYR" w:cs="Times New Roman CYR"/>
          <w:color w:val="auto"/>
          <w:sz w:val="28"/>
          <w:szCs w:val="28"/>
        </w:rPr>
        <w:t>Согласование проведения работ в технических и охранных зонах</w:t>
      </w:r>
      <w:r w:rsidRPr="00155BDC">
        <w:rPr>
          <w:rFonts w:ascii="Times New Roman" w:hAnsi="Times New Roman" w:cs="Times New Roman"/>
          <w:color w:val="auto"/>
          <w:sz w:val="28"/>
          <w:szCs w:val="28"/>
        </w:rPr>
        <w:t xml:space="preserve"> муниципального образования «</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 согласно приложению.</w:t>
      </w:r>
    </w:p>
    <w:p w:rsidR="00FF2076" w:rsidRPr="00155BDC" w:rsidRDefault="00FF2076" w:rsidP="00FF2076">
      <w:pPr>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2. Настоящее постановление подлежит размещению на официальном сайте муниципального образования «</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 в сети Интернет (</w:t>
      </w:r>
      <w:hyperlink r:id="rId12" w:history="1">
        <w:r w:rsidRPr="00155BDC">
          <w:rPr>
            <w:rStyle w:val="a8"/>
            <w:rFonts w:ascii="Times New Roman" w:eastAsia="Calibri" w:hAnsi="Times New Roman"/>
            <w:color w:val="auto"/>
            <w:sz w:val="28"/>
            <w:szCs w:val="28"/>
          </w:rPr>
          <w:t>www.omsukchan-adm.ru</w:t>
        </w:r>
      </w:hyperlink>
      <w:r w:rsidRPr="00155BDC">
        <w:rPr>
          <w:rFonts w:ascii="Times New Roman" w:hAnsi="Times New Roman" w:cs="Times New Roman"/>
          <w:color w:val="auto"/>
          <w:sz w:val="28"/>
          <w:szCs w:val="28"/>
        </w:rPr>
        <w:t>).</w:t>
      </w:r>
    </w:p>
    <w:p w:rsidR="00FF2076" w:rsidRPr="00155BDC" w:rsidRDefault="00FF2076" w:rsidP="00FF2076">
      <w:pPr>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3. Отделу экономики (</w:t>
      </w:r>
      <w:proofErr w:type="spellStart"/>
      <w:r w:rsidRPr="00155BDC">
        <w:rPr>
          <w:rFonts w:ascii="Times New Roman" w:hAnsi="Times New Roman" w:cs="Times New Roman"/>
          <w:color w:val="auto"/>
          <w:sz w:val="28"/>
          <w:szCs w:val="28"/>
        </w:rPr>
        <w:t>Смаль</w:t>
      </w:r>
      <w:proofErr w:type="spellEnd"/>
      <w:r w:rsidRPr="00155BDC">
        <w:rPr>
          <w:rFonts w:ascii="Times New Roman" w:hAnsi="Times New Roman" w:cs="Times New Roman"/>
          <w:color w:val="auto"/>
          <w:sz w:val="28"/>
          <w:szCs w:val="28"/>
        </w:rPr>
        <w:t xml:space="preserve"> В.И.) включить муниципальную услугу «Предоставление Согласовани</w:t>
      </w:r>
      <w:r w:rsidR="00271D29" w:rsidRPr="00155BDC">
        <w:rPr>
          <w:rFonts w:ascii="Times New Roman" w:hAnsi="Times New Roman" w:cs="Times New Roman"/>
          <w:color w:val="auto"/>
          <w:sz w:val="28"/>
          <w:szCs w:val="28"/>
        </w:rPr>
        <w:t xml:space="preserve">е </w:t>
      </w:r>
      <w:r w:rsidR="00271D29" w:rsidRPr="00155BDC">
        <w:rPr>
          <w:rFonts w:ascii="Times New Roman CYR" w:hAnsi="Times New Roman CYR" w:cs="Times New Roman CYR"/>
          <w:color w:val="auto"/>
          <w:sz w:val="28"/>
          <w:szCs w:val="28"/>
        </w:rPr>
        <w:t>проведения работ в технических и охранных зонах</w:t>
      </w:r>
      <w:r w:rsidR="00271D29" w:rsidRPr="00155BDC">
        <w:rPr>
          <w:rFonts w:ascii="Times New Roman" w:hAnsi="Times New Roman" w:cs="Times New Roman"/>
          <w:color w:val="auto"/>
          <w:sz w:val="28"/>
          <w:szCs w:val="28"/>
        </w:rPr>
        <w:t xml:space="preserve"> муниципального образования «</w:t>
      </w:r>
      <w:proofErr w:type="spellStart"/>
      <w:r w:rsidR="00271D29" w:rsidRPr="00155BDC">
        <w:rPr>
          <w:rFonts w:ascii="Times New Roman" w:hAnsi="Times New Roman" w:cs="Times New Roman"/>
          <w:color w:val="auto"/>
          <w:sz w:val="28"/>
          <w:szCs w:val="28"/>
        </w:rPr>
        <w:t>Омсукчанский</w:t>
      </w:r>
      <w:proofErr w:type="spellEnd"/>
      <w:r w:rsidR="00271D29" w:rsidRPr="00155BDC">
        <w:rPr>
          <w:rFonts w:ascii="Times New Roman" w:hAnsi="Times New Roman" w:cs="Times New Roman"/>
          <w:color w:val="auto"/>
          <w:sz w:val="28"/>
          <w:szCs w:val="28"/>
        </w:rPr>
        <w:t xml:space="preserve"> городской округ»» </w:t>
      </w:r>
      <w:r w:rsidRPr="00155BDC">
        <w:rPr>
          <w:rFonts w:ascii="Times New Roman" w:hAnsi="Times New Roman" w:cs="Times New Roman"/>
          <w:color w:val="auto"/>
          <w:sz w:val="28"/>
          <w:szCs w:val="28"/>
        </w:rPr>
        <w:t>в п</w:t>
      </w:r>
      <w:r w:rsidRPr="00155BDC">
        <w:rPr>
          <w:rFonts w:ascii="Times New Roman" w:hAnsi="Times New Roman" w:cs="Times New Roman"/>
          <w:color w:val="auto"/>
          <w:sz w:val="28"/>
          <w:szCs w:val="28"/>
        </w:rPr>
        <w:t>е</w:t>
      </w:r>
      <w:r w:rsidRPr="00155BDC">
        <w:rPr>
          <w:rFonts w:ascii="Times New Roman" w:hAnsi="Times New Roman" w:cs="Times New Roman"/>
          <w:color w:val="auto"/>
          <w:sz w:val="28"/>
          <w:szCs w:val="28"/>
        </w:rPr>
        <w:t xml:space="preserve">речень государственных муниципальных услуг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w:t>
      </w:r>
    </w:p>
    <w:p w:rsidR="00FF2076" w:rsidRPr="00155BDC" w:rsidRDefault="00FF2076" w:rsidP="00FF2076">
      <w:pPr>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4. </w:t>
      </w:r>
      <w:proofErr w:type="gramStart"/>
      <w:r w:rsidRPr="00155BDC">
        <w:rPr>
          <w:rFonts w:ascii="Times New Roman" w:hAnsi="Times New Roman" w:cs="Times New Roman"/>
          <w:color w:val="auto"/>
          <w:sz w:val="28"/>
          <w:szCs w:val="28"/>
        </w:rPr>
        <w:t>Контроль за</w:t>
      </w:r>
      <w:proofErr w:type="gramEnd"/>
      <w:r w:rsidRPr="00155BDC">
        <w:rPr>
          <w:rFonts w:ascii="Times New Roman" w:hAnsi="Times New Roman" w:cs="Times New Roman"/>
          <w:color w:val="auto"/>
          <w:sz w:val="28"/>
          <w:szCs w:val="28"/>
        </w:rPr>
        <w:t xml:space="preserve"> исполнением настоящего постановления оставляю за с</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бой.</w:t>
      </w:r>
    </w:p>
    <w:p w:rsidR="005554EC" w:rsidRPr="00155BDC" w:rsidRDefault="005554EC" w:rsidP="005554EC">
      <w:pPr>
        <w:jc w:val="both"/>
        <w:rPr>
          <w:rFonts w:ascii="Times New Roman" w:hAnsi="Times New Roman" w:cs="Times New Roman"/>
          <w:b/>
          <w:caps/>
          <w:color w:val="auto"/>
          <w:sz w:val="28"/>
          <w:szCs w:val="28"/>
        </w:rPr>
      </w:pPr>
    </w:p>
    <w:p w:rsidR="00FF2076" w:rsidRPr="00155BDC" w:rsidRDefault="00FF2076" w:rsidP="005554EC">
      <w:pPr>
        <w:jc w:val="both"/>
        <w:rPr>
          <w:rFonts w:ascii="Times New Roman" w:hAnsi="Times New Roman" w:cs="Times New Roman"/>
          <w:b/>
          <w:caps/>
          <w:color w:val="auto"/>
          <w:sz w:val="28"/>
          <w:szCs w:val="28"/>
        </w:rPr>
      </w:pPr>
    </w:p>
    <w:p w:rsidR="005554EC" w:rsidRPr="00155BDC" w:rsidRDefault="005554EC" w:rsidP="005554EC">
      <w:pPr>
        <w:jc w:val="both"/>
        <w:rPr>
          <w:rFonts w:ascii="Times New Roman" w:hAnsi="Times New Roman" w:cs="Times New Roman"/>
          <w:b/>
          <w:color w:val="auto"/>
          <w:sz w:val="28"/>
          <w:szCs w:val="28"/>
        </w:rPr>
      </w:pPr>
      <w:r w:rsidRPr="00155BDC">
        <w:rPr>
          <w:rFonts w:ascii="Times New Roman" w:hAnsi="Times New Roman" w:cs="Times New Roman"/>
          <w:b/>
          <w:color w:val="auto"/>
          <w:sz w:val="28"/>
          <w:szCs w:val="28"/>
        </w:rPr>
        <w:t>Глава администрации</w:t>
      </w:r>
      <w:r w:rsidRPr="00155BDC">
        <w:rPr>
          <w:rFonts w:ascii="Times New Roman" w:hAnsi="Times New Roman" w:cs="Times New Roman"/>
          <w:b/>
          <w:color w:val="auto"/>
          <w:sz w:val="28"/>
          <w:szCs w:val="28"/>
        </w:rPr>
        <w:tab/>
      </w:r>
      <w:r w:rsidRPr="00155BDC">
        <w:rPr>
          <w:rFonts w:ascii="Times New Roman" w:hAnsi="Times New Roman" w:cs="Times New Roman"/>
          <w:b/>
          <w:color w:val="auto"/>
          <w:sz w:val="28"/>
          <w:szCs w:val="28"/>
        </w:rPr>
        <w:tab/>
      </w:r>
      <w:r w:rsidRPr="00155BDC">
        <w:rPr>
          <w:rFonts w:ascii="Times New Roman" w:hAnsi="Times New Roman" w:cs="Times New Roman"/>
          <w:b/>
          <w:color w:val="auto"/>
          <w:sz w:val="28"/>
          <w:szCs w:val="28"/>
        </w:rPr>
        <w:tab/>
      </w:r>
      <w:r w:rsidRPr="00155BDC">
        <w:rPr>
          <w:rFonts w:ascii="Times New Roman" w:hAnsi="Times New Roman" w:cs="Times New Roman"/>
          <w:b/>
          <w:color w:val="auto"/>
          <w:sz w:val="28"/>
          <w:szCs w:val="28"/>
        </w:rPr>
        <w:tab/>
      </w:r>
      <w:r w:rsidRPr="00155BDC">
        <w:rPr>
          <w:rFonts w:ascii="Times New Roman" w:hAnsi="Times New Roman" w:cs="Times New Roman"/>
          <w:b/>
          <w:color w:val="auto"/>
          <w:sz w:val="28"/>
          <w:szCs w:val="28"/>
        </w:rPr>
        <w:tab/>
        <w:t xml:space="preserve">   </w:t>
      </w:r>
      <w:r w:rsidRPr="00155BDC">
        <w:rPr>
          <w:rFonts w:ascii="Times New Roman" w:hAnsi="Times New Roman" w:cs="Times New Roman"/>
          <w:b/>
          <w:color w:val="auto"/>
          <w:sz w:val="28"/>
          <w:szCs w:val="28"/>
        </w:rPr>
        <w:tab/>
        <w:t xml:space="preserve">   С.П. Кучеренко   </w:t>
      </w:r>
    </w:p>
    <w:p w:rsidR="005554EC" w:rsidRPr="00155BDC" w:rsidRDefault="005554EC" w:rsidP="005554EC">
      <w:pPr>
        <w:ind w:left="1701" w:hanging="1701"/>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lastRenderedPageBreak/>
        <w:t>Подготовлено: Отделом архитектуры, градостроительства и дорожного х</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 xml:space="preserve">зяйства администрации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w:t>
      </w:r>
    </w:p>
    <w:p w:rsidR="005554EC" w:rsidRPr="00155BDC" w:rsidRDefault="005554EC" w:rsidP="005554EC">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ab/>
      </w: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 xml:space="preserve"> «______» ____а</w:t>
      </w:r>
      <w:r w:rsidR="00FF2076" w:rsidRPr="00155BDC">
        <w:rPr>
          <w:rFonts w:ascii="Times New Roman" w:hAnsi="Times New Roman" w:cs="Times New Roman"/>
          <w:color w:val="auto"/>
        </w:rPr>
        <w:t>п</w:t>
      </w:r>
      <w:r w:rsidRPr="00155BDC">
        <w:rPr>
          <w:rFonts w:ascii="Times New Roman" w:hAnsi="Times New Roman" w:cs="Times New Roman"/>
          <w:color w:val="auto"/>
        </w:rPr>
        <w:t>р</w:t>
      </w:r>
      <w:r w:rsidR="00FF2076" w:rsidRPr="00155BDC">
        <w:rPr>
          <w:rFonts w:ascii="Times New Roman" w:hAnsi="Times New Roman" w:cs="Times New Roman"/>
          <w:color w:val="auto"/>
        </w:rPr>
        <w:t>еля</w:t>
      </w:r>
      <w:r w:rsidRPr="00155BDC">
        <w:rPr>
          <w:rFonts w:ascii="Times New Roman" w:hAnsi="Times New Roman" w:cs="Times New Roman"/>
          <w:color w:val="auto"/>
        </w:rPr>
        <w:t>____ 2017 г. __________________ (__</w:t>
      </w:r>
      <w:r w:rsidRPr="00155BDC">
        <w:rPr>
          <w:rFonts w:ascii="Times New Roman" w:hAnsi="Times New Roman" w:cs="Times New Roman"/>
          <w:color w:val="auto"/>
          <w:u w:val="single"/>
        </w:rPr>
        <w:t>Ю.П. Ванеев</w:t>
      </w:r>
      <w:r w:rsidRPr="00155BDC">
        <w:rPr>
          <w:rFonts w:ascii="Times New Roman" w:hAnsi="Times New Roman" w:cs="Times New Roman"/>
          <w:color w:val="auto"/>
        </w:rPr>
        <w:t>__)</w:t>
      </w:r>
    </w:p>
    <w:p w:rsidR="00EE6C3D" w:rsidRPr="00155BDC" w:rsidRDefault="005554EC" w:rsidP="00EE6C3D">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 xml:space="preserve">   </w:t>
      </w:r>
      <w:r w:rsidR="00EE6C3D" w:rsidRPr="00155BDC">
        <w:rPr>
          <w:rFonts w:ascii="Times New Roman" w:hAnsi="Times New Roman" w:cs="Times New Roman"/>
          <w:color w:val="auto"/>
          <w:sz w:val="20"/>
          <w:szCs w:val="20"/>
        </w:rPr>
        <w:t xml:space="preserve">  </w:t>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t>Подпись</w:t>
      </w:r>
      <w:r w:rsidR="00EE6C3D" w:rsidRPr="00155BDC">
        <w:rPr>
          <w:rFonts w:ascii="Times New Roman" w:hAnsi="Times New Roman" w:cs="Times New Roman"/>
          <w:color w:val="auto"/>
          <w:sz w:val="20"/>
          <w:szCs w:val="20"/>
        </w:rPr>
        <w:tab/>
      </w:r>
      <w:r w:rsidR="00EE6C3D" w:rsidRPr="00155BDC">
        <w:rPr>
          <w:rFonts w:ascii="Times New Roman" w:hAnsi="Times New Roman" w:cs="Times New Roman"/>
          <w:color w:val="auto"/>
          <w:sz w:val="20"/>
          <w:szCs w:val="20"/>
        </w:rPr>
        <w:tab/>
        <w:t xml:space="preserve">      Ф.И.О.</w:t>
      </w:r>
    </w:p>
    <w:p w:rsidR="005554EC" w:rsidRPr="00155BDC" w:rsidRDefault="005554EC" w:rsidP="005554EC">
      <w:pPr>
        <w:ind w:left="6372" w:firstLine="708"/>
        <w:jc w:val="both"/>
        <w:rPr>
          <w:rFonts w:ascii="Times New Roman" w:hAnsi="Times New Roman" w:cs="Times New Roman"/>
          <w:color w:val="auto"/>
          <w:sz w:val="20"/>
          <w:szCs w:val="20"/>
        </w:rPr>
      </w:pPr>
    </w:p>
    <w:p w:rsidR="005554EC" w:rsidRPr="00155BDC" w:rsidRDefault="005554EC" w:rsidP="00EE6C3D">
      <w:pPr>
        <w:ind w:left="708"/>
        <w:jc w:val="both"/>
        <w:rPr>
          <w:rFonts w:ascii="Times New Roman" w:hAnsi="Times New Roman" w:cs="Times New Roman"/>
          <w:color w:val="auto"/>
        </w:rPr>
      </w:pPr>
      <w:r w:rsidRPr="00155BDC">
        <w:rPr>
          <w:rFonts w:ascii="Times New Roman" w:hAnsi="Times New Roman" w:cs="Times New Roman"/>
          <w:color w:val="auto"/>
        </w:rPr>
        <w:t xml:space="preserve"> «_____</w:t>
      </w:r>
      <w:r w:rsidR="00FF2076" w:rsidRPr="00155BDC">
        <w:rPr>
          <w:rFonts w:ascii="Times New Roman" w:hAnsi="Times New Roman" w:cs="Times New Roman"/>
          <w:color w:val="auto"/>
        </w:rPr>
        <w:t>_» ____</w:t>
      </w:r>
      <w:r w:rsidRPr="00155BDC">
        <w:rPr>
          <w:rFonts w:ascii="Times New Roman" w:hAnsi="Times New Roman" w:cs="Times New Roman"/>
          <w:color w:val="auto"/>
        </w:rPr>
        <w:t>а</w:t>
      </w:r>
      <w:r w:rsidR="00FF2076" w:rsidRPr="00155BDC">
        <w:rPr>
          <w:rFonts w:ascii="Times New Roman" w:hAnsi="Times New Roman" w:cs="Times New Roman"/>
          <w:color w:val="auto"/>
        </w:rPr>
        <w:t>п</w:t>
      </w:r>
      <w:r w:rsidRPr="00155BDC">
        <w:rPr>
          <w:rFonts w:ascii="Times New Roman" w:hAnsi="Times New Roman" w:cs="Times New Roman"/>
          <w:color w:val="auto"/>
        </w:rPr>
        <w:t>р</w:t>
      </w:r>
      <w:r w:rsidR="00FF2076" w:rsidRPr="00155BDC">
        <w:rPr>
          <w:rFonts w:ascii="Times New Roman" w:hAnsi="Times New Roman" w:cs="Times New Roman"/>
          <w:color w:val="auto"/>
        </w:rPr>
        <w:t>еля</w:t>
      </w:r>
      <w:r w:rsidRPr="00155BDC">
        <w:rPr>
          <w:rFonts w:ascii="Times New Roman" w:hAnsi="Times New Roman" w:cs="Times New Roman"/>
          <w:color w:val="auto"/>
        </w:rPr>
        <w:t>____ 2017 г. __________________ (__</w:t>
      </w:r>
      <w:r w:rsidRPr="00155BDC">
        <w:rPr>
          <w:rFonts w:ascii="Times New Roman" w:hAnsi="Times New Roman" w:cs="Times New Roman"/>
          <w:color w:val="auto"/>
          <w:u w:val="single"/>
        </w:rPr>
        <w:t>Л.Г. Мустафина</w:t>
      </w:r>
      <w:r w:rsidRPr="00155BDC">
        <w:rPr>
          <w:rFonts w:ascii="Times New Roman" w:hAnsi="Times New Roman" w:cs="Times New Roman"/>
          <w:color w:val="auto"/>
        </w:rPr>
        <w:t>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 xml:space="preserve">      Ф.И.О.</w:t>
      </w:r>
    </w:p>
    <w:p w:rsidR="005554EC" w:rsidRPr="00155BDC" w:rsidRDefault="005554EC" w:rsidP="005554EC">
      <w:pPr>
        <w:jc w:val="both"/>
        <w:rPr>
          <w:rFonts w:ascii="Times New Roman" w:hAnsi="Times New Roman" w:cs="Times New Roman"/>
          <w:color w:val="auto"/>
          <w:sz w:val="28"/>
          <w:szCs w:val="28"/>
        </w:rPr>
      </w:pPr>
    </w:p>
    <w:p w:rsidR="005554EC" w:rsidRPr="00155BDC" w:rsidRDefault="005554EC" w:rsidP="005554EC">
      <w:pPr>
        <w:jc w:val="both"/>
        <w:rPr>
          <w:rFonts w:ascii="Times New Roman" w:hAnsi="Times New Roman" w:cs="Times New Roman"/>
          <w:color w:val="auto"/>
        </w:rPr>
      </w:pPr>
      <w:r w:rsidRPr="00155BDC">
        <w:rPr>
          <w:rFonts w:ascii="Times New Roman" w:hAnsi="Times New Roman" w:cs="Times New Roman"/>
          <w:color w:val="auto"/>
        </w:rPr>
        <w:t>Согласовано: ________________________________________________________________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Наименование органа</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 _____________ 2017 г</w:t>
      </w:r>
      <w:proofErr w:type="gramStart"/>
      <w:r w:rsidRPr="00155BDC">
        <w:rPr>
          <w:rFonts w:ascii="Times New Roman" w:hAnsi="Times New Roman" w:cs="Times New Roman"/>
          <w:color w:val="auto"/>
        </w:rPr>
        <w:t>. __________________ (__________________)</w:t>
      </w:r>
      <w:proofErr w:type="gramEnd"/>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Ф.И.О.</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__________________________________________________________________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Наименование органа</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 _____________ 2017 г</w:t>
      </w:r>
      <w:proofErr w:type="gramStart"/>
      <w:r w:rsidRPr="00155BDC">
        <w:rPr>
          <w:rFonts w:ascii="Times New Roman" w:hAnsi="Times New Roman" w:cs="Times New Roman"/>
          <w:color w:val="auto"/>
        </w:rPr>
        <w:t>. __________________ (__________________)</w:t>
      </w:r>
      <w:proofErr w:type="gramEnd"/>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Ф.И.О.</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__________________________________________________________________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Наименование органа</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 _____________ 2017 г</w:t>
      </w:r>
      <w:proofErr w:type="gramStart"/>
      <w:r w:rsidRPr="00155BDC">
        <w:rPr>
          <w:rFonts w:ascii="Times New Roman" w:hAnsi="Times New Roman" w:cs="Times New Roman"/>
          <w:color w:val="auto"/>
        </w:rPr>
        <w:t>. __________________ (__________________)</w:t>
      </w:r>
      <w:proofErr w:type="gramEnd"/>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Ф.И.О.</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__________________________________________________________________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Наименование органа</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 _____________ 2017 г</w:t>
      </w:r>
      <w:proofErr w:type="gramStart"/>
      <w:r w:rsidRPr="00155BDC">
        <w:rPr>
          <w:rFonts w:ascii="Times New Roman" w:hAnsi="Times New Roman" w:cs="Times New Roman"/>
          <w:color w:val="auto"/>
        </w:rPr>
        <w:t>. __________________ (__________________)</w:t>
      </w:r>
      <w:proofErr w:type="gramEnd"/>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Ф.И.О.</w:t>
      </w:r>
    </w:p>
    <w:p w:rsidR="005554EC" w:rsidRPr="00155BDC" w:rsidRDefault="005554EC" w:rsidP="005554EC">
      <w:pPr>
        <w:jc w:val="both"/>
        <w:rPr>
          <w:rFonts w:ascii="Times New Roman" w:hAnsi="Times New Roman" w:cs="Times New Roman"/>
          <w:color w:val="auto"/>
          <w:sz w:val="20"/>
          <w:szCs w:val="20"/>
        </w:rPr>
      </w:pPr>
    </w:p>
    <w:p w:rsidR="005554EC" w:rsidRPr="00155BDC" w:rsidRDefault="005554EC" w:rsidP="00EE6C3D">
      <w:pPr>
        <w:ind w:firstLine="708"/>
        <w:jc w:val="both"/>
        <w:rPr>
          <w:rFonts w:ascii="Times New Roman" w:hAnsi="Times New Roman" w:cs="Times New Roman"/>
          <w:color w:val="auto"/>
        </w:rPr>
      </w:pPr>
      <w:r w:rsidRPr="00155BDC">
        <w:rPr>
          <w:rFonts w:ascii="Times New Roman" w:hAnsi="Times New Roman" w:cs="Times New Roman"/>
          <w:color w:val="auto"/>
        </w:rPr>
        <w:t>__________________________________________________________________</w:t>
      </w:r>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Наименование органа</w:t>
      </w:r>
    </w:p>
    <w:p w:rsidR="005554EC" w:rsidRPr="00155BDC" w:rsidRDefault="005554EC" w:rsidP="005554EC">
      <w:pPr>
        <w:jc w:val="both"/>
        <w:rPr>
          <w:rFonts w:ascii="Times New Roman" w:hAnsi="Times New Roman" w:cs="Times New Roman"/>
          <w:color w:val="auto"/>
          <w:sz w:val="28"/>
          <w:szCs w:val="28"/>
        </w:rPr>
      </w:pPr>
    </w:p>
    <w:p w:rsidR="005554EC" w:rsidRPr="00155BDC" w:rsidRDefault="005554EC" w:rsidP="00EE6C3D">
      <w:pPr>
        <w:ind w:left="708"/>
        <w:jc w:val="both"/>
        <w:rPr>
          <w:rFonts w:ascii="Times New Roman" w:hAnsi="Times New Roman" w:cs="Times New Roman"/>
          <w:color w:val="auto"/>
        </w:rPr>
      </w:pPr>
      <w:r w:rsidRPr="00155BDC">
        <w:rPr>
          <w:rFonts w:ascii="Times New Roman" w:hAnsi="Times New Roman" w:cs="Times New Roman"/>
          <w:color w:val="auto"/>
        </w:rPr>
        <w:t>Управляющая делами</w:t>
      </w:r>
      <w:proofErr w:type="gramStart"/>
      <w:r w:rsidR="00EE6C3D" w:rsidRPr="00155BDC">
        <w:rPr>
          <w:rFonts w:ascii="Times New Roman" w:hAnsi="Times New Roman" w:cs="Times New Roman"/>
          <w:color w:val="auto"/>
        </w:rPr>
        <w:t xml:space="preserve"> __</w:t>
      </w:r>
      <w:r w:rsidRPr="00155BDC">
        <w:rPr>
          <w:rFonts w:ascii="Times New Roman" w:hAnsi="Times New Roman" w:cs="Times New Roman"/>
          <w:color w:val="auto"/>
        </w:rPr>
        <w:t>_______________________</w:t>
      </w:r>
      <w:r w:rsidR="00EE6C3D" w:rsidRPr="00155BDC">
        <w:rPr>
          <w:rFonts w:ascii="Times New Roman" w:hAnsi="Times New Roman" w:cs="Times New Roman"/>
          <w:color w:val="auto"/>
        </w:rPr>
        <w:t xml:space="preserve">__  </w:t>
      </w:r>
      <w:r w:rsidRPr="00155BDC">
        <w:rPr>
          <w:rFonts w:ascii="Times New Roman" w:hAnsi="Times New Roman" w:cs="Times New Roman"/>
          <w:color w:val="auto"/>
        </w:rPr>
        <w:t>(__________________)</w:t>
      </w:r>
      <w:proofErr w:type="gramEnd"/>
    </w:p>
    <w:p w:rsidR="005554EC" w:rsidRPr="00155BDC" w:rsidRDefault="005554EC" w:rsidP="005554EC">
      <w:pPr>
        <w:jc w:val="both"/>
        <w:rPr>
          <w:rFonts w:ascii="Times New Roman" w:hAnsi="Times New Roman" w:cs="Times New Roman"/>
          <w:color w:val="auto"/>
          <w:sz w:val="20"/>
          <w:szCs w:val="20"/>
        </w:rPr>
      </w:pP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r>
      <w:r w:rsidRPr="00155BDC">
        <w:rPr>
          <w:rFonts w:ascii="Times New Roman" w:hAnsi="Times New Roman" w:cs="Times New Roman"/>
          <w:color w:val="auto"/>
          <w:sz w:val="20"/>
          <w:szCs w:val="20"/>
        </w:rPr>
        <w:tab/>
        <w:t>Подпись</w:t>
      </w:r>
      <w:r w:rsidRPr="00155BDC">
        <w:rPr>
          <w:rFonts w:ascii="Times New Roman" w:hAnsi="Times New Roman" w:cs="Times New Roman"/>
          <w:color w:val="auto"/>
          <w:sz w:val="20"/>
          <w:szCs w:val="20"/>
        </w:rPr>
        <w:tab/>
        <w:t xml:space="preserve">              Ф.И.О.</w:t>
      </w:r>
    </w:p>
    <w:p w:rsidR="00EE6C3D" w:rsidRPr="00155BDC" w:rsidRDefault="00EE6C3D" w:rsidP="005554EC">
      <w:pPr>
        <w:jc w:val="both"/>
        <w:rPr>
          <w:rFonts w:ascii="Times New Roman" w:hAnsi="Times New Roman" w:cs="Times New Roman"/>
          <w:color w:val="auto"/>
          <w:sz w:val="28"/>
          <w:szCs w:val="28"/>
        </w:rPr>
      </w:pPr>
    </w:p>
    <w:p w:rsidR="005554EC" w:rsidRPr="00155BDC" w:rsidRDefault="005554EC" w:rsidP="005554EC">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Разослать:</w:t>
      </w:r>
    </w:p>
    <w:p w:rsidR="005554EC" w:rsidRPr="00155BDC" w:rsidRDefault="005554EC" w:rsidP="005554EC">
      <w:pPr>
        <w:jc w:val="both"/>
        <w:rPr>
          <w:rFonts w:ascii="Times New Roman" w:hAnsi="Times New Roman" w:cs="Times New Roman"/>
          <w:color w:val="auto"/>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2"/>
        <w:gridCol w:w="3688"/>
        <w:gridCol w:w="1098"/>
      </w:tblGrid>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Наименование отделов </w:t>
            </w:r>
            <w:proofErr w:type="gramStart"/>
            <w:r w:rsidRPr="00155BDC">
              <w:rPr>
                <w:rFonts w:ascii="Times New Roman" w:hAnsi="Times New Roman" w:cs="Times New Roman"/>
                <w:color w:val="auto"/>
                <w:sz w:val="28"/>
                <w:szCs w:val="28"/>
              </w:rPr>
              <w:t>ад-</w:t>
            </w:r>
            <w:proofErr w:type="spellStart"/>
            <w:r w:rsidRPr="00155BDC">
              <w:rPr>
                <w:rFonts w:ascii="Times New Roman" w:hAnsi="Times New Roman" w:cs="Times New Roman"/>
                <w:color w:val="auto"/>
                <w:sz w:val="28"/>
                <w:szCs w:val="28"/>
              </w:rPr>
              <w:t>министрации</w:t>
            </w:r>
            <w:proofErr w:type="spellEnd"/>
            <w:proofErr w:type="gramEnd"/>
            <w:r w:rsidRPr="00155BDC">
              <w:rPr>
                <w:rFonts w:ascii="Times New Roman" w:hAnsi="Times New Roman" w:cs="Times New Roman"/>
                <w:color w:val="auto"/>
                <w:sz w:val="28"/>
                <w:szCs w:val="28"/>
              </w:rPr>
              <w:t xml:space="preserve"> </w:t>
            </w:r>
            <w:proofErr w:type="spellStart"/>
            <w:r w:rsidRPr="00155BDC">
              <w:rPr>
                <w:rFonts w:ascii="Times New Roman" w:hAnsi="Times New Roman" w:cs="Times New Roman"/>
                <w:color w:val="auto"/>
                <w:sz w:val="28"/>
                <w:szCs w:val="28"/>
              </w:rPr>
              <w:t>Омсукчанс</w:t>
            </w:r>
            <w:proofErr w:type="spellEnd"/>
            <w:r w:rsidRPr="00155BDC">
              <w:rPr>
                <w:rFonts w:ascii="Times New Roman" w:hAnsi="Times New Roman" w:cs="Times New Roman"/>
                <w:color w:val="auto"/>
                <w:sz w:val="28"/>
                <w:szCs w:val="28"/>
              </w:rPr>
              <w:t>-кого городского округа, предприятий и организаций</w:t>
            </w:r>
          </w:p>
        </w:tc>
        <w:tc>
          <w:tcPr>
            <w:tcW w:w="113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Кол-во экз.</w:t>
            </w:r>
          </w:p>
        </w:tc>
        <w:tc>
          <w:tcPr>
            <w:tcW w:w="3688"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Наименование отделов </w:t>
            </w:r>
            <w:proofErr w:type="gramStart"/>
            <w:r w:rsidRPr="00155BDC">
              <w:rPr>
                <w:rFonts w:ascii="Times New Roman" w:hAnsi="Times New Roman" w:cs="Times New Roman"/>
                <w:color w:val="auto"/>
                <w:sz w:val="28"/>
                <w:szCs w:val="28"/>
              </w:rPr>
              <w:t>ад-</w:t>
            </w:r>
            <w:proofErr w:type="spellStart"/>
            <w:r w:rsidRPr="00155BDC">
              <w:rPr>
                <w:rFonts w:ascii="Times New Roman" w:hAnsi="Times New Roman" w:cs="Times New Roman"/>
                <w:color w:val="auto"/>
                <w:sz w:val="28"/>
                <w:szCs w:val="28"/>
              </w:rPr>
              <w:t>министрации</w:t>
            </w:r>
            <w:proofErr w:type="spellEnd"/>
            <w:proofErr w:type="gramEnd"/>
            <w:r w:rsidRPr="00155BDC">
              <w:rPr>
                <w:rFonts w:ascii="Times New Roman" w:hAnsi="Times New Roman" w:cs="Times New Roman"/>
                <w:color w:val="auto"/>
                <w:sz w:val="28"/>
                <w:szCs w:val="28"/>
              </w:rPr>
              <w:t xml:space="preserve"> </w:t>
            </w:r>
            <w:proofErr w:type="spellStart"/>
            <w:r w:rsidRPr="00155BDC">
              <w:rPr>
                <w:rFonts w:ascii="Times New Roman" w:hAnsi="Times New Roman" w:cs="Times New Roman"/>
                <w:color w:val="auto"/>
                <w:sz w:val="28"/>
                <w:szCs w:val="28"/>
              </w:rPr>
              <w:t>Омсукчанс</w:t>
            </w:r>
            <w:proofErr w:type="spellEnd"/>
            <w:r w:rsidRPr="00155BDC">
              <w:rPr>
                <w:rFonts w:ascii="Times New Roman" w:hAnsi="Times New Roman" w:cs="Times New Roman"/>
                <w:color w:val="auto"/>
                <w:sz w:val="28"/>
                <w:szCs w:val="28"/>
              </w:rPr>
              <w:t>-кого городского округа, предприятий и организаций</w:t>
            </w:r>
          </w:p>
        </w:tc>
        <w:tc>
          <w:tcPr>
            <w:tcW w:w="1098"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Кол-во экз.</w:t>
            </w: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Дело</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УЖХК </w:t>
            </w:r>
            <w:proofErr w:type="spellStart"/>
            <w:r w:rsidRPr="00155BDC">
              <w:rPr>
                <w:rFonts w:ascii="Times New Roman" w:hAnsi="Times New Roman" w:cs="Times New Roman"/>
                <w:color w:val="auto"/>
                <w:sz w:val="28"/>
                <w:szCs w:val="28"/>
              </w:rPr>
              <w:t>ОАГиДХ</w:t>
            </w:r>
            <w:proofErr w:type="spellEnd"/>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Отдел экономики</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Юр. </w:t>
            </w:r>
            <w:r w:rsidR="00FF2076"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тдел</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КУМИ</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Прокуратура</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Сайт</w:t>
            </w:r>
          </w:p>
        </w:tc>
        <w:tc>
          <w:tcPr>
            <w:tcW w:w="1132" w:type="dxa"/>
          </w:tcPr>
          <w:p w:rsidR="005554EC" w:rsidRPr="00155BDC" w:rsidRDefault="005554EC" w:rsidP="00A13D72">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1</w:t>
            </w: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Pr>
          <w:p w:rsidR="005554EC" w:rsidRPr="00155BDC" w:rsidRDefault="005554EC" w:rsidP="00A13D72">
            <w:pPr>
              <w:jc w:val="both"/>
              <w:rPr>
                <w:rFonts w:ascii="Times New Roman" w:hAnsi="Times New Roman" w:cs="Times New Roman"/>
                <w:color w:val="auto"/>
                <w:sz w:val="28"/>
                <w:szCs w:val="28"/>
              </w:rPr>
            </w:pPr>
          </w:p>
        </w:tc>
        <w:tc>
          <w:tcPr>
            <w:tcW w:w="1132" w:type="dxa"/>
          </w:tcPr>
          <w:p w:rsidR="005554EC" w:rsidRPr="00155BDC" w:rsidRDefault="005554EC" w:rsidP="00A13D72">
            <w:pPr>
              <w:jc w:val="center"/>
              <w:rPr>
                <w:rFonts w:ascii="Times New Roman" w:hAnsi="Times New Roman" w:cs="Times New Roman"/>
                <w:color w:val="auto"/>
                <w:sz w:val="28"/>
                <w:szCs w:val="28"/>
              </w:rPr>
            </w:pPr>
          </w:p>
        </w:tc>
        <w:tc>
          <w:tcPr>
            <w:tcW w:w="3688" w:type="dxa"/>
          </w:tcPr>
          <w:p w:rsidR="005554EC" w:rsidRPr="00155BDC" w:rsidRDefault="005554EC" w:rsidP="00A13D72">
            <w:pPr>
              <w:jc w:val="both"/>
              <w:rPr>
                <w:rFonts w:ascii="Times New Roman" w:hAnsi="Times New Roman" w:cs="Times New Roman"/>
                <w:color w:val="auto"/>
                <w:sz w:val="28"/>
                <w:szCs w:val="28"/>
              </w:rPr>
            </w:pPr>
          </w:p>
        </w:tc>
        <w:tc>
          <w:tcPr>
            <w:tcW w:w="1098" w:type="dxa"/>
          </w:tcPr>
          <w:p w:rsidR="005554EC" w:rsidRPr="00155BDC" w:rsidRDefault="005554EC" w:rsidP="00A13D72">
            <w:pPr>
              <w:jc w:val="both"/>
              <w:rPr>
                <w:rFonts w:ascii="Times New Roman" w:hAnsi="Times New Roman" w:cs="Times New Roman"/>
                <w:color w:val="auto"/>
                <w:sz w:val="28"/>
                <w:szCs w:val="28"/>
              </w:rPr>
            </w:pPr>
          </w:p>
        </w:tc>
      </w:tr>
      <w:tr w:rsidR="005554EC" w:rsidRPr="00155BDC" w:rsidTr="00A13D72">
        <w:tc>
          <w:tcPr>
            <w:tcW w:w="3652" w:type="dxa"/>
            <w:tcBorders>
              <w:top w:val="single" w:sz="4" w:space="0" w:color="000000"/>
              <w:left w:val="single" w:sz="4" w:space="0" w:color="000000"/>
              <w:bottom w:val="single" w:sz="4" w:space="0" w:color="000000"/>
              <w:right w:val="single" w:sz="4" w:space="0" w:color="000000"/>
            </w:tcBorders>
          </w:tcPr>
          <w:p w:rsidR="005554EC" w:rsidRPr="00155BDC" w:rsidRDefault="005554EC" w:rsidP="00A13D72">
            <w:pPr>
              <w:jc w:val="both"/>
              <w:rPr>
                <w:rFonts w:ascii="Times New Roman" w:hAnsi="Times New Roman" w:cs="Times New Roman"/>
                <w:color w:val="auto"/>
                <w:sz w:val="28"/>
                <w:szCs w:val="28"/>
              </w:rPr>
            </w:pPr>
          </w:p>
        </w:tc>
        <w:tc>
          <w:tcPr>
            <w:tcW w:w="1132" w:type="dxa"/>
            <w:tcBorders>
              <w:top w:val="single" w:sz="4" w:space="0" w:color="000000"/>
              <w:left w:val="single" w:sz="4" w:space="0" w:color="000000"/>
              <w:bottom w:val="single" w:sz="4" w:space="0" w:color="000000"/>
              <w:right w:val="single" w:sz="4" w:space="0" w:color="000000"/>
            </w:tcBorders>
          </w:tcPr>
          <w:p w:rsidR="005554EC" w:rsidRPr="00155BDC" w:rsidRDefault="005554EC" w:rsidP="00A13D72">
            <w:pPr>
              <w:jc w:val="center"/>
              <w:rPr>
                <w:rFonts w:ascii="Times New Roman" w:hAnsi="Times New Roman" w:cs="Times New Roman"/>
                <w:color w:val="auto"/>
                <w:sz w:val="28"/>
                <w:szCs w:val="28"/>
              </w:rPr>
            </w:pPr>
          </w:p>
        </w:tc>
        <w:tc>
          <w:tcPr>
            <w:tcW w:w="3688" w:type="dxa"/>
            <w:tcBorders>
              <w:top w:val="single" w:sz="4" w:space="0" w:color="000000"/>
              <w:left w:val="single" w:sz="4" w:space="0" w:color="000000"/>
              <w:bottom w:val="single" w:sz="4" w:space="0" w:color="000000"/>
              <w:right w:val="single" w:sz="4" w:space="0" w:color="000000"/>
            </w:tcBorders>
          </w:tcPr>
          <w:p w:rsidR="005554EC" w:rsidRPr="00155BDC" w:rsidRDefault="005554EC" w:rsidP="00A13D72">
            <w:pPr>
              <w:jc w:val="both"/>
              <w:rPr>
                <w:rFonts w:ascii="Times New Roman" w:hAnsi="Times New Roman" w:cs="Times New Roman"/>
                <w:color w:val="auto"/>
                <w:sz w:val="28"/>
                <w:szCs w:val="28"/>
              </w:rPr>
            </w:pPr>
          </w:p>
        </w:tc>
        <w:tc>
          <w:tcPr>
            <w:tcW w:w="1098" w:type="dxa"/>
            <w:tcBorders>
              <w:top w:val="single" w:sz="4" w:space="0" w:color="000000"/>
              <w:left w:val="single" w:sz="4" w:space="0" w:color="000000"/>
              <w:bottom w:val="single" w:sz="4" w:space="0" w:color="000000"/>
              <w:right w:val="single" w:sz="4" w:space="0" w:color="000000"/>
            </w:tcBorders>
          </w:tcPr>
          <w:p w:rsidR="005554EC" w:rsidRPr="00155BDC" w:rsidRDefault="005554EC" w:rsidP="00A13D72">
            <w:pPr>
              <w:jc w:val="both"/>
              <w:rPr>
                <w:rFonts w:ascii="Times New Roman" w:hAnsi="Times New Roman" w:cs="Times New Roman"/>
                <w:color w:val="auto"/>
                <w:sz w:val="28"/>
                <w:szCs w:val="28"/>
              </w:rPr>
            </w:pPr>
          </w:p>
        </w:tc>
      </w:tr>
    </w:tbl>
    <w:p w:rsidR="005554EC" w:rsidRPr="00155BDC" w:rsidRDefault="005554EC" w:rsidP="00FB0BA4">
      <w:pPr>
        <w:pStyle w:val="ConsPlusNormal0"/>
        <w:jc w:val="right"/>
        <w:outlineLvl w:val="0"/>
        <w:rPr>
          <w:rFonts w:ascii="Times New Roman" w:hAnsi="Times New Roman" w:cs="Times New Roman"/>
          <w:sz w:val="20"/>
          <w:szCs w:val="20"/>
        </w:rPr>
      </w:pPr>
      <w:r w:rsidRPr="00155BDC">
        <w:rPr>
          <w:rFonts w:ascii="Times New Roman" w:hAnsi="Times New Roman" w:cs="Times New Roman"/>
          <w:sz w:val="20"/>
          <w:szCs w:val="20"/>
        </w:rPr>
        <w:lastRenderedPageBreak/>
        <w:t>Приложение</w:t>
      </w:r>
      <w:r w:rsidR="00FB0BA4" w:rsidRPr="00155BDC">
        <w:rPr>
          <w:rFonts w:ascii="Times New Roman" w:hAnsi="Times New Roman" w:cs="Times New Roman"/>
          <w:sz w:val="20"/>
          <w:szCs w:val="20"/>
        </w:rPr>
        <w:t xml:space="preserve"> </w:t>
      </w:r>
      <w:r w:rsidRPr="00155BDC">
        <w:rPr>
          <w:rFonts w:ascii="Times New Roman" w:hAnsi="Times New Roman" w:cs="Times New Roman"/>
          <w:sz w:val="20"/>
          <w:szCs w:val="20"/>
        </w:rPr>
        <w:t>к постановлению</w:t>
      </w:r>
    </w:p>
    <w:p w:rsidR="005554EC" w:rsidRPr="00155BDC" w:rsidRDefault="005554EC" w:rsidP="00FB0BA4">
      <w:pPr>
        <w:pStyle w:val="ConsPlusNormal0"/>
        <w:jc w:val="right"/>
        <w:rPr>
          <w:rFonts w:ascii="Times New Roman" w:hAnsi="Times New Roman" w:cs="Times New Roman"/>
          <w:sz w:val="20"/>
          <w:szCs w:val="20"/>
        </w:rPr>
      </w:pPr>
      <w:r w:rsidRPr="00155BDC">
        <w:rPr>
          <w:rFonts w:ascii="Times New Roman" w:hAnsi="Times New Roman" w:cs="Times New Roman"/>
          <w:sz w:val="20"/>
          <w:szCs w:val="20"/>
        </w:rPr>
        <w:t xml:space="preserve">администрации </w:t>
      </w:r>
      <w:proofErr w:type="spellStart"/>
      <w:r w:rsidR="00EE6C3D" w:rsidRPr="00155BDC">
        <w:rPr>
          <w:rFonts w:ascii="Times New Roman" w:hAnsi="Times New Roman" w:cs="Times New Roman"/>
          <w:sz w:val="20"/>
          <w:szCs w:val="20"/>
        </w:rPr>
        <w:t>Омсукчанского</w:t>
      </w:r>
      <w:proofErr w:type="spellEnd"/>
    </w:p>
    <w:p w:rsidR="005554EC" w:rsidRPr="00155BDC" w:rsidRDefault="002E5EFA" w:rsidP="00FB0BA4">
      <w:pPr>
        <w:pStyle w:val="ConsPlusNormal0"/>
        <w:jc w:val="right"/>
        <w:rPr>
          <w:rFonts w:ascii="Times New Roman" w:hAnsi="Times New Roman" w:cs="Times New Roman"/>
          <w:sz w:val="20"/>
          <w:szCs w:val="20"/>
        </w:rPr>
      </w:pPr>
      <w:r w:rsidRPr="00155BDC">
        <w:rPr>
          <w:rFonts w:ascii="Times New Roman" w:hAnsi="Times New Roman" w:cs="Times New Roman"/>
          <w:sz w:val="20"/>
          <w:szCs w:val="20"/>
        </w:rPr>
        <w:t>ГО</w:t>
      </w:r>
      <w:r w:rsidR="00FB0BA4" w:rsidRPr="00155BDC">
        <w:rPr>
          <w:rFonts w:ascii="Times New Roman" w:hAnsi="Times New Roman" w:cs="Times New Roman"/>
          <w:sz w:val="20"/>
          <w:szCs w:val="20"/>
        </w:rPr>
        <w:t xml:space="preserve"> </w:t>
      </w:r>
      <w:r w:rsidRPr="00155BDC">
        <w:rPr>
          <w:rFonts w:ascii="Times New Roman" w:hAnsi="Times New Roman" w:cs="Times New Roman"/>
          <w:sz w:val="20"/>
          <w:szCs w:val="20"/>
        </w:rPr>
        <w:t>от ____.04</w:t>
      </w:r>
      <w:r w:rsidR="005554EC" w:rsidRPr="00155BDC">
        <w:rPr>
          <w:rFonts w:ascii="Times New Roman" w:hAnsi="Times New Roman" w:cs="Times New Roman"/>
          <w:sz w:val="20"/>
          <w:szCs w:val="20"/>
        </w:rPr>
        <w:t xml:space="preserve">.2017 № </w:t>
      </w:r>
      <w:r w:rsidRPr="00155BDC">
        <w:rPr>
          <w:rFonts w:ascii="Times New Roman" w:hAnsi="Times New Roman" w:cs="Times New Roman"/>
          <w:sz w:val="20"/>
          <w:szCs w:val="20"/>
        </w:rPr>
        <w:t>__</w:t>
      </w:r>
      <w:r w:rsidR="005554EC" w:rsidRPr="00155BDC">
        <w:rPr>
          <w:rFonts w:ascii="Times New Roman" w:hAnsi="Times New Roman" w:cs="Times New Roman"/>
          <w:sz w:val="20"/>
          <w:szCs w:val="20"/>
        </w:rPr>
        <w:t>___</w:t>
      </w:r>
    </w:p>
    <w:p w:rsidR="005554EC" w:rsidRPr="00155BDC" w:rsidRDefault="005554EC" w:rsidP="005554EC">
      <w:pPr>
        <w:pStyle w:val="ConsPlusNormal0"/>
        <w:jc w:val="both"/>
        <w:rPr>
          <w:rFonts w:ascii="Times New Roman" w:hAnsi="Times New Roman" w:cs="Times New Roman"/>
          <w:sz w:val="28"/>
          <w:szCs w:val="28"/>
        </w:rPr>
      </w:pPr>
    </w:p>
    <w:p w:rsidR="00FB0BA4" w:rsidRPr="00155BDC" w:rsidRDefault="00FB0BA4" w:rsidP="005554EC">
      <w:pPr>
        <w:pStyle w:val="ConsPlusNormal0"/>
        <w:jc w:val="both"/>
        <w:rPr>
          <w:rFonts w:ascii="Times New Roman" w:hAnsi="Times New Roman" w:cs="Times New Roman"/>
          <w:sz w:val="28"/>
          <w:szCs w:val="28"/>
        </w:rPr>
      </w:pPr>
    </w:p>
    <w:p w:rsidR="005554EC" w:rsidRPr="00155BDC" w:rsidRDefault="005554EC" w:rsidP="005554EC">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АДМИНИСТРАТИВНЫЙ РЕГЛАМЕНТ</w:t>
      </w:r>
    </w:p>
    <w:p w:rsidR="00032511" w:rsidRPr="00155BDC" w:rsidRDefault="005554EC" w:rsidP="005554EC">
      <w:pPr>
        <w:tabs>
          <w:tab w:val="left" w:pos="9354"/>
        </w:tabs>
        <w:ind w:right="-2"/>
        <w:jc w:val="center"/>
        <w:rPr>
          <w:rFonts w:ascii="Times New Roman CYR" w:hAnsi="Times New Roman CYR" w:cs="Times New Roman CYR"/>
          <w:color w:val="auto"/>
          <w:sz w:val="28"/>
          <w:szCs w:val="28"/>
        </w:rPr>
      </w:pPr>
      <w:r w:rsidRPr="00155BDC">
        <w:rPr>
          <w:rFonts w:ascii="Times New Roman" w:hAnsi="Times New Roman" w:cs="Times New Roman"/>
          <w:color w:val="auto"/>
          <w:sz w:val="28"/>
          <w:szCs w:val="28"/>
        </w:rPr>
        <w:t xml:space="preserve">предоставления муниципальной услуги </w:t>
      </w:r>
      <w:r w:rsidR="00032511" w:rsidRPr="00155BDC">
        <w:rPr>
          <w:rFonts w:ascii="Times New Roman" w:hAnsi="Times New Roman" w:cs="Times New Roman"/>
          <w:color w:val="auto"/>
          <w:sz w:val="28"/>
          <w:szCs w:val="28"/>
        </w:rPr>
        <w:t>«</w:t>
      </w:r>
      <w:r w:rsidR="00032511" w:rsidRPr="00155BDC">
        <w:rPr>
          <w:rFonts w:ascii="Times New Roman CYR" w:hAnsi="Times New Roman CYR" w:cs="Times New Roman CYR"/>
          <w:color w:val="auto"/>
          <w:sz w:val="28"/>
          <w:szCs w:val="28"/>
        </w:rPr>
        <w:t xml:space="preserve">Согласование проведения работ </w:t>
      </w:r>
    </w:p>
    <w:p w:rsidR="00032511" w:rsidRPr="00155BDC" w:rsidRDefault="00032511" w:rsidP="005554EC">
      <w:pPr>
        <w:tabs>
          <w:tab w:val="left" w:pos="9354"/>
        </w:tabs>
        <w:ind w:right="-2"/>
        <w:jc w:val="center"/>
        <w:rPr>
          <w:rFonts w:ascii="Times New Roman" w:hAnsi="Times New Roman" w:cs="Times New Roman"/>
          <w:color w:val="auto"/>
          <w:sz w:val="28"/>
          <w:szCs w:val="28"/>
        </w:rPr>
      </w:pPr>
      <w:r w:rsidRPr="00155BDC">
        <w:rPr>
          <w:rFonts w:ascii="Times New Roman CYR" w:hAnsi="Times New Roman CYR" w:cs="Times New Roman CYR"/>
          <w:color w:val="auto"/>
          <w:sz w:val="28"/>
          <w:szCs w:val="28"/>
        </w:rPr>
        <w:t>в технических и охранных зонах</w:t>
      </w:r>
      <w:r w:rsidRPr="00155BDC">
        <w:rPr>
          <w:rFonts w:ascii="Times New Roman" w:hAnsi="Times New Roman" w:cs="Times New Roman"/>
          <w:color w:val="auto"/>
          <w:sz w:val="28"/>
          <w:szCs w:val="28"/>
        </w:rPr>
        <w:t xml:space="preserve"> муниципального образования </w:t>
      </w:r>
    </w:p>
    <w:p w:rsidR="00032511" w:rsidRPr="00155BDC" w:rsidRDefault="00032511" w:rsidP="005554EC">
      <w:pPr>
        <w:tabs>
          <w:tab w:val="left" w:pos="9354"/>
        </w:tabs>
        <w:ind w:right="-2"/>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w:t>
      </w:r>
    </w:p>
    <w:p w:rsidR="005554EC" w:rsidRPr="00155BDC" w:rsidRDefault="005554EC" w:rsidP="005554EC">
      <w:pPr>
        <w:pStyle w:val="ConsPlusTitle"/>
        <w:jc w:val="center"/>
        <w:rPr>
          <w:rFonts w:ascii="Times New Roman" w:hAnsi="Times New Roman" w:cs="Times New Roman"/>
          <w:b w:val="0"/>
          <w:sz w:val="28"/>
          <w:szCs w:val="28"/>
        </w:rPr>
      </w:pPr>
    </w:p>
    <w:p w:rsidR="005554EC" w:rsidRPr="00155BDC" w:rsidRDefault="005554EC" w:rsidP="005554EC">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I. Общие положения</w:t>
      </w:r>
    </w:p>
    <w:p w:rsidR="005554EC" w:rsidRPr="00155BDC" w:rsidRDefault="005554EC" w:rsidP="005554EC">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1.1. Предмет регулирования административного регламента.</w:t>
      </w:r>
    </w:p>
    <w:p w:rsidR="00367335" w:rsidRPr="00155BDC" w:rsidRDefault="00367335" w:rsidP="00367335">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xml:space="preserve">Административный регламент по предоставлению муниципальной </w:t>
      </w:r>
      <w:proofErr w:type="spellStart"/>
      <w:r w:rsidRPr="00155BDC">
        <w:rPr>
          <w:rFonts w:ascii="Times New Roman" w:hAnsi="Times New Roman" w:cs="Times New Roman"/>
          <w:sz w:val="28"/>
          <w:szCs w:val="28"/>
        </w:rPr>
        <w:t>услу-ги</w:t>
      </w:r>
      <w:proofErr w:type="spellEnd"/>
      <w:r w:rsidRPr="00155BDC">
        <w:rPr>
          <w:rFonts w:ascii="Times New Roman" w:hAnsi="Times New Roman" w:cs="Times New Roman"/>
          <w:sz w:val="28"/>
          <w:szCs w:val="28"/>
        </w:rPr>
        <w:t xml:space="preserve"> «</w:t>
      </w:r>
      <w:r w:rsidRPr="00155BDC">
        <w:rPr>
          <w:rFonts w:ascii="Times New Roman CYR" w:hAnsi="Times New Roman CYR" w:cs="Times New Roman CYR"/>
          <w:sz w:val="28"/>
          <w:szCs w:val="28"/>
        </w:rPr>
        <w:t>Согласование проведения работ в технических и охранных зонах</w:t>
      </w:r>
      <w:r w:rsidRPr="00155BDC">
        <w:rPr>
          <w:rFonts w:ascii="Times New Roman" w:hAnsi="Times New Roman" w:cs="Times New Roman"/>
          <w:sz w:val="28"/>
          <w:szCs w:val="28"/>
        </w:rPr>
        <w:t xml:space="preserve"> муниципального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(далее - Административный регламент) определяет сроки и последовательность административных процедур (действий) уполномоченного органа, </w:t>
      </w:r>
      <w:proofErr w:type="spellStart"/>
      <w:r w:rsidRPr="00155BDC">
        <w:rPr>
          <w:rFonts w:ascii="Times New Roman" w:hAnsi="Times New Roman" w:cs="Times New Roman"/>
          <w:sz w:val="28"/>
          <w:szCs w:val="28"/>
        </w:rPr>
        <w:t>предостав-ляющего</w:t>
      </w:r>
      <w:proofErr w:type="spellEnd"/>
      <w:r w:rsidRPr="00155BDC">
        <w:rPr>
          <w:rFonts w:ascii="Times New Roman" w:hAnsi="Times New Roman" w:cs="Times New Roman"/>
          <w:sz w:val="28"/>
          <w:szCs w:val="28"/>
        </w:rPr>
        <w:t xml:space="preserve"> муниципальную услугу; порядок взаимодействия с Заявителями при предоставлении муниципальной услуги «</w:t>
      </w:r>
      <w:r w:rsidRPr="00155BDC">
        <w:rPr>
          <w:rFonts w:ascii="Times New Roman CYR" w:hAnsi="Times New Roman CYR" w:cs="Times New Roman CYR"/>
          <w:sz w:val="28"/>
          <w:szCs w:val="28"/>
        </w:rPr>
        <w:t>Согласование проведения работ в технических и охранных зонах</w:t>
      </w:r>
      <w:r w:rsidRPr="00155BDC">
        <w:rPr>
          <w:rFonts w:ascii="Times New Roman" w:hAnsi="Times New Roman" w:cs="Times New Roman"/>
          <w:sz w:val="28"/>
          <w:szCs w:val="28"/>
        </w:rPr>
        <w:t xml:space="preserve"> муниципального образования «Омсукчан-</w:t>
      </w:r>
      <w:proofErr w:type="spellStart"/>
      <w:r w:rsidRPr="00155BDC">
        <w:rPr>
          <w:rFonts w:ascii="Times New Roman" w:hAnsi="Times New Roman" w:cs="Times New Roman"/>
          <w:sz w:val="28"/>
          <w:szCs w:val="28"/>
        </w:rPr>
        <w:t>ский</w:t>
      </w:r>
      <w:proofErr w:type="spellEnd"/>
      <w:r w:rsidRPr="00155BDC">
        <w:rPr>
          <w:rFonts w:ascii="Times New Roman" w:hAnsi="Times New Roman" w:cs="Times New Roman"/>
          <w:sz w:val="28"/>
          <w:szCs w:val="28"/>
        </w:rPr>
        <w:t xml:space="preserve"> городской округ»» (далее также - муниципальная услуга).</w:t>
      </w:r>
      <w:proofErr w:type="gramEnd"/>
    </w:p>
    <w:p w:rsidR="00FB0BA4" w:rsidRPr="00155BDC" w:rsidRDefault="00FB0BA4" w:rsidP="00FB0BA4">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Административный регламент разработан в целях повышения качества и доступности</w:t>
      </w:r>
      <w:r w:rsidRPr="00155BDC">
        <w:rPr>
          <w:rFonts w:ascii="Times New Roman CYR" w:hAnsi="Times New Roman CYR" w:cs="Times New Roman CYR"/>
          <w:sz w:val="28"/>
          <w:szCs w:val="28"/>
        </w:rPr>
        <w:t xml:space="preserve">, создания комфортных условий для получателей </w:t>
      </w:r>
      <w:proofErr w:type="spellStart"/>
      <w:proofErr w:type="gramStart"/>
      <w:r w:rsidRPr="00155BDC">
        <w:rPr>
          <w:rFonts w:ascii="Times New Roman CYR" w:hAnsi="Times New Roman CYR" w:cs="Times New Roman CYR"/>
          <w:sz w:val="28"/>
          <w:szCs w:val="28"/>
        </w:rPr>
        <w:t>муниципаль</w:t>
      </w:r>
      <w:proofErr w:type="spellEnd"/>
      <w:r w:rsidRPr="00155BDC">
        <w:rPr>
          <w:rFonts w:ascii="Times New Roman CYR" w:hAnsi="Times New Roman CYR" w:cs="Times New Roman CYR"/>
          <w:sz w:val="28"/>
          <w:szCs w:val="28"/>
        </w:rPr>
        <w:t>-ной</w:t>
      </w:r>
      <w:proofErr w:type="gramEnd"/>
      <w:r w:rsidRPr="00155BDC">
        <w:rPr>
          <w:rFonts w:ascii="Times New Roman CYR" w:hAnsi="Times New Roman CYR" w:cs="Times New Roman CYR"/>
          <w:sz w:val="28"/>
          <w:szCs w:val="28"/>
        </w:rPr>
        <w:t xml:space="preserve"> услуги </w:t>
      </w:r>
      <w:r w:rsidRPr="00155BDC">
        <w:rPr>
          <w:rFonts w:ascii="Times New Roman" w:hAnsi="Times New Roman" w:cs="Times New Roman"/>
          <w:sz w:val="28"/>
          <w:szCs w:val="28"/>
        </w:rPr>
        <w:t>на территории муниципального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(далее МО ОГО).</w:t>
      </w:r>
    </w:p>
    <w:p w:rsidR="00A14BD8" w:rsidRPr="00155BDC" w:rsidRDefault="00A14BD8" w:rsidP="00EC1BE5">
      <w:pPr>
        <w:pStyle w:val="ac"/>
        <w:numPr>
          <w:ilvl w:val="2"/>
          <w:numId w:val="3"/>
        </w:numPr>
        <w:autoSpaceDE w:val="0"/>
        <w:autoSpaceDN w:val="0"/>
        <w:adjustRightInd w:val="0"/>
        <w:ind w:left="0" w:firstLine="567"/>
        <w:jc w:val="both"/>
        <w:rPr>
          <w:rFonts w:ascii="Times New Roman CYR" w:hAnsi="Times New Roman CYR" w:cs="Times New Roman CYR"/>
          <w:color w:val="auto"/>
          <w:sz w:val="28"/>
          <w:szCs w:val="28"/>
        </w:rPr>
      </w:pPr>
      <w:r w:rsidRPr="00155BDC">
        <w:rPr>
          <w:rFonts w:ascii="Times New Roman CYR" w:hAnsi="Times New Roman CYR" w:cs="Times New Roman CYR"/>
          <w:color w:val="auto"/>
          <w:sz w:val="28"/>
          <w:szCs w:val="28"/>
        </w:rPr>
        <w:t>Настоящий Регламент определяет порядок согласования пров</w:t>
      </w:r>
      <w:r w:rsidRPr="00155BDC">
        <w:rPr>
          <w:rFonts w:ascii="Times New Roman CYR" w:hAnsi="Times New Roman CYR" w:cs="Times New Roman CYR"/>
          <w:color w:val="auto"/>
          <w:sz w:val="28"/>
          <w:szCs w:val="28"/>
        </w:rPr>
        <w:t>е</w:t>
      </w:r>
      <w:r w:rsidRPr="00155BDC">
        <w:rPr>
          <w:rFonts w:ascii="Times New Roman CYR" w:hAnsi="Times New Roman CYR" w:cs="Times New Roman CYR"/>
          <w:color w:val="auto"/>
          <w:sz w:val="28"/>
          <w:szCs w:val="28"/>
        </w:rPr>
        <w:t xml:space="preserve">дения работ в технических и охранных зонах муниципального образования </w:t>
      </w:r>
      <w:r w:rsidR="00032511" w:rsidRPr="00155BDC">
        <w:rPr>
          <w:rFonts w:ascii="Times New Roman" w:hAnsi="Times New Roman" w:cs="Times New Roman"/>
          <w:color w:val="auto"/>
          <w:sz w:val="28"/>
          <w:szCs w:val="28"/>
        </w:rPr>
        <w:t>«</w:t>
      </w:r>
      <w:proofErr w:type="spellStart"/>
      <w:r w:rsidR="00032511" w:rsidRPr="00155BDC">
        <w:rPr>
          <w:rFonts w:ascii="Times New Roman" w:hAnsi="Times New Roman" w:cs="Times New Roman"/>
          <w:color w:val="auto"/>
          <w:sz w:val="28"/>
          <w:szCs w:val="28"/>
        </w:rPr>
        <w:t>Омсукчанский</w:t>
      </w:r>
      <w:proofErr w:type="spellEnd"/>
      <w:r w:rsidR="00032511" w:rsidRPr="00155BDC">
        <w:rPr>
          <w:rFonts w:ascii="Times New Roman" w:hAnsi="Times New Roman" w:cs="Times New Roman"/>
          <w:color w:val="auto"/>
          <w:sz w:val="28"/>
          <w:szCs w:val="28"/>
        </w:rPr>
        <w:t xml:space="preserve"> городской округ» </w:t>
      </w:r>
      <w:r w:rsidRPr="00155BDC">
        <w:rPr>
          <w:rFonts w:ascii="Times New Roman" w:hAnsi="Times New Roman"/>
          <w:color w:val="auto"/>
          <w:sz w:val="28"/>
          <w:szCs w:val="28"/>
        </w:rPr>
        <w:t>(</w:t>
      </w:r>
      <w:r w:rsidRPr="00155BDC">
        <w:rPr>
          <w:rFonts w:ascii="Times New Roman CYR" w:hAnsi="Times New Roman CYR" w:cs="Times New Roman CYR"/>
          <w:color w:val="auto"/>
          <w:sz w:val="28"/>
          <w:szCs w:val="28"/>
        </w:rPr>
        <w:t xml:space="preserve">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w:t>
      </w:r>
      <w:r w:rsidR="00367335" w:rsidRPr="00155BDC">
        <w:rPr>
          <w:rFonts w:ascii="Times New Roman CYR" w:hAnsi="Times New Roman CYR" w:cs="Times New Roman CYR"/>
          <w:color w:val="auto"/>
          <w:sz w:val="28"/>
          <w:szCs w:val="28"/>
        </w:rPr>
        <w:t xml:space="preserve">и эксплуатацию объектов тепло, </w:t>
      </w:r>
      <w:proofErr w:type="gramStart"/>
      <w:r w:rsidR="00367335" w:rsidRPr="00155BDC">
        <w:rPr>
          <w:rFonts w:ascii="Times New Roman CYR" w:hAnsi="Times New Roman CYR" w:cs="Times New Roman CYR"/>
          <w:color w:val="auto"/>
          <w:sz w:val="28"/>
          <w:szCs w:val="28"/>
        </w:rPr>
        <w:t>-</w:t>
      </w:r>
      <w:proofErr w:type="spellStart"/>
      <w:r w:rsidR="00367335" w:rsidRPr="00155BDC">
        <w:rPr>
          <w:rFonts w:ascii="Times New Roman CYR" w:hAnsi="Times New Roman CYR" w:cs="Times New Roman CYR"/>
          <w:color w:val="auto"/>
          <w:sz w:val="28"/>
          <w:szCs w:val="28"/>
        </w:rPr>
        <w:t>в</w:t>
      </w:r>
      <w:proofErr w:type="gramEnd"/>
      <w:r w:rsidR="00367335" w:rsidRPr="00155BDC">
        <w:rPr>
          <w:rFonts w:ascii="Times New Roman CYR" w:hAnsi="Times New Roman CYR" w:cs="Times New Roman CYR"/>
          <w:color w:val="auto"/>
          <w:sz w:val="28"/>
          <w:szCs w:val="28"/>
        </w:rPr>
        <w:t>одо</w:t>
      </w:r>
      <w:proofErr w:type="spellEnd"/>
      <w:r w:rsidR="00367335" w:rsidRPr="00155BDC">
        <w:rPr>
          <w:rFonts w:ascii="Times New Roman CYR" w:hAnsi="Times New Roman CYR" w:cs="Times New Roman CYR"/>
          <w:color w:val="auto"/>
          <w:sz w:val="28"/>
          <w:szCs w:val="28"/>
        </w:rPr>
        <w:t>, -снабжения;</w:t>
      </w:r>
      <w:r w:rsidRPr="00155BDC">
        <w:rPr>
          <w:rFonts w:ascii="Times New Roman CYR" w:hAnsi="Times New Roman CYR" w:cs="Times New Roman CYR"/>
          <w:color w:val="auto"/>
          <w:sz w:val="28"/>
          <w:szCs w:val="28"/>
        </w:rPr>
        <w:t xml:space="preserve"> вод</w:t>
      </w:r>
      <w:r w:rsidRPr="00155BDC">
        <w:rPr>
          <w:rFonts w:ascii="Times New Roman CYR" w:hAnsi="Times New Roman CYR" w:cs="Times New Roman CYR"/>
          <w:color w:val="auto"/>
          <w:sz w:val="28"/>
          <w:szCs w:val="28"/>
        </w:rPr>
        <w:t>о</w:t>
      </w:r>
      <w:r w:rsidRPr="00155BDC">
        <w:rPr>
          <w:rFonts w:ascii="Times New Roman CYR" w:hAnsi="Times New Roman CYR" w:cs="Times New Roman CYR"/>
          <w:color w:val="auto"/>
          <w:sz w:val="28"/>
          <w:szCs w:val="28"/>
        </w:rPr>
        <w:t>отведе</w:t>
      </w:r>
      <w:r w:rsidR="00367335" w:rsidRPr="00155BDC">
        <w:rPr>
          <w:rFonts w:ascii="Times New Roman CYR" w:hAnsi="Times New Roman CYR" w:cs="Times New Roman CYR"/>
          <w:color w:val="auto"/>
          <w:sz w:val="28"/>
          <w:szCs w:val="28"/>
        </w:rPr>
        <w:t>ния;</w:t>
      </w:r>
      <w:r w:rsidRPr="00155BDC">
        <w:rPr>
          <w:rFonts w:ascii="Times New Roman CYR" w:hAnsi="Times New Roman CYR" w:cs="Times New Roman CYR"/>
          <w:color w:val="auto"/>
          <w:sz w:val="28"/>
          <w:szCs w:val="28"/>
        </w:rPr>
        <w:t xml:space="preserve"> электрическо</w:t>
      </w:r>
      <w:r w:rsidR="00032511" w:rsidRPr="00155BDC">
        <w:rPr>
          <w:rFonts w:ascii="Times New Roman CYR" w:hAnsi="Times New Roman CYR" w:cs="Times New Roman CYR"/>
          <w:color w:val="auto"/>
          <w:sz w:val="28"/>
          <w:szCs w:val="28"/>
        </w:rPr>
        <w:t xml:space="preserve">го, </w:t>
      </w:r>
      <w:r w:rsidRPr="00155BDC">
        <w:rPr>
          <w:rFonts w:ascii="Times New Roman CYR" w:hAnsi="Times New Roman CYR" w:cs="Times New Roman CYR"/>
          <w:color w:val="auto"/>
          <w:sz w:val="28"/>
          <w:szCs w:val="28"/>
        </w:rPr>
        <w:t>телефонного и других видов хозяйств.</w:t>
      </w:r>
    </w:p>
    <w:p w:rsidR="00C61450" w:rsidRPr="00155BDC" w:rsidRDefault="00A14BD8" w:rsidP="00C61450">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CYR" w:hAnsi="Times New Roman CYR" w:cs="Times New Roman CYR"/>
          <w:color w:val="auto"/>
          <w:sz w:val="28"/>
          <w:szCs w:val="28"/>
        </w:rPr>
        <w:t xml:space="preserve">В охранных зонах </w:t>
      </w:r>
      <w:r w:rsidR="00C61450" w:rsidRPr="00155BDC">
        <w:rPr>
          <w:rFonts w:ascii="Times New Roman CYR" w:hAnsi="Times New Roman CYR" w:cs="Times New Roman CYR"/>
          <w:color w:val="auto"/>
          <w:sz w:val="28"/>
          <w:szCs w:val="28"/>
        </w:rPr>
        <w:t>должны быть соблюдены безопасные условия экспл</w:t>
      </w:r>
      <w:r w:rsidR="00C61450" w:rsidRPr="00155BDC">
        <w:rPr>
          <w:rFonts w:ascii="Times New Roman CYR" w:hAnsi="Times New Roman CYR" w:cs="Times New Roman CYR"/>
          <w:color w:val="auto"/>
          <w:sz w:val="28"/>
          <w:szCs w:val="28"/>
        </w:rPr>
        <w:t>у</w:t>
      </w:r>
      <w:r w:rsidR="00C61450" w:rsidRPr="00155BDC">
        <w:rPr>
          <w:rFonts w:ascii="Times New Roman CYR" w:hAnsi="Times New Roman CYR" w:cs="Times New Roman CYR"/>
          <w:color w:val="auto"/>
          <w:sz w:val="28"/>
          <w:szCs w:val="28"/>
        </w:rPr>
        <w:t>атации и обеспечено исключение возможности повреждения линий электр</w:t>
      </w:r>
      <w:r w:rsidR="00C61450" w:rsidRPr="00155BDC">
        <w:rPr>
          <w:rFonts w:ascii="Times New Roman CYR" w:hAnsi="Times New Roman CYR" w:cs="Times New Roman CYR"/>
          <w:color w:val="auto"/>
          <w:sz w:val="28"/>
          <w:szCs w:val="28"/>
        </w:rPr>
        <w:t>о</w:t>
      </w:r>
      <w:r w:rsidR="00C61450" w:rsidRPr="00155BDC">
        <w:rPr>
          <w:rFonts w:ascii="Times New Roman CYR" w:hAnsi="Times New Roman CYR" w:cs="Times New Roman CYR"/>
          <w:color w:val="auto"/>
          <w:sz w:val="28"/>
          <w:szCs w:val="28"/>
        </w:rPr>
        <w:t>передач, телефонного кабеля и иных объектов, указанных в</w:t>
      </w:r>
      <w:r w:rsidR="00C61450" w:rsidRPr="00155BDC">
        <w:rPr>
          <w:rFonts w:ascii="Times New Roman CYR" w:hAnsi="Times New Roman CYR" w:cs="Times New Roman CYR"/>
          <w:color w:val="auto"/>
          <w:sz w:val="26"/>
          <w:szCs w:val="26"/>
        </w:rPr>
        <w:t xml:space="preserve"> </w:t>
      </w:r>
      <w:hyperlink r:id="rId13" w:history="1">
        <w:r w:rsidR="00C61450" w:rsidRPr="00155BDC">
          <w:rPr>
            <w:rFonts w:ascii="Times New Roman CYR" w:hAnsi="Times New Roman CYR" w:cs="Times New Roman CYR"/>
            <w:color w:val="auto"/>
            <w:sz w:val="28"/>
            <w:szCs w:val="28"/>
          </w:rPr>
          <w:t>п.1.1.1</w:t>
        </w:r>
      </w:hyperlink>
      <w:r w:rsidR="00C61450" w:rsidRPr="00155BDC">
        <w:rPr>
          <w:rFonts w:ascii="Times New Roman" w:hAnsi="Times New Roman"/>
          <w:color w:val="auto"/>
          <w:sz w:val="28"/>
          <w:szCs w:val="28"/>
        </w:rPr>
        <w:t xml:space="preserve"> </w:t>
      </w:r>
      <w:r w:rsidR="00C61450" w:rsidRPr="00155BDC">
        <w:rPr>
          <w:rFonts w:ascii="Times New Roman CYR" w:hAnsi="Times New Roman CYR" w:cs="Times New Roman CYR"/>
          <w:color w:val="auto"/>
          <w:sz w:val="28"/>
          <w:szCs w:val="28"/>
        </w:rPr>
        <w:t>настоящ</w:t>
      </w:r>
      <w:r w:rsidR="00C61450" w:rsidRPr="00155BDC">
        <w:rPr>
          <w:rFonts w:ascii="Times New Roman CYR" w:hAnsi="Times New Roman CYR" w:cs="Times New Roman CYR"/>
          <w:color w:val="auto"/>
          <w:sz w:val="28"/>
          <w:szCs w:val="28"/>
        </w:rPr>
        <w:t>е</w:t>
      </w:r>
      <w:r w:rsidR="00C61450" w:rsidRPr="00155BDC">
        <w:rPr>
          <w:rFonts w:ascii="Times New Roman CYR" w:hAnsi="Times New Roman CYR" w:cs="Times New Roman CYR"/>
          <w:color w:val="auto"/>
          <w:sz w:val="28"/>
          <w:szCs w:val="28"/>
        </w:rPr>
        <w:t>го Регламента (далее - организаций).</w:t>
      </w:r>
    </w:p>
    <w:p w:rsidR="00A14BD8" w:rsidRPr="00155BDC" w:rsidRDefault="00A14BD8" w:rsidP="00CF2231">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CYR" w:hAnsi="Times New Roman CYR" w:cs="Times New Roman CYR"/>
          <w:color w:val="auto"/>
          <w:sz w:val="28"/>
          <w:szCs w:val="28"/>
        </w:rPr>
        <w:t>Границы охранных зон определяются в соответствии с Правилами, уст</w:t>
      </w:r>
      <w:r w:rsidRPr="00155BDC">
        <w:rPr>
          <w:rFonts w:ascii="Times New Roman CYR" w:hAnsi="Times New Roman CYR" w:cs="Times New Roman CYR"/>
          <w:color w:val="auto"/>
          <w:sz w:val="28"/>
          <w:szCs w:val="28"/>
        </w:rPr>
        <w:t>а</w:t>
      </w:r>
      <w:r w:rsidRPr="00155BDC">
        <w:rPr>
          <w:rFonts w:ascii="Times New Roman CYR" w:hAnsi="Times New Roman CYR" w:cs="Times New Roman CYR"/>
          <w:color w:val="auto"/>
          <w:sz w:val="28"/>
          <w:szCs w:val="28"/>
        </w:rPr>
        <w:t>новленными постановлением Правительства Российской Федерации. Охра</w:t>
      </w:r>
      <w:r w:rsidRPr="00155BDC">
        <w:rPr>
          <w:rFonts w:ascii="Times New Roman CYR" w:hAnsi="Times New Roman CYR" w:cs="Times New Roman CYR"/>
          <w:color w:val="auto"/>
          <w:sz w:val="28"/>
          <w:szCs w:val="28"/>
        </w:rPr>
        <w:t>н</w:t>
      </w:r>
      <w:r w:rsidRPr="00155BDC">
        <w:rPr>
          <w:rFonts w:ascii="Times New Roman CYR" w:hAnsi="Times New Roman CYR" w:cs="Times New Roman CYR"/>
          <w:color w:val="auto"/>
          <w:sz w:val="28"/>
          <w:szCs w:val="28"/>
        </w:rPr>
        <w:t>ные зоны подлежат маркировке путем установки за счет организаций пред</w:t>
      </w:r>
      <w:r w:rsidRPr="00155BDC">
        <w:rPr>
          <w:rFonts w:ascii="Times New Roman CYR" w:hAnsi="Times New Roman CYR" w:cs="Times New Roman CYR"/>
          <w:color w:val="auto"/>
          <w:sz w:val="28"/>
          <w:szCs w:val="28"/>
        </w:rPr>
        <w:t>у</w:t>
      </w:r>
      <w:r w:rsidRPr="00155BDC">
        <w:rPr>
          <w:rFonts w:ascii="Times New Roman CYR" w:hAnsi="Times New Roman CYR" w:cs="Times New Roman CYR"/>
          <w:color w:val="auto"/>
          <w:sz w:val="28"/>
          <w:szCs w:val="28"/>
        </w:rPr>
        <w:t>преждающих знаков, содержащих указание на размер охранной зоны, и</w:t>
      </w:r>
      <w:r w:rsidRPr="00155BDC">
        <w:rPr>
          <w:rFonts w:ascii="Times New Roman CYR" w:hAnsi="Times New Roman CYR" w:cs="Times New Roman CYR"/>
          <w:color w:val="auto"/>
          <w:sz w:val="28"/>
          <w:szCs w:val="28"/>
        </w:rPr>
        <w:t>н</w:t>
      </w:r>
      <w:r w:rsidRPr="00155BDC">
        <w:rPr>
          <w:rFonts w:ascii="Times New Roman CYR" w:hAnsi="Times New Roman CYR" w:cs="Times New Roman CYR"/>
          <w:color w:val="auto"/>
          <w:sz w:val="28"/>
          <w:szCs w:val="28"/>
        </w:rPr>
        <w:t xml:space="preserve">формацию </w:t>
      </w:r>
      <w:r w:rsidR="00CF2231" w:rsidRPr="00155BDC">
        <w:rPr>
          <w:rFonts w:ascii="Times New Roman CYR" w:hAnsi="Times New Roman CYR" w:cs="Times New Roman CYR"/>
          <w:color w:val="auto"/>
          <w:sz w:val="28"/>
          <w:szCs w:val="28"/>
        </w:rPr>
        <w:t>об эксплуатир</w:t>
      </w:r>
      <w:r w:rsidRPr="00155BDC">
        <w:rPr>
          <w:rFonts w:ascii="Times New Roman CYR" w:hAnsi="Times New Roman CYR" w:cs="Times New Roman CYR"/>
          <w:color w:val="auto"/>
          <w:sz w:val="28"/>
          <w:szCs w:val="28"/>
        </w:rPr>
        <w:t>ующей организации, а также необходимость собл</w:t>
      </w:r>
      <w:r w:rsidRPr="00155BDC">
        <w:rPr>
          <w:rFonts w:ascii="Times New Roman CYR" w:hAnsi="Times New Roman CYR" w:cs="Times New Roman CYR"/>
          <w:color w:val="auto"/>
          <w:sz w:val="28"/>
          <w:szCs w:val="28"/>
        </w:rPr>
        <w:t>ю</w:t>
      </w:r>
      <w:r w:rsidRPr="00155BDC">
        <w:rPr>
          <w:rFonts w:ascii="Times New Roman CYR" w:hAnsi="Times New Roman CYR" w:cs="Times New Roman CYR"/>
          <w:color w:val="auto"/>
          <w:sz w:val="28"/>
          <w:szCs w:val="28"/>
        </w:rPr>
        <w:t>дения предусмотренных ограничений.</w:t>
      </w:r>
    </w:p>
    <w:p w:rsidR="00FB0BA4" w:rsidRPr="00155BDC" w:rsidRDefault="00FB0BA4" w:rsidP="00FB0BA4">
      <w:pPr>
        <w:pStyle w:val="ConsPlusNormal0"/>
        <w:ind w:firstLine="540"/>
        <w:jc w:val="both"/>
        <w:rPr>
          <w:rFonts w:ascii="Times New Roman" w:hAnsi="Times New Roman" w:cs="Times New Roman"/>
          <w:sz w:val="28"/>
          <w:szCs w:val="28"/>
        </w:rPr>
      </w:pPr>
    </w:p>
    <w:p w:rsidR="00A14BD8" w:rsidRPr="00155BDC" w:rsidRDefault="00A14BD8" w:rsidP="00A14BD8">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1.2. Круг заявителей.</w:t>
      </w:r>
    </w:p>
    <w:p w:rsidR="00367335" w:rsidRPr="00155BDC" w:rsidRDefault="00367335" w:rsidP="00367335">
      <w:pPr>
        <w:tabs>
          <w:tab w:val="left" w:pos="9354"/>
        </w:tabs>
        <w:ind w:right="-2" w:firstLine="567"/>
        <w:jc w:val="both"/>
        <w:rPr>
          <w:rFonts w:ascii="Times New Roman" w:hAnsi="Times New Roman" w:cs="Times New Roman"/>
          <w:color w:val="auto"/>
          <w:sz w:val="28"/>
          <w:szCs w:val="28"/>
        </w:rPr>
      </w:pPr>
      <w:r w:rsidRPr="00155BDC">
        <w:rPr>
          <w:rFonts w:ascii="Times New Roman" w:hAnsi="Times New Roman" w:cs="Times New Roman"/>
          <w:color w:val="auto"/>
          <w:spacing w:val="2"/>
          <w:sz w:val="28"/>
          <w:szCs w:val="28"/>
          <w:shd w:val="clear" w:color="auto" w:fill="FFFFFF"/>
        </w:rPr>
        <w:t xml:space="preserve">Муниципальная услуга предоставляется лицам, являющимся </w:t>
      </w:r>
      <w:r w:rsidRPr="00155BDC">
        <w:rPr>
          <w:rFonts w:ascii="Times New Roman" w:hAnsi="Times New Roman" w:cs="Times New Roman"/>
          <w:color w:val="auto"/>
          <w:sz w:val="28"/>
          <w:szCs w:val="28"/>
        </w:rPr>
        <w:t>застро</w:t>
      </w:r>
      <w:r w:rsidRPr="00155BDC">
        <w:rPr>
          <w:rFonts w:ascii="Times New Roman" w:hAnsi="Times New Roman" w:cs="Times New Roman"/>
          <w:color w:val="auto"/>
          <w:sz w:val="28"/>
          <w:szCs w:val="28"/>
        </w:rPr>
        <w:t>й</w:t>
      </w:r>
      <w:r w:rsidRPr="00155BDC">
        <w:rPr>
          <w:rFonts w:ascii="Times New Roman" w:hAnsi="Times New Roman" w:cs="Times New Roman"/>
          <w:color w:val="auto"/>
          <w:sz w:val="28"/>
          <w:szCs w:val="28"/>
        </w:rPr>
        <w:t xml:space="preserve">щиками (индивидуальные предприниматели и юридические лица) на период </w:t>
      </w:r>
      <w:r w:rsidRPr="00155BDC">
        <w:rPr>
          <w:rFonts w:ascii="Times New Roman" w:hAnsi="Times New Roman" w:cs="Times New Roman"/>
          <w:color w:val="auto"/>
          <w:spacing w:val="2"/>
          <w:sz w:val="28"/>
          <w:szCs w:val="28"/>
          <w:shd w:val="clear" w:color="auto" w:fill="FFFFFF"/>
        </w:rPr>
        <w:t xml:space="preserve">проведения работ </w:t>
      </w:r>
      <w:r w:rsidRPr="00155BDC">
        <w:rPr>
          <w:rFonts w:ascii="Times New Roman CYR" w:hAnsi="Times New Roman CYR" w:cs="Times New Roman CYR"/>
          <w:color w:val="auto"/>
          <w:sz w:val="28"/>
          <w:szCs w:val="28"/>
        </w:rPr>
        <w:t>в технических и охранных зонах</w:t>
      </w:r>
      <w:r w:rsidRPr="00155BDC">
        <w:rPr>
          <w:rFonts w:ascii="Times New Roman" w:hAnsi="Times New Roman" w:cs="Times New Roman"/>
          <w:color w:val="auto"/>
          <w:sz w:val="28"/>
          <w:szCs w:val="28"/>
        </w:rPr>
        <w:t xml:space="preserve"> муниципального образ</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lastRenderedPageBreak/>
        <w:t>вания «</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w:t>
      </w:r>
    </w:p>
    <w:p w:rsidR="00367335" w:rsidRPr="00155BDC" w:rsidRDefault="00367335" w:rsidP="00367335">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pacing w:val="2"/>
          <w:sz w:val="28"/>
          <w:szCs w:val="28"/>
          <w:shd w:val="clear" w:color="auto" w:fill="FFFFFF"/>
        </w:rPr>
        <w:t>Получателями муниципальной услуги, предусмотренной настоящим Регламентом, являются физические или юридические лица, либо их упо</w:t>
      </w:r>
      <w:r w:rsidRPr="00155BDC">
        <w:rPr>
          <w:rFonts w:ascii="Times New Roman" w:hAnsi="Times New Roman" w:cs="Times New Roman"/>
          <w:color w:val="auto"/>
          <w:spacing w:val="2"/>
          <w:sz w:val="28"/>
          <w:szCs w:val="28"/>
          <w:shd w:val="clear" w:color="auto" w:fill="FFFFFF"/>
        </w:rPr>
        <w:t>л</w:t>
      </w:r>
      <w:r w:rsidRPr="00155BDC">
        <w:rPr>
          <w:rFonts w:ascii="Times New Roman" w:hAnsi="Times New Roman" w:cs="Times New Roman"/>
          <w:color w:val="auto"/>
          <w:spacing w:val="2"/>
          <w:sz w:val="28"/>
          <w:szCs w:val="28"/>
          <w:shd w:val="clear" w:color="auto" w:fill="FFFFFF"/>
        </w:rPr>
        <w:t>номоченные представители (далее - Заявители), обратившиеся в учрежд</w:t>
      </w:r>
      <w:r w:rsidRPr="00155BDC">
        <w:rPr>
          <w:rFonts w:ascii="Times New Roman" w:hAnsi="Times New Roman" w:cs="Times New Roman"/>
          <w:color w:val="auto"/>
          <w:spacing w:val="2"/>
          <w:sz w:val="28"/>
          <w:szCs w:val="28"/>
          <w:shd w:val="clear" w:color="auto" w:fill="FFFFFF"/>
        </w:rPr>
        <w:t>е</w:t>
      </w:r>
      <w:r w:rsidRPr="00155BDC">
        <w:rPr>
          <w:rFonts w:ascii="Times New Roman" w:hAnsi="Times New Roman" w:cs="Times New Roman"/>
          <w:color w:val="auto"/>
          <w:spacing w:val="2"/>
          <w:sz w:val="28"/>
          <w:szCs w:val="28"/>
          <w:shd w:val="clear" w:color="auto" w:fill="FFFFFF"/>
        </w:rPr>
        <w:t>ние, предоставляющее муниципальную услугу – Управление жилищно-ком-</w:t>
      </w:r>
      <w:proofErr w:type="spellStart"/>
      <w:r w:rsidRPr="00155BDC">
        <w:rPr>
          <w:rFonts w:ascii="Times New Roman" w:hAnsi="Times New Roman" w:cs="Times New Roman"/>
          <w:color w:val="auto"/>
          <w:spacing w:val="2"/>
          <w:sz w:val="28"/>
          <w:szCs w:val="28"/>
          <w:shd w:val="clear" w:color="auto" w:fill="FFFFFF"/>
        </w:rPr>
        <w:t>мунального</w:t>
      </w:r>
      <w:proofErr w:type="spellEnd"/>
      <w:r w:rsidRPr="00155BDC">
        <w:rPr>
          <w:rFonts w:ascii="Times New Roman" w:hAnsi="Times New Roman" w:cs="Times New Roman"/>
          <w:color w:val="auto"/>
          <w:spacing w:val="2"/>
          <w:sz w:val="28"/>
          <w:szCs w:val="28"/>
          <w:shd w:val="clear" w:color="auto" w:fill="FFFFFF"/>
        </w:rPr>
        <w:t xml:space="preserve"> хозяйства и градостроительства (далее </w:t>
      </w:r>
      <w:proofErr w:type="spellStart"/>
      <w:r w:rsidRPr="00155BDC">
        <w:rPr>
          <w:rFonts w:ascii="Times New Roman" w:hAnsi="Times New Roman" w:cs="Times New Roman"/>
          <w:color w:val="auto"/>
          <w:spacing w:val="2"/>
          <w:sz w:val="28"/>
          <w:szCs w:val="28"/>
          <w:shd w:val="clear" w:color="auto" w:fill="FFFFFF"/>
        </w:rPr>
        <w:t>УЖКХиГ</w:t>
      </w:r>
      <w:proofErr w:type="spellEnd"/>
      <w:r w:rsidRPr="00155BDC">
        <w:rPr>
          <w:rFonts w:ascii="Times New Roman" w:hAnsi="Times New Roman" w:cs="Times New Roman"/>
          <w:color w:val="auto"/>
          <w:spacing w:val="2"/>
          <w:sz w:val="28"/>
          <w:szCs w:val="28"/>
          <w:shd w:val="clear" w:color="auto" w:fill="FFFFFF"/>
        </w:rPr>
        <w:t xml:space="preserve">, Управление) администрации </w:t>
      </w:r>
      <w:proofErr w:type="spellStart"/>
      <w:r w:rsidRPr="00155BDC">
        <w:rPr>
          <w:rFonts w:ascii="Times New Roman" w:hAnsi="Times New Roman" w:cs="Times New Roman"/>
          <w:color w:val="auto"/>
          <w:spacing w:val="2"/>
          <w:sz w:val="28"/>
          <w:szCs w:val="28"/>
          <w:shd w:val="clear" w:color="auto" w:fill="FFFFFF"/>
        </w:rPr>
        <w:t>Омсукчанского</w:t>
      </w:r>
      <w:proofErr w:type="spellEnd"/>
      <w:r w:rsidRPr="00155BDC">
        <w:rPr>
          <w:rFonts w:ascii="Times New Roman" w:hAnsi="Times New Roman" w:cs="Times New Roman"/>
          <w:color w:val="auto"/>
          <w:spacing w:val="2"/>
          <w:sz w:val="28"/>
          <w:szCs w:val="28"/>
          <w:shd w:val="clear" w:color="auto" w:fill="FFFFFF"/>
        </w:rPr>
        <w:t xml:space="preserve"> городского округа (далее АОГО), с запр</w:t>
      </w:r>
      <w:r w:rsidRPr="00155BDC">
        <w:rPr>
          <w:rFonts w:ascii="Times New Roman" w:hAnsi="Times New Roman" w:cs="Times New Roman"/>
          <w:color w:val="auto"/>
          <w:spacing w:val="2"/>
          <w:sz w:val="28"/>
          <w:szCs w:val="28"/>
          <w:shd w:val="clear" w:color="auto" w:fill="FFFFFF"/>
        </w:rPr>
        <w:t>о</w:t>
      </w:r>
      <w:r w:rsidRPr="00155BDC">
        <w:rPr>
          <w:rFonts w:ascii="Times New Roman" w:hAnsi="Times New Roman" w:cs="Times New Roman"/>
          <w:color w:val="auto"/>
          <w:spacing w:val="2"/>
          <w:sz w:val="28"/>
          <w:szCs w:val="28"/>
          <w:shd w:val="clear" w:color="auto" w:fill="FFFFFF"/>
        </w:rPr>
        <w:t>сом о предоставлении муниципальной услуги в письменной или электро</w:t>
      </w:r>
      <w:r w:rsidRPr="00155BDC">
        <w:rPr>
          <w:rFonts w:ascii="Times New Roman" w:hAnsi="Times New Roman" w:cs="Times New Roman"/>
          <w:color w:val="auto"/>
          <w:spacing w:val="2"/>
          <w:sz w:val="28"/>
          <w:szCs w:val="28"/>
          <w:shd w:val="clear" w:color="auto" w:fill="FFFFFF"/>
        </w:rPr>
        <w:t>н</w:t>
      </w:r>
      <w:r w:rsidRPr="00155BDC">
        <w:rPr>
          <w:rFonts w:ascii="Times New Roman" w:hAnsi="Times New Roman" w:cs="Times New Roman"/>
          <w:color w:val="auto"/>
          <w:spacing w:val="2"/>
          <w:sz w:val="28"/>
          <w:szCs w:val="28"/>
          <w:shd w:val="clear" w:color="auto" w:fill="FFFFFF"/>
        </w:rPr>
        <w:t>ной форме.</w:t>
      </w:r>
    </w:p>
    <w:p w:rsidR="00367335" w:rsidRPr="00155BDC" w:rsidRDefault="00367335" w:rsidP="00367335">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От имени получателя муниципальной услуги может выступать уполн</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моченный представитель, действующий на основании доверенности, офор</w:t>
      </w:r>
      <w:r w:rsidRPr="00155BDC">
        <w:rPr>
          <w:rFonts w:ascii="Times New Roman" w:hAnsi="Times New Roman" w:cs="Times New Roman"/>
          <w:color w:val="auto"/>
          <w:sz w:val="28"/>
          <w:szCs w:val="28"/>
        </w:rPr>
        <w:t>м</w:t>
      </w:r>
      <w:r w:rsidRPr="00155BDC">
        <w:rPr>
          <w:rFonts w:ascii="Times New Roman" w:hAnsi="Times New Roman" w:cs="Times New Roman"/>
          <w:color w:val="auto"/>
          <w:sz w:val="28"/>
          <w:szCs w:val="28"/>
        </w:rPr>
        <w:t xml:space="preserve">ленной в соответствии с законодательством Российской Федерации. </w:t>
      </w:r>
    </w:p>
    <w:p w:rsidR="00367335" w:rsidRPr="00155BDC" w:rsidRDefault="00367335" w:rsidP="00A14BD8">
      <w:pPr>
        <w:autoSpaceDE w:val="0"/>
        <w:autoSpaceDN w:val="0"/>
        <w:adjustRightInd w:val="0"/>
        <w:rPr>
          <w:rFonts w:ascii="Times New Roman" w:hAnsi="Times New Roman" w:cs="Times New Roman"/>
          <w:b/>
          <w:bCs/>
          <w:color w:val="auto"/>
          <w:sz w:val="28"/>
          <w:szCs w:val="28"/>
        </w:rPr>
      </w:pPr>
    </w:p>
    <w:p w:rsidR="00A14BD8" w:rsidRPr="00155BDC" w:rsidRDefault="00A14BD8" w:rsidP="00A14BD8">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1.3. Требования к порядку информирования о предоставлении муниц</w:t>
      </w:r>
      <w:r w:rsidRPr="00155BDC">
        <w:rPr>
          <w:rFonts w:ascii="Times New Roman" w:hAnsi="Times New Roman" w:cs="Times New Roman"/>
          <w:color w:val="auto"/>
          <w:sz w:val="28"/>
          <w:szCs w:val="28"/>
        </w:rPr>
        <w:t>и</w:t>
      </w:r>
      <w:r w:rsidRPr="00155BDC">
        <w:rPr>
          <w:rFonts w:ascii="Times New Roman" w:hAnsi="Times New Roman" w:cs="Times New Roman"/>
          <w:color w:val="auto"/>
          <w:sz w:val="28"/>
          <w:szCs w:val="28"/>
        </w:rPr>
        <w:t>пальной услуги.</w:t>
      </w:r>
    </w:p>
    <w:p w:rsidR="00367335" w:rsidRPr="00155BDC" w:rsidRDefault="00367335" w:rsidP="00367335">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1.3.1. Информация об Административном регламенте и предоставляемой муниципальной услуге размещена на «Едином портале государственных и муниципальных услуг» (</w:t>
      </w:r>
      <w:hyperlink r:id="rId14" w:history="1">
        <w:r w:rsidRPr="00155BDC">
          <w:rPr>
            <w:rStyle w:val="a8"/>
            <w:rFonts w:ascii="Times New Roman" w:eastAsia="DejaVu Sans" w:hAnsi="Times New Roman"/>
            <w:color w:val="auto"/>
            <w:sz w:val="28"/>
            <w:szCs w:val="28"/>
            <w:lang w:val="en-US"/>
          </w:rPr>
          <w:t>www</w:t>
        </w:r>
        <w:r w:rsidRPr="00155BDC">
          <w:rPr>
            <w:rStyle w:val="a8"/>
            <w:rFonts w:ascii="Times New Roman" w:eastAsia="DejaVu Sans" w:hAnsi="Times New Roman"/>
            <w:color w:val="auto"/>
            <w:sz w:val="28"/>
            <w:szCs w:val="28"/>
          </w:rPr>
          <w:t>.</w:t>
        </w:r>
        <w:proofErr w:type="spellStart"/>
        <w:r w:rsidRPr="00155BDC">
          <w:rPr>
            <w:rStyle w:val="a8"/>
            <w:rFonts w:ascii="Times New Roman" w:eastAsia="DejaVu Sans" w:hAnsi="Times New Roman"/>
            <w:color w:val="auto"/>
            <w:sz w:val="28"/>
            <w:szCs w:val="28"/>
            <w:lang w:val="en-US"/>
          </w:rPr>
          <w:t>gosuslugi</w:t>
        </w:r>
        <w:proofErr w:type="spellEnd"/>
        <w:r w:rsidRPr="00155BDC">
          <w:rPr>
            <w:rStyle w:val="a8"/>
            <w:rFonts w:ascii="Times New Roman" w:eastAsia="DejaVu Sans" w:hAnsi="Times New Roman"/>
            <w:color w:val="auto"/>
            <w:sz w:val="28"/>
            <w:szCs w:val="28"/>
          </w:rPr>
          <w:t>.</w:t>
        </w:r>
        <w:proofErr w:type="spellStart"/>
        <w:r w:rsidRPr="00155BDC">
          <w:rPr>
            <w:rStyle w:val="a8"/>
            <w:rFonts w:ascii="Times New Roman" w:eastAsia="DejaVu Sans" w:hAnsi="Times New Roman"/>
            <w:color w:val="auto"/>
            <w:sz w:val="28"/>
            <w:szCs w:val="28"/>
            <w:lang w:val="en-US"/>
          </w:rPr>
          <w:t>ru</w:t>
        </w:r>
        <w:proofErr w:type="spellEnd"/>
      </w:hyperlink>
      <w:r w:rsidRPr="00155BDC">
        <w:rPr>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w:t>
      </w:r>
    </w:p>
    <w:p w:rsidR="00367335" w:rsidRPr="00155BDC" w:rsidRDefault="00367335" w:rsidP="00367335">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Информирование Заявителей производится:</w:t>
      </w:r>
    </w:p>
    <w:p w:rsidR="00367335" w:rsidRPr="00155BDC" w:rsidRDefault="00367335" w:rsidP="00367335">
      <w:pPr>
        <w:numPr>
          <w:ilvl w:val="0"/>
          <w:numId w:val="1"/>
        </w:num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по справочным телефонам: 91-5-14; 91-231; 91-3-26; 91-8-51.</w:t>
      </w:r>
    </w:p>
    <w:p w:rsidR="00367335" w:rsidRPr="00155BDC" w:rsidRDefault="00367335" w:rsidP="00367335">
      <w:pPr>
        <w:numPr>
          <w:ilvl w:val="0"/>
          <w:numId w:val="1"/>
        </w:num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при личном обращении в часы приема граждан;</w:t>
      </w:r>
    </w:p>
    <w:p w:rsidR="00367335" w:rsidRPr="00155BDC" w:rsidRDefault="00367335" w:rsidP="00367335">
      <w:pPr>
        <w:numPr>
          <w:ilvl w:val="0"/>
          <w:numId w:val="1"/>
        </w:num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при поступлении письменного обращения;</w:t>
      </w:r>
    </w:p>
    <w:p w:rsidR="00367335" w:rsidRPr="00155BDC" w:rsidRDefault="00367335" w:rsidP="00367335">
      <w:pPr>
        <w:numPr>
          <w:ilvl w:val="0"/>
          <w:numId w:val="1"/>
        </w:num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на информационных стендах;</w:t>
      </w:r>
    </w:p>
    <w:p w:rsidR="00367335" w:rsidRPr="00155BDC" w:rsidRDefault="00367335" w:rsidP="00367335">
      <w:pPr>
        <w:numPr>
          <w:ilvl w:val="0"/>
          <w:numId w:val="1"/>
        </w:num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по электронной почте </w:t>
      </w:r>
      <w:proofErr w:type="spellStart"/>
      <w:r w:rsidRPr="00155BDC">
        <w:rPr>
          <w:rFonts w:ascii="Times New Roman" w:hAnsi="Times New Roman" w:cs="Times New Roman"/>
          <w:color w:val="auto"/>
          <w:sz w:val="28"/>
          <w:szCs w:val="28"/>
        </w:rPr>
        <w:t>УЖКХиГ</w:t>
      </w:r>
      <w:proofErr w:type="spellEnd"/>
      <w:r w:rsidRPr="00155BDC">
        <w:rPr>
          <w:rFonts w:ascii="Times New Roman" w:hAnsi="Times New Roman" w:cs="Times New Roman"/>
          <w:color w:val="auto"/>
          <w:sz w:val="28"/>
          <w:szCs w:val="28"/>
        </w:rPr>
        <w:t xml:space="preserve"> по адресу: </w:t>
      </w:r>
      <w:hyperlink r:id="rId15" w:history="1">
        <w:r w:rsidRPr="00155BDC">
          <w:rPr>
            <w:rStyle w:val="a8"/>
            <w:rFonts w:ascii="Times New Roman" w:eastAsia="DejaVu Sans" w:hAnsi="Times New Roman"/>
            <w:color w:val="auto"/>
            <w:sz w:val="28"/>
            <w:szCs w:val="28"/>
            <w:lang w:val="en-US"/>
          </w:rPr>
          <w:t>gkh</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oms</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ru</w:t>
        </w:r>
      </w:hyperlink>
      <w:r w:rsidRPr="00155BDC">
        <w:rPr>
          <w:rFonts w:ascii="Times New Roman" w:hAnsi="Times New Roman" w:cs="Times New Roman"/>
          <w:color w:val="auto"/>
          <w:sz w:val="28"/>
          <w:szCs w:val="28"/>
        </w:rPr>
        <w:t xml:space="preserve">, на официальном сайте администрации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w:t>
      </w:r>
      <w:proofErr w:type="gramStart"/>
      <w:r w:rsidRPr="00155BDC">
        <w:rPr>
          <w:rFonts w:ascii="Times New Roman" w:hAnsi="Times New Roman" w:cs="Times New Roman"/>
          <w:color w:val="auto"/>
          <w:sz w:val="28"/>
          <w:szCs w:val="28"/>
        </w:rPr>
        <w:t>городского</w:t>
      </w:r>
      <w:proofErr w:type="gramEnd"/>
      <w:r w:rsidRPr="00155BDC">
        <w:rPr>
          <w:rFonts w:ascii="Times New Roman" w:hAnsi="Times New Roman" w:cs="Times New Roman"/>
          <w:color w:val="auto"/>
          <w:sz w:val="28"/>
          <w:szCs w:val="28"/>
        </w:rPr>
        <w:t xml:space="preserve"> </w:t>
      </w:r>
      <w:proofErr w:type="spellStart"/>
      <w:r w:rsidRPr="00155BDC">
        <w:rPr>
          <w:rFonts w:ascii="Times New Roman" w:hAnsi="Times New Roman" w:cs="Times New Roman"/>
          <w:color w:val="auto"/>
          <w:sz w:val="28"/>
          <w:szCs w:val="28"/>
        </w:rPr>
        <w:t>ок</w:t>
      </w:r>
      <w:proofErr w:type="spellEnd"/>
      <w:r w:rsidRPr="00155BDC">
        <w:rPr>
          <w:rFonts w:ascii="Times New Roman" w:hAnsi="Times New Roman" w:cs="Times New Roman"/>
          <w:color w:val="auto"/>
          <w:sz w:val="28"/>
          <w:szCs w:val="28"/>
        </w:rPr>
        <w:t xml:space="preserve">-руга </w:t>
      </w:r>
      <w:hyperlink r:id="rId16" w:history="1">
        <w:r w:rsidRPr="00155BDC">
          <w:rPr>
            <w:rStyle w:val="a8"/>
            <w:rFonts w:ascii="Times New Roman" w:eastAsia="DejaVu Sans" w:hAnsi="Times New Roman"/>
            <w:color w:val="auto"/>
            <w:sz w:val="28"/>
            <w:szCs w:val="28"/>
            <w:lang w:val="en-US"/>
          </w:rPr>
          <w:t>http</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omsukchan</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adm</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ru</w:t>
        </w:r>
        <w:r w:rsidRPr="00155BDC">
          <w:rPr>
            <w:rStyle w:val="a8"/>
            <w:rFonts w:ascii="Times New Roman" w:eastAsia="DejaVu Sans" w:hAnsi="Times New Roman"/>
            <w:color w:val="auto"/>
            <w:sz w:val="28"/>
            <w:szCs w:val="28"/>
          </w:rPr>
          <w:t>/</w:t>
        </w:r>
      </w:hyperlink>
      <w:r w:rsidRPr="00155BDC">
        <w:rPr>
          <w:rFonts w:ascii="Times New Roman" w:hAnsi="Times New Roman" w:cs="Times New Roman"/>
          <w:color w:val="auto"/>
          <w:sz w:val="28"/>
          <w:szCs w:val="28"/>
        </w:rPr>
        <w:t>(далее - официальный сайт).</w:t>
      </w:r>
    </w:p>
    <w:p w:rsidR="00367335" w:rsidRPr="00155BDC" w:rsidRDefault="00367335" w:rsidP="00A14BD8">
      <w:pPr>
        <w:pStyle w:val="ConsPlusNormal0"/>
        <w:ind w:firstLine="540"/>
        <w:jc w:val="both"/>
        <w:rPr>
          <w:rFonts w:ascii="Times New Roman" w:hAnsi="Times New Roman" w:cs="Times New Roman"/>
          <w:sz w:val="28"/>
          <w:szCs w:val="28"/>
        </w:rPr>
      </w:pP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1.3.2. Информирование Заявителей о месте нахождения и графика работы отдела архитектуры, градостроительства и дорожного хозяйства (далее </w:t>
      </w:r>
      <w:proofErr w:type="spellStart"/>
      <w:r w:rsidRPr="00155BDC">
        <w:rPr>
          <w:rFonts w:ascii="Times New Roman" w:hAnsi="Times New Roman" w:cs="Times New Roman"/>
          <w:sz w:val="28"/>
          <w:szCs w:val="28"/>
        </w:rPr>
        <w:t>ОАГиДХ</w:t>
      </w:r>
      <w:proofErr w:type="spellEnd"/>
      <w:r w:rsidRPr="00155BDC">
        <w:rPr>
          <w:rFonts w:ascii="Times New Roman" w:hAnsi="Times New Roman" w:cs="Times New Roman"/>
          <w:sz w:val="28"/>
          <w:szCs w:val="28"/>
        </w:rPr>
        <w:t>) Управления АОГО и графике работы:</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Местонахождение Управления по адресу: 686410, Магаданская область, </w:t>
      </w:r>
      <w:proofErr w:type="spellStart"/>
      <w:r w:rsidRPr="00155BDC">
        <w:rPr>
          <w:rFonts w:ascii="Times New Roman" w:hAnsi="Times New Roman" w:cs="Times New Roman"/>
          <w:sz w:val="28"/>
          <w:szCs w:val="28"/>
        </w:rPr>
        <w:t>п</w:t>
      </w:r>
      <w:proofErr w:type="gramStart"/>
      <w:r w:rsidRPr="00155BDC">
        <w:rPr>
          <w:rFonts w:ascii="Times New Roman" w:hAnsi="Times New Roman" w:cs="Times New Roman"/>
          <w:sz w:val="28"/>
          <w:szCs w:val="28"/>
        </w:rPr>
        <w:t>.О</w:t>
      </w:r>
      <w:proofErr w:type="gramEnd"/>
      <w:r w:rsidRPr="00155BDC">
        <w:rPr>
          <w:rFonts w:ascii="Times New Roman" w:hAnsi="Times New Roman" w:cs="Times New Roman"/>
          <w:sz w:val="28"/>
          <w:szCs w:val="28"/>
        </w:rPr>
        <w:t>мсукчан</w:t>
      </w:r>
      <w:proofErr w:type="spellEnd"/>
      <w:r w:rsidRPr="00155BDC">
        <w:rPr>
          <w:rFonts w:ascii="Times New Roman" w:hAnsi="Times New Roman" w:cs="Times New Roman"/>
          <w:sz w:val="28"/>
          <w:szCs w:val="28"/>
        </w:rPr>
        <w:t xml:space="preserve">, ул. Ленина, д. 13, второй этаж, кабинет </w:t>
      </w:r>
      <w:proofErr w:type="spellStart"/>
      <w:r w:rsidRPr="00155BDC">
        <w:rPr>
          <w:rFonts w:ascii="Times New Roman" w:hAnsi="Times New Roman" w:cs="Times New Roman"/>
          <w:sz w:val="28"/>
          <w:szCs w:val="28"/>
        </w:rPr>
        <w:t>ОАГиДХ</w:t>
      </w:r>
      <w:proofErr w:type="spellEnd"/>
      <w:r w:rsidRPr="00155BDC">
        <w:rPr>
          <w:rFonts w:ascii="Times New Roman" w:hAnsi="Times New Roman" w:cs="Times New Roman"/>
          <w:sz w:val="28"/>
          <w:szCs w:val="28"/>
        </w:rPr>
        <w:t>. Часы работы в следующие дни недели: понедельник - пятница с 9.00 до 18.00.</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Обеденный перерыв в рабочие дни с 12.45 до 14.00. </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Выходные дни: суббота, воскресенье. </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Не рабочие дни: праздничные дни.</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Руководитель Управления – 8(41346) 91-410.</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Начальник отдела архитектуры, градостроительства и дорожного хозяйства Управления – 8(41346) 91-851.</w:t>
      </w:r>
    </w:p>
    <w:p w:rsidR="002E621C" w:rsidRPr="00155BDC" w:rsidRDefault="002E621C" w:rsidP="002E621C">
      <w:pPr>
        <w:pStyle w:val="ConsPlusNormal0"/>
        <w:ind w:firstLine="567"/>
        <w:outlineLvl w:val="1"/>
        <w:rPr>
          <w:rFonts w:ascii="Times New Roman" w:hAnsi="Times New Roman" w:cs="Times New Roman"/>
          <w:sz w:val="28"/>
          <w:szCs w:val="28"/>
        </w:rPr>
      </w:pP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1.3.3. Порядок получения информации Заявителем.</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 xml:space="preserve">Информирование о предоставлении муниципальной услуги в </w:t>
      </w:r>
      <w:r w:rsidRPr="00155BDC">
        <w:rPr>
          <w:rFonts w:ascii="Times New Roman" w:hAnsi="Times New Roman" w:cs="Times New Roman"/>
          <w:sz w:val="28"/>
          <w:szCs w:val="28"/>
        </w:rPr>
        <w:lastRenderedPageBreak/>
        <w:t>Управлении осуществляется специалистом Управления (далее Исполнитель) по следующим направлениям:</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 о местонахождении и графике работы Управления;</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 о справочных телефонах и ответственного специалиста Управления;</w:t>
      </w:r>
    </w:p>
    <w:p w:rsidR="002E621C" w:rsidRPr="00155BDC" w:rsidRDefault="002E621C" w:rsidP="002E621C">
      <w:pPr>
        <w:pStyle w:val="ConsPlusNormal0"/>
        <w:ind w:firstLine="567"/>
        <w:outlineLvl w:val="1"/>
        <w:rPr>
          <w:rFonts w:ascii="Times New Roman" w:hAnsi="Times New Roman" w:cs="Times New Roman"/>
          <w:sz w:val="28"/>
          <w:szCs w:val="28"/>
        </w:rPr>
      </w:pPr>
      <w:r w:rsidRPr="00155BDC">
        <w:rPr>
          <w:rFonts w:ascii="Times New Roman" w:hAnsi="Times New Roman" w:cs="Times New Roman"/>
          <w:sz w:val="28"/>
          <w:szCs w:val="28"/>
        </w:rPr>
        <w:t>- об адресе электронной почты Управления;</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 о порядке получения информации заинтересованными лицами по </w:t>
      </w:r>
      <w:proofErr w:type="spellStart"/>
      <w:proofErr w:type="gramStart"/>
      <w:r w:rsidRPr="00155BDC">
        <w:rPr>
          <w:rFonts w:ascii="Times New Roman" w:hAnsi="Times New Roman" w:cs="Times New Roman"/>
          <w:sz w:val="28"/>
          <w:szCs w:val="28"/>
        </w:rPr>
        <w:t>воп</w:t>
      </w:r>
      <w:proofErr w:type="spellEnd"/>
      <w:r w:rsidR="004012CA" w:rsidRPr="00155BDC">
        <w:rPr>
          <w:rFonts w:ascii="Times New Roman" w:hAnsi="Times New Roman" w:cs="Times New Roman"/>
          <w:sz w:val="28"/>
          <w:szCs w:val="28"/>
        </w:rPr>
        <w:t>-</w:t>
      </w:r>
      <w:r w:rsidRPr="00155BDC">
        <w:rPr>
          <w:rFonts w:ascii="Times New Roman" w:hAnsi="Times New Roman" w:cs="Times New Roman"/>
          <w:sz w:val="28"/>
          <w:szCs w:val="28"/>
        </w:rPr>
        <w:t>росам</w:t>
      </w:r>
      <w:proofErr w:type="gramEnd"/>
      <w:r w:rsidRPr="00155BDC">
        <w:rPr>
          <w:rFonts w:ascii="Times New Roman" w:hAnsi="Times New Roman" w:cs="Times New Roman"/>
          <w:sz w:val="28"/>
          <w:szCs w:val="28"/>
        </w:rPr>
        <w:t xml:space="preserve"> предоставления и о ходе предоставления муниципальной услуги;</w:t>
      </w:r>
    </w:p>
    <w:p w:rsidR="002E621C" w:rsidRPr="00155BDC" w:rsidRDefault="002E621C" w:rsidP="002E621C">
      <w:pPr>
        <w:pStyle w:val="ConsPlusNormal0"/>
        <w:ind w:firstLine="567"/>
        <w:jc w:val="both"/>
        <w:outlineLvl w:val="1"/>
        <w:rPr>
          <w:rFonts w:ascii="Times New Roman" w:hAnsi="Times New Roman" w:cs="Times New Roman"/>
          <w:sz w:val="28"/>
          <w:szCs w:val="28"/>
        </w:rPr>
      </w:pPr>
      <w:r w:rsidRPr="00155BDC">
        <w:rPr>
          <w:rFonts w:ascii="Times New Roman" w:hAnsi="Times New Roman" w:cs="Times New Roman"/>
          <w:sz w:val="28"/>
          <w:szCs w:val="28"/>
        </w:rPr>
        <w:t xml:space="preserve">- о порядке, форме и месте размещения указанной выше информации.                                                                                                                       </w:t>
      </w:r>
    </w:p>
    <w:p w:rsidR="005547F7" w:rsidRPr="00155BDC" w:rsidRDefault="005547F7" w:rsidP="00A14BD8">
      <w:pPr>
        <w:pStyle w:val="ConsPlusNormal0"/>
        <w:jc w:val="center"/>
        <w:outlineLvl w:val="1"/>
        <w:rPr>
          <w:rFonts w:ascii="Times New Roman" w:hAnsi="Times New Roman" w:cs="Times New Roman"/>
          <w:sz w:val="28"/>
          <w:szCs w:val="28"/>
        </w:rPr>
      </w:pPr>
    </w:p>
    <w:p w:rsidR="00A14BD8" w:rsidRPr="00155BDC" w:rsidRDefault="00A14BD8" w:rsidP="00A14BD8">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II. СТАНДАРТ ПРЕДОСТАВЛЕНИЯ МУНИЦИПАЛЬНОЙ УСЛУГИ</w:t>
      </w:r>
    </w:p>
    <w:p w:rsidR="00A14BD8" w:rsidRPr="00155BDC" w:rsidRDefault="00A14BD8" w:rsidP="00A14BD8">
      <w:pPr>
        <w:autoSpaceDE w:val="0"/>
        <w:autoSpaceDN w:val="0"/>
        <w:adjustRightInd w:val="0"/>
        <w:rPr>
          <w:rFonts w:ascii="Times New Roman" w:hAnsi="Times New Roman" w:cs="Times New Roman"/>
          <w:b/>
          <w:bCs/>
          <w:color w:val="auto"/>
          <w:sz w:val="28"/>
          <w:szCs w:val="28"/>
        </w:rPr>
      </w:pPr>
    </w:p>
    <w:p w:rsidR="00032511" w:rsidRPr="00155BDC" w:rsidRDefault="00032511" w:rsidP="00032511">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2.1. Наименование муниципальной услуги.</w:t>
      </w:r>
    </w:p>
    <w:p w:rsidR="00032511" w:rsidRPr="00155BDC" w:rsidRDefault="00032511" w:rsidP="00032511">
      <w:pPr>
        <w:pStyle w:val="ConsPlusNormal0"/>
        <w:ind w:firstLine="540"/>
        <w:jc w:val="both"/>
        <w:rPr>
          <w:rFonts w:ascii="Times New Roman" w:hAnsi="Times New Roman" w:cs="Times New Roman"/>
          <w:sz w:val="28"/>
          <w:szCs w:val="28"/>
        </w:rPr>
      </w:pPr>
      <w:r w:rsidRPr="00155BDC">
        <w:rPr>
          <w:rFonts w:ascii="Times New Roman CYR" w:hAnsi="Times New Roman CYR" w:cs="Times New Roman CYR"/>
          <w:sz w:val="28"/>
          <w:szCs w:val="28"/>
        </w:rPr>
        <w:t>Согласование проведения работ в технических и охранных зонах</w:t>
      </w:r>
      <w:r w:rsidRPr="00155BDC">
        <w:rPr>
          <w:rFonts w:ascii="Times New Roman" w:hAnsi="Times New Roman" w:cs="Times New Roman"/>
          <w:sz w:val="28"/>
          <w:szCs w:val="28"/>
        </w:rPr>
        <w:t xml:space="preserve"> </w:t>
      </w:r>
      <w:proofErr w:type="spellStart"/>
      <w:proofErr w:type="gramStart"/>
      <w:r w:rsidRPr="00155BDC">
        <w:rPr>
          <w:rFonts w:ascii="Times New Roman" w:hAnsi="Times New Roman" w:cs="Times New Roman"/>
          <w:sz w:val="28"/>
          <w:szCs w:val="28"/>
        </w:rPr>
        <w:t>муни</w:t>
      </w:r>
      <w:r w:rsidR="004012CA" w:rsidRPr="00155BDC">
        <w:rPr>
          <w:rFonts w:ascii="Times New Roman" w:hAnsi="Times New Roman" w:cs="Times New Roman"/>
          <w:sz w:val="28"/>
          <w:szCs w:val="28"/>
        </w:rPr>
        <w:t>-</w:t>
      </w:r>
      <w:r w:rsidRPr="00155BDC">
        <w:rPr>
          <w:rFonts w:ascii="Times New Roman" w:hAnsi="Times New Roman" w:cs="Times New Roman"/>
          <w:sz w:val="28"/>
          <w:szCs w:val="28"/>
        </w:rPr>
        <w:t>ципального</w:t>
      </w:r>
      <w:proofErr w:type="spellEnd"/>
      <w:proofErr w:type="gramEnd"/>
      <w:r w:rsidRPr="00155BDC">
        <w:rPr>
          <w:rFonts w:ascii="Times New Roman" w:hAnsi="Times New Roman" w:cs="Times New Roman"/>
          <w:sz w:val="28"/>
          <w:szCs w:val="28"/>
        </w:rPr>
        <w:t xml:space="preserve">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w:t>
      </w:r>
    </w:p>
    <w:p w:rsidR="00032511" w:rsidRPr="00155BDC" w:rsidRDefault="00032511" w:rsidP="00032511">
      <w:pPr>
        <w:pStyle w:val="ConsPlusNormal0"/>
        <w:ind w:firstLine="540"/>
        <w:jc w:val="both"/>
        <w:rPr>
          <w:rFonts w:ascii="Times New Roman" w:hAnsi="Times New Roman" w:cs="Times New Roman"/>
          <w:sz w:val="28"/>
          <w:szCs w:val="28"/>
        </w:rPr>
      </w:pPr>
    </w:p>
    <w:p w:rsidR="00032511" w:rsidRPr="00155BDC" w:rsidRDefault="00032511" w:rsidP="00032511">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2.2. Наименование органа, предоставляющего муниципальную услугу.</w:t>
      </w:r>
    </w:p>
    <w:p w:rsidR="002E621C" w:rsidRPr="00155BDC" w:rsidRDefault="002E621C" w:rsidP="002E621C">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Исполнителем муниципальной услуги является отдел архитектуры, гр</w:t>
      </w:r>
      <w:r w:rsidRPr="00155BDC">
        <w:rPr>
          <w:rFonts w:ascii="Times New Roman" w:hAnsi="Times New Roman" w:cs="Times New Roman"/>
          <w:color w:val="auto"/>
          <w:sz w:val="28"/>
          <w:szCs w:val="28"/>
        </w:rPr>
        <w:t>а</w:t>
      </w:r>
      <w:r w:rsidRPr="00155BDC">
        <w:rPr>
          <w:rFonts w:ascii="Times New Roman" w:hAnsi="Times New Roman" w:cs="Times New Roman"/>
          <w:color w:val="auto"/>
          <w:sz w:val="28"/>
          <w:szCs w:val="28"/>
        </w:rPr>
        <w:t xml:space="preserve">достроительства и дорожного хозяйства - </w:t>
      </w:r>
      <w:proofErr w:type="spellStart"/>
      <w:r w:rsidRPr="00155BDC">
        <w:rPr>
          <w:rFonts w:ascii="Times New Roman" w:hAnsi="Times New Roman" w:cs="Times New Roman"/>
          <w:color w:val="auto"/>
          <w:sz w:val="28"/>
          <w:szCs w:val="28"/>
        </w:rPr>
        <w:t>ОАГиДХ</w:t>
      </w:r>
      <w:proofErr w:type="spellEnd"/>
      <w:r w:rsidRPr="00155BDC">
        <w:rPr>
          <w:rFonts w:ascii="Times New Roman" w:hAnsi="Times New Roman" w:cs="Times New Roman"/>
          <w:color w:val="auto"/>
          <w:sz w:val="28"/>
          <w:szCs w:val="28"/>
        </w:rPr>
        <w:t xml:space="preserve"> (далее Исполнитель) Управления АОГО. </w:t>
      </w:r>
    </w:p>
    <w:p w:rsidR="002E621C" w:rsidRPr="00155BDC" w:rsidRDefault="002E621C" w:rsidP="002E621C">
      <w:pPr>
        <w:autoSpaceDE w:val="0"/>
        <w:autoSpaceDN w:val="0"/>
        <w:adjustRightInd w:val="0"/>
        <w:ind w:firstLine="540"/>
        <w:jc w:val="both"/>
        <w:rPr>
          <w:rFonts w:ascii="Times New Roman" w:hAnsi="Times New Roman" w:cs="Times New Roman"/>
          <w:color w:val="auto"/>
          <w:sz w:val="28"/>
          <w:szCs w:val="28"/>
        </w:rPr>
      </w:pPr>
      <w:proofErr w:type="gramStart"/>
      <w:r w:rsidRPr="00155BDC">
        <w:rPr>
          <w:rFonts w:ascii="Times New Roman" w:hAnsi="Times New Roman" w:cs="Times New Roman"/>
          <w:color w:val="auto"/>
          <w:sz w:val="28"/>
          <w:szCs w:val="28"/>
        </w:rPr>
        <w:t>Запрещается требовать от Заявителя осуществления действий, в том чи</w:t>
      </w:r>
      <w:r w:rsidRPr="00155BDC">
        <w:rPr>
          <w:rFonts w:ascii="Times New Roman" w:hAnsi="Times New Roman" w:cs="Times New Roman"/>
          <w:color w:val="auto"/>
          <w:sz w:val="28"/>
          <w:szCs w:val="28"/>
        </w:rPr>
        <w:t>с</w:t>
      </w:r>
      <w:r w:rsidRPr="00155BDC">
        <w:rPr>
          <w:rFonts w:ascii="Times New Roman" w:hAnsi="Times New Roman" w:cs="Times New Roman"/>
          <w:color w:val="auto"/>
          <w:sz w:val="28"/>
          <w:szCs w:val="28"/>
        </w:rPr>
        <w:t>ле согласований, необходимых для получения муниципальных услуг и св</w:t>
      </w:r>
      <w:r w:rsidRPr="00155BDC">
        <w:rPr>
          <w:rFonts w:ascii="Times New Roman" w:hAnsi="Times New Roman" w:cs="Times New Roman"/>
          <w:color w:val="auto"/>
          <w:sz w:val="28"/>
          <w:szCs w:val="28"/>
        </w:rPr>
        <w:t>я</w:t>
      </w:r>
      <w:r w:rsidRPr="00155BDC">
        <w:rPr>
          <w:rFonts w:ascii="Times New Roman" w:hAnsi="Times New Roman" w:cs="Times New Roman"/>
          <w:color w:val="auto"/>
          <w:sz w:val="28"/>
          <w:szCs w:val="28"/>
        </w:rPr>
        <w:t>занных с обращением в иные государственные органы, организации, за и</w:t>
      </w:r>
      <w:r w:rsidRPr="00155BDC">
        <w:rPr>
          <w:rFonts w:ascii="Times New Roman" w:hAnsi="Times New Roman" w:cs="Times New Roman"/>
          <w:color w:val="auto"/>
          <w:sz w:val="28"/>
          <w:szCs w:val="28"/>
        </w:rPr>
        <w:t>с</w:t>
      </w:r>
      <w:r w:rsidRPr="00155BDC">
        <w:rPr>
          <w:rFonts w:ascii="Times New Roman" w:hAnsi="Times New Roman" w:cs="Times New Roman"/>
          <w:color w:val="auto"/>
          <w:sz w:val="28"/>
          <w:szCs w:val="28"/>
        </w:rPr>
        <w:t>ключением получения услуг и получения документов и информации, пред</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 xml:space="preserve">ставляемых в результате предоставления таких услуг, включенных в перечни, указанные в </w:t>
      </w:r>
      <w:hyperlink r:id="rId17" w:history="1">
        <w:r w:rsidRPr="00155BDC">
          <w:rPr>
            <w:rFonts w:ascii="Times New Roman" w:hAnsi="Times New Roman" w:cs="Times New Roman"/>
            <w:color w:val="auto"/>
            <w:sz w:val="28"/>
            <w:szCs w:val="28"/>
          </w:rPr>
          <w:t>части 1 статьи 9</w:t>
        </w:r>
      </w:hyperlink>
      <w:r w:rsidRPr="00155BDC">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E621C" w:rsidRPr="00155BDC" w:rsidRDefault="002E621C" w:rsidP="00032511">
      <w:pPr>
        <w:pStyle w:val="ConsPlusNormal0"/>
        <w:ind w:firstLine="540"/>
        <w:jc w:val="both"/>
        <w:rPr>
          <w:rFonts w:ascii="Times New Roman" w:hAnsi="Times New Roman" w:cs="Times New Roman"/>
          <w:sz w:val="28"/>
          <w:szCs w:val="28"/>
        </w:rPr>
      </w:pPr>
    </w:p>
    <w:p w:rsidR="00032511" w:rsidRPr="00155BDC" w:rsidRDefault="00032511" w:rsidP="00032511">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2.3. Результат предоставления муниципальной услуги.</w:t>
      </w:r>
    </w:p>
    <w:p w:rsidR="00032511" w:rsidRPr="00155BDC" w:rsidRDefault="00032511" w:rsidP="00032511">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Результатом предоставления муниципальной услуги является </w:t>
      </w:r>
      <w:proofErr w:type="spellStart"/>
      <w:proofErr w:type="gramStart"/>
      <w:r w:rsidRPr="00155BDC">
        <w:rPr>
          <w:rFonts w:ascii="Times New Roman" w:hAnsi="Times New Roman" w:cs="Times New Roman"/>
          <w:sz w:val="28"/>
          <w:szCs w:val="28"/>
        </w:rPr>
        <w:t>направле</w:t>
      </w:r>
      <w:r w:rsidR="00E1286D" w:rsidRPr="00155BDC">
        <w:rPr>
          <w:rFonts w:ascii="Times New Roman" w:hAnsi="Times New Roman" w:cs="Times New Roman"/>
          <w:sz w:val="28"/>
          <w:szCs w:val="28"/>
        </w:rPr>
        <w:t>-</w:t>
      </w:r>
      <w:r w:rsidRPr="00155BDC">
        <w:rPr>
          <w:rFonts w:ascii="Times New Roman" w:hAnsi="Times New Roman" w:cs="Times New Roman"/>
          <w:sz w:val="28"/>
          <w:szCs w:val="28"/>
        </w:rPr>
        <w:t>ние</w:t>
      </w:r>
      <w:proofErr w:type="spellEnd"/>
      <w:proofErr w:type="gramEnd"/>
      <w:r w:rsidRPr="00155BDC">
        <w:rPr>
          <w:rFonts w:ascii="Times New Roman" w:hAnsi="Times New Roman" w:cs="Times New Roman"/>
          <w:sz w:val="28"/>
          <w:szCs w:val="28"/>
        </w:rPr>
        <w:t xml:space="preserve"> (вручение) Заявителю</w:t>
      </w:r>
      <w:r w:rsidR="00E1286D" w:rsidRPr="00155BDC">
        <w:rPr>
          <w:rFonts w:ascii="Times New Roman" w:hAnsi="Times New Roman" w:cs="Times New Roman"/>
          <w:sz w:val="28"/>
          <w:szCs w:val="28"/>
        </w:rPr>
        <w:t>:</w:t>
      </w:r>
      <w:r w:rsidRPr="00155BDC">
        <w:rPr>
          <w:rFonts w:ascii="Times New Roman" w:hAnsi="Times New Roman" w:cs="Times New Roman"/>
          <w:sz w:val="28"/>
          <w:szCs w:val="28"/>
        </w:rPr>
        <w:t xml:space="preserve"> </w:t>
      </w:r>
    </w:p>
    <w:p w:rsidR="00E1286D" w:rsidRPr="00155BDC" w:rsidRDefault="00E1286D" w:rsidP="00B11280">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w:hAnsi="Times New Roman"/>
          <w:color w:val="auto"/>
          <w:sz w:val="28"/>
          <w:szCs w:val="28"/>
        </w:rPr>
        <w:t xml:space="preserve">1) </w:t>
      </w:r>
      <w:r w:rsidR="002E621C" w:rsidRPr="00155BDC">
        <w:rPr>
          <w:rFonts w:ascii="Times New Roman" w:hAnsi="Times New Roman"/>
          <w:color w:val="auto"/>
          <w:sz w:val="28"/>
          <w:szCs w:val="28"/>
        </w:rPr>
        <w:t>С</w:t>
      </w:r>
      <w:r w:rsidR="002E621C" w:rsidRPr="00155BDC">
        <w:rPr>
          <w:rFonts w:ascii="Times New Roman CYR" w:hAnsi="Times New Roman CYR" w:cs="Times New Roman CYR"/>
          <w:color w:val="auto"/>
          <w:sz w:val="28"/>
          <w:szCs w:val="28"/>
        </w:rPr>
        <w:t>огласования</w:t>
      </w:r>
      <w:r w:rsidRPr="00155BDC">
        <w:rPr>
          <w:rFonts w:ascii="Times New Roman CYR" w:hAnsi="Times New Roman CYR" w:cs="Times New Roman CYR"/>
          <w:color w:val="auto"/>
          <w:sz w:val="28"/>
          <w:szCs w:val="28"/>
        </w:rPr>
        <w:t xml:space="preserve"> проведения работ в технических и охранных зонах</w:t>
      </w:r>
      <w:r w:rsidR="0071783E" w:rsidRPr="00155BDC">
        <w:rPr>
          <w:rFonts w:ascii="Times New Roman CYR" w:hAnsi="Times New Roman CYR" w:cs="Times New Roman CYR"/>
          <w:color w:val="auto"/>
          <w:sz w:val="28"/>
          <w:szCs w:val="28"/>
        </w:rPr>
        <w:t xml:space="preserve"> </w:t>
      </w:r>
      <w:r w:rsidR="0071783E" w:rsidRPr="00155BDC">
        <w:rPr>
          <w:rFonts w:ascii="Times New Roman" w:hAnsi="Times New Roman" w:cs="Times New Roman"/>
          <w:color w:val="auto"/>
          <w:sz w:val="28"/>
          <w:szCs w:val="28"/>
        </w:rPr>
        <w:t>(д</w:t>
      </w:r>
      <w:r w:rsidR="0071783E" w:rsidRPr="00155BDC">
        <w:rPr>
          <w:rFonts w:ascii="Times New Roman" w:hAnsi="Times New Roman" w:cs="Times New Roman"/>
          <w:color w:val="auto"/>
          <w:sz w:val="28"/>
          <w:szCs w:val="28"/>
        </w:rPr>
        <w:t>а</w:t>
      </w:r>
      <w:r w:rsidR="0071783E" w:rsidRPr="00155BDC">
        <w:rPr>
          <w:rFonts w:ascii="Times New Roman" w:hAnsi="Times New Roman" w:cs="Times New Roman"/>
          <w:color w:val="auto"/>
          <w:sz w:val="28"/>
          <w:szCs w:val="28"/>
        </w:rPr>
        <w:t>лее - Согласование)</w:t>
      </w:r>
      <w:r w:rsidRPr="00155BDC">
        <w:rPr>
          <w:rFonts w:ascii="Times New Roman CYR" w:hAnsi="Times New Roman CYR" w:cs="Times New Roman CYR"/>
          <w:color w:val="auto"/>
          <w:sz w:val="28"/>
          <w:szCs w:val="28"/>
        </w:rPr>
        <w:t>;</w:t>
      </w:r>
    </w:p>
    <w:p w:rsidR="002E621C" w:rsidRPr="00155BDC" w:rsidRDefault="00E1286D" w:rsidP="00B11280">
      <w:pPr>
        <w:pStyle w:val="ConsPlusNormal0"/>
        <w:ind w:firstLine="567"/>
        <w:jc w:val="both"/>
        <w:rPr>
          <w:rFonts w:ascii="Times New Roman CYR" w:hAnsi="Times New Roman CYR" w:cs="Times New Roman CYR"/>
          <w:sz w:val="28"/>
          <w:szCs w:val="28"/>
        </w:rPr>
      </w:pPr>
      <w:r w:rsidRPr="00155BDC">
        <w:rPr>
          <w:rFonts w:ascii="Times New Roman" w:hAnsi="Times New Roman"/>
          <w:sz w:val="28"/>
          <w:szCs w:val="28"/>
        </w:rPr>
        <w:t xml:space="preserve">2) </w:t>
      </w:r>
      <w:r w:rsidR="002E621C" w:rsidRPr="00155BDC">
        <w:rPr>
          <w:rFonts w:ascii="Times New Roman" w:hAnsi="Times New Roman" w:cs="Times New Roman"/>
          <w:sz w:val="28"/>
          <w:szCs w:val="28"/>
        </w:rPr>
        <w:t xml:space="preserve">Решение об отказе </w:t>
      </w:r>
      <w:r w:rsidR="0071783E" w:rsidRPr="00155BDC">
        <w:rPr>
          <w:rFonts w:ascii="Times New Roman CYR" w:hAnsi="Times New Roman CYR" w:cs="Times New Roman CYR"/>
          <w:sz w:val="28"/>
          <w:szCs w:val="28"/>
        </w:rPr>
        <w:t>(</w:t>
      </w:r>
      <w:r w:rsidR="0071783E" w:rsidRPr="00155BDC">
        <w:rPr>
          <w:rFonts w:ascii="Times New Roman" w:hAnsi="Times New Roman" w:cs="Times New Roman"/>
          <w:sz w:val="28"/>
          <w:szCs w:val="28"/>
        </w:rPr>
        <w:t xml:space="preserve">письменный мотивированный </w:t>
      </w:r>
      <w:r w:rsidR="0071783E" w:rsidRPr="00155BDC">
        <w:rPr>
          <w:rFonts w:ascii="Times New Roman CYR" w:hAnsi="Times New Roman CYR" w:cs="Times New Roman CYR"/>
          <w:sz w:val="28"/>
          <w:szCs w:val="28"/>
        </w:rPr>
        <w:t xml:space="preserve">отказ) </w:t>
      </w:r>
      <w:r w:rsidR="002E621C" w:rsidRPr="00155BDC">
        <w:rPr>
          <w:rFonts w:ascii="Times New Roman" w:hAnsi="Times New Roman" w:cs="Times New Roman"/>
          <w:sz w:val="28"/>
          <w:szCs w:val="28"/>
        </w:rPr>
        <w:t xml:space="preserve">в выдаче Согласования </w:t>
      </w:r>
      <w:r w:rsidR="002E621C" w:rsidRPr="00155BDC">
        <w:rPr>
          <w:rFonts w:ascii="Times New Roman CYR" w:hAnsi="Times New Roman CYR" w:cs="Times New Roman CYR"/>
          <w:sz w:val="28"/>
          <w:szCs w:val="28"/>
        </w:rPr>
        <w:t xml:space="preserve">проведения работ в технических и охранных зонах. </w:t>
      </w:r>
    </w:p>
    <w:p w:rsidR="00032511" w:rsidRPr="00155BDC" w:rsidRDefault="00032511" w:rsidP="00A14BD8">
      <w:pPr>
        <w:autoSpaceDE w:val="0"/>
        <w:autoSpaceDN w:val="0"/>
        <w:adjustRightInd w:val="0"/>
        <w:rPr>
          <w:rFonts w:ascii="Times New Roman" w:hAnsi="Times New Roman" w:cs="Times New Roman"/>
          <w:b/>
          <w:bCs/>
          <w:color w:val="auto"/>
          <w:sz w:val="28"/>
          <w:szCs w:val="28"/>
        </w:rPr>
      </w:pPr>
    </w:p>
    <w:p w:rsidR="00E1286D" w:rsidRPr="00155BDC" w:rsidRDefault="00E1286D" w:rsidP="00B11280">
      <w:pPr>
        <w:autoSpaceDE w:val="0"/>
        <w:autoSpaceDN w:val="0"/>
        <w:adjustRightInd w:val="0"/>
        <w:ind w:firstLine="540"/>
        <w:jc w:val="both"/>
        <w:rPr>
          <w:rFonts w:ascii="Times New Roman CYR" w:hAnsi="Times New Roman CYR" w:cs="Times New Roman CYR"/>
          <w:color w:val="auto"/>
          <w:sz w:val="28"/>
          <w:szCs w:val="28"/>
        </w:rPr>
      </w:pPr>
      <w:r w:rsidRPr="00155BDC">
        <w:rPr>
          <w:rFonts w:ascii="Times New Roman" w:hAnsi="Times New Roman"/>
          <w:color w:val="auto"/>
          <w:sz w:val="28"/>
          <w:szCs w:val="28"/>
        </w:rPr>
        <w:t xml:space="preserve">2.4. </w:t>
      </w:r>
      <w:r w:rsidRPr="00155BDC">
        <w:rPr>
          <w:rFonts w:ascii="Times New Roman CYR" w:hAnsi="Times New Roman CYR" w:cs="Times New Roman CYR"/>
          <w:color w:val="auto"/>
          <w:sz w:val="28"/>
          <w:szCs w:val="28"/>
        </w:rPr>
        <w:t>Срок предоставления муниципальной услуги:</w:t>
      </w:r>
    </w:p>
    <w:p w:rsidR="0071783E" w:rsidRPr="00155BDC" w:rsidRDefault="00E1286D" w:rsidP="0071783E">
      <w:pPr>
        <w:pStyle w:val="ConsPlusNormal0"/>
        <w:ind w:firstLine="540"/>
        <w:jc w:val="both"/>
        <w:rPr>
          <w:rFonts w:ascii="Times New Roman" w:hAnsi="Times New Roman" w:cs="Times New Roman"/>
          <w:sz w:val="28"/>
          <w:szCs w:val="28"/>
        </w:rPr>
      </w:pPr>
      <w:r w:rsidRPr="00155BDC">
        <w:rPr>
          <w:rFonts w:ascii="Times New Roman CYR" w:hAnsi="Times New Roman CYR" w:cs="Times New Roman CYR"/>
          <w:sz w:val="28"/>
          <w:szCs w:val="28"/>
        </w:rPr>
        <w:t xml:space="preserve">Согласование проведения работ в технических и охранных зонах либо </w:t>
      </w:r>
      <w:r w:rsidRPr="00155BDC">
        <w:rPr>
          <w:rFonts w:ascii="Times New Roman" w:hAnsi="Times New Roman" w:cs="Times New Roman"/>
          <w:sz w:val="28"/>
          <w:szCs w:val="28"/>
        </w:rPr>
        <w:t xml:space="preserve">письменный мотивированный </w:t>
      </w:r>
      <w:r w:rsidRPr="00155BDC">
        <w:rPr>
          <w:rFonts w:ascii="Times New Roman CYR" w:hAnsi="Times New Roman CYR" w:cs="Times New Roman CYR"/>
          <w:sz w:val="28"/>
          <w:szCs w:val="28"/>
        </w:rPr>
        <w:t>отказ в предоставлении муниципальной ус</w:t>
      </w:r>
      <w:r w:rsidR="00500F33" w:rsidRPr="00155BDC">
        <w:rPr>
          <w:rFonts w:ascii="Times New Roman CYR" w:hAnsi="Times New Roman CYR" w:cs="Times New Roman CYR"/>
          <w:sz w:val="28"/>
          <w:szCs w:val="28"/>
        </w:rPr>
        <w:t xml:space="preserve">луги осуществляется </w:t>
      </w:r>
      <w:r w:rsidR="0071783E" w:rsidRPr="00155BDC">
        <w:rPr>
          <w:rFonts w:ascii="Times New Roman" w:hAnsi="Times New Roman" w:cs="Times New Roman"/>
          <w:sz w:val="28"/>
          <w:szCs w:val="28"/>
        </w:rPr>
        <w:t xml:space="preserve">в течение (10) десяти рабочих дней со дня поступления </w:t>
      </w:r>
      <w:proofErr w:type="spellStart"/>
      <w:proofErr w:type="gramStart"/>
      <w:r w:rsidR="0071783E" w:rsidRPr="00155BDC">
        <w:rPr>
          <w:rFonts w:ascii="Times New Roman" w:hAnsi="Times New Roman" w:cs="Times New Roman"/>
          <w:sz w:val="28"/>
          <w:szCs w:val="28"/>
        </w:rPr>
        <w:t>заяв-ления</w:t>
      </w:r>
      <w:proofErr w:type="spellEnd"/>
      <w:proofErr w:type="gramEnd"/>
      <w:r w:rsidR="0071783E" w:rsidRPr="00155BDC">
        <w:rPr>
          <w:rFonts w:ascii="Times New Roman" w:hAnsi="Times New Roman" w:cs="Times New Roman"/>
          <w:sz w:val="28"/>
          <w:szCs w:val="28"/>
        </w:rPr>
        <w:t>.</w:t>
      </w:r>
    </w:p>
    <w:p w:rsidR="0071783E" w:rsidRPr="00155BDC" w:rsidRDefault="0071783E" w:rsidP="0071783E">
      <w:pPr>
        <w:autoSpaceDE w:val="0"/>
        <w:autoSpaceDN w:val="0"/>
        <w:adjustRightInd w:val="0"/>
        <w:ind w:firstLine="567"/>
        <w:jc w:val="both"/>
        <w:rPr>
          <w:rFonts w:ascii="Times New Roman" w:hAnsi="Times New Roman" w:cs="Times New Roman"/>
          <w:color w:val="auto"/>
          <w:sz w:val="28"/>
          <w:szCs w:val="28"/>
        </w:rPr>
      </w:pPr>
      <w:r w:rsidRPr="00155BDC">
        <w:rPr>
          <w:rFonts w:ascii="Times New Roman CYR" w:hAnsi="Times New Roman CYR" w:cs="Times New Roman CYR"/>
          <w:color w:val="auto"/>
          <w:sz w:val="28"/>
          <w:szCs w:val="28"/>
        </w:rPr>
        <w:t xml:space="preserve">В случае </w:t>
      </w:r>
      <w:r w:rsidRPr="00155BDC">
        <w:rPr>
          <w:rFonts w:ascii="Times New Roman" w:hAnsi="Times New Roman" w:cs="Times New Roman"/>
          <w:color w:val="auto"/>
          <w:sz w:val="28"/>
          <w:szCs w:val="28"/>
        </w:rPr>
        <w:t xml:space="preserve">проведения аварийно-восстановительных работ </w:t>
      </w:r>
      <w:r w:rsidRPr="00155BDC">
        <w:rPr>
          <w:rFonts w:ascii="Times New Roman CYR" w:hAnsi="Times New Roman CYR" w:cs="Times New Roman CYR"/>
          <w:color w:val="auto"/>
          <w:sz w:val="28"/>
          <w:szCs w:val="28"/>
        </w:rPr>
        <w:t>С</w:t>
      </w:r>
      <w:r w:rsidR="00E1286D" w:rsidRPr="00155BDC">
        <w:rPr>
          <w:rFonts w:ascii="Times New Roman CYR" w:hAnsi="Times New Roman CYR" w:cs="Times New Roman CYR"/>
          <w:color w:val="auto"/>
          <w:sz w:val="28"/>
          <w:szCs w:val="28"/>
        </w:rPr>
        <w:t xml:space="preserve">огласование проведения работ в технических и охранных зонах </w:t>
      </w:r>
      <w:r w:rsidRPr="00155BDC">
        <w:rPr>
          <w:rFonts w:ascii="Times New Roman" w:hAnsi="Times New Roman" w:cs="Times New Roman"/>
          <w:color w:val="auto"/>
          <w:sz w:val="28"/>
          <w:szCs w:val="28"/>
        </w:rPr>
        <w:t>либо письменный мот</w:t>
      </w:r>
      <w:r w:rsidRPr="00155BDC">
        <w:rPr>
          <w:rFonts w:ascii="Times New Roman" w:hAnsi="Times New Roman" w:cs="Times New Roman"/>
          <w:color w:val="auto"/>
          <w:sz w:val="28"/>
          <w:szCs w:val="28"/>
        </w:rPr>
        <w:t>и</w:t>
      </w:r>
      <w:r w:rsidRPr="00155BDC">
        <w:rPr>
          <w:rFonts w:ascii="Times New Roman" w:hAnsi="Times New Roman" w:cs="Times New Roman"/>
          <w:color w:val="auto"/>
          <w:sz w:val="28"/>
          <w:szCs w:val="28"/>
        </w:rPr>
        <w:t xml:space="preserve">вированный отказ в предоставлении Согласования </w:t>
      </w:r>
      <w:r w:rsidR="00E1286D" w:rsidRPr="00155BDC">
        <w:rPr>
          <w:rFonts w:ascii="Times New Roman" w:hAnsi="Times New Roman" w:cs="Times New Roman"/>
          <w:color w:val="auto"/>
          <w:sz w:val="28"/>
          <w:szCs w:val="28"/>
        </w:rPr>
        <w:t xml:space="preserve">направляется (вручается) Заявителю в течение </w:t>
      </w:r>
      <w:r w:rsidR="00500F33" w:rsidRPr="00155BDC">
        <w:rPr>
          <w:rFonts w:ascii="Times New Roman" w:hAnsi="Times New Roman" w:cs="Times New Roman"/>
          <w:color w:val="auto"/>
          <w:sz w:val="28"/>
          <w:szCs w:val="28"/>
        </w:rPr>
        <w:t>1 (</w:t>
      </w:r>
      <w:r w:rsidR="00E1286D" w:rsidRPr="00155BDC">
        <w:rPr>
          <w:rFonts w:ascii="Times New Roman" w:hAnsi="Times New Roman" w:cs="Times New Roman"/>
          <w:color w:val="auto"/>
          <w:sz w:val="28"/>
          <w:szCs w:val="28"/>
        </w:rPr>
        <w:t>одного</w:t>
      </w:r>
      <w:r w:rsidR="00500F33" w:rsidRPr="00155BDC">
        <w:rPr>
          <w:rFonts w:ascii="Times New Roman" w:hAnsi="Times New Roman" w:cs="Times New Roman"/>
          <w:color w:val="auto"/>
          <w:sz w:val="28"/>
          <w:szCs w:val="28"/>
        </w:rPr>
        <w:t>)</w:t>
      </w:r>
      <w:r w:rsidR="00E1286D" w:rsidRPr="00155BDC">
        <w:rPr>
          <w:rFonts w:ascii="Times New Roman" w:hAnsi="Times New Roman" w:cs="Times New Roman"/>
          <w:color w:val="auto"/>
          <w:sz w:val="28"/>
          <w:szCs w:val="28"/>
        </w:rPr>
        <w:t xml:space="preserve"> рабочего дня, следующего за днем поступл</w:t>
      </w:r>
      <w:r w:rsidR="00E1286D" w:rsidRPr="00155BDC">
        <w:rPr>
          <w:rFonts w:ascii="Times New Roman" w:hAnsi="Times New Roman" w:cs="Times New Roman"/>
          <w:color w:val="auto"/>
          <w:sz w:val="28"/>
          <w:szCs w:val="28"/>
        </w:rPr>
        <w:t>е</w:t>
      </w:r>
      <w:r w:rsidR="00E1286D" w:rsidRPr="00155BDC">
        <w:rPr>
          <w:rFonts w:ascii="Times New Roman" w:hAnsi="Times New Roman" w:cs="Times New Roman"/>
          <w:color w:val="auto"/>
          <w:sz w:val="28"/>
          <w:szCs w:val="28"/>
        </w:rPr>
        <w:t>ния заявления.</w:t>
      </w:r>
      <w:r w:rsidR="00353668" w:rsidRPr="00155BDC">
        <w:rPr>
          <w:rFonts w:ascii="Times New Roman" w:hAnsi="Times New Roman" w:cs="Times New Roman"/>
          <w:color w:val="auto"/>
          <w:sz w:val="28"/>
          <w:szCs w:val="28"/>
        </w:rPr>
        <w:t xml:space="preserve"> </w:t>
      </w:r>
    </w:p>
    <w:p w:rsidR="002E621C" w:rsidRPr="00155BDC" w:rsidRDefault="002E621C" w:rsidP="002E621C">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shd w:val="clear" w:color="auto" w:fill="FFFFFF"/>
        </w:rPr>
        <w:t xml:space="preserve">Продление срока действия Согласования производится по </w:t>
      </w:r>
      <w:r w:rsidRPr="00155BDC">
        <w:rPr>
          <w:rFonts w:ascii="Times New Roman" w:hAnsi="Times New Roman" w:cs="Times New Roman"/>
          <w:sz w:val="28"/>
          <w:szCs w:val="28"/>
        </w:rPr>
        <w:t xml:space="preserve">заявлению  (форма, установленной в </w:t>
      </w:r>
      <w:hyperlink w:anchor="P339" w:history="1">
        <w:r w:rsidRPr="00155BDC">
          <w:rPr>
            <w:rFonts w:ascii="Times New Roman" w:hAnsi="Times New Roman" w:cs="Times New Roman"/>
            <w:sz w:val="28"/>
            <w:szCs w:val="28"/>
          </w:rPr>
          <w:t xml:space="preserve">приложении № </w:t>
        </w:r>
      </w:hyperlink>
      <w:r w:rsidRPr="00155BDC">
        <w:rPr>
          <w:rFonts w:ascii="Times New Roman" w:hAnsi="Times New Roman" w:cs="Times New Roman"/>
          <w:sz w:val="28"/>
          <w:szCs w:val="28"/>
        </w:rPr>
        <w:t xml:space="preserve">2 Административного регламента) </w:t>
      </w:r>
      <w:r w:rsidRPr="00155BDC">
        <w:rPr>
          <w:rFonts w:ascii="Times New Roman" w:hAnsi="Times New Roman" w:cs="Times New Roman"/>
          <w:sz w:val="28"/>
          <w:szCs w:val="28"/>
          <w:shd w:val="clear" w:color="auto" w:fill="FFFFFF"/>
        </w:rPr>
        <w:lastRenderedPageBreak/>
        <w:t>производится с теми же требованиями, что и при получении, но не позднее трех рабочих дней до окончания срока действия ранее полученного.</w:t>
      </w:r>
      <w:proofErr w:type="gramEnd"/>
    </w:p>
    <w:p w:rsidR="002E621C" w:rsidRPr="00155BDC" w:rsidRDefault="002E621C" w:rsidP="00E1286D">
      <w:pPr>
        <w:autoSpaceDE w:val="0"/>
        <w:autoSpaceDN w:val="0"/>
        <w:adjustRightInd w:val="0"/>
        <w:ind w:firstLine="720"/>
        <w:jc w:val="both"/>
        <w:rPr>
          <w:rFonts w:ascii="Times New Roman" w:hAnsi="Times New Roman" w:cs="Times New Roman"/>
          <w:color w:val="auto"/>
          <w:sz w:val="28"/>
          <w:szCs w:val="28"/>
        </w:rPr>
      </w:pP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2.5. Правовые основания для предоставления муниципальной услуги.</w:t>
      </w: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1) </w:t>
      </w:r>
      <w:hyperlink r:id="rId18" w:history="1">
        <w:proofErr w:type="gramStart"/>
        <w:r w:rsidRPr="00155BDC">
          <w:rPr>
            <w:rFonts w:ascii="Times New Roman" w:hAnsi="Times New Roman" w:cs="Times New Roman"/>
            <w:sz w:val="28"/>
            <w:szCs w:val="28"/>
          </w:rPr>
          <w:t>Конституци</w:t>
        </w:r>
      </w:hyperlink>
      <w:r w:rsidRPr="00155BDC">
        <w:rPr>
          <w:rFonts w:ascii="Times New Roman" w:hAnsi="Times New Roman" w:cs="Times New Roman"/>
          <w:sz w:val="28"/>
          <w:szCs w:val="28"/>
        </w:rPr>
        <w:t>я</w:t>
      </w:r>
      <w:proofErr w:type="gramEnd"/>
      <w:r w:rsidRPr="00155BDC">
        <w:rPr>
          <w:rFonts w:ascii="Times New Roman" w:hAnsi="Times New Roman" w:cs="Times New Roman"/>
          <w:sz w:val="28"/>
          <w:szCs w:val="28"/>
        </w:rPr>
        <w:t xml:space="preserve"> Российской Федерации от 12.12.1993 г.;</w:t>
      </w:r>
    </w:p>
    <w:p w:rsidR="001C27F8" w:rsidRPr="00155BDC" w:rsidRDefault="001C27F8" w:rsidP="001C27F8">
      <w:pPr>
        <w:autoSpaceDE w:val="0"/>
        <w:autoSpaceDN w:val="0"/>
        <w:adjustRightInd w:val="0"/>
        <w:ind w:firstLine="540"/>
        <w:jc w:val="both"/>
        <w:rPr>
          <w:rFonts w:ascii="Times New Roman CYR" w:hAnsi="Times New Roman CYR" w:cs="Times New Roman CYR"/>
          <w:color w:val="auto"/>
          <w:sz w:val="28"/>
          <w:szCs w:val="28"/>
        </w:rPr>
      </w:pPr>
      <w:r w:rsidRPr="00155BDC">
        <w:rPr>
          <w:rFonts w:ascii="Times New Roman" w:hAnsi="Times New Roman" w:cs="Times New Roman"/>
          <w:color w:val="auto"/>
          <w:sz w:val="28"/>
          <w:szCs w:val="28"/>
        </w:rPr>
        <w:t xml:space="preserve">2) </w:t>
      </w:r>
      <w:hyperlink r:id="rId19" w:history="1">
        <w:r w:rsidRPr="00155BDC">
          <w:rPr>
            <w:rFonts w:ascii="Times New Roman" w:hAnsi="Times New Roman"/>
            <w:color w:val="auto"/>
            <w:sz w:val="28"/>
            <w:szCs w:val="28"/>
          </w:rPr>
          <w:t>Градостроительный кодекс</w:t>
        </w:r>
      </w:hyperlink>
      <w:r w:rsidRPr="00155BDC">
        <w:rPr>
          <w:rFonts w:ascii="Times New Roman" w:hAnsi="Times New Roman"/>
          <w:color w:val="auto"/>
          <w:sz w:val="28"/>
          <w:szCs w:val="28"/>
        </w:rPr>
        <w:t xml:space="preserve"> </w:t>
      </w:r>
      <w:r w:rsidRPr="00155BDC">
        <w:rPr>
          <w:rFonts w:ascii="Times New Roman CYR" w:hAnsi="Times New Roman CYR" w:cs="Times New Roman CYR"/>
          <w:color w:val="auto"/>
          <w:sz w:val="28"/>
          <w:szCs w:val="28"/>
        </w:rPr>
        <w:t>Российской Федерации от 29.12.2004 г. № 190-ФЗ;</w:t>
      </w: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shd w:val="clear" w:color="auto" w:fill="FFFFFF"/>
        </w:rPr>
        <w:t>3) Земельный</w:t>
      </w:r>
      <w:r w:rsidRPr="00155BDC">
        <w:rPr>
          <w:rStyle w:val="apple-converted-space"/>
          <w:rFonts w:ascii="Times New Roman" w:hAnsi="Times New Roman" w:cs="Times New Roman"/>
          <w:sz w:val="28"/>
          <w:szCs w:val="28"/>
          <w:shd w:val="clear" w:color="auto" w:fill="FFFFFF"/>
        </w:rPr>
        <w:t> </w:t>
      </w:r>
      <w:hyperlink r:id="rId20" w:history="1">
        <w:r w:rsidRPr="00155BDC">
          <w:rPr>
            <w:rStyle w:val="a8"/>
            <w:rFonts w:ascii="Times New Roman" w:hAnsi="Times New Roman"/>
            <w:color w:val="auto"/>
            <w:sz w:val="28"/>
            <w:szCs w:val="28"/>
            <w:u w:val="none"/>
            <w:shd w:val="clear" w:color="auto" w:fill="FFFFFF"/>
          </w:rPr>
          <w:t>кодекс</w:t>
        </w:r>
      </w:hyperlink>
      <w:r w:rsidRPr="00155BDC">
        <w:rPr>
          <w:rStyle w:val="apple-converted-space"/>
          <w:rFonts w:ascii="Times New Roman" w:hAnsi="Times New Roman" w:cs="Times New Roman"/>
          <w:sz w:val="28"/>
          <w:szCs w:val="28"/>
          <w:shd w:val="clear" w:color="auto" w:fill="FFFFFF"/>
        </w:rPr>
        <w:t> </w:t>
      </w:r>
      <w:r w:rsidRPr="00155BDC">
        <w:rPr>
          <w:rFonts w:ascii="Times New Roman" w:hAnsi="Times New Roman" w:cs="Times New Roman"/>
          <w:sz w:val="28"/>
          <w:szCs w:val="28"/>
          <w:shd w:val="clear" w:color="auto" w:fill="FFFFFF"/>
        </w:rPr>
        <w:t>Российской Федерации от 25.10.2001 № 136-ФЗ;</w:t>
      </w: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4) Федеральный </w:t>
      </w:r>
      <w:hyperlink r:id="rId21" w:history="1">
        <w:r w:rsidRPr="00155BDC">
          <w:rPr>
            <w:rFonts w:ascii="Times New Roman" w:hAnsi="Times New Roman" w:cs="Times New Roman"/>
            <w:sz w:val="28"/>
            <w:szCs w:val="28"/>
          </w:rPr>
          <w:t>закон</w:t>
        </w:r>
      </w:hyperlink>
      <w:r w:rsidRPr="00155BD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C27F8" w:rsidRPr="00155BDC" w:rsidRDefault="001C27F8"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 Федеральный </w:t>
      </w:r>
      <w:hyperlink r:id="rId22" w:history="1">
        <w:r w:rsidRPr="00155BDC">
          <w:rPr>
            <w:rFonts w:ascii="Times New Roman" w:hAnsi="Times New Roman" w:cs="Times New Roman"/>
            <w:sz w:val="28"/>
            <w:szCs w:val="28"/>
          </w:rPr>
          <w:t>закон</w:t>
        </w:r>
      </w:hyperlink>
      <w:r w:rsidRPr="00155BDC">
        <w:rPr>
          <w:rFonts w:ascii="Times New Roman" w:hAnsi="Times New Roman" w:cs="Times New Roman"/>
          <w:sz w:val="28"/>
          <w:szCs w:val="28"/>
        </w:rPr>
        <w:t xml:space="preserve"> от 27.07.2010 № 210-ФЗ «Об организации </w:t>
      </w:r>
      <w:proofErr w:type="spellStart"/>
      <w:proofErr w:type="gramStart"/>
      <w:r w:rsidRPr="00155BDC">
        <w:rPr>
          <w:rFonts w:ascii="Times New Roman" w:hAnsi="Times New Roman" w:cs="Times New Roman"/>
          <w:sz w:val="28"/>
          <w:szCs w:val="28"/>
        </w:rPr>
        <w:t>предос-тавления</w:t>
      </w:r>
      <w:proofErr w:type="spellEnd"/>
      <w:proofErr w:type="gramEnd"/>
      <w:r w:rsidRPr="00155BDC">
        <w:rPr>
          <w:rFonts w:ascii="Times New Roman" w:hAnsi="Times New Roman" w:cs="Times New Roman"/>
          <w:sz w:val="28"/>
          <w:szCs w:val="28"/>
        </w:rPr>
        <w:t xml:space="preserve"> государственных и муниципальных услуг»;</w:t>
      </w:r>
    </w:p>
    <w:p w:rsidR="009A4107" w:rsidRPr="00155BDC" w:rsidRDefault="009A4107" w:rsidP="009A4107">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6) Федеральный закон от 02.05.2006 № 59-ФЗ «О порядке рассмотрения обращений граждан Российской Федерации»;</w:t>
      </w:r>
    </w:p>
    <w:p w:rsidR="001C27F8" w:rsidRPr="00155BDC" w:rsidRDefault="009A4107"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7</w:t>
      </w:r>
      <w:r w:rsidR="001C27F8" w:rsidRPr="00155BDC">
        <w:rPr>
          <w:rFonts w:ascii="Times New Roman" w:hAnsi="Times New Roman" w:cs="Times New Roman"/>
          <w:sz w:val="28"/>
          <w:szCs w:val="28"/>
        </w:rPr>
        <w:t xml:space="preserve">) Федеральный </w:t>
      </w:r>
      <w:hyperlink r:id="rId23" w:history="1">
        <w:r w:rsidR="001C27F8" w:rsidRPr="00155BDC">
          <w:rPr>
            <w:rFonts w:ascii="Times New Roman" w:hAnsi="Times New Roman" w:cs="Times New Roman"/>
            <w:sz w:val="28"/>
            <w:szCs w:val="28"/>
          </w:rPr>
          <w:t>закон</w:t>
        </w:r>
      </w:hyperlink>
      <w:r w:rsidR="001C27F8" w:rsidRPr="00155BDC">
        <w:rPr>
          <w:rFonts w:ascii="Times New Roman" w:hAnsi="Times New Roman" w:cs="Times New Roman"/>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C27F8" w:rsidRPr="00155BDC" w:rsidRDefault="009A4107"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8</w:t>
      </w:r>
      <w:r w:rsidR="001C27F8" w:rsidRPr="00155BDC">
        <w:rPr>
          <w:rFonts w:ascii="Times New Roman" w:hAnsi="Times New Roman" w:cs="Times New Roman"/>
          <w:sz w:val="28"/>
          <w:szCs w:val="28"/>
        </w:rPr>
        <w:t xml:space="preserve">) </w:t>
      </w:r>
      <w:hyperlink r:id="rId24" w:history="1">
        <w:r w:rsidR="001C27F8" w:rsidRPr="00155BDC">
          <w:rPr>
            <w:rFonts w:ascii="Times New Roman" w:hAnsi="Times New Roman" w:cs="Times New Roman"/>
            <w:sz w:val="28"/>
            <w:szCs w:val="28"/>
          </w:rPr>
          <w:t>Постановление</w:t>
        </w:r>
      </w:hyperlink>
      <w:r w:rsidR="001C27F8" w:rsidRPr="00155BDC">
        <w:rPr>
          <w:rFonts w:ascii="Times New Roman" w:hAnsi="Times New Roman" w:cs="Times New Roman"/>
          <w:sz w:val="28"/>
          <w:szCs w:val="28"/>
        </w:rPr>
        <w:t xml:space="preserve"> Правительства РФ от 30.04.2014 № 403 «Об </w:t>
      </w:r>
      <w:proofErr w:type="spellStart"/>
      <w:proofErr w:type="gramStart"/>
      <w:r w:rsidR="001C27F8" w:rsidRPr="00155BDC">
        <w:rPr>
          <w:rFonts w:ascii="Times New Roman" w:hAnsi="Times New Roman" w:cs="Times New Roman"/>
          <w:sz w:val="28"/>
          <w:szCs w:val="28"/>
        </w:rPr>
        <w:t>исчерпы-вающем</w:t>
      </w:r>
      <w:proofErr w:type="spellEnd"/>
      <w:proofErr w:type="gramEnd"/>
      <w:r w:rsidR="001C27F8" w:rsidRPr="00155BDC">
        <w:rPr>
          <w:rFonts w:ascii="Times New Roman" w:hAnsi="Times New Roman" w:cs="Times New Roman"/>
          <w:sz w:val="28"/>
          <w:szCs w:val="28"/>
        </w:rPr>
        <w:t xml:space="preserve"> перечне процедур в сфере жилищного строительства»;</w:t>
      </w:r>
    </w:p>
    <w:p w:rsidR="009A4107" w:rsidRPr="00155BDC" w:rsidRDefault="009A4107" w:rsidP="009A4107">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9) Постановление Правительства Российской Федерации от 24.02.2009 г. № 160 «О порядке установления охранных зон объектов электросетевого </w:t>
      </w:r>
      <w:proofErr w:type="gramStart"/>
      <w:r w:rsidRPr="00155BDC">
        <w:rPr>
          <w:rFonts w:ascii="Times New Roman" w:hAnsi="Times New Roman" w:cs="Times New Roman"/>
          <w:sz w:val="28"/>
          <w:szCs w:val="28"/>
        </w:rPr>
        <w:t>хо</w:t>
      </w:r>
      <w:r w:rsidR="00B11280"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зяйства</w:t>
      </w:r>
      <w:proofErr w:type="spellEnd"/>
      <w:proofErr w:type="gramEnd"/>
      <w:r w:rsidRPr="00155BDC">
        <w:rPr>
          <w:rFonts w:ascii="Times New Roman" w:hAnsi="Times New Roman" w:cs="Times New Roman"/>
          <w:sz w:val="28"/>
          <w:szCs w:val="28"/>
        </w:rPr>
        <w:t xml:space="preserve"> и особых условий использования земельных участков, </w:t>
      </w:r>
      <w:proofErr w:type="spellStart"/>
      <w:r w:rsidRPr="00155BDC">
        <w:rPr>
          <w:rFonts w:ascii="Times New Roman" w:hAnsi="Times New Roman" w:cs="Times New Roman"/>
          <w:sz w:val="28"/>
          <w:szCs w:val="28"/>
        </w:rPr>
        <w:t>располо-женных</w:t>
      </w:r>
      <w:proofErr w:type="spellEnd"/>
      <w:r w:rsidRPr="00155BDC">
        <w:rPr>
          <w:rFonts w:ascii="Times New Roman" w:hAnsi="Times New Roman" w:cs="Times New Roman"/>
          <w:sz w:val="28"/>
          <w:szCs w:val="28"/>
        </w:rPr>
        <w:t xml:space="preserve"> в границах таких зон»;</w:t>
      </w:r>
    </w:p>
    <w:p w:rsidR="009A4107" w:rsidRPr="00155BDC" w:rsidRDefault="009A4107" w:rsidP="001C27F8">
      <w:pPr>
        <w:pStyle w:val="ConsPlusNormal0"/>
        <w:ind w:firstLine="540"/>
        <w:jc w:val="both"/>
        <w:rPr>
          <w:rFonts w:ascii="Times New Roman" w:hAnsi="Times New Roman" w:cs="Times New Roman"/>
          <w:bCs/>
          <w:sz w:val="28"/>
          <w:szCs w:val="28"/>
          <w:shd w:val="clear" w:color="auto" w:fill="FFFFFF"/>
        </w:rPr>
      </w:pPr>
      <w:r w:rsidRPr="00155BDC">
        <w:rPr>
          <w:rFonts w:ascii="Times New Roman" w:hAnsi="Times New Roman" w:cs="Times New Roman"/>
          <w:bCs/>
          <w:sz w:val="28"/>
          <w:szCs w:val="28"/>
          <w:shd w:val="clear" w:color="auto" w:fill="FFFFFF"/>
        </w:rPr>
        <w:t xml:space="preserve">10) Постановление Правительства РФ от 23.11.1996 № 1404 «Об </w:t>
      </w:r>
      <w:proofErr w:type="spellStart"/>
      <w:proofErr w:type="gramStart"/>
      <w:r w:rsidRPr="00155BDC">
        <w:rPr>
          <w:rFonts w:ascii="Times New Roman" w:hAnsi="Times New Roman" w:cs="Times New Roman"/>
          <w:bCs/>
          <w:sz w:val="28"/>
          <w:szCs w:val="28"/>
          <w:shd w:val="clear" w:color="auto" w:fill="FFFFFF"/>
        </w:rPr>
        <w:t>утвер-ждении</w:t>
      </w:r>
      <w:proofErr w:type="spellEnd"/>
      <w:proofErr w:type="gramEnd"/>
      <w:r w:rsidRPr="00155BDC">
        <w:rPr>
          <w:rFonts w:ascii="Times New Roman" w:hAnsi="Times New Roman" w:cs="Times New Roman"/>
          <w:bCs/>
          <w:sz w:val="28"/>
          <w:szCs w:val="28"/>
          <w:shd w:val="clear" w:color="auto" w:fill="FFFFFF"/>
        </w:rPr>
        <w:t xml:space="preserve"> Положения о </w:t>
      </w:r>
      <w:proofErr w:type="spellStart"/>
      <w:r w:rsidRPr="00155BDC">
        <w:rPr>
          <w:rFonts w:ascii="Times New Roman" w:hAnsi="Times New Roman" w:cs="Times New Roman"/>
          <w:bCs/>
          <w:sz w:val="28"/>
          <w:szCs w:val="28"/>
          <w:shd w:val="clear" w:color="auto" w:fill="FFFFFF"/>
        </w:rPr>
        <w:t>водоохранных</w:t>
      </w:r>
      <w:proofErr w:type="spellEnd"/>
      <w:r w:rsidRPr="00155BDC">
        <w:rPr>
          <w:rFonts w:ascii="Times New Roman" w:hAnsi="Times New Roman" w:cs="Times New Roman"/>
          <w:bCs/>
          <w:sz w:val="28"/>
          <w:szCs w:val="28"/>
          <w:shd w:val="clear" w:color="auto" w:fill="FFFFFF"/>
        </w:rPr>
        <w:t xml:space="preserve"> зонах водных объектов и их </w:t>
      </w:r>
      <w:proofErr w:type="spellStart"/>
      <w:r w:rsidRPr="00155BDC">
        <w:rPr>
          <w:rFonts w:ascii="Times New Roman" w:hAnsi="Times New Roman" w:cs="Times New Roman"/>
          <w:bCs/>
          <w:sz w:val="28"/>
          <w:szCs w:val="28"/>
          <w:shd w:val="clear" w:color="auto" w:fill="FFFFFF"/>
        </w:rPr>
        <w:t>прибреж-ных</w:t>
      </w:r>
      <w:proofErr w:type="spellEnd"/>
      <w:r w:rsidRPr="00155BDC">
        <w:rPr>
          <w:rFonts w:ascii="Times New Roman" w:hAnsi="Times New Roman" w:cs="Times New Roman"/>
          <w:bCs/>
          <w:sz w:val="28"/>
          <w:szCs w:val="28"/>
          <w:shd w:val="clear" w:color="auto" w:fill="FFFFFF"/>
        </w:rPr>
        <w:t xml:space="preserve"> защитных полосах»;</w:t>
      </w:r>
    </w:p>
    <w:p w:rsidR="001C27F8" w:rsidRPr="00155BDC" w:rsidRDefault="009A4107"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11</w:t>
      </w:r>
      <w:r w:rsidR="001C27F8" w:rsidRPr="00155BDC">
        <w:rPr>
          <w:rFonts w:ascii="Times New Roman" w:hAnsi="Times New Roman" w:cs="Times New Roman"/>
          <w:sz w:val="28"/>
          <w:szCs w:val="28"/>
        </w:rPr>
        <w:t>) Устав муниципального образования «</w:t>
      </w:r>
      <w:proofErr w:type="spellStart"/>
      <w:r w:rsidR="001C27F8" w:rsidRPr="00155BDC">
        <w:rPr>
          <w:rFonts w:ascii="Times New Roman" w:hAnsi="Times New Roman" w:cs="Times New Roman"/>
          <w:sz w:val="28"/>
          <w:szCs w:val="28"/>
        </w:rPr>
        <w:t>Омсукчанский</w:t>
      </w:r>
      <w:proofErr w:type="spellEnd"/>
      <w:r w:rsidR="001C27F8" w:rsidRPr="00155BDC">
        <w:rPr>
          <w:rFonts w:ascii="Times New Roman" w:hAnsi="Times New Roman" w:cs="Times New Roman"/>
          <w:sz w:val="28"/>
          <w:szCs w:val="28"/>
        </w:rPr>
        <w:t xml:space="preserve"> городской округ» принятый решением Собрания представителей </w:t>
      </w:r>
      <w:proofErr w:type="spellStart"/>
      <w:r w:rsidR="001C27F8" w:rsidRPr="00155BDC">
        <w:rPr>
          <w:rFonts w:ascii="Times New Roman" w:hAnsi="Times New Roman" w:cs="Times New Roman"/>
          <w:sz w:val="28"/>
          <w:szCs w:val="28"/>
        </w:rPr>
        <w:t>Омсукчанского</w:t>
      </w:r>
      <w:proofErr w:type="spellEnd"/>
      <w:r w:rsidR="001C27F8" w:rsidRPr="00155BDC">
        <w:rPr>
          <w:rFonts w:ascii="Times New Roman" w:hAnsi="Times New Roman" w:cs="Times New Roman"/>
          <w:sz w:val="28"/>
          <w:szCs w:val="28"/>
        </w:rPr>
        <w:t xml:space="preserve"> </w:t>
      </w:r>
      <w:proofErr w:type="gramStart"/>
      <w:r w:rsidR="001C27F8" w:rsidRPr="00155BDC">
        <w:rPr>
          <w:rFonts w:ascii="Times New Roman" w:hAnsi="Times New Roman" w:cs="Times New Roman"/>
          <w:sz w:val="28"/>
          <w:szCs w:val="28"/>
        </w:rPr>
        <w:t>город</w:t>
      </w:r>
      <w:r w:rsidRPr="00155BDC">
        <w:rPr>
          <w:rFonts w:ascii="Times New Roman" w:hAnsi="Times New Roman" w:cs="Times New Roman"/>
          <w:sz w:val="28"/>
          <w:szCs w:val="28"/>
        </w:rPr>
        <w:t>-</w:t>
      </w:r>
      <w:proofErr w:type="spellStart"/>
      <w:r w:rsidR="001C27F8" w:rsidRPr="00155BDC">
        <w:rPr>
          <w:rFonts w:ascii="Times New Roman" w:hAnsi="Times New Roman" w:cs="Times New Roman"/>
          <w:sz w:val="28"/>
          <w:szCs w:val="28"/>
        </w:rPr>
        <w:t>ского</w:t>
      </w:r>
      <w:proofErr w:type="spellEnd"/>
      <w:proofErr w:type="gramEnd"/>
      <w:r w:rsidR="001C27F8" w:rsidRPr="00155BDC">
        <w:rPr>
          <w:rFonts w:ascii="Times New Roman" w:hAnsi="Times New Roman" w:cs="Times New Roman"/>
          <w:sz w:val="28"/>
          <w:szCs w:val="28"/>
        </w:rPr>
        <w:t xml:space="preserve"> округа от 12.01.2015 г. № 2;</w:t>
      </w:r>
    </w:p>
    <w:p w:rsidR="001C27F8" w:rsidRPr="00155BDC" w:rsidRDefault="009A4107"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12</w:t>
      </w:r>
      <w:r w:rsidR="001C27F8" w:rsidRPr="00155BDC">
        <w:rPr>
          <w:rFonts w:ascii="Times New Roman" w:hAnsi="Times New Roman" w:cs="Times New Roman"/>
          <w:sz w:val="28"/>
          <w:szCs w:val="28"/>
        </w:rPr>
        <w:t xml:space="preserve">) Решение Собрания представителей </w:t>
      </w:r>
      <w:proofErr w:type="spellStart"/>
      <w:r w:rsidR="001C27F8" w:rsidRPr="00155BDC">
        <w:rPr>
          <w:rFonts w:ascii="Times New Roman" w:hAnsi="Times New Roman" w:cs="Times New Roman"/>
          <w:sz w:val="28"/>
          <w:szCs w:val="28"/>
        </w:rPr>
        <w:t>Омсукчанского</w:t>
      </w:r>
      <w:proofErr w:type="spellEnd"/>
      <w:r w:rsidR="001C27F8" w:rsidRPr="00155BDC">
        <w:rPr>
          <w:rFonts w:ascii="Times New Roman" w:hAnsi="Times New Roman" w:cs="Times New Roman"/>
          <w:sz w:val="28"/>
          <w:szCs w:val="28"/>
        </w:rPr>
        <w:t xml:space="preserve"> городского округа от 06.05.2016 г. № 34 «Об утверждении Правил благоустройства и </w:t>
      </w:r>
      <w:proofErr w:type="gramStart"/>
      <w:r w:rsidR="001C27F8" w:rsidRPr="00155BDC">
        <w:rPr>
          <w:rFonts w:ascii="Times New Roman" w:hAnsi="Times New Roman" w:cs="Times New Roman"/>
          <w:sz w:val="28"/>
          <w:szCs w:val="28"/>
        </w:rPr>
        <w:t>со</w:t>
      </w:r>
      <w:r w:rsidR="00B11280" w:rsidRPr="00155BDC">
        <w:rPr>
          <w:rFonts w:ascii="Times New Roman" w:hAnsi="Times New Roman" w:cs="Times New Roman"/>
          <w:sz w:val="28"/>
          <w:szCs w:val="28"/>
        </w:rPr>
        <w:t>-</w:t>
      </w:r>
      <w:r w:rsidR="001C27F8" w:rsidRPr="00155BDC">
        <w:rPr>
          <w:rFonts w:ascii="Times New Roman" w:hAnsi="Times New Roman" w:cs="Times New Roman"/>
          <w:sz w:val="28"/>
          <w:szCs w:val="28"/>
        </w:rPr>
        <w:t>держания</w:t>
      </w:r>
      <w:proofErr w:type="gramEnd"/>
      <w:r w:rsidR="001C27F8" w:rsidRPr="00155BDC">
        <w:rPr>
          <w:rFonts w:ascii="Times New Roman" w:hAnsi="Times New Roman" w:cs="Times New Roman"/>
          <w:sz w:val="28"/>
          <w:szCs w:val="28"/>
        </w:rPr>
        <w:t xml:space="preserve"> территории муниципального образования «</w:t>
      </w:r>
      <w:proofErr w:type="spellStart"/>
      <w:r w:rsidR="001C27F8" w:rsidRPr="00155BDC">
        <w:rPr>
          <w:rFonts w:ascii="Times New Roman" w:hAnsi="Times New Roman" w:cs="Times New Roman"/>
          <w:sz w:val="28"/>
          <w:szCs w:val="28"/>
        </w:rPr>
        <w:t>Омсукчанский</w:t>
      </w:r>
      <w:proofErr w:type="spellEnd"/>
      <w:r w:rsidR="001C27F8" w:rsidRPr="00155BDC">
        <w:rPr>
          <w:rFonts w:ascii="Times New Roman" w:hAnsi="Times New Roman" w:cs="Times New Roman"/>
          <w:sz w:val="28"/>
          <w:szCs w:val="28"/>
        </w:rPr>
        <w:t xml:space="preserve"> город</w:t>
      </w:r>
      <w:r w:rsidR="00B11280" w:rsidRPr="00155BDC">
        <w:rPr>
          <w:rFonts w:ascii="Times New Roman" w:hAnsi="Times New Roman" w:cs="Times New Roman"/>
          <w:sz w:val="28"/>
          <w:szCs w:val="28"/>
        </w:rPr>
        <w:t>-</w:t>
      </w:r>
      <w:proofErr w:type="spellStart"/>
      <w:r w:rsidR="001C27F8" w:rsidRPr="00155BDC">
        <w:rPr>
          <w:rFonts w:ascii="Times New Roman" w:hAnsi="Times New Roman" w:cs="Times New Roman"/>
          <w:sz w:val="28"/>
          <w:szCs w:val="28"/>
        </w:rPr>
        <w:t>ской</w:t>
      </w:r>
      <w:proofErr w:type="spellEnd"/>
      <w:r w:rsidR="001C27F8" w:rsidRPr="00155BDC">
        <w:rPr>
          <w:rFonts w:ascii="Times New Roman" w:hAnsi="Times New Roman" w:cs="Times New Roman"/>
          <w:sz w:val="28"/>
          <w:szCs w:val="28"/>
        </w:rPr>
        <w:t xml:space="preserve"> округ»;</w:t>
      </w:r>
    </w:p>
    <w:p w:rsidR="001C27F8" w:rsidRPr="00155BDC" w:rsidRDefault="009A4107" w:rsidP="001C27F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13</w:t>
      </w:r>
      <w:r w:rsidR="001C27F8" w:rsidRPr="00155BDC">
        <w:rPr>
          <w:rFonts w:ascii="Times New Roman" w:hAnsi="Times New Roman" w:cs="Times New Roman"/>
          <w:sz w:val="28"/>
          <w:szCs w:val="28"/>
        </w:rPr>
        <w:t>) Иные нормативные правовые акты Российской Федерации, Магадан-</w:t>
      </w:r>
      <w:proofErr w:type="spellStart"/>
      <w:r w:rsidR="001C27F8" w:rsidRPr="00155BDC">
        <w:rPr>
          <w:rFonts w:ascii="Times New Roman" w:hAnsi="Times New Roman" w:cs="Times New Roman"/>
          <w:sz w:val="28"/>
          <w:szCs w:val="28"/>
        </w:rPr>
        <w:t>ской</w:t>
      </w:r>
      <w:proofErr w:type="spellEnd"/>
      <w:r w:rsidR="001C27F8" w:rsidRPr="00155BDC">
        <w:rPr>
          <w:rFonts w:ascii="Times New Roman" w:hAnsi="Times New Roman" w:cs="Times New Roman"/>
          <w:sz w:val="28"/>
          <w:szCs w:val="28"/>
        </w:rPr>
        <w:t xml:space="preserve"> области и муниципального образования «</w:t>
      </w:r>
      <w:proofErr w:type="spellStart"/>
      <w:r w:rsidR="001C27F8" w:rsidRPr="00155BDC">
        <w:rPr>
          <w:rFonts w:ascii="Times New Roman" w:hAnsi="Times New Roman" w:cs="Times New Roman"/>
          <w:sz w:val="28"/>
          <w:szCs w:val="28"/>
        </w:rPr>
        <w:t>Омсукчанский</w:t>
      </w:r>
      <w:proofErr w:type="spellEnd"/>
      <w:r w:rsidR="001C27F8" w:rsidRPr="00155BDC">
        <w:rPr>
          <w:rFonts w:ascii="Times New Roman" w:hAnsi="Times New Roman" w:cs="Times New Roman"/>
          <w:sz w:val="28"/>
          <w:szCs w:val="28"/>
        </w:rPr>
        <w:t xml:space="preserve"> городской округ», </w:t>
      </w:r>
      <w:proofErr w:type="gramStart"/>
      <w:r w:rsidR="001C27F8" w:rsidRPr="00155BDC">
        <w:rPr>
          <w:rFonts w:ascii="Times New Roman" w:hAnsi="Times New Roman" w:cs="Times New Roman"/>
          <w:sz w:val="28"/>
          <w:szCs w:val="28"/>
        </w:rPr>
        <w:t>регламентирующими</w:t>
      </w:r>
      <w:proofErr w:type="gramEnd"/>
      <w:r w:rsidR="001C27F8" w:rsidRPr="00155BDC">
        <w:rPr>
          <w:rFonts w:ascii="Times New Roman" w:hAnsi="Times New Roman" w:cs="Times New Roman"/>
          <w:sz w:val="28"/>
          <w:szCs w:val="28"/>
        </w:rPr>
        <w:t xml:space="preserve"> правоотношения в сфере благоустройства.</w:t>
      </w:r>
    </w:p>
    <w:p w:rsidR="004D4D24" w:rsidRPr="00155BDC" w:rsidRDefault="004D4D24" w:rsidP="004D4D24">
      <w:pPr>
        <w:suppressAutoHyphens/>
        <w:autoSpaceDE w:val="0"/>
        <w:autoSpaceDN w:val="0"/>
        <w:adjustRightInd w:val="0"/>
        <w:ind w:firstLine="567"/>
        <w:jc w:val="both"/>
        <w:rPr>
          <w:rFonts w:ascii="Times New Roman" w:hAnsi="Times New Roman" w:cs="Times New Roman"/>
          <w:color w:val="auto"/>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proofErr w:type="gramStart"/>
      <w:r w:rsidRPr="00155BDC">
        <w:rPr>
          <w:rFonts w:ascii="Times New Roman" w:hAnsi="Times New Roman" w:cs="Times New Roman"/>
          <w:sz w:val="28"/>
          <w:szCs w:val="28"/>
        </w:rPr>
        <w:t>пре-доставления</w:t>
      </w:r>
      <w:proofErr w:type="gramEnd"/>
      <w:r w:rsidRPr="00155BDC">
        <w:rPr>
          <w:rFonts w:ascii="Times New Roman" w:hAnsi="Times New Roman" w:cs="Times New Roman"/>
          <w:sz w:val="28"/>
          <w:szCs w:val="28"/>
        </w:rPr>
        <w:t xml:space="preserve"> муниципальной услуги с разделением на документы и </w:t>
      </w:r>
      <w:proofErr w:type="spellStart"/>
      <w:r w:rsidRPr="00155BDC">
        <w:rPr>
          <w:rFonts w:ascii="Times New Roman" w:hAnsi="Times New Roman" w:cs="Times New Roman"/>
          <w:sz w:val="28"/>
          <w:szCs w:val="28"/>
        </w:rPr>
        <w:t>инфор-мацию</w:t>
      </w:r>
      <w:proofErr w:type="spellEnd"/>
      <w:r w:rsidRPr="00155BDC">
        <w:rPr>
          <w:rFonts w:ascii="Times New Roman" w:hAnsi="Times New Roman" w:cs="Times New Roman"/>
          <w:sz w:val="28"/>
          <w:szCs w:val="28"/>
        </w:rPr>
        <w:t xml:space="preserve">, которые Заявитель должен предоставить самостоятельно, и </w:t>
      </w:r>
      <w:proofErr w:type="spellStart"/>
      <w:r w:rsidRPr="00155BDC">
        <w:rPr>
          <w:rFonts w:ascii="Times New Roman" w:hAnsi="Times New Roman" w:cs="Times New Roman"/>
          <w:sz w:val="28"/>
          <w:szCs w:val="28"/>
        </w:rPr>
        <w:t>докумен</w:t>
      </w:r>
      <w:proofErr w:type="spellEnd"/>
      <w:r w:rsidR="00853744" w:rsidRPr="00155BDC">
        <w:rPr>
          <w:rFonts w:ascii="Times New Roman" w:hAnsi="Times New Roman" w:cs="Times New Roman"/>
          <w:sz w:val="28"/>
          <w:szCs w:val="28"/>
        </w:rPr>
        <w:t>-</w:t>
      </w:r>
      <w:r w:rsidRPr="00155BDC">
        <w:rPr>
          <w:rFonts w:ascii="Times New Roman" w:hAnsi="Times New Roman" w:cs="Times New Roman"/>
          <w:sz w:val="28"/>
          <w:szCs w:val="28"/>
        </w:rPr>
        <w:t xml:space="preserve">ты, которые Заявитель вправе представить по собственной инициативе, так как они подлежат представлению в рамках межведомственного </w:t>
      </w:r>
      <w:proofErr w:type="spellStart"/>
      <w:r w:rsidRPr="00155BDC">
        <w:rPr>
          <w:rFonts w:ascii="Times New Roman" w:hAnsi="Times New Roman" w:cs="Times New Roman"/>
          <w:sz w:val="28"/>
          <w:szCs w:val="28"/>
        </w:rPr>
        <w:t>информаци</w:t>
      </w:r>
      <w:r w:rsidR="00B11280" w:rsidRPr="00155BDC">
        <w:rPr>
          <w:rFonts w:ascii="Times New Roman" w:hAnsi="Times New Roman" w:cs="Times New Roman"/>
          <w:sz w:val="28"/>
          <w:szCs w:val="28"/>
        </w:rPr>
        <w:t>-</w:t>
      </w:r>
      <w:r w:rsidRPr="00155BDC">
        <w:rPr>
          <w:rFonts w:ascii="Times New Roman" w:hAnsi="Times New Roman" w:cs="Times New Roman"/>
          <w:sz w:val="28"/>
          <w:szCs w:val="28"/>
        </w:rPr>
        <w:t>онного</w:t>
      </w:r>
      <w:proofErr w:type="spellEnd"/>
      <w:r w:rsidRPr="00155BDC">
        <w:rPr>
          <w:rFonts w:ascii="Times New Roman" w:hAnsi="Times New Roman" w:cs="Times New Roman"/>
          <w:sz w:val="28"/>
          <w:szCs w:val="28"/>
        </w:rPr>
        <w:t xml:space="preserve"> взаимодействия.</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lastRenderedPageBreak/>
        <w:t xml:space="preserve">2.6.1. Для предоставления муниципальной услуги Заявитель </w:t>
      </w:r>
      <w:proofErr w:type="spellStart"/>
      <w:proofErr w:type="gramStart"/>
      <w:r w:rsidRPr="00155BDC">
        <w:rPr>
          <w:rFonts w:ascii="Times New Roman" w:hAnsi="Times New Roman" w:cs="Times New Roman"/>
          <w:sz w:val="28"/>
          <w:szCs w:val="28"/>
        </w:rPr>
        <w:t>предостав-ляет</w:t>
      </w:r>
      <w:proofErr w:type="spellEnd"/>
      <w:proofErr w:type="gramEnd"/>
      <w:r w:rsidRPr="00155BDC">
        <w:rPr>
          <w:rFonts w:ascii="Times New Roman" w:hAnsi="Times New Roman" w:cs="Times New Roman"/>
          <w:sz w:val="28"/>
          <w:szCs w:val="28"/>
        </w:rPr>
        <w:t xml:space="preserve"> самостоятельно следующие документы:</w:t>
      </w:r>
    </w:p>
    <w:p w:rsidR="006877F6" w:rsidRPr="00155BDC" w:rsidRDefault="006877F6" w:rsidP="006877F6">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2.6.1.1. Для получения </w:t>
      </w:r>
      <w:r w:rsidR="0087781B" w:rsidRPr="00155BDC">
        <w:rPr>
          <w:rFonts w:ascii="Times New Roman" w:hAnsi="Times New Roman" w:cs="Times New Roman"/>
          <w:sz w:val="28"/>
          <w:szCs w:val="28"/>
        </w:rPr>
        <w:t>С</w:t>
      </w:r>
      <w:r w:rsidRPr="00155BDC">
        <w:rPr>
          <w:rFonts w:ascii="Times New Roman" w:hAnsi="Times New Roman" w:cs="Times New Roman"/>
          <w:sz w:val="28"/>
          <w:szCs w:val="28"/>
        </w:rPr>
        <w:t>огласования на проведение работ в технических и охранных зонах:</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пись</w:t>
      </w:r>
      <w:r w:rsidR="006877F6" w:rsidRPr="00155BDC">
        <w:rPr>
          <w:rFonts w:ascii="Times New Roman" w:hAnsi="Times New Roman" w:cs="Times New Roman"/>
          <w:color w:val="auto"/>
          <w:sz w:val="28"/>
          <w:szCs w:val="28"/>
        </w:rPr>
        <w:t xml:space="preserve">менное заявление (приложение № </w:t>
      </w:r>
      <w:r w:rsidR="008F04F7" w:rsidRPr="00155BDC">
        <w:rPr>
          <w:rFonts w:ascii="Times New Roman" w:hAnsi="Times New Roman" w:cs="Times New Roman"/>
          <w:color w:val="auto"/>
          <w:sz w:val="28"/>
          <w:szCs w:val="28"/>
        </w:rPr>
        <w:t>1</w:t>
      </w:r>
      <w:r w:rsidRPr="00155BDC">
        <w:rPr>
          <w:rFonts w:ascii="Times New Roman" w:hAnsi="Times New Roman" w:cs="Times New Roman"/>
          <w:color w:val="auto"/>
          <w:sz w:val="28"/>
          <w:szCs w:val="28"/>
        </w:rPr>
        <w:t xml:space="preserve"> к Регламенту);</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копия документа, удост</w:t>
      </w:r>
      <w:r w:rsidR="004012CA" w:rsidRPr="00155BDC">
        <w:rPr>
          <w:rFonts w:ascii="Times New Roman" w:hAnsi="Times New Roman" w:cs="Times New Roman"/>
          <w:color w:val="auto"/>
          <w:sz w:val="28"/>
          <w:szCs w:val="28"/>
        </w:rPr>
        <w:t>оверяющего личность Заявителя (З</w:t>
      </w:r>
      <w:r w:rsidRPr="00155BDC">
        <w:rPr>
          <w:rFonts w:ascii="Times New Roman" w:hAnsi="Times New Roman" w:cs="Times New Roman"/>
          <w:color w:val="auto"/>
          <w:sz w:val="28"/>
          <w:szCs w:val="28"/>
        </w:rPr>
        <w:t>аявителей), являющегося физическим лицом, либо личность представителя физического или юридического лица;</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w:t>
      </w:r>
      <w:proofErr w:type="spellStart"/>
      <w:proofErr w:type="gramStart"/>
      <w:r w:rsidRPr="00155BDC">
        <w:rPr>
          <w:rFonts w:ascii="Times New Roman" w:hAnsi="Times New Roman" w:cs="Times New Roman"/>
          <w:color w:val="auto"/>
          <w:sz w:val="28"/>
          <w:szCs w:val="28"/>
        </w:rPr>
        <w:t>предста</w:t>
      </w:r>
      <w:r w:rsidR="00B11280" w:rsidRPr="00155BDC">
        <w:rPr>
          <w:rFonts w:ascii="Times New Roman" w:hAnsi="Times New Roman" w:cs="Times New Roman"/>
          <w:color w:val="auto"/>
          <w:sz w:val="28"/>
          <w:szCs w:val="28"/>
        </w:rPr>
        <w:t>-</w:t>
      </w:r>
      <w:r w:rsidR="004012CA" w:rsidRPr="00155BDC">
        <w:rPr>
          <w:rFonts w:ascii="Times New Roman" w:hAnsi="Times New Roman" w:cs="Times New Roman"/>
          <w:color w:val="auto"/>
          <w:sz w:val="28"/>
          <w:szCs w:val="28"/>
        </w:rPr>
        <w:t>витель</w:t>
      </w:r>
      <w:proofErr w:type="spellEnd"/>
      <w:proofErr w:type="gramEnd"/>
      <w:r w:rsidR="004012CA" w:rsidRPr="00155BDC">
        <w:rPr>
          <w:rFonts w:ascii="Times New Roman" w:hAnsi="Times New Roman" w:cs="Times New Roman"/>
          <w:color w:val="auto"/>
          <w:sz w:val="28"/>
          <w:szCs w:val="28"/>
        </w:rPr>
        <w:t xml:space="preserve"> Заявителя (З</w:t>
      </w:r>
      <w:r w:rsidRPr="00155BDC">
        <w:rPr>
          <w:rFonts w:ascii="Times New Roman" w:hAnsi="Times New Roman" w:cs="Times New Roman"/>
          <w:color w:val="auto"/>
          <w:sz w:val="28"/>
          <w:szCs w:val="28"/>
        </w:rPr>
        <w:t>аявителей);</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техническая документация (проекты, паспорта), подготовленная в </w:t>
      </w:r>
      <w:proofErr w:type="spellStart"/>
      <w:proofErr w:type="gramStart"/>
      <w:r w:rsidRPr="00155BDC">
        <w:rPr>
          <w:rFonts w:ascii="Times New Roman" w:hAnsi="Times New Roman" w:cs="Times New Roman"/>
          <w:color w:val="auto"/>
          <w:sz w:val="28"/>
          <w:szCs w:val="28"/>
        </w:rPr>
        <w:t>соот-ветствии</w:t>
      </w:r>
      <w:proofErr w:type="spellEnd"/>
      <w:proofErr w:type="gramEnd"/>
      <w:r w:rsidRPr="00155BDC">
        <w:rPr>
          <w:rFonts w:ascii="Times New Roman" w:hAnsi="Times New Roman" w:cs="Times New Roman"/>
          <w:color w:val="auto"/>
          <w:sz w:val="28"/>
          <w:szCs w:val="28"/>
        </w:rPr>
        <w:t xml:space="preserve"> с действующим законодательством и (или) иной </w:t>
      </w:r>
      <w:r w:rsidR="00B43727" w:rsidRPr="00155BDC">
        <w:rPr>
          <w:rFonts w:ascii="Times New Roman" w:hAnsi="Times New Roman" w:cs="Times New Roman"/>
          <w:color w:val="auto"/>
          <w:sz w:val="28"/>
          <w:szCs w:val="28"/>
        </w:rPr>
        <w:t xml:space="preserve">утвержденный </w:t>
      </w:r>
      <w:r w:rsidRPr="00155BDC">
        <w:rPr>
          <w:rFonts w:ascii="Times New Roman" w:hAnsi="Times New Roman" w:cs="Times New Roman"/>
          <w:color w:val="auto"/>
          <w:sz w:val="28"/>
          <w:szCs w:val="28"/>
        </w:rPr>
        <w:t>рабочий проект (</w:t>
      </w:r>
      <w:proofErr w:type="spellStart"/>
      <w:r w:rsidRPr="00155BDC">
        <w:rPr>
          <w:rFonts w:ascii="Times New Roman" w:hAnsi="Times New Roman" w:cs="Times New Roman"/>
          <w:color w:val="auto"/>
          <w:sz w:val="28"/>
          <w:szCs w:val="28"/>
        </w:rPr>
        <w:t>выкопировка</w:t>
      </w:r>
      <w:proofErr w:type="spellEnd"/>
      <w:r w:rsidRPr="00155BDC">
        <w:rPr>
          <w:rFonts w:ascii="Times New Roman" w:hAnsi="Times New Roman" w:cs="Times New Roman"/>
          <w:color w:val="auto"/>
          <w:sz w:val="28"/>
          <w:szCs w:val="28"/>
        </w:rPr>
        <w:t xml:space="preserve"> из исполнительной документации на подзем</w:t>
      </w:r>
      <w:r w:rsidR="00B43727" w:rsidRPr="00155BDC">
        <w:rPr>
          <w:rFonts w:ascii="Times New Roman" w:hAnsi="Times New Roman" w:cs="Times New Roman"/>
          <w:color w:val="auto"/>
          <w:sz w:val="28"/>
          <w:szCs w:val="28"/>
        </w:rPr>
        <w:t>-</w:t>
      </w:r>
      <w:proofErr w:type="spellStart"/>
      <w:r w:rsidRPr="00155BDC">
        <w:rPr>
          <w:rFonts w:ascii="Times New Roman" w:hAnsi="Times New Roman" w:cs="Times New Roman"/>
          <w:color w:val="auto"/>
          <w:sz w:val="28"/>
          <w:szCs w:val="28"/>
        </w:rPr>
        <w:t>ные</w:t>
      </w:r>
      <w:proofErr w:type="spellEnd"/>
      <w:r w:rsidRPr="00155BDC">
        <w:rPr>
          <w:rFonts w:ascii="Times New Roman" w:hAnsi="Times New Roman" w:cs="Times New Roman"/>
          <w:color w:val="auto"/>
          <w:sz w:val="28"/>
          <w:szCs w:val="28"/>
        </w:rPr>
        <w:t xml:space="preserve"> коммуникации и сооружения), согласованн</w:t>
      </w:r>
      <w:r w:rsidR="004012CA" w:rsidRPr="00155BDC">
        <w:rPr>
          <w:rFonts w:ascii="Times New Roman" w:hAnsi="Times New Roman" w:cs="Times New Roman"/>
          <w:color w:val="auto"/>
          <w:sz w:val="28"/>
          <w:szCs w:val="28"/>
        </w:rPr>
        <w:t>ая</w:t>
      </w:r>
      <w:r w:rsidRPr="00155BDC">
        <w:rPr>
          <w:rFonts w:ascii="Times New Roman" w:hAnsi="Times New Roman" w:cs="Times New Roman"/>
          <w:color w:val="auto"/>
          <w:sz w:val="28"/>
          <w:szCs w:val="28"/>
        </w:rPr>
        <w:t xml:space="preserve"> в установленном порядке с собственниками инженерных сетей и коммуникаций, автомобильных дорог, трубопроводов, а также иными лицами, чьи интересы могут быть затронуты при проведении работ;</w:t>
      </w:r>
    </w:p>
    <w:p w:rsidR="00BC5993" w:rsidRPr="00155BDC" w:rsidRDefault="00BC5993" w:rsidP="00BC5993">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w:t>
      </w:r>
      <w:r w:rsidR="007914B8" w:rsidRPr="00155BDC">
        <w:rPr>
          <w:rFonts w:ascii="Times New Roman" w:hAnsi="Times New Roman" w:cs="Times New Roman"/>
          <w:color w:val="auto"/>
          <w:sz w:val="28"/>
          <w:szCs w:val="28"/>
        </w:rPr>
        <w:t>копия</w:t>
      </w:r>
      <w:r w:rsidR="00B43727" w:rsidRPr="00155BDC">
        <w:rPr>
          <w:rFonts w:ascii="Times New Roman" w:hAnsi="Times New Roman" w:cs="Times New Roman"/>
          <w:color w:val="auto"/>
          <w:sz w:val="28"/>
          <w:szCs w:val="28"/>
        </w:rPr>
        <w:t xml:space="preserve"> календарного графика производства работ, </w:t>
      </w:r>
      <w:r w:rsidRPr="00155BDC">
        <w:rPr>
          <w:rFonts w:ascii="Times New Roman" w:hAnsi="Times New Roman" w:cs="Times New Roman"/>
          <w:color w:val="auto"/>
          <w:sz w:val="28"/>
          <w:szCs w:val="28"/>
        </w:rPr>
        <w:t xml:space="preserve">разрешение на вырубку зеленых насаждений, выданное уполномоченным органом (при </w:t>
      </w:r>
      <w:proofErr w:type="gramStart"/>
      <w:r w:rsidRPr="00155BDC">
        <w:rPr>
          <w:rFonts w:ascii="Times New Roman" w:hAnsi="Times New Roman" w:cs="Times New Roman"/>
          <w:color w:val="auto"/>
          <w:sz w:val="28"/>
          <w:szCs w:val="28"/>
        </w:rPr>
        <w:t>не</w:t>
      </w:r>
      <w:r w:rsidR="00B43727" w:rsidRPr="00155BDC">
        <w:rPr>
          <w:rFonts w:ascii="Times New Roman" w:hAnsi="Times New Roman" w:cs="Times New Roman"/>
          <w:color w:val="auto"/>
          <w:sz w:val="28"/>
          <w:szCs w:val="28"/>
        </w:rPr>
        <w:t>-</w:t>
      </w:r>
      <w:proofErr w:type="spellStart"/>
      <w:r w:rsidRPr="00155BDC">
        <w:rPr>
          <w:rFonts w:ascii="Times New Roman" w:hAnsi="Times New Roman" w:cs="Times New Roman"/>
          <w:color w:val="auto"/>
          <w:sz w:val="28"/>
          <w:szCs w:val="28"/>
        </w:rPr>
        <w:t>обходимости</w:t>
      </w:r>
      <w:proofErr w:type="spellEnd"/>
      <w:proofErr w:type="gramEnd"/>
      <w:r w:rsidRPr="00155BDC">
        <w:rPr>
          <w:rFonts w:ascii="Times New Roman" w:hAnsi="Times New Roman" w:cs="Times New Roman"/>
          <w:color w:val="auto"/>
          <w:sz w:val="28"/>
          <w:szCs w:val="28"/>
        </w:rPr>
        <w:t xml:space="preserve"> вырубки зеленых насаждений);</w:t>
      </w:r>
    </w:p>
    <w:p w:rsidR="00B43727" w:rsidRPr="00155BDC" w:rsidRDefault="007914B8" w:rsidP="00B43727">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копия</w:t>
      </w:r>
      <w:r w:rsidR="00B43727" w:rsidRPr="00155BDC">
        <w:rPr>
          <w:rFonts w:ascii="Times New Roman" w:hAnsi="Times New Roman" w:cs="Times New Roman"/>
          <w:sz w:val="28"/>
          <w:szCs w:val="28"/>
        </w:rPr>
        <w:t xml:space="preserve"> топографического плана с согласованиями предприятий и </w:t>
      </w:r>
      <w:proofErr w:type="spellStart"/>
      <w:r w:rsidR="00B43727" w:rsidRPr="00155BDC">
        <w:rPr>
          <w:rFonts w:ascii="Times New Roman" w:hAnsi="Times New Roman" w:cs="Times New Roman"/>
          <w:sz w:val="28"/>
          <w:szCs w:val="28"/>
        </w:rPr>
        <w:t>орга-низаций</w:t>
      </w:r>
      <w:proofErr w:type="spellEnd"/>
      <w:r w:rsidR="00B43727" w:rsidRPr="00155BDC">
        <w:rPr>
          <w:rFonts w:ascii="Times New Roman" w:hAnsi="Times New Roman" w:cs="Times New Roman"/>
          <w:sz w:val="28"/>
          <w:szCs w:val="28"/>
        </w:rPr>
        <w:t>, ответственных за эксплуатацию и сохранность инженерных комму-</w:t>
      </w:r>
      <w:proofErr w:type="spellStart"/>
      <w:r w:rsidR="00B43727" w:rsidRPr="00155BDC">
        <w:rPr>
          <w:rFonts w:ascii="Times New Roman" w:hAnsi="Times New Roman" w:cs="Times New Roman"/>
          <w:sz w:val="28"/>
          <w:szCs w:val="28"/>
        </w:rPr>
        <w:t>никаций</w:t>
      </w:r>
      <w:proofErr w:type="spellEnd"/>
      <w:r w:rsidR="00B43727" w:rsidRPr="00155BDC">
        <w:rPr>
          <w:rFonts w:ascii="Times New Roman" w:hAnsi="Times New Roman" w:cs="Times New Roman"/>
          <w:sz w:val="28"/>
          <w:szCs w:val="28"/>
        </w:rPr>
        <w:t>, технические условия на присоединение к инженерным сетям и коммуникациям (в случае необходимости присоединения к инженерным коммуникациям), копии правоустанавливающих документов на земельный участок, на котором будут проводиться земляные работы, или согласие собственника (арендатора) земельного участка на производство работ;</w:t>
      </w:r>
      <w:proofErr w:type="gramEnd"/>
    </w:p>
    <w:p w:rsidR="00BC5993" w:rsidRPr="00155BDC" w:rsidRDefault="00B43727" w:rsidP="00BC5993">
      <w:pPr>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схему</w:t>
      </w:r>
      <w:r w:rsidR="00BC5993" w:rsidRPr="00155BDC">
        <w:rPr>
          <w:rFonts w:ascii="Times New Roman" w:hAnsi="Times New Roman" w:cs="Times New Roman"/>
          <w:color w:val="auto"/>
          <w:sz w:val="28"/>
          <w:szCs w:val="28"/>
        </w:rPr>
        <w:t xml:space="preserve"> организации движения транспортных средств и пешеходов (в случае закрытия или ограничения дорожного движения на период провед</w:t>
      </w:r>
      <w:r w:rsidR="00BC5993" w:rsidRPr="00155BDC">
        <w:rPr>
          <w:rFonts w:ascii="Times New Roman" w:hAnsi="Times New Roman" w:cs="Times New Roman"/>
          <w:color w:val="auto"/>
          <w:sz w:val="28"/>
          <w:szCs w:val="28"/>
        </w:rPr>
        <w:t>е</w:t>
      </w:r>
      <w:r w:rsidR="00BC5993" w:rsidRPr="00155BDC">
        <w:rPr>
          <w:rFonts w:ascii="Times New Roman" w:hAnsi="Times New Roman" w:cs="Times New Roman"/>
          <w:color w:val="auto"/>
          <w:sz w:val="28"/>
          <w:szCs w:val="28"/>
        </w:rPr>
        <w:t xml:space="preserve">ния работ), </w:t>
      </w:r>
      <w:proofErr w:type="gramStart"/>
      <w:r w:rsidR="00BC5993" w:rsidRPr="00155BDC">
        <w:rPr>
          <w:rFonts w:ascii="Times New Roman" w:hAnsi="Times New Roman" w:cs="Times New Roman"/>
          <w:color w:val="auto"/>
          <w:sz w:val="28"/>
          <w:szCs w:val="28"/>
        </w:rPr>
        <w:t>согласованная</w:t>
      </w:r>
      <w:proofErr w:type="gramEnd"/>
      <w:r w:rsidR="00BC5993" w:rsidRPr="00155BDC">
        <w:rPr>
          <w:rFonts w:ascii="Times New Roman" w:hAnsi="Times New Roman" w:cs="Times New Roman"/>
          <w:color w:val="auto"/>
          <w:sz w:val="28"/>
          <w:szCs w:val="28"/>
        </w:rPr>
        <w:t xml:space="preserve"> с МВД России по </w:t>
      </w:r>
      <w:proofErr w:type="spellStart"/>
      <w:r w:rsidR="00BC5993" w:rsidRPr="00155BDC">
        <w:rPr>
          <w:rFonts w:ascii="Times New Roman" w:hAnsi="Times New Roman" w:cs="Times New Roman"/>
          <w:color w:val="auto"/>
          <w:sz w:val="28"/>
          <w:szCs w:val="28"/>
        </w:rPr>
        <w:t>Омсукчанскому</w:t>
      </w:r>
      <w:proofErr w:type="spellEnd"/>
      <w:r w:rsidR="00BC5993" w:rsidRPr="00155BDC">
        <w:rPr>
          <w:rFonts w:ascii="Times New Roman" w:hAnsi="Times New Roman" w:cs="Times New Roman"/>
          <w:color w:val="auto"/>
          <w:sz w:val="28"/>
          <w:szCs w:val="28"/>
        </w:rPr>
        <w:t xml:space="preserve"> району, </w:t>
      </w:r>
      <w:proofErr w:type="spellStart"/>
      <w:r w:rsidR="00BC5993" w:rsidRPr="00155BDC">
        <w:rPr>
          <w:rFonts w:ascii="Times New Roman" w:hAnsi="Times New Roman" w:cs="Times New Roman"/>
          <w:color w:val="auto"/>
          <w:sz w:val="28"/>
          <w:szCs w:val="28"/>
        </w:rPr>
        <w:t>УЖ</w:t>
      </w:r>
      <w:r w:rsidR="00BC5993" w:rsidRPr="00155BDC">
        <w:rPr>
          <w:rFonts w:ascii="Times New Roman" w:hAnsi="Times New Roman" w:cs="Times New Roman"/>
          <w:color w:val="auto"/>
          <w:sz w:val="28"/>
          <w:szCs w:val="28"/>
        </w:rPr>
        <w:t>К</w:t>
      </w:r>
      <w:r w:rsidR="00BC5993" w:rsidRPr="00155BDC">
        <w:rPr>
          <w:rFonts w:ascii="Times New Roman" w:hAnsi="Times New Roman" w:cs="Times New Roman"/>
          <w:color w:val="auto"/>
          <w:sz w:val="28"/>
          <w:szCs w:val="28"/>
        </w:rPr>
        <w:t>ХиГ</w:t>
      </w:r>
      <w:proofErr w:type="spellEnd"/>
      <w:r w:rsidR="00BC5993" w:rsidRPr="00155BDC">
        <w:rPr>
          <w:rFonts w:ascii="Times New Roman" w:hAnsi="Times New Roman" w:cs="Times New Roman"/>
          <w:color w:val="auto"/>
          <w:sz w:val="28"/>
          <w:szCs w:val="28"/>
        </w:rPr>
        <w:t xml:space="preserve"> АОГО.</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2.6.1.2. Для получения </w:t>
      </w:r>
      <w:r w:rsidR="00853744" w:rsidRPr="00155BDC">
        <w:rPr>
          <w:rFonts w:ascii="Times New Roman" w:hAnsi="Times New Roman" w:cs="Times New Roman"/>
          <w:sz w:val="28"/>
          <w:szCs w:val="28"/>
        </w:rPr>
        <w:t>согласования</w:t>
      </w:r>
      <w:r w:rsidRPr="00155BDC">
        <w:rPr>
          <w:rFonts w:ascii="Times New Roman" w:hAnsi="Times New Roman" w:cs="Times New Roman"/>
          <w:sz w:val="28"/>
          <w:szCs w:val="28"/>
        </w:rPr>
        <w:t xml:space="preserve"> в случае проведения аварийно-</w:t>
      </w:r>
      <w:proofErr w:type="spellStart"/>
      <w:r w:rsidRPr="00155BDC">
        <w:rPr>
          <w:rFonts w:ascii="Times New Roman" w:hAnsi="Times New Roman" w:cs="Times New Roman"/>
          <w:sz w:val="28"/>
          <w:szCs w:val="28"/>
        </w:rPr>
        <w:t>вос</w:t>
      </w:r>
      <w:proofErr w:type="spellEnd"/>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становительных</w:t>
      </w:r>
      <w:proofErr w:type="spellEnd"/>
      <w:r w:rsidRPr="00155BDC">
        <w:rPr>
          <w:rFonts w:ascii="Times New Roman" w:hAnsi="Times New Roman" w:cs="Times New Roman"/>
          <w:sz w:val="28"/>
          <w:szCs w:val="28"/>
        </w:rPr>
        <w:t xml:space="preserve"> работ:</w:t>
      </w:r>
    </w:p>
    <w:p w:rsidR="009F5753" w:rsidRPr="00155BDC" w:rsidRDefault="009F5753" w:rsidP="00FB0CE9">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w:hAnsi="Times New Roman"/>
          <w:color w:val="auto"/>
          <w:sz w:val="28"/>
          <w:szCs w:val="28"/>
        </w:rPr>
        <w:t xml:space="preserve">1) </w:t>
      </w:r>
      <w:r w:rsidRPr="00155BDC">
        <w:rPr>
          <w:rFonts w:ascii="Times New Roman CYR" w:hAnsi="Times New Roman CYR" w:cs="Times New Roman CYR"/>
          <w:color w:val="auto"/>
          <w:sz w:val="28"/>
          <w:szCs w:val="28"/>
        </w:rPr>
        <w:t>акт аварийности работ;</w:t>
      </w:r>
    </w:p>
    <w:p w:rsidR="009F5753" w:rsidRPr="00155BDC" w:rsidRDefault="009F5753" w:rsidP="00FB0CE9">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w:hAnsi="Times New Roman"/>
          <w:color w:val="auto"/>
          <w:sz w:val="28"/>
          <w:szCs w:val="28"/>
        </w:rPr>
        <w:t xml:space="preserve">2) </w:t>
      </w:r>
      <w:r w:rsidRPr="00155BDC">
        <w:rPr>
          <w:rFonts w:ascii="Times New Roman CYR" w:hAnsi="Times New Roman CYR" w:cs="Times New Roman CYR"/>
          <w:color w:val="auto"/>
          <w:sz w:val="28"/>
          <w:szCs w:val="28"/>
        </w:rPr>
        <w:t>схема инженерных коммуникаций на участке аварии;</w:t>
      </w:r>
    </w:p>
    <w:p w:rsidR="009F5753" w:rsidRPr="00155BDC" w:rsidRDefault="009F5753" w:rsidP="00FB0CE9">
      <w:pPr>
        <w:autoSpaceDE w:val="0"/>
        <w:autoSpaceDN w:val="0"/>
        <w:adjustRightInd w:val="0"/>
        <w:ind w:firstLine="567"/>
        <w:jc w:val="both"/>
        <w:rPr>
          <w:rFonts w:ascii="Times New Roman CYR" w:hAnsi="Times New Roman CYR" w:cs="Times New Roman CYR"/>
          <w:color w:val="auto"/>
          <w:sz w:val="28"/>
          <w:szCs w:val="28"/>
        </w:rPr>
      </w:pPr>
      <w:r w:rsidRPr="00155BDC">
        <w:rPr>
          <w:rFonts w:ascii="Times New Roman" w:hAnsi="Times New Roman"/>
          <w:color w:val="auto"/>
          <w:sz w:val="28"/>
          <w:szCs w:val="28"/>
        </w:rPr>
        <w:t xml:space="preserve">3) </w:t>
      </w:r>
      <w:r w:rsidRPr="00155BDC">
        <w:rPr>
          <w:rFonts w:ascii="Times New Roman CYR" w:hAnsi="Times New Roman CYR" w:cs="Times New Roman CYR"/>
          <w:color w:val="auto"/>
          <w:sz w:val="28"/>
          <w:szCs w:val="28"/>
        </w:rPr>
        <w:t>схема организации движения транспортных средств и пешеходов (в случае закрытия или ограничения дорожного движения на период провед</w:t>
      </w:r>
      <w:r w:rsidRPr="00155BDC">
        <w:rPr>
          <w:rFonts w:ascii="Times New Roman CYR" w:hAnsi="Times New Roman CYR" w:cs="Times New Roman CYR"/>
          <w:color w:val="auto"/>
          <w:sz w:val="28"/>
          <w:szCs w:val="28"/>
        </w:rPr>
        <w:t>е</w:t>
      </w:r>
      <w:r w:rsidRPr="00155BDC">
        <w:rPr>
          <w:rFonts w:ascii="Times New Roman CYR" w:hAnsi="Times New Roman CYR" w:cs="Times New Roman CYR"/>
          <w:color w:val="auto"/>
          <w:sz w:val="28"/>
          <w:szCs w:val="28"/>
        </w:rPr>
        <w:t xml:space="preserve">ния работ), согласованная с </w:t>
      </w:r>
      <w:r w:rsidRPr="00155BDC">
        <w:rPr>
          <w:rFonts w:ascii="Times New Roman" w:hAnsi="Times New Roman" w:cs="Times New Roman"/>
          <w:color w:val="auto"/>
          <w:sz w:val="28"/>
          <w:szCs w:val="28"/>
        </w:rPr>
        <w:t xml:space="preserve">ГИБДД МВД России по </w:t>
      </w:r>
      <w:proofErr w:type="spellStart"/>
      <w:r w:rsidRPr="00155BDC">
        <w:rPr>
          <w:rFonts w:ascii="Times New Roman" w:hAnsi="Times New Roman" w:cs="Times New Roman"/>
          <w:color w:val="auto"/>
          <w:sz w:val="28"/>
          <w:szCs w:val="28"/>
        </w:rPr>
        <w:t>Омсукчанскому</w:t>
      </w:r>
      <w:proofErr w:type="spellEnd"/>
      <w:r w:rsidRPr="00155BDC">
        <w:rPr>
          <w:rFonts w:ascii="Times New Roman" w:hAnsi="Times New Roman" w:cs="Times New Roman"/>
          <w:color w:val="auto"/>
          <w:sz w:val="28"/>
          <w:szCs w:val="28"/>
        </w:rPr>
        <w:t xml:space="preserve"> району, </w:t>
      </w:r>
      <w:proofErr w:type="spellStart"/>
      <w:r w:rsidRPr="00155BDC">
        <w:rPr>
          <w:rFonts w:ascii="Times New Roman" w:hAnsi="Times New Roman" w:cs="Times New Roman"/>
          <w:color w:val="auto"/>
          <w:sz w:val="28"/>
          <w:szCs w:val="28"/>
        </w:rPr>
        <w:t>УЖКХиГ</w:t>
      </w:r>
      <w:proofErr w:type="spellEnd"/>
      <w:r w:rsidRPr="00155BDC">
        <w:rPr>
          <w:rFonts w:ascii="Times New Roman" w:hAnsi="Times New Roman" w:cs="Times New Roman"/>
          <w:color w:val="auto"/>
          <w:sz w:val="28"/>
          <w:szCs w:val="28"/>
        </w:rPr>
        <w:t xml:space="preserve"> АОГО.</w:t>
      </w:r>
    </w:p>
    <w:p w:rsidR="00831D8E" w:rsidRPr="00155BDC" w:rsidRDefault="009F5753" w:rsidP="00B11280">
      <w:pPr>
        <w:suppressAutoHyphens/>
        <w:autoSpaceDE w:val="0"/>
        <w:autoSpaceDN w:val="0"/>
        <w:adjustRightInd w:val="0"/>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Письменное заявление </w:t>
      </w:r>
      <w:r w:rsidR="00403CA8" w:rsidRPr="00155BDC">
        <w:rPr>
          <w:rFonts w:ascii="Times New Roman" w:hAnsi="Times New Roman" w:cs="Times New Roman"/>
          <w:color w:val="auto"/>
          <w:sz w:val="28"/>
          <w:szCs w:val="28"/>
        </w:rPr>
        <w:t>(приложение № 1</w:t>
      </w:r>
      <w:r w:rsidRPr="00155BDC">
        <w:rPr>
          <w:rFonts w:ascii="Times New Roman" w:hAnsi="Times New Roman" w:cs="Times New Roman"/>
          <w:color w:val="auto"/>
          <w:sz w:val="28"/>
          <w:szCs w:val="28"/>
        </w:rPr>
        <w:t xml:space="preserve"> к Регламенту) о</w:t>
      </w:r>
      <w:r w:rsidR="00831D8E" w:rsidRPr="00155BDC">
        <w:rPr>
          <w:rFonts w:ascii="Times New Roman" w:hAnsi="Times New Roman" w:cs="Times New Roman"/>
          <w:color w:val="auto"/>
          <w:sz w:val="28"/>
          <w:szCs w:val="28"/>
        </w:rPr>
        <w:t xml:space="preserve"> необходимости проведения аварийно-восстановительных работ, составленное в письменной форме, с указанием информации об аварии, лица, которое планирует </w:t>
      </w:r>
      <w:proofErr w:type="spellStart"/>
      <w:proofErr w:type="gramStart"/>
      <w:r w:rsidR="00831D8E" w:rsidRPr="00155BDC">
        <w:rPr>
          <w:rFonts w:ascii="Times New Roman" w:hAnsi="Times New Roman" w:cs="Times New Roman"/>
          <w:color w:val="auto"/>
          <w:sz w:val="28"/>
          <w:szCs w:val="28"/>
        </w:rPr>
        <w:t>осущес</w:t>
      </w:r>
      <w:r w:rsidR="00B11280" w:rsidRPr="00155BDC">
        <w:rPr>
          <w:rFonts w:ascii="Times New Roman" w:hAnsi="Times New Roman" w:cs="Times New Roman"/>
          <w:color w:val="auto"/>
          <w:sz w:val="28"/>
          <w:szCs w:val="28"/>
        </w:rPr>
        <w:t>-</w:t>
      </w:r>
      <w:r w:rsidR="00831D8E" w:rsidRPr="00155BDC">
        <w:rPr>
          <w:rFonts w:ascii="Times New Roman" w:hAnsi="Times New Roman" w:cs="Times New Roman"/>
          <w:color w:val="auto"/>
          <w:sz w:val="28"/>
          <w:szCs w:val="28"/>
        </w:rPr>
        <w:lastRenderedPageBreak/>
        <w:t>твлять</w:t>
      </w:r>
      <w:proofErr w:type="spellEnd"/>
      <w:proofErr w:type="gramEnd"/>
      <w:r w:rsidR="00831D8E" w:rsidRPr="00155BDC">
        <w:rPr>
          <w:rFonts w:ascii="Times New Roman" w:hAnsi="Times New Roman" w:cs="Times New Roman"/>
          <w:color w:val="auto"/>
          <w:sz w:val="28"/>
          <w:szCs w:val="28"/>
        </w:rPr>
        <w:t xml:space="preserve"> аварийно-восстановитель</w:t>
      </w:r>
      <w:r w:rsidR="00853744" w:rsidRPr="00155BDC">
        <w:rPr>
          <w:rFonts w:ascii="Times New Roman" w:hAnsi="Times New Roman" w:cs="Times New Roman"/>
          <w:color w:val="auto"/>
          <w:sz w:val="28"/>
          <w:szCs w:val="28"/>
        </w:rPr>
        <w:t>ные</w:t>
      </w:r>
      <w:r w:rsidR="00831D8E" w:rsidRPr="00155BDC">
        <w:rPr>
          <w:rFonts w:ascii="Times New Roman" w:hAnsi="Times New Roman" w:cs="Times New Roman"/>
          <w:color w:val="auto"/>
          <w:sz w:val="28"/>
          <w:szCs w:val="28"/>
        </w:rPr>
        <w:t xml:space="preserve"> работы и его почтового адреса, места производства работ.</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Заявление должно быть подписано Заявителем и направлено в </w:t>
      </w:r>
      <w:proofErr w:type="spellStart"/>
      <w:proofErr w:type="gramStart"/>
      <w:r w:rsidRPr="00155BDC">
        <w:rPr>
          <w:rFonts w:ascii="Times New Roman" w:hAnsi="Times New Roman" w:cs="Times New Roman"/>
          <w:sz w:val="28"/>
          <w:szCs w:val="28"/>
        </w:rPr>
        <w:t>админис</w:t>
      </w:r>
      <w:r w:rsidR="00853744" w:rsidRPr="00155BDC">
        <w:rPr>
          <w:rFonts w:ascii="Times New Roman" w:hAnsi="Times New Roman" w:cs="Times New Roman"/>
          <w:sz w:val="28"/>
          <w:szCs w:val="28"/>
        </w:rPr>
        <w:t>-</w:t>
      </w:r>
      <w:r w:rsidRPr="00155BDC">
        <w:rPr>
          <w:rFonts w:ascii="Times New Roman" w:hAnsi="Times New Roman" w:cs="Times New Roman"/>
          <w:sz w:val="28"/>
          <w:szCs w:val="28"/>
        </w:rPr>
        <w:t>трацию</w:t>
      </w:r>
      <w:proofErr w:type="spellEnd"/>
      <w:proofErr w:type="gramEnd"/>
      <w:r w:rsidRPr="00155BDC">
        <w:rPr>
          <w:rFonts w:ascii="Times New Roman" w:hAnsi="Times New Roman" w:cs="Times New Roman"/>
          <w:sz w:val="28"/>
          <w:szCs w:val="28"/>
        </w:rPr>
        <w:t xml:space="preserve">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способом, обеспечивающим получение заявления (телефонограмма, телеграмма, курьером или иным доступным способом). Заявление направляется незамедлительно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организациями, эксплуатирующими указанные </w:t>
      </w:r>
      <w:proofErr w:type="spellStart"/>
      <w:proofErr w:type="gramStart"/>
      <w:r w:rsidRPr="00155BDC">
        <w:rPr>
          <w:rFonts w:ascii="Times New Roman" w:hAnsi="Times New Roman" w:cs="Times New Roman"/>
          <w:sz w:val="28"/>
          <w:szCs w:val="28"/>
        </w:rPr>
        <w:t>соору</w:t>
      </w:r>
      <w:r w:rsidR="007914B8" w:rsidRPr="00155BDC">
        <w:rPr>
          <w:rFonts w:ascii="Times New Roman" w:hAnsi="Times New Roman" w:cs="Times New Roman"/>
          <w:sz w:val="28"/>
          <w:szCs w:val="28"/>
        </w:rPr>
        <w:t>-</w:t>
      </w:r>
      <w:r w:rsidRPr="00155BDC">
        <w:rPr>
          <w:rFonts w:ascii="Times New Roman" w:hAnsi="Times New Roman" w:cs="Times New Roman"/>
          <w:sz w:val="28"/>
          <w:szCs w:val="28"/>
        </w:rPr>
        <w:t>жения</w:t>
      </w:r>
      <w:proofErr w:type="spellEnd"/>
      <w:proofErr w:type="gramEnd"/>
      <w:r w:rsidRPr="00155BDC">
        <w:rPr>
          <w:rFonts w:ascii="Times New Roman" w:hAnsi="Times New Roman" w:cs="Times New Roman"/>
          <w:sz w:val="28"/>
          <w:szCs w:val="28"/>
        </w:rPr>
        <w:t xml:space="preserve"> и сети.</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2.6.2. Исчерпывающий перечень документов, которые Заявитель вправе предоставить по собственной инициативе, так как они подлежат </w:t>
      </w:r>
      <w:proofErr w:type="spellStart"/>
      <w:proofErr w:type="gramStart"/>
      <w:r w:rsidRPr="00155BDC">
        <w:rPr>
          <w:rFonts w:ascii="Times New Roman" w:hAnsi="Times New Roman" w:cs="Times New Roman"/>
          <w:sz w:val="28"/>
          <w:szCs w:val="28"/>
        </w:rPr>
        <w:t>представле-нию</w:t>
      </w:r>
      <w:proofErr w:type="spellEnd"/>
      <w:proofErr w:type="gramEnd"/>
      <w:r w:rsidRPr="00155BDC">
        <w:rPr>
          <w:rFonts w:ascii="Times New Roman" w:hAnsi="Times New Roman" w:cs="Times New Roman"/>
          <w:sz w:val="28"/>
          <w:szCs w:val="28"/>
        </w:rPr>
        <w:t xml:space="preserve"> в рамках межведомственного информационного взаимодействия:</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Для выдачи разрешения, не связанного с проведением аварийно-восстановительных работ:</w:t>
      </w:r>
    </w:p>
    <w:p w:rsidR="00831D8E" w:rsidRPr="00155BDC" w:rsidRDefault="00B43727"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 В</w:t>
      </w:r>
      <w:r w:rsidR="00831D8E" w:rsidRPr="00155BDC">
        <w:rPr>
          <w:rFonts w:ascii="Times New Roman" w:hAnsi="Times New Roman" w:cs="Times New Roman"/>
          <w:sz w:val="28"/>
          <w:szCs w:val="28"/>
        </w:rPr>
        <w:t xml:space="preserve">ыписка из Единого государственного реестра юридических лиц либо выписка из Единого государственного реестра индивидуальных </w:t>
      </w:r>
      <w:proofErr w:type="spellStart"/>
      <w:proofErr w:type="gramStart"/>
      <w:r w:rsidR="00831D8E" w:rsidRPr="00155BDC">
        <w:rPr>
          <w:rFonts w:ascii="Times New Roman" w:hAnsi="Times New Roman" w:cs="Times New Roman"/>
          <w:sz w:val="28"/>
          <w:szCs w:val="28"/>
        </w:rPr>
        <w:t>предприни-мателей</w:t>
      </w:r>
      <w:proofErr w:type="spellEnd"/>
      <w:proofErr w:type="gramEnd"/>
      <w:r w:rsidR="00831D8E" w:rsidRPr="00155BDC">
        <w:rPr>
          <w:rFonts w:ascii="Times New Roman" w:hAnsi="Times New Roman" w:cs="Times New Roman"/>
          <w:sz w:val="28"/>
          <w:szCs w:val="28"/>
        </w:rPr>
        <w:t>;</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 </w:t>
      </w:r>
      <w:r w:rsidR="00B43727" w:rsidRPr="00155BDC">
        <w:rPr>
          <w:rFonts w:ascii="Times New Roman" w:hAnsi="Times New Roman" w:cs="Times New Roman"/>
          <w:sz w:val="28"/>
          <w:szCs w:val="28"/>
        </w:rPr>
        <w:t>Р</w:t>
      </w:r>
      <w:r w:rsidRPr="00155BDC">
        <w:rPr>
          <w:rFonts w:ascii="Times New Roman" w:hAnsi="Times New Roman" w:cs="Times New Roman"/>
          <w:sz w:val="28"/>
          <w:szCs w:val="28"/>
        </w:rPr>
        <w:t xml:space="preserve">ешение о выдаче разрешения на использование земель или </w:t>
      </w:r>
      <w:proofErr w:type="gramStart"/>
      <w:r w:rsidRPr="00155BDC">
        <w:rPr>
          <w:rFonts w:ascii="Times New Roman" w:hAnsi="Times New Roman" w:cs="Times New Roman"/>
          <w:sz w:val="28"/>
          <w:szCs w:val="28"/>
        </w:rPr>
        <w:t>земель-</w:t>
      </w:r>
      <w:proofErr w:type="spellStart"/>
      <w:r w:rsidRPr="00155BDC">
        <w:rPr>
          <w:rFonts w:ascii="Times New Roman" w:hAnsi="Times New Roman" w:cs="Times New Roman"/>
          <w:sz w:val="28"/>
          <w:szCs w:val="28"/>
        </w:rPr>
        <w:t>ного</w:t>
      </w:r>
      <w:proofErr w:type="spellEnd"/>
      <w:proofErr w:type="gramEnd"/>
      <w:r w:rsidRPr="00155BDC">
        <w:rPr>
          <w:rFonts w:ascii="Times New Roman" w:hAnsi="Times New Roman" w:cs="Times New Roman"/>
          <w:sz w:val="28"/>
          <w:szCs w:val="28"/>
        </w:rPr>
        <w:t xml:space="preserve"> участка (в предусмотренных земельным законодательством случаях).</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2.6.3. Заявитель имеет право представить документы, указанные в </w:t>
      </w:r>
      <w:hyperlink w:anchor="P83" w:history="1">
        <w:r w:rsidRPr="00155BDC">
          <w:rPr>
            <w:rFonts w:ascii="Times New Roman" w:hAnsi="Times New Roman" w:cs="Times New Roman"/>
            <w:sz w:val="28"/>
            <w:szCs w:val="28"/>
          </w:rPr>
          <w:t>пунктах 2.6.1</w:t>
        </w:r>
      </w:hyperlink>
      <w:r w:rsidRPr="00155BDC">
        <w:rPr>
          <w:rFonts w:ascii="Times New Roman" w:hAnsi="Times New Roman" w:cs="Times New Roman"/>
          <w:sz w:val="28"/>
          <w:szCs w:val="28"/>
        </w:rPr>
        <w:t>,</w:t>
      </w:r>
      <w:hyperlink w:anchor="P106" w:history="1">
        <w:r w:rsidRPr="00155BDC">
          <w:rPr>
            <w:rFonts w:ascii="Times New Roman" w:hAnsi="Times New Roman" w:cs="Times New Roman"/>
            <w:sz w:val="28"/>
            <w:szCs w:val="28"/>
          </w:rPr>
          <w:t xml:space="preserve"> 2.6.2</w:t>
        </w:r>
      </w:hyperlink>
      <w:r w:rsidR="00B43727" w:rsidRPr="00155BDC">
        <w:rPr>
          <w:rFonts w:ascii="Times New Roman" w:hAnsi="Times New Roman" w:cs="Times New Roman"/>
          <w:sz w:val="28"/>
          <w:szCs w:val="28"/>
        </w:rPr>
        <w:t xml:space="preserve"> по собственной инициативе</w:t>
      </w:r>
      <w:r w:rsidRPr="00155BDC">
        <w:rPr>
          <w:rFonts w:ascii="Times New Roman" w:hAnsi="Times New Roman" w:cs="Times New Roman"/>
          <w:sz w:val="28"/>
          <w:szCs w:val="28"/>
        </w:rPr>
        <w:t xml:space="preserve"> </w:t>
      </w:r>
      <w:proofErr w:type="gramStart"/>
      <w:r w:rsidRPr="00155BDC">
        <w:rPr>
          <w:rFonts w:ascii="Times New Roman" w:hAnsi="Times New Roman" w:cs="Times New Roman"/>
          <w:sz w:val="28"/>
          <w:szCs w:val="28"/>
        </w:rPr>
        <w:t>Административного</w:t>
      </w:r>
      <w:proofErr w:type="gramEnd"/>
      <w:r w:rsidRPr="00155BDC">
        <w:rPr>
          <w:rFonts w:ascii="Times New Roman" w:hAnsi="Times New Roman" w:cs="Times New Roman"/>
          <w:sz w:val="28"/>
          <w:szCs w:val="28"/>
        </w:rPr>
        <w:t xml:space="preserve"> </w:t>
      </w:r>
      <w:proofErr w:type="spellStart"/>
      <w:r w:rsidRPr="00155BDC">
        <w:rPr>
          <w:rFonts w:ascii="Times New Roman" w:hAnsi="Times New Roman" w:cs="Times New Roman"/>
          <w:sz w:val="28"/>
          <w:szCs w:val="28"/>
        </w:rPr>
        <w:t>регла</w:t>
      </w:r>
      <w:proofErr w:type="spellEnd"/>
      <w:r w:rsidR="00BC5993" w:rsidRPr="00155BDC">
        <w:rPr>
          <w:rFonts w:ascii="Times New Roman" w:hAnsi="Times New Roman" w:cs="Times New Roman"/>
          <w:sz w:val="28"/>
          <w:szCs w:val="28"/>
        </w:rPr>
        <w:t>-</w:t>
      </w:r>
      <w:r w:rsidRPr="00155BDC">
        <w:rPr>
          <w:rFonts w:ascii="Times New Roman" w:hAnsi="Times New Roman" w:cs="Times New Roman"/>
          <w:sz w:val="28"/>
          <w:szCs w:val="28"/>
        </w:rPr>
        <w:t xml:space="preserve">мента в администрацию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администрации ОГО:</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в письменном виде по почте;</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лично либо через своих представителей;</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в электронном виде (при наличии электронной подписи);</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при наличии соглашения о взаимодействии через Магаданское </w:t>
      </w:r>
      <w:proofErr w:type="spellStart"/>
      <w:proofErr w:type="gramStart"/>
      <w:r w:rsidRPr="00155BDC">
        <w:rPr>
          <w:rFonts w:ascii="Times New Roman" w:hAnsi="Times New Roman" w:cs="Times New Roman"/>
          <w:sz w:val="28"/>
          <w:szCs w:val="28"/>
        </w:rPr>
        <w:t>област-ное</w:t>
      </w:r>
      <w:proofErr w:type="spellEnd"/>
      <w:proofErr w:type="gramEnd"/>
      <w:r w:rsidRPr="00155BDC">
        <w:rPr>
          <w:rFonts w:ascii="Times New Roman" w:hAnsi="Times New Roman" w:cs="Times New Roman"/>
          <w:sz w:val="28"/>
          <w:szCs w:val="28"/>
        </w:rPr>
        <w:t xml:space="preserve"> государственное автономное учреждение «Многофункциональный центр предоставления государственных и муниципальных услуг» в </w:t>
      </w:r>
      <w:proofErr w:type="spellStart"/>
      <w:r w:rsidRPr="00155BDC">
        <w:rPr>
          <w:rFonts w:ascii="Times New Roman" w:hAnsi="Times New Roman" w:cs="Times New Roman"/>
          <w:sz w:val="28"/>
          <w:szCs w:val="28"/>
        </w:rPr>
        <w:t>Омсукчанском</w:t>
      </w:r>
      <w:proofErr w:type="spellEnd"/>
      <w:r w:rsidRPr="00155BDC">
        <w:rPr>
          <w:rFonts w:ascii="Times New Roman" w:hAnsi="Times New Roman" w:cs="Times New Roman"/>
          <w:sz w:val="28"/>
          <w:szCs w:val="28"/>
        </w:rPr>
        <w:t xml:space="preserve"> городском округе (далее - Многофункциональный центр).</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2.6.4. Запрещается требовать от Заявителя:</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предоставления документов и информации или осуществления </w:t>
      </w:r>
      <w:proofErr w:type="spellStart"/>
      <w:proofErr w:type="gramStart"/>
      <w:r w:rsidRPr="00155BDC">
        <w:rPr>
          <w:rFonts w:ascii="Times New Roman" w:hAnsi="Times New Roman" w:cs="Times New Roman"/>
          <w:sz w:val="28"/>
          <w:szCs w:val="28"/>
        </w:rPr>
        <w:t>дей-ствий</w:t>
      </w:r>
      <w:proofErr w:type="spellEnd"/>
      <w:proofErr w:type="gramEnd"/>
      <w:r w:rsidRPr="00155BDC">
        <w:rPr>
          <w:rFonts w:ascii="Times New Roman" w:hAnsi="Times New Roman" w:cs="Times New Roman"/>
          <w:sz w:val="28"/>
          <w:szCs w:val="28"/>
        </w:rPr>
        <w:t>, предоставление или осуществление которых не предусмотрено норма-</w:t>
      </w:r>
      <w:proofErr w:type="spellStart"/>
      <w:r w:rsidRPr="00155BDC">
        <w:rPr>
          <w:rFonts w:ascii="Times New Roman" w:hAnsi="Times New Roman" w:cs="Times New Roman"/>
          <w:sz w:val="28"/>
          <w:szCs w:val="28"/>
        </w:rPr>
        <w:t>тивными</w:t>
      </w:r>
      <w:proofErr w:type="spellEnd"/>
      <w:r w:rsidRPr="00155BDC">
        <w:rPr>
          <w:rFonts w:ascii="Times New Roman" w:hAnsi="Times New Roman" w:cs="Times New Roman"/>
          <w:sz w:val="28"/>
          <w:szCs w:val="28"/>
        </w:rPr>
        <w:t xml:space="preserve"> правовыми актами, регулирующими отношения, возникающие в связи с предоставлением муниципальных услуг;</w:t>
      </w:r>
    </w:p>
    <w:p w:rsidR="00831D8E" w:rsidRPr="00155BDC" w:rsidRDefault="00831D8E" w:rsidP="00831D8E">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xml:space="preserve">- предоставление документов и информации, в том числе </w:t>
      </w:r>
      <w:proofErr w:type="spellStart"/>
      <w:r w:rsidRPr="00155BDC">
        <w:rPr>
          <w:rFonts w:ascii="Times New Roman" w:hAnsi="Times New Roman" w:cs="Times New Roman"/>
          <w:sz w:val="28"/>
          <w:szCs w:val="28"/>
        </w:rPr>
        <w:t>подтвер-ждающих</w:t>
      </w:r>
      <w:proofErr w:type="spellEnd"/>
      <w:r w:rsidRPr="00155BDC">
        <w:rPr>
          <w:rFonts w:ascii="Times New Roman" w:hAnsi="Times New Roman" w:cs="Times New Roman"/>
          <w:sz w:val="28"/>
          <w:szCs w:val="28"/>
        </w:rPr>
        <w:t xml:space="preserve"> внесение Заявителем платы за предоставление муниципальной ус-</w:t>
      </w:r>
      <w:proofErr w:type="spellStart"/>
      <w:r w:rsidRPr="00155BDC">
        <w:rPr>
          <w:rFonts w:ascii="Times New Roman" w:hAnsi="Times New Roman" w:cs="Times New Roman"/>
          <w:sz w:val="28"/>
          <w:szCs w:val="28"/>
        </w:rPr>
        <w:t>луги</w:t>
      </w:r>
      <w:proofErr w:type="spellEnd"/>
      <w:r w:rsidRPr="00155BDC">
        <w:rPr>
          <w:rFonts w:ascii="Times New Roman" w:hAnsi="Times New Roman" w:cs="Times New Roman"/>
          <w:sz w:val="28"/>
          <w:szCs w:val="28"/>
        </w:rPr>
        <w:t xml:space="preserve">, которые находятся в распоряжении органов, предоставляющих </w:t>
      </w:r>
      <w:proofErr w:type="spellStart"/>
      <w:r w:rsidRPr="00155BDC">
        <w:rPr>
          <w:rFonts w:ascii="Times New Roman" w:hAnsi="Times New Roman" w:cs="Times New Roman"/>
          <w:sz w:val="28"/>
          <w:szCs w:val="28"/>
        </w:rPr>
        <w:t>госу</w:t>
      </w:r>
      <w:proofErr w:type="spellEnd"/>
      <w:r w:rsidRPr="00155BDC">
        <w:rPr>
          <w:rFonts w:ascii="Times New Roman" w:hAnsi="Times New Roman" w:cs="Times New Roman"/>
          <w:sz w:val="28"/>
          <w:szCs w:val="28"/>
        </w:rPr>
        <w:t xml:space="preserve">-дарственные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w:t>
      </w:r>
      <w:r w:rsidRPr="00155BDC">
        <w:rPr>
          <w:rFonts w:ascii="Times New Roman" w:hAnsi="Times New Roman" w:cs="Times New Roman"/>
          <w:sz w:val="28"/>
          <w:szCs w:val="28"/>
        </w:rPr>
        <w:lastRenderedPageBreak/>
        <w:t>Российской Федерации, нормативными правовыми актами</w:t>
      </w:r>
      <w:proofErr w:type="gramEnd"/>
      <w:r w:rsidRPr="00155BDC">
        <w:rPr>
          <w:rFonts w:ascii="Times New Roman" w:hAnsi="Times New Roman" w:cs="Times New Roman"/>
          <w:sz w:val="28"/>
          <w:szCs w:val="28"/>
        </w:rPr>
        <w:t xml:space="preserve"> субъектов </w:t>
      </w:r>
      <w:proofErr w:type="gramStart"/>
      <w:r w:rsidRPr="00155BDC">
        <w:rPr>
          <w:rFonts w:ascii="Times New Roman" w:hAnsi="Times New Roman" w:cs="Times New Roman"/>
          <w:sz w:val="28"/>
          <w:szCs w:val="28"/>
        </w:rPr>
        <w:t>Рос</w:t>
      </w:r>
      <w:r w:rsidR="00BC5993"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сийской</w:t>
      </w:r>
      <w:proofErr w:type="spellEnd"/>
      <w:proofErr w:type="gramEnd"/>
      <w:r w:rsidRPr="00155BDC">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5" w:history="1">
        <w:r w:rsidRPr="00155BDC">
          <w:rPr>
            <w:rFonts w:ascii="Times New Roman" w:hAnsi="Times New Roman" w:cs="Times New Roman"/>
            <w:sz w:val="28"/>
            <w:szCs w:val="28"/>
          </w:rPr>
          <w:t>пунктом 6 статьи 7</w:t>
        </w:r>
      </w:hyperlink>
      <w:r w:rsidRPr="00155BDC">
        <w:rPr>
          <w:rFonts w:ascii="Times New Roman" w:hAnsi="Times New Roman" w:cs="Times New Roman"/>
          <w:sz w:val="28"/>
          <w:szCs w:val="28"/>
        </w:rPr>
        <w:t xml:space="preserve"> Федерального закона от 27.07.2010 № 210-ФЗ "Об организации предоставления </w:t>
      </w:r>
      <w:proofErr w:type="spellStart"/>
      <w:r w:rsidRPr="00155BDC">
        <w:rPr>
          <w:rFonts w:ascii="Times New Roman" w:hAnsi="Times New Roman" w:cs="Times New Roman"/>
          <w:sz w:val="28"/>
          <w:szCs w:val="28"/>
        </w:rPr>
        <w:t>государ</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ственных</w:t>
      </w:r>
      <w:proofErr w:type="spellEnd"/>
      <w:r w:rsidRPr="00155BDC">
        <w:rPr>
          <w:rFonts w:ascii="Times New Roman" w:hAnsi="Times New Roman" w:cs="Times New Roman"/>
          <w:sz w:val="28"/>
          <w:szCs w:val="28"/>
        </w:rPr>
        <w:t xml:space="preserve"> и муниципальных услуг" перечень документов. Заявитель вправе предоставить указанные документы и информацию в орган, </w:t>
      </w:r>
      <w:proofErr w:type="gramStart"/>
      <w:r w:rsidRPr="00155BDC">
        <w:rPr>
          <w:rFonts w:ascii="Times New Roman" w:hAnsi="Times New Roman" w:cs="Times New Roman"/>
          <w:sz w:val="28"/>
          <w:szCs w:val="28"/>
        </w:rPr>
        <w:t>предоставляю</w:t>
      </w:r>
      <w:r w:rsidR="00BC5993"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щий</w:t>
      </w:r>
      <w:proofErr w:type="spellEnd"/>
      <w:proofErr w:type="gramEnd"/>
      <w:r w:rsidRPr="00155BDC">
        <w:rPr>
          <w:rFonts w:ascii="Times New Roman" w:hAnsi="Times New Roman" w:cs="Times New Roman"/>
          <w:sz w:val="28"/>
          <w:szCs w:val="28"/>
        </w:rPr>
        <w:t xml:space="preserve"> муниципальную услугу, по собственной инициативе.</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2.6.5. Исчерпывающий перечень оснований для отказа в приеме </w:t>
      </w:r>
      <w:proofErr w:type="gramStart"/>
      <w:r w:rsidRPr="00155BDC">
        <w:rPr>
          <w:rFonts w:ascii="Times New Roman" w:hAnsi="Times New Roman" w:cs="Times New Roman"/>
          <w:sz w:val="28"/>
          <w:szCs w:val="28"/>
        </w:rPr>
        <w:t>доку-ментов</w:t>
      </w:r>
      <w:proofErr w:type="gramEnd"/>
      <w:r w:rsidRPr="00155BDC">
        <w:rPr>
          <w:rFonts w:ascii="Times New Roman" w:hAnsi="Times New Roman" w:cs="Times New Roman"/>
          <w:sz w:val="28"/>
          <w:szCs w:val="28"/>
        </w:rPr>
        <w:t>, необходимых для предоставления муниципальной услуги.</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Основания для отказа Заявителю в приеме документов, необходимых для предоставления муниципальной услуги, отсутствуют.</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2.6.6. Исчерпывающий перечень оснований для отказа в рассмотрении документов, необходимых для предоставления муниципальной услуги.</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2.6.6.1. Основанием для отказа в рассмотрении документов, необход</w:t>
      </w:r>
      <w:r w:rsidRPr="00155BDC">
        <w:rPr>
          <w:rFonts w:ascii="Times New Roman" w:hAnsi="Times New Roman" w:cs="Times New Roman"/>
          <w:color w:val="auto"/>
          <w:sz w:val="28"/>
          <w:szCs w:val="28"/>
        </w:rPr>
        <w:t>и</w:t>
      </w:r>
      <w:r w:rsidRPr="00155BDC">
        <w:rPr>
          <w:rFonts w:ascii="Times New Roman" w:hAnsi="Times New Roman" w:cs="Times New Roman"/>
          <w:color w:val="auto"/>
          <w:sz w:val="28"/>
          <w:szCs w:val="28"/>
        </w:rPr>
        <w:t>мых для предоставления муниципальной услуги, является подача заявления лицом, не являющимся Заявителем или его уполномоченным представит</w:t>
      </w:r>
      <w:r w:rsidRPr="00155BDC">
        <w:rPr>
          <w:rFonts w:ascii="Times New Roman" w:hAnsi="Times New Roman" w:cs="Times New Roman"/>
          <w:color w:val="auto"/>
          <w:sz w:val="28"/>
          <w:szCs w:val="28"/>
        </w:rPr>
        <w:t>е</w:t>
      </w:r>
      <w:r w:rsidRPr="00155BDC">
        <w:rPr>
          <w:rFonts w:ascii="Times New Roman" w:hAnsi="Times New Roman" w:cs="Times New Roman"/>
          <w:color w:val="auto"/>
          <w:sz w:val="28"/>
          <w:szCs w:val="28"/>
        </w:rPr>
        <w:t>лем.</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2.6.6.2. Основанием для отказа в рассмотрении документов, поступи</w:t>
      </w:r>
      <w:r w:rsidRPr="00155BDC">
        <w:rPr>
          <w:rFonts w:ascii="Times New Roman" w:hAnsi="Times New Roman" w:cs="Times New Roman"/>
          <w:color w:val="auto"/>
          <w:sz w:val="28"/>
          <w:szCs w:val="28"/>
        </w:rPr>
        <w:t>в</w:t>
      </w:r>
      <w:r w:rsidRPr="00155BDC">
        <w:rPr>
          <w:rFonts w:ascii="Times New Roman" w:hAnsi="Times New Roman" w:cs="Times New Roman"/>
          <w:color w:val="auto"/>
          <w:sz w:val="28"/>
          <w:szCs w:val="28"/>
        </w:rPr>
        <w:t>ших в электронном виде, является:</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подписание документов несоответствующими электронными подпис</w:t>
      </w:r>
      <w:r w:rsidRPr="00155BDC">
        <w:rPr>
          <w:rFonts w:ascii="Times New Roman" w:hAnsi="Times New Roman" w:cs="Times New Roman"/>
          <w:color w:val="auto"/>
          <w:sz w:val="28"/>
          <w:szCs w:val="28"/>
        </w:rPr>
        <w:t>я</w:t>
      </w:r>
      <w:r w:rsidRPr="00155BDC">
        <w:rPr>
          <w:rFonts w:ascii="Times New Roman" w:hAnsi="Times New Roman" w:cs="Times New Roman"/>
          <w:color w:val="auto"/>
          <w:sz w:val="28"/>
          <w:szCs w:val="28"/>
        </w:rPr>
        <w:t>ми;</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недействительный статус сертификатов электронных подписей на д</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кументах;</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не подлинность электронных подписей документов;</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отсутствие электронной подписи;</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наличие повреждений файла, не позволяющих получить доступ к и</w:t>
      </w:r>
      <w:r w:rsidRPr="00155BDC">
        <w:rPr>
          <w:rFonts w:ascii="Times New Roman" w:hAnsi="Times New Roman" w:cs="Times New Roman"/>
          <w:color w:val="auto"/>
          <w:sz w:val="28"/>
          <w:szCs w:val="28"/>
        </w:rPr>
        <w:t>н</w:t>
      </w:r>
      <w:r w:rsidRPr="00155BDC">
        <w:rPr>
          <w:rFonts w:ascii="Times New Roman" w:hAnsi="Times New Roman" w:cs="Times New Roman"/>
          <w:color w:val="auto"/>
          <w:sz w:val="28"/>
          <w:szCs w:val="28"/>
        </w:rPr>
        <w:t>формации, содержащейся в документе, средствами программного обе</w:t>
      </w:r>
      <w:r w:rsidRPr="00155BDC">
        <w:rPr>
          <w:rFonts w:ascii="Times New Roman" w:hAnsi="Times New Roman" w:cs="Times New Roman"/>
          <w:color w:val="auto"/>
          <w:sz w:val="28"/>
          <w:szCs w:val="28"/>
        </w:rPr>
        <w:t>с</w:t>
      </w:r>
      <w:r w:rsidRPr="00155BDC">
        <w:rPr>
          <w:rFonts w:ascii="Times New Roman" w:hAnsi="Times New Roman" w:cs="Times New Roman"/>
          <w:color w:val="auto"/>
          <w:sz w:val="28"/>
          <w:szCs w:val="28"/>
        </w:rPr>
        <w:t>печения, находящегося в свободном доступе;</w:t>
      </w:r>
    </w:p>
    <w:p w:rsidR="00831D8E" w:rsidRPr="00155BDC" w:rsidRDefault="00831D8E" w:rsidP="00831D8E">
      <w:pPr>
        <w:autoSpaceDE w:val="0"/>
        <w:autoSpaceDN w:val="0"/>
        <w:adjustRightInd w:val="0"/>
        <w:ind w:left="709" w:hanging="142"/>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информация в электронных документах представлена не на госуда</w:t>
      </w:r>
      <w:r w:rsidRPr="00155BDC">
        <w:rPr>
          <w:rFonts w:ascii="Times New Roman" w:hAnsi="Times New Roman" w:cs="Times New Roman"/>
          <w:color w:val="auto"/>
          <w:sz w:val="28"/>
          <w:szCs w:val="28"/>
        </w:rPr>
        <w:t>р</w:t>
      </w:r>
      <w:r w:rsidRPr="00155BDC">
        <w:rPr>
          <w:rFonts w:ascii="Times New Roman" w:hAnsi="Times New Roman" w:cs="Times New Roman"/>
          <w:color w:val="auto"/>
          <w:sz w:val="28"/>
          <w:szCs w:val="28"/>
        </w:rPr>
        <w:t>ственном языке Российской Федерации.</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2.6.7. Исчерпывающий перечень оснований для отказа или </w:t>
      </w:r>
      <w:proofErr w:type="spellStart"/>
      <w:proofErr w:type="gramStart"/>
      <w:r w:rsidRPr="00155BDC">
        <w:rPr>
          <w:rFonts w:ascii="Times New Roman" w:hAnsi="Times New Roman" w:cs="Times New Roman"/>
          <w:sz w:val="28"/>
          <w:szCs w:val="28"/>
        </w:rPr>
        <w:t>приостанов-ления</w:t>
      </w:r>
      <w:proofErr w:type="spellEnd"/>
      <w:proofErr w:type="gramEnd"/>
      <w:r w:rsidRPr="00155BDC">
        <w:rPr>
          <w:rFonts w:ascii="Times New Roman" w:hAnsi="Times New Roman" w:cs="Times New Roman"/>
          <w:sz w:val="28"/>
          <w:szCs w:val="28"/>
        </w:rPr>
        <w:t xml:space="preserve"> в предоставлении муниципальной услуги:</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shd w:val="clear" w:color="auto" w:fill="FFFFFF"/>
        </w:rPr>
        <w:t xml:space="preserve">1) письменное заявление гражданина о возврате документов, </w:t>
      </w:r>
      <w:proofErr w:type="spellStart"/>
      <w:proofErr w:type="gramStart"/>
      <w:r w:rsidRPr="00155BDC">
        <w:rPr>
          <w:rFonts w:ascii="Times New Roman" w:hAnsi="Times New Roman" w:cs="Times New Roman"/>
          <w:sz w:val="28"/>
          <w:szCs w:val="28"/>
          <w:shd w:val="clear" w:color="auto" w:fill="FFFFFF"/>
        </w:rPr>
        <w:t>предостав</w:t>
      </w:r>
      <w:proofErr w:type="spellEnd"/>
      <w:r w:rsidRPr="00155BDC">
        <w:rPr>
          <w:rFonts w:ascii="Times New Roman" w:hAnsi="Times New Roman" w:cs="Times New Roman"/>
          <w:sz w:val="28"/>
          <w:szCs w:val="28"/>
          <w:shd w:val="clear" w:color="auto" w:fill="FFFFFF"/>
        </w:rPr>
        <w:t>-ленных</w:t>
      </w:r>
      <w:proofErr w:type="gramEnd"/>
      <w:r w:rsidRPr="00155BDC">
        <w:rPr>
          <w:rFonts w:ascii="Times New Roman" w:hAnsi="Times New Roman" w:cs="Times New Roman"/>
          <w:sz w:val="28"/>
          <w:szCs w:val="28"/>
          <w:shd w:val="clear" w:color="auto" w:fill="FFFFFF"/>
        </w:rPr>
        <w:t xml:space="preserve"> им для получения муниципальной услуги</w:t>
      </w:r>
      <w:r w:rsidR="0087781B" w:rsidRPr="00155BDC">
        <w:rPr>
          <w:rFonts w:ascii="Times New Roman" w:hAnsi="Times New Roman" w:cs="Times New Roman"/>
          <w:sz w:val="28"/>
          <w:szCs w:val="28"/>
          <w:shd w:val="clear" w:color="auto" w:fill="FFFFFF"/>
        </w:rPr>
        <w:t xml:space="preserve"> </w:t>
      </w:r>
      <w:r w:rsidR="0087781B" w:rsidRPr="00155BDC">
        <w:rPr>
          <w:rFonts w:ascii="Times New Roman" w:hAnsi="Times New Roman" w:cs="Times New Roman"/>
          <w:sz w:val="28"/>
          <w:szCs w:val="28"/>
        </w:rPr>
        <w:t>(приложение № 3 к Регламенту)</w:t>
      </w:r>
      <w:r w:rsidRPr="00155BDC">
        <w:rPr>
          <w:rFonts w:ascii="Times New Roman" w:hAnsi="Times New Roman" w:cs="Times New Roman"/>
          <w:sz w:val="28"/>
          <w:szCs w:val="28"/>
          <w:shd w:val="clear" w:color="auto" w:fill="FFFFFF"/>
        </w:rPr>
        <w:t>;</w:t>
      </w:r>
      <w:r w:rsidRPr="00155BDC">
        <w:rPr>
          <w:rStyle w:val="apple-converted-space"/>
          <w:rFonts w:ascii="Times New Roman" w:hAnsi="Times New Roman" w:cs="Times New Roman"/>
          <w:sz w:val="28"/>
          <w:szCs w:val="28"/>
          <w:shd w:val="clear" w:color="auto" w:fill="FFFFFF"/>
        </w:rPr>
        <w:t> </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shd w:val="clear" w:color="auto" w:fill="FFFFFF"/>
        </w:rPr>
        <w:t xml:space="preserve">2) письменное заявление гражданина об отказе в предоставлении </w:t>
      </w:r>
      <w:proofErr w:type="gramStart"/>
      <w:r w:rsidRPr="00155BDC">
        <w:rPr>
          <w:rFonts w:ascii="Times New Roman" w:hAnsi="Times New Roman" w:cs="Times New Roman"/>
          <w:sz w:val="28"/>
          <w:szCs w:val="28"/>
          <w:shd w:val="clear" w:color="auto" w:fill="FFFFFF"/>
        </w:rPr>
        <w:t>полу-</w:t>
      </w:r>
      <w:proofErr w:type="spellStart"/>
      <w:r w:rsidRPr="00155BDC">
        <w:rPr>
          <w:rFonts w:ascii="Times New Roman" w:hAnsi="Times New Roman" w:cs="Times New Roman"/>
          <w:sz w:val="28"/>
          <w:szCs w:val="28"/>
          <w:shd w:val="clear" w:color="auto" w:fill="FFFFFF"/>
        </w:rPr>
        <w:t>чения</w:t>
      </w:r>
      <w:proofErr w:type="spellEnd"/>
      <w:proofErr w:type="gramEnd"/>
      <w:r w:rsidRPr="00155BDC">
        <w:rPr>
          <w:rFonts w:ascii="Times New Roman" w:hAnsi="Times New Roman" w:cs="Times New Roman"/>
          <w:sz w:val="28"/>
          <w:szCs w:val="28"/>
          <w:shd w:val="clear" w:color="auto" w:fill="FFFFFF"/>
        </w:rPr>
        <w:t xml:space="preserve"> муниципальной услуги</w:t>
      </w:r>
      <w:r w:rsidR="0087781B" w:rsidRPr="00155BDC">
        <w:rPr>
          <w:rFonts w:ascii="Times New Roman" w:hAnsi="Times New Roman" w:cs="Times New Roman"/>
          <w:sz w:val="28"/>
          <w:szCs w:val="28"/>
          <w:shd w:val="clear" w:color="auto" w:fill="FFFFFF"/>
        </w:rPr>
        <w:t xml:space="preserve"> </w:t>
      </w:r>
      <w:r w:rsidR="0087781B" w:rsidRPr="00155BDC">
        <w:rPr>
          <w:rFonts w:ascii="Times New Roman" w:hAnsi="Times New Roman" w:cs="Times New Roman"/>
          <w:sz w:val="28"/>
          <w:szCs w:val="28"/>
        </w:rPr>
        <w:t>(приложение № 3 к Регламенту)</w:t>
      </w:r>
      <w:r w:rsidRPr="00155BDC">
        <w:rPr>
          <w:rFonts w:ascii="Times New Roman" w:hAnsi="Times New Roman" w:cs="Times New Roman"/>
          <w:sz w:val="28"/>
          <w:szCs w:val="28"/>
          <w:shd w:val="clear" w:color="auto" w:fill="FFFFFF"/>
        </w:rPr>
        <w:t>;</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 заявление подано с нарушением требований, установленных </w:t>
      </w:r>
      <w:hyperlink w:anchor="P83" w:history="1">
        <w:r w:rsidRPr="00155BDC">
          <w:rPr>
            <w:rFonts w:ascii="Times New Roman" w:hAnsi="Times New Roman" w:cs="Times New Roman"/>
            <w:sz w:val="28"/>
            <w:szCs w:val="28"/>
          </w:rPr>
          <w:t>пунктом 2.6.1</w:t>
        </w:r>
      </w:hyperlink>
      <w:r w:rsidRPr="00155BDC">
        <w:rPr>
          <w:rFonts w:ascii="Times New Roman" w:hAnsi="Times New Roman" w:cs="Times New Roman"/>
          <w:sz w:val="28"/>
          <w:szCs w:val="28"/>
        </w:rPr>
        <w:t xml:space="preserve"> Административного регламента;</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4) нарушение требований нормативных актов по безопасности движения транспорта и пешеходов.</w:t>
      </w:r>
    </w:p>
    <w:p w:rsidR="00831D8E" w:rsidRPr="00155BDC" w:rsidRDefault="00831D8E" w:rsidP="00831D8E">
      <w:pPr>
        <w:pStyle w:val="ConsPlusNormal0"/>
        <w:ind w:firstLine="540"/>
        <w:jc w:val="both"/>
        <w:rPr>
          <w:rFonts w:ascii="Times New Roman" w:hAnsi="Times New Roman" w:cs="Times New Roman"/>
          <w:spacing w:val="2"/>
          <w:sz w:val="28"/>
          <w:szCs w:val="28"/>
          <w:shd w:val="clear" w:color="auto" w:fill="FFFFFF"/>
        </w:rPr>
      </w:pPr>
      <w:r w:rsidRPr="00155BDC">
        <w:rPr>
          <w:rFonts w:ascii="Times New Roman" w:hAnsi="Times New Roman" w:cs="Times New Roman"/>
          <w:spacing w:val="2"/>
          <w:sz w:val="28"/>
          <w:szCs w:val="28"/>
          <w:shd w:val="clear" w:color="auto" w:fill="FFFFFF"/>
        </w:rPr>
        <w:t xml:space="preserve">2.7. Отказ в предоставлении муниципальной услуги по основаниям, предусмотренным подпунктом 3) пункта 2.6.7. настоящего Регламента, не препятствует повторной подаче документов при устранении выявленного </w:t>
      </w:r>
      <w:r w:rsidRPr="00155BDC">
        <w:rPr>
          <w:rFonts w:ascii="Times New Roman" w:hAnsi="Times New Roman" w:cs="Times New Roman"/>
          <w:spacing w:val="2"/>
          <w:sz w:val="28"/>
          <w:szCs w:val="28"/>
          <w:shd w:val="clear" w:color="auto" w:fill="FFFFFF"/>
        </w:rPr>
        <w:lastRenderedPageBreak/>
        <w:t>несоответствия.</w:t>
      </w:r>
    </w:p>
    <w:p w:rsidR="00BC5993" w:rsidRPr="00155BDC" w:rsidRDefault="00BC5993"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pacing w:val="2"/>
          <w:sz w:val="28"/>
          <w:szCs w:val="28"/>
          <w:shd w:val="clear" w:color="auto" w:fill="FFFFFF"/>
        </w:rPr>
      </w:pPr>
      <w:r w:rsidRPr="00155BDC">
        <w:rPr>
          <w:rFonts w:ascii="Times New Roman" w:hAnsi="Times New Roman" w:cs="Times New Roman"/>
          <w:sz w:val="28"/>
          <w:szCs w:val="28"/>
        </w:rPr>
        <w:t>2.8. У</w:t>
      </w:r>
      <w:r w:rsidRPr="00155BDC">
        <w:rPr>
          <w:rFonts w:ascii="Times New Roman" w:hAnsi="Times New Roman" w:cs="Times New Roman"/>
          <w:spacing w:val="2"/>
          <w:sz w:val="28"/>
          <w:szCs w:val="28"/>
          <w:shd w:val="clear" w:color="auto" w:fill="FFFFFF"/>
        </w:rPr>
        <w:t>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(приостановлении) муниципальной услуги.</w:t>
      </w:r>
    </w:p>
    <w:p w:rsidR="00BC5993" w:rsidRPr="00155BDC" w:rsidRDefault="00BC5993"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proofErr w:type="spellStart"/>
      <w:proofErr w:type="gramStart"/>
      <w:r w:rsidRPr="00155BDC">
        <w:rPr>
          <w:rFonts w:ascii="Times New Roman" w:hAnsi="Times New Roman" w:cs="Times New Roman"/>
          <w:sz w:val="28"/>
          <w:szCs w:val="28"/>
        </w:rPr>
        <w:t>участ-вующими</w:t>
      </w:r>
      <w:proofErr w:type="spellEnd"/>
      <w:proofErr w:type="gramEnd"/>
      <w:r w:rsidRPr="00155BDC">
        <w:rPr>
          <w:rFonts w:ascii="Times New Roman" w:hAnsi="Times New Roman" w:cs="Times New Roman"/>
          <w:sz w:val="28"/>
          <w:szCs w:val="28"/>
        </w:rPr>
        <w:t xml:space="preserve"> в предоставлении муниципальной услуги.</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Муниципальная услуга предоставляется бесплатно, без взимания </w:t>
      </w:r>
      <w:proofErr w:type="spellStart"/>
      <w:proofErr w:type="gramStart"/>
      <w:r w:rsidRPr="00155BDC">
        <w:rPr>
          <w:rFonts w:ascii="Times New Roman" w:hAnsi="Times New Roman" w:cs="Times New Roman"/>
          <w:sz w:val="28"/>
          <w:szCs w:val="28"/>
        </w:rPr>
        <w:t>госу</w:t>
      </w:r>
      <w:proofErr w:type="spellEnd"/>
      <w:r w:rsidR="00BC5993" w:rsidRPr="00155BDC">
        <w:rPr>
          <w:rFonts w:ascii="Times New Roman" w:hAnsi="Times New Roman" w:cs="Times New Roman"/>
          <w:sz w:val="28"/>
          <w:szCs w:val="28"/>
        </w:rPr>
        <w:t>-</w:t>
      </w:r>
      <w:r w:rsidRPr="00155BDC">
        <w:rPr>
          <w:rFonts w:ascii="Times New Roman" w:hAnsi="Times New Roman" w:cs="Times New Roman"/>
          <w:sz w:val="28"/>
          <w:szCs w:val="28"/>
        </w:rPr>
        <w:t>дарственной</w:t>
      </w:r>
      <w:proofErr w:type="gramEnd"/>
      <w:r w:rsidRPr="00155BDC">
        <w:rPr>
          <w:rFonts w:ascii="Times New Roman" w:hAnsi="Times New Roman" w:cs="Times New Roman"/>
          <w:sz w:val="28"/>
          <w:szCs w:val="28"/>
        </w:rPr>
        <w:t xml:space="preserve"> пошлины или иной платы.</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2.11. Максимальный срок ожидания в очереди при подаче запроса о предоставлении муниципальной услуги и при получении результата </w:t>
      </w:r>
      <w:proofErr w:type="spellStart"/>
      <w:proofErr w:type="gramStart"/>
      <w:r w:rsidRPr="00155BDC">
        <w:rPr>
          <w:rFonts w:ascii="Times New Roman" w:hAnsi="Times New Roman" w:cs="Times New Roman"/>
          <w:sz w:val="28"/>
          <w:szCs w:val="28"/>
        </w:rPr>
        <w:t>предос-тавления</w:t>
      </w:r>
      <w:proofErr w:type="spellEnd"/>
      <w:proofErr w:type="gramEnd"/>
      <w:r w:rsidRPr="00155BDC">
        <w:rPr>
          <w:rFonts w:ascii="Times New Roman" w:hAnsi="Times New Roman" w:cs="Times New Roman"/>
          <w:sz w:val="28"/>
          <w:szCs w:val="28"/>
        </w:rPr>
        <w:t xml:space="preserve"> муниципальной услуги.</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Время ожидания в очереди для подачи заявления и при получении результата предоставления муниципальной услуги не должно превышать 15 минут.</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2.12. Срок регистрации запроса Заявителя о предоставлении </w:t>
      </w:r>
      <w:proofErr w:type="spellStart"/>
      <w:proofErr w:type="gramStart"/>
      <w:r w:rsidRPr="00155BDC">
        <w:rPr>
          <w:rFonts w:ascii="Times New Roman" w:hAnsi="Times New Roman" w:cs="Times New Roman"/>
          <w:sz w:val="28"/>
          <w:szCs w:val="28"/>
        </w:rPr>
        <w:t>муници</w:t>
      </w:r>
      <w:r w:rsidR="00B43727" w:rsidRPr="00155BDC">
        <w:rPr>
          <w:rFonts w:ascii="Times New Roman" w:hAnsi="Times New Roman" w:cs="Times New Roman"/>
          <w:sz w:val="28"/>
          <w:szCs w:val="28"/>
        </w:rPr>
        <w:t>-</w:t>
      </w:r>
      <w:r w:rsidRPr="00155BDC">
        <w:rPr>
          <w:rFonts w:ascii="Times New Roman" w:hAnsi="Times New Roman" w:cs="Times New Roman"/>
          <w:sz w:val="28"/>
          <w:szCs w:val="28"/>
        </w:rPr>
        <w:t>пальной</w:t>
      </w:r>
      <w:proofErr w:type="spellEnd"/>
      <w:proofErr w:type="gramEnd"/>
      <w:r w:rsidRPr="00155BDC">
        <w:rPr>
          <w:rFonts w:ascii="Times New Roman" w:hAnsi="Times New Roman" w:cs="Times New Roman"/>
          <w:sz w:val="28"/>
          <w:szCs w:val="28"/>
        </w:rPr>
        <w:t xml:space="preserve"> услуги.</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Поданное Заявителем заявление о предоставлении муниципальной усл</w:t>
      </w:r>
      <w:r w:rsidRPr="00155BDC">
        <w:rPr>
          <w:rFonts w:ascii="Times New Roman" w:hAnsi="Times New Roman" w:cs="Times New Roman"/>
          <w:color w:val="auto"/>
          <w:sz w:val="28"/>
          <w:szCs w:val="28"/>
        </w:rPr>
        <w:t>у</w:t>
      </w:r>
      <w:r w:rsidRPr="00155BDC">
        <w:rPr>
          <w:rFonts w:ascii="Times New Roman" w:hAnsi="Times New Roman" w:cs="Times New Roman"/>
          <w:color w:val="auto"/>
          <w:sz w:val="28"/>
          <w:szCs w:val="28"/>
        </w:rPr>
        <w:t>ги регистрируется в течение 30 минут с момента его предоставления в день поступления. При этом регистрации подлежит заявление, поданное с прил</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 xml:space="preserve">жением всех необходимых документов, перечисленных в </w:t>
      </w:r>
      <w:hyperlink w:anchor="Par90" w:history="1">
        <w:r w:rsidRPr="00155BDC">
          <w:rPr>
            <w:rFonts w:ascii="Times New Roman" w:hAnsi="Times New Roman" w:cs="Times New Roman"/>
            <w:color w:val="auto"/>
            <w:sz w:val="28"/>
            <w:szCs w:val="28"/>
          </w:rPr>
          <w:t>пункте 2.6.1</w:t>
        </w:r>
      </w:hyperlink>
      <w:r w:rsidRPr="00155BDC">
        <w:rPr>
          <w:rFonts w:ascii="Times New Roman" w:hAnsi="Times New Roman" w:cs="Times New Roman"/>
          <w:color w:val="auto"/>
          <w:sz w:val="28"/>
          <w:szCs w:val="28"/>
        </w:rPr>
        <w:t xml:space="preserve"> наст</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ящего Регламента.</w:t>
      </w:r>
    </w:p>
    <w:p w:rsidR="00831D8E" w:rsidRPr="00155BDC" w:rsidRDefault="00831D8E" w:rsidP="00831D8E">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xml:space="preserve">Запрос Заявителя, поступивший в администрацию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при непосредственном обращении Заявителя, почтовым отправлением или представленный в электронной форме через электронный адрес Исполнителя муниципальной услуги (</w:t>
      </w:r>
      <w:hyperlink r:id="rId26" w:history="1">
        <w:r w:rsidRPr="00155BDC">
          <w:rPr>
            <w:rStyle w:val="a8"/>
            <w:rFonts w:ascii="Times New Roman" w:hAnsi="Times New Roman"/>
            <w:color w:val="auto"/>
            <w:sz w:val="28"/>
            <w:szCs w:val="28"/>
          </w:rPr>
          <w:t>gkh-oms@rambler.ru</w:t>
        </w:r>
      </w:hyperlink>
      <w:r w:rsidRPr="00155BDC">
        <w:rPr>
          <w:rFonts w:ascii="Times New Roman" w:hAnsi="Times New Roman" w:cs="Times New Roman"/>
          <w:sz w:val="28"/>
          <w:szCs w:val="28"/>
        </w:rPr>
        <w:t>), официальный сайт округа (</w:t>
      </w:r>
      <w:hyperlink r:id="rId27" w:history="1">
        <w:r w:rsidRPr="00155BDC">
          <w:rPr>
            <w:rStyle w:val="a8"/>
            <w:rFonts w:ascii="Times New Roman" w:hAnsi="Times New Roman"/>
            <w:color w:val="auto"/>
            <w:sz w:val="28"/>
            <w:szCs w:val="28"/>
          </w:rPr>
          <w:t>http://omsukchan-adm.ru/</w:t>
        </w:r>
      </w:hyperlink>
      <w:r w:rsidRPr="00155BDC">
        <w:rPr>
          <w:rFonts w:ascii="Times New Roman" w:hAnsi="Times New Roman" w:cs="Times New Roman"/>
          <w:sz w:val="28"/>
          <w:szCs w:val="28"/>
        </w:rPr>
        <w:t xml:space="preserve">), региональный портал государственных и </w:t>
      </w:r>
      <w:proofErr w:type="spellStart"/>
      <w:r w:rsidRPr="00155BDC">
        <w:rPr>
          <w:rFonts w:ascii="Times New Roman" w:hAnsi="Times New Roman" w:cs="Times New Roman"/>
          <w:sz w:val="28"/>
          <w:szCs w:val="28"/>
        </w:rPr>
        <w:t>муници</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пальных</w:t>
      </w:r>
      <w:proofErr w:type="spellEnd"/>
      <w:r w:rsidRPr="00155BDC">
        <w:rPr>
          <w:rFonts w:ascii="Times New Roman" w:hAnsi="Times New Roman" w:cs="Times New Roman"/>
          <w:sz w:val="28"/>
          <w:szCs w:val="28"/>
        </w:rPr>
        <w:t xml:space="preserve"> услуг Магаданской области </w:t>
      </w:r>
      <w:hyperlink r:id="rId28" w:history="1">
        <w:r w:rsidRPr="00155BDC">
          <w:rPr>
            <w:rStyle w:val="a8"/>
            <w:rFonts w:ascii="Times New Roman" w:hAnsi="Times New Roman"/>
            <w:color w:val="auto"/>
            <w:sz w:val="28"/>
            <w:szCs w:val="28"/>
          </w:rPr>
          <w:t>www.pgu.49gov.ru</w:t>
        </w:r>
      </w:hyperlink>
      <w:r w:rsidRPr="00155BDC">
        <w:rPr>
          <w:rFonts w:ascii="Times New Roman" w:hAnsi="Times New Roman" w:cs="Times New Roman"/>
          <w:sz w:val="28"/>
          <w:szCs w:val="28"/>
        </w:rPr>
        <w:t xml:space="preserve">, </w:t>
      </w:r>
      <w:hyperlink r:id="rId29" w:history="1">
        <w:r w:rsidRPr="00155BDC">
          <w:rPr>
            <w:rStyle w:val="a8"/>
            <w:rFonts w:ascii="Times New Roman" w:hAnsi="Times New Roman"/>
            <w:color w:val="auto"/>
            <w:sz w:val="28"/>
            <w:szCs w:val="28"/>
          </w:rPr>
          <w:t>http://pgu.magadan.ru/</w:t>
        </w:r>
      </w:hyperlink>
      <w:r w:rsidRPr="00155BDC">
        <w:rPr>
          <w:rStyle w:val="a8"/>
          <w:rFonts w:ascii="Times New Roman" w:hAnsi="Times New Roman"/>
          <w:color w:val="auto"/>
          <w:sz w:val="28"/>
          <w:szCs w:val="28"/>
        </w:rPr>
        <w:t xml:space="preserve"> </w:t>
      </w:r>
      <w:r w:rsidRPr="00155BDC">
        <w:rPr>
          <w:rFonts w:ascii="Times New Roman" w:hAnsi="Times New Roman" w:cs="Times New Roman"/>
          <w:sz w:val="28"/>
          <w:szCs w:val="28"/>
        </w:rPr>
        <w:t>(далее - региональный портал);</w:t>
      </w:r>
      <w:proofErr w:type="gramEnd"/>
      <w:r w:rsidRPr="00155BDC">
        <w:rPr>
          <w:rFonts w:ascii="Times New Roman" w:hAnsi="Times New Roman" w:cs="Times New Roman"/>
          <w:sz w:val="28"/>
          <w:szCs w:val="28"/>
        </w:rPr>
        <w:t xml:space="preserve"> на Едином портале </w:t>
      </w:r>
      <w:proofErr w:type="spellStart"/>
      <w:proofErr w:type="gramStart"/>
      <w:r w:rsidRPr="00155BDC">
        <w:rPr>
          <w:rFonts w:ascii="Times New Roman" w:hAnsi="Times New Roman" w:cs="Times New Roman"/>
          <w:sz w:val="28"/>
          <w:szCs w:val="28"/>
        </w:rPr>
        <w:t>портале</w:t>
      </w:r>
      <w:proofErr w:type="spellEnd"/>
      <w:proofErr w:type="gramEnd"/>
      <w:r w:rsidRPr="00155BDC">
        <w:rPr>
          <w:rFonts w:ascii="Times New Roman" w:hAnsi="Times New Roman" w:cs="Times New Roman"/>
          <w:sz w:val="28"/>
          <w:szCs w:val="28"/>
        </w:rPr>
        <w:t xml:space="preserve"> государственных услуг РФ </w:t>
      </w:r>
      <w:hyperlink r:id="rId30" w:history="1">
        <w:r w:rsidRPr="00155BDC">
          <w:rPr>
            <w:rStyle w:val="a8"/>
            <w:rFonts w:ascii="Times New Roman" w:hAnsi="Times New Roman"/>
            <w:color w:val="auto"/>
            <w:sz w:val="28"/>
            <w:szCs w:val="28"/>
          </w:rPr>
          <w:t>www.gosuslugi.ru</w:t>
        </w:r>
      </w:hyperlink>
      <w:r w:rsidRPr="00155BDC">
        <w:rPr>
          <w:rFonts w:ascii="Times New Roman" w:hAnsi="Times New Roman" w:cs="Times New Roman"/>
          <w:sz w:val="28"/>
          <w:szCs w:val="28"/>
        </w:rPr>
        <w:t xml:space="preserve"> (далее - единый портал), подлежит обязательной регистрации в течение 1 (одного) рабочего дня (для </w:t>
      </w:r>
      <w:r w:rsidR="009F5753" w:rsidRPr="00155BDC">
        <w:rPr>
          <w:rFonts w:ascii="Times New Roman" w:hAnsi="Times New Roman" w:cs="Times New Roman"/>
          <w:sz w:val="28"/>
          <w:szCs w:val="28"/>
        </w:rPr>
        <w:t>согласова</w:t>
      </w:r>
      <w:r w:rsidRPr="00155BDC">
        <w:rPr>
          <w:rFonts w:ascii="Times New Roman" w:hAnsi="Times New Roman" w:cs="Times New Roman"/>
          <w:sz w:val="28"/>
          <w:szCs w:val="28"/>
        </w:rPr>
        <w:t xml:space="preserve">ния), 1 (одного) </w:t>
      </w:r>
      <w:r w:rsidRPr="00155BDC">
        <w:rPr>
          <w:rFonts w:ascii="Times New Roman" w:hAnsi="Times New Roman" w:cs="Times New Roman"/>
          <w:sz w:val="28"/>
          <w:szCs w:val="28"/>
        </w:rPr>
        <w:lastRenderedPageBreak/>
        <w:t xml:space="preserve">рабочего часа (для </w:t>
      </w:r>
      <w:r w:rsidR="009F5753" w:rsidRPr="00155BDC">
        <w:rPr>
          <w:rFonts w:ascii="Times New Roman" w:hAnsi="Times New Roman" w:cs="Times New Roman"/>
          <w:sz w:val="28"/>
          <w:szCs w:val="28"/>
        </w:rPr>
        <w:t>согласовани</w:t>
      </w:r>
      <w:r w:rsidRPr="00155BDC">
        <w:rPr>
          <w:rFonts w:ascii="Times New Roman" w:hAnsi="Times New Roman" w:cs="Times New Roman"/>
          <w:sz w:val="28"/>
          <w:szCs w:val="28"/>
        </w:rPr>
        <w:t>я в случае проведения аварийно-восстанови-тельных работ) с момента поступления в администрацию ОГО</w:t>
      </w:r>
      <w:r w:rsidR="009F5753" w:rsidRPr="00155BDC">
        <w:rPr>
          <w:rFonts w:ascii="Times New Roman" w:hAnsi="Times New Roman" w:cs="Times New Roman"/>
          <w:sz w:val="28"/>
          <w:szCs w:val="28"/>
        </w:rPr>
        <w:t xml:space="preserve">, </w:t>
      </w:r>
      <w:proofErr w:type="spellStart"/>
      <w:r w:rsidR="009F5753"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2.13. </w:t>
      </w:r>
      <w:proofErr w:type="gramStart"/>
      <w:r w:rsidRPr="00155BDC">
        <w:rPr>
          <w:rFonts w:ascii="Times New Roman" w:hAnsi="Times New Roman" w:cs="Times New Roman"/>
          <w:sz w:val="28"/>
          <w:szCs w:val="28"/>
        </w:rPr>
        <w:t xml:space="preserve">Требования к помещениям, в которых предоставляются </w:t>
      </w:r>
      <w:proofErr w:type="spellStart"/>
      <w:r w:rsidRPr="00155BDC">
        <w:rPr>
          <w:rFonts w:ascii="Times New Roman" w:hAnsi="Times New Roman" w:cs="Times New Roman"/>
          <w:sz w:val="28"/>
          <w:szCs w:val="28"/>
        </w:rPr>
        <w:t>муници-пальные</w:t>
      </w:r>
      <w:proofErr w:type="spellEnd"/>
      <w:r w:rsidRPr="00155BDC">
        <w:rPr>
          <w:rFonts w:ascii="Times New Roman" w:hAnsi="Times New Roman" w:cs="Times New Roman"/>
          <w:sz w:val="28"/>
          <w:szCs w:val="28"/>
        </w:rPr>
        <w:t xml:space="preserve"> услуги, к залу ожидания, местам для заполнения запросов о </w:t>
      </w:r>
      <w:proofErr w:type="spellStart"/>
      <w:r w:rsidRPr="00155BDC">
        <w:rPr>
          <w:rFonts w:ascii="Times New Roman" w:hAnsi="Times New Roman" w:cs="Times New Roman"/>
          <w:sz w:val="28"/>
          <w:szCs w:val="28"/>
        </w:rPr>
        <w:t>предос-тавлении</w:t>
      </w:r>
      <w:proofErr w:type="spellEnd"/>
      <w:r w:rsidRPr="00155BDC">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roofErr w:type="spellStart"/>
      <w:r w:rsidRPr="00155BDC">
        <w:rPr>
          <w:rFonts w:ascii="Times New Roman" w:hAnsi="Times New Roman" w:cs="Times New Roman"/>
          <w:sz w:val="28"/>
          <w:szCs w:val="28"/>
        </w:rPr>
        <w:t>муни-ципальной</w:t>
      </w:r>
      <w:proofErr w:type="spellEnd"/>
      <w:r w:rsidRPr="00155BDC">
        <w:rPr>
          <w:rFonts w:ascii="Times New Roman" w:hAnsi="Times New Roman" w:cs="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2.13.1. </w:t>
      </w:r>
      <w:proofErr w:type="gramStart"/>
      <w:r w:rsidRPr="00155BDC">
        <w:rPr>
          <w:rFonts w:ascii="Times New Roman" w:hAnsi="Times New Roman" w:cs="Times New Roman"/>
          <w:sz w:val="28"/>
          <w:szCs w:val="28"/>
        </w:rPr>
        <w:t xml:space="preserve">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w:t>
      </w:r>
      <w:proofErr w:type="spellStart"/>
      <w:r w:rsidRPr="00155BDC">
        <w:rPr>
          <w:rFonts w:ascii="Times New Roman" w:hAnsi="Times New Roman" w:cs="Times New Roman"/>
          <w:sz w:val="28"/>
          <w:szCs w:val="28"/>
        </w:rPr>
        <w:t>информаци</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онных</w:t>
      </w:r>
      <w:proofErr w:type="spellEnd"/>
      <w:r w:rsidRPr="00155BDC">
        <w:rPr>
          <w:rFonts w:ascii="Times New Roman" w:hAnsi="Times New Roman" w:cs="Times New Roman"/>
          <w:sz w:val="28"/>
          <w:szCs w:val="28"/>
        </w:rPr>
        <w:t xml:space="preserve"> стендов с образцами их заполнения и перечнем документов, </w:t>
      </w:r>
      <w:proofErr w:type="spellStart"/>
      <w:r w:rsidRPr="00155BDC">
        <w:rPr>
          <w:rFonts w:ascii="Times New Roman" w:hAnsi="Times New Roman" w:cs="Times New Roman"/>
          <w:sz w:val="28"/>
          <w:szCs w:val="28"/>
        </w:rPr>
        <w:t>необходи</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мых</w:t>
      </w:r>
      <w:proofErr w:type="spellEnd"/>
      <w:r w:rsidRPr="00155BDC">
        <w:rPr>
          <w:rFonts w:ascii="Times New Roman" w:hAnsi="Times New Roman" w:cs="Times New Roman"/>
          <w:sz w:val="28"/>
          <w:szCs w:val="28"/>
        </w:rPr>
        <w:t xml:space="preserve"> для предоставления муниципальной услуги, в соответствии с </w:t>
      </w:r>
      <w:proofErr w:type="spellStart"/>
      <w:r w:rsidRPr="00155BDC">
        <w:rPr>
          <w:rFonts w:ascii="Times New Roman" w:hAnsi="Times New Roman" w:cs="Times New Roman"/>
          <w:sz w:val="28"/>
          <w:szCs w:val="28"/>
        </w:rPr>
        <w:t>законода</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тельством</w:t>
      </w:r>
      <w:proofErr w:type="spellEnd"/>
      <w:r w:rsidRPr="00155BDC">
        <w:rPr>
          <w:rFonts w:ascii="Times New Roman" w:hAnsi="Times New Roman" w:cs="Times New Roman"/>
          <w:sz w:val="28"/>
          <w:szCs w:val="28"/>
        </w:rPr>
        <w:t xml:space="preserve"> Российской Федерации о социальной защите инвалидов.</w:t>
      </w:r>
      <w:proofErr w:type="gramEnd"/>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2.13.2. Места предоставления муниципальной услуги должны отвечать следующим требованиям:</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Территория, прилегающая к месту предоставления муниципальной усл</w:t>
      </w:r>
      <w:r w:rsidRPr="00155BDC">
        <w:rPr>
          <w:rFonts w:ascii="Times New Roman" w:hAnsi="Times New Roman" w:cs="Times New Roman"/>
          <w:color w:val="auto"/>
          <w:sz w:val="28"/>
          <w:szCs w:val="28"/>
        </w:rPr>
        <w:t>у</w:t>
      </w:r>
      <w:r w:rsidRPr="00155BDC">
        <w:rPr>
          <w:rFonts w:ascii="Times New Roman" w:hAnsi="Times New Roman" w:cs="Times New Roman"/>
          <w:color w:val="auto"/>
          <w:sz w:val="28"/>
          <w:szCs w:val="28"/>
        </w:rPr>
        <w:t>ги, имеет место для парковки транспортных средств Заявителей.</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proofErr w:type="gramStart"/>
      <w:r w:rsidRPr="00155BDC">
        <w:rPr>
          <w:rFonts w:ascii="Times New Roman" w:hAnsi="Times New Roman" w:cs="Times New Roman"/>
          <w:color w:val="auto"/>
          <w:sz w:val="28"/>
          <w:szCs w:val="28"/>
        </w:rPr>
        <w:t>Помещение, где реализуется муниципальная услуга, оборудовано о</w:t>
      </w:r>
      <w:r w:rsidRPr="00155BDC">
        <w:rPr>
          <w:rFonts w:ascii="Times New Roman" w:hAnsi="Times New Roman" w:cs="Times New Roman"/>
          <w:color w:val="auto"/>
          <w:sz w:val="28"/>
          <w:szCs w:val="28"/>
        </w:rPr>
        <w:t>т</w:t>
      </w:r>
      <w:r w:rsidRPr="00155BDC">
        <w:rPr>
          <w:rFonts w:ascii="Times New Roman" w:hAnsi="Times New Roman" w:cs="Times New Roman"/>
          <w:color w:val="auto"/>
          <w:sz w:val="28"/>
          <w:szCs w:val="28"/>
        </w:rPr>
        <w:t>дельным входом, оформлено вывеской, имеет свободный доступ в помещ</w:t>
      </w:r>
      <w:r w:rsidRPr="00155BDC">
        <w:rPr>
          <w:rFonts w:ascii="Times New Roman" w:hAnsi="Times New Roman" w:cs="Times New Roman"/>
          <w:color w:val="auto"/>
          <w:sz w:val="28"/>
          <w:szCs w:val="28"/>
        </w:rPr>
        <w:t>е</w:t>
      </w:r>
      <w:r w:rsidRPr="00155BDC">
        <w:rPr>
          <w:rFonts w:ascii="Times New Roman" w:hAnsi="Times New Roman" w:cs="Times New Roman"/>
          <w:color w:val="auto"/>
          <w:sz w:val="28"/>
          <w:szCs w:val="28"/>
        </w:rPr>
        <w:t>ние и расположено по адресу: п. Омсукчан, ул. Ленина, д.13, второй этаж.</w:t>
      </w:r>
      <w:proofErr w:type="gramEnd"/>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Места для информирования Заявителей оборудованы информационными стендами, стульями и столами для оформления документов.</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Места ожидания Заявителей оборудованы стульями, столами и распол</w:t>
      </w:r>
      <w:r w:rsidRPr="00155BDC">
        <w:rPr>
          <w:rFonts w:ascii="Times New Roman" w:hAnsi="Times New Roman" w:cs="Times New Roman"/>
          <w:color w:val="auto"/>
          <w:sz w:val="28"/>
          <w:szCs w:val="28"/>
        </w:rPr>
        <w:t>а</w:t>
      </w:r>
      <w:r w:rsidRPr="00155BDC">
        <w:rPr>
          <w:rFonts w:ascii="Times New Roman" w:hAnsi="Times New Roman" w:cs="Times New Roman"/>
          <w:color w:val="auto"/>
          <w:sz w:val="28"/>
          <w:szCs w:val="28"/>
        </w:rPr>
        <w:t>гаются в коридоре помещения.</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Места для приема Заявителей снабжены стульями, столами и письме</w:t>
      </w:r>
      <w:r w:rsidRPr="00155BDC">
        <w:rPr>
          <w:rFonts w:ascii="Times New Roman" w:hAnsi="Times New Roman" w:cs="Times New Roman"/>
          <w:color w:val="auto"/>
          <w:sz w:val="28"/>
          <w:szCs w:val="28"/>
        </w:rPr>
        <w:t>н</w:t>
      </w:r>
      <w:r w:rsidRPr="00155BDC">
        <w:rPr>
          <w:rFonts w:ascii="Times New Roman" w:hAnsi="Times New Roman" w:cs="Times New Roman"/>
          <w:color w:val="auto"/>
          <w:sz w:val="28"/>
          <w:szCs w:val="28"/>
        </w:rPr>
        <w:t>ными принадлежностями. Заявители обеспечиваются необходимым разд</w:t>
      </w:r>
      <w:r w:rsidRPr="00155BDC">
        <w:rPr>
          <w:rFonts w:ascii="Times New Roman" w:hAnsi="Times New Roman" w:cs="Times New Roman"/>
          <w:color w:val="auto"/>
          <w:sz w:val="28"/>
          <w:szCs w:val="28"/>
        </w:rPr>
        <w:t>а</w:t>
      </w:r>
      <w:r w:rsidRPr="00155BDC">
        <w:rPr>
          <w:rFonts w:ascii="Times New Roman" w:hAnsi="Times New Roman" w:cs="Times New Roman"/>
          <w:color w:val="auto"/>
          <w:sz w:val="28"/>
          <w:szCs w:val="28"/>
        </w:rPr>
        <w:t>точным материалом (ручки, бумага, памятки, образцы и т.д.).</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При изменении условий и порядка исполнения муниципальной услуги, информация об изменениях должна быть выделена цветом и пометкой «Ва</w:t>
      </w:r>
      <w:r w:rsidRPr="00155BDC">
        <w:rPr>
          <w:rFonts w:ascii="Times New Roman" w:hAnsi="Times New Roman" w:cs="Times New Roman"/>
          <w:color w:val="auto"/>
          <w:sz w:val="28"/>
          <w:szCs w:val="28"/>
        </w:rPr>
        <w:t>ж</w:t>
      </w:r>
      <w:r w:rsidRPr="00155BDC">
        <w:rPr>
          <w:rFonts w:ascii="Times New Roman" w:hAnsi="Times New Roman" w:cs="Times New Roman"/>
          <w:color w:val="auto"/>
          <w:sz w:val="28"/>
          <w:szCs w:val="28"/>
        </w:rPr>
        <w:t>но». Информационные стенды должны быть максимально заметны, хорошо просматриваемы и функциональны.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831D8E" w:rsidRPr="00155BDC" w:rsidRDefault="00831D8E" w:rsidP="00831D8E">
      <w:pPr>
        <w:pStyle w:val="ConsPlusNormal0"/>
        <w:ind w:firstLine="540"/>
        <w:jc w:val="both"/>
        <w:rPr>
          <w:rFonts w:ascii="Times New Roman" w:hAnsi="Times New Roman" w:cs="Times New Roman"/>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2.14. Показатели доступности и качества муниципальной услуги.</w:t>
      </w:r>
    </w:p>
    <w:p w:rsidR="00831D8E" w:rsidRPr="00155BDC" w:rsidRDefault="00831D8E" w:rsidP="00831D8E">
      <w:pPr>
        <w:pStyle w:val="ConsPlusNormal0"/>
        <w:jc w:val="both"/>
        <w:rPr>
          <w:rFonts w:ascii="Times New Roman" w:hAnsi="Times New Roman" w:cs="Times New Roman"/>
          <w:sz w:val="28"/>
          <w:szCs w:val="28"/>
        </w:rPr>
      </w:pPr>
      <w:r w:rsidRPr="00155BDC">
        <w:rPr>
          <w:rFonts w:ascii="Times New Roman" w:hAnsi="Times New Roman" w:cs="Times New Roman"/>
          <w:sz w:val="28"/>
          <w:szCs w:val="28"/>
        </w:rPr>
        <w:t>а) Показателями доступности муниципальной услуги являются:</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возможность ее получения путем письменного или личного обращения, а также получение муниципальной услуги в электронной форме с использ</w:t>
      </w:r>
      <w:r w:rsidRPr="00155BDC">
        <w:rPr>
          <w:rFonts w:ascii="Times New Roman" w:hAnsi="Times New Roman" w:cs="Times New Roman"/>
          <w:color w:val="auto"/>
          <w:sz w:val="28"/>
          <w:szCs w:val="28"/>
        </w:rPr>
        <w:t>о</w:t>
      </w:r>
      <w:r w:rsidRPr="00155BDC">
        <w:rPr>
          <w:rFonts w:ascii="Times New Roman" w:hAnsi="Times New Roman" w:cs="Times New Roman"/>
          <w:color w:val="auto"/>
          <w:sz w:val="28"/>
          <w:szCs w:val="28"/>
        </w:rPr>
        <w:t>ванием информационно-коммуникационной сети Интернет;</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доступное территориальное расположение места предоставления мун</w:t>
      </w:r>
      <w:r w:rsidRPr="00155BDC">
        <w:rPr>
          <w:rFonts w:ascii="Times New Roman" w:hAnsi="Times New Roman" w:cs="Times New Roman"/>
          <w:color w:val="auto"/>
          <w:sz w:val="28"/>
          <w:szCs w:val="28"/>
        </w:rPr>
        <w:t>и</w:t>
      </w:r>
      <w:r w:rsidRPr="00155BDC">
        <w:rPr>
          <w:rFonts w:ascii="Times New Roman" w:hAnsi="Times New Roman" w:cs="Times New Roman"/>
          <w:color w:val="auto"/>
          <w:sz w:val="28"/>
          <w:szCs w:val="28"/>
        </w:rPr>
        <w:t>ципальной услуги;</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наличие информации по предоставлению муниципальной услуги;</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сопровождение инвалидов, имеющих стойкие расстройства функции </w:t>
      </w:r>
      <w:r w:rsidRPr="00155BDC">
        <w:rPr>
          <w:rFonts w:ascii="Times New Roman" w:hAnsi="Times New Roman" w:cs="Times New Roman"/>
          <w:color w:val="auto"/>
          <w:sz w:val="28"/>
          <w:szCs w:val="28"/>
        </w:rPr>
        <w:lastRenderedPageBreak/>
        <w:t>зрения и самостоятельного передвижения, и оказание им помощи в помещ</w:t>
      </w:r>
      <w:r w:rsidRPr="00155BDC">
        <w:rPr>
          <w:rFonts w:ascii="Times New Roman" w:hAnsi="Times New Roman" w:cs="Times New Roman"/>
          <w:color w:val="auto"/>
          <w:sz w:val="28"/>
          <w:szCs w:val="28"/>
        </w:rPr>
        <w:t>е</w:t>
      </w:r>
      <w:r w:rsidRPr="00155BDC">
        <w:rPr>
          <w:rFonts w:ascii="Times New Roman" w:hAnsi="Times New Roman" w:cs="Times New Roman"/>
          <w:color w:val="auto"/>
          <w:sz w:val="28"/>
          <w:szCs w:val="28"/>
        </w:rPr>
        <w:t>ниях, в которых предоставляется муниципальная услуга;</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допуск на объекты, на которых предоставляется муниципальная услуга, собаки-проводника при наличии документа, подтверждающего ее специал</w:t>
      </w:r>
      <w:r w:rsidRPr="00155BDC">
        <w:rPr>
          <w:rFonts w:ascii="Times New Roman" w:hAnsi="Times New Roman" w:cs="Times New Roman"/>
          <w:color w:val="auto"/>
          <w:sz w:val="28"/>
          <w:szCs w:val="28"/>
        </w:rPr>
        <w:t>ь</w:t>
      </w:r>
      <w:r w:rsidRPr="00155BDC">
        <w:rPr>
          <w:rFonts w:ascii="Times New Roman" w:hAnsi="Times New Roman" w:cs="Times New Roman"/>
          <w:color w:val="auto"/>
          <w:sz w:val="28"/>
          <w:szCs w:val="28"/>
        </w:rPr>
        <w:t>ное обучение;</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допуск в помещения, в которых оказывается муниципальная услуга, </w:t>
      </w:r>
      <w:proofErr w:type="spellStart"/>
      <w:r w:rsidRPr="00155BDC">
        <w:rPr>
          <w:rFonts w:ascii="Times New Roman" w:hAnsi="Times New Roman" w:cs="Times New Roman"/>
          <w:color w:val="auto"/>
          <w:sz w:val="28"/>
          <w:szCs w:val="28"/>
        </w:rPr>
        <w:t>сурдо</w:t>
      </w:r>
      <w:proofErr w:type="spellEnd"/>
      <w:r w:rsidRPr="00155BDC">
        <w:rPr>
          <w:rFonts w:ascii="Times New Roman" w:hAnsi="Times New Roman" w:cs="Times New Roman"/>
          <w:color w:val="auto"/>
          <w:sz w:val="28"/>
          <w:szCs w:val="28"/>
        </w:rPr>
        <w:t xml:space="preserve">-переводчика и </w:t>
      </w:r>
      <w:proofErr w:type="spellStart"/>
      <w:r w:rsidRPr="00155BDC">
        <w:rPr>
          <w:rFonts w:ascii="Times New Roman" w:hAnsi="Times New Roman" w:cs="Times New Roman"/>
          <w:color w:val="auto"/>
          <w:sz w:val="28"/>
          <w:szCs w:val="28"/>
        </w:rPr>
        <w:t>тифло</w:t>
      </w:r>
      <w:proofErr w:type="spellEnd"/>
      <w:r w:rsidRPr="00155BDC">
        <w:rPr>
          <w:rFonts w:ascii="Times New Roman" w:hAnsi="Times New Roman" w:cs="Times New Roman"/>
          <w:color w:val="auto"/>
          <w:sz w:val="28"/>
          <w:szCs w:val="28"/>
        </w:rPr>
        <w:t>-</w:t>
      </w:r>
      <w:proofErr w:type="spellStart"/>
      <w:r w:rsidRPr="00155BDC">
        <w:rPr>
          <w:rFonts w:ascii="Times New Roman" w:hAnsi="Times New Roman" w:cs="Times New Roman"/>
          <w:color w:val="auto"/>
          <w:sz w:val="28"/>
          <w:szCs w:val="28"/>
        </w:rPr>
        <w:t>сурдо</w:t>
      </w:r>
      <w:proofErr w:type="spellEnd"/>
      <w:r w:rsidRPr="00155BDC">
        <w:rPr>
          <w:rFonts w:ascii="Times New Roman" w:hAnsi="Times New Roman" w:cs="Times New Roman"/>
          <w:color w:val="auto"/>
          <w:sz w:val="28"/>
          <w:szCs w:val="28"/>
        </w:rPr>
        <w:t>-переводчика;</w:t>
      </w:r>
    </w:p>
    <w:p w:rsidR="00831D8E" w:rsidRPr="00155BDC" w:rsidRDefault="00831D8E" w:rsidP="00831D8E">
      <w:pPr>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предоставление, при необходимости, муниципальной услуги по месту жительства инвалида или в дистанционном режиме;</w:t>
      </w:r>
    </w:p>
    <w:p w:rsidR="00831D8E" w:rsidRPr="00155BDC" w:rsidRDefault="00831D8E" w:rsidP="00831D8E">
      <w:pPr>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оказание Исполнителем (должностными лицами), помощи инвалидам в преодолении барьеров, мешающих получению ими муниципальных услуг наравне с другими лицами.</w:t>
      </w:r>
    </w:p>
    <w:p w:rsidR="00831D8E" w:rsidRPr="00155BDC" w:rsidRDefault="00831D8E" w:rsidP="00831D8E">
      <w:pPr>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Информация о правилах предоставления муниципальной услуги являе</w:t>
      </w:r>
      <w:r w:rsidRPr="00155BDC">
        <w:rPr>
          <w:rFonts w:ascii="Times New Roman" w:hAnsi="Times New Roman" w:cs="Times New Roman"/>
          <w:color w:val="auto"/>
          <w:sz w:val="28"/>
          <w:szCs w:val="28"/>
        </w:rPr>
        <w:t>т</w:t>
      </w:r>
      <w:r w:rsidRPr="00155BDC">
        <w:rPr>
          <w:rFonts w:ascii="Times New Roman" w:hAnsi="Times New Roman" w:cs="Times New Roman"/>
          <w:color w:val="auto"/>
          <w:sz w:val="28"/>
          <w:szCs w:val="28"/>
        </w:rPr>
        <w:t>ся открытой и предоставляется путем размещения на официальном сайте а</w:t>
      </w:r>
      <w:r w:rsidRPr="00155BDC">
        <w:rPr>
          <w:rFonts w:ascii="Times New Roman" w:hAnsi="Times New Roman" w:cs="Times New Roman"/>
          <w:color w:val="auto"/>
          <w:sz w:val="28"/>
          <w:szCs w:val="28"/>
        </w:rPr>
        <w:t>д</w:t>
      </w:r>
      <w:r w:rsidRPr="00155BDC">
        <w:rPr>
          <w:rFonts w:ascii="Times New Roman" w:hAnsi="Times New Roman" w:cs="Times New Roman"/>
          <w:color w:val="auto"/>
          <w:sz w:val="28"/>
          <w:szCs w:val="28"/>
        </w:rPr>
        <w:t xml:space="preserve">министрации </w:t>
      </w:r>
      <w:proofErr w:type="spellStart"/>
      <w:r w:rsidRPr="00155BDC">
        <w:rPr>
          <w:rFonts w:ascii="Times New Roman" w:hAnsi="Times New Roman" w:cs="Times New Roman"/>
          <w:color w:val="auto"/>
          <w:sz w:val="28"/>
          <w:szCs w:val="28"/>
        </w:rPr>
        <w:t>Омсукчанского</w:t>
      </w:r>
      <w:proofErr w:type="spellEnd"/>
      <w:r w:rsidRPr="00155BDC">
        <w:rPr>
          <w:rFonts w:ascii="Times New Roman" w:hAnsi="Times New Roman" w:cs="Times New Roman"/>
          <w:color w:val="auto"/>
          <w:sz w:val="28"/>
          <w:szCs w:val="28"/>
        </w:rPr>
        <w:t xml:space="preserve"> городского округа (</w:t>
      </w:r>
      <w:hyperlink r:id="rId31" w:history="1">
        <w:r w:rsidRPr="00155BDC">
          <w:rPr>
            <w:rStyle w:val="a8"/>
            <w:rFonts w:ascii="Times New Roman" w:hAnsi="Times New Roman"/>
            <w:color w:val="auto"/>
            <w:sz w:val="28"/>
            <w:szCs w:val="28"/>
          </w:rPr>
          <w:t>http://omsukchan-adm.ru/</w:t>
        </w:r>
      </w:hyperlink>
      <w:r w:rsidRPr="00155BDC">
        <w:rPr>
          <w:rFonts w:ascii="Times New Roman" w:hAnsi="Times New Roman" w:cs="Times New Roman"/>
          <w:color w:val="auto"/>
          <w:sz w:val="28"/>
          <w:szCs w:val="28"/>
        </w:rPr>
        <w:t>).</w:t>
      </w:r>
    </w:p>
    <w:p w:rsidR="00831D8E" w:rsidRPr="00155BDC" w:rsidRDefault="00831D8E" w:rsidP="00831D8E">
      <w:pPr>
        <w:autoSpaceDE w:val="0"/>
        <w:autoSpaceDN w:val="0"/>
        <w:adjustRightInd w:val="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б) Показателями качества муниципальной услуги являются:</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соблюдение сроков предоставления муниципальной услуги и условий ожидания приёма;</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обоснованность отказов в предоставлении муниципальной услуги;</w:t>
      </w:r>
    </w:p>
    <w:p w:rsidR="00831D8E" w:rsidRPr="00155BDC" w:rsidRDefault="00831D8E" w:rsidP="00831D8E">
      <w:pPr>
        <w:tabs>
          <w:tab w:val="left" w:pos="1134"/>
        </w:tabs>
        <w:autoSpaceDE w:val="0"/>
        <w:autoSpaceDN w:val="0"/>
        <w:adjustRightInd w:val="0"/>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соотношение количества поступивших обоснованных письменных ж</w:t>
      </w:r>
      <w:r w:rsidRPr="00155BDC">
        <w:rPr>
          <w:rFonts w:ascii="Times New Roman" w:hAnsi="Times New Roman" w:cs="Times New Roman"/>
          <w:color w:val="auto"/>
          <w:sz w:val="28"/>
          <w:szCs w:val="28"/>
        </w:rPr>
        <w:t>а</w:t>
      </w:r>
      <w:r w:rsidRPr="00155BDC">
        <w:rPr>
          <w:rFonts w:ascii="Times New Roman" w:hAnsi="Times New Roman" w:cs="Times New Roman"/>
          <w:color w:val="auto"/>
          <w:sz w:val="28"/>
          <w:szCs w:val="28"/>
        </w:rPr>
        <w:t>лоб к общему количеству заявлений на предоставление муниципальной усл</w:t>
      </w:r>
      <w:r w:rsidRPr="00155BDC">
        <w:rPr>
          <w:rFonts w:ascii="Times New Roman" w:hAnsi="Times New Roman" w:cs="Times New Roman"/>
          <w:color w:val="auto"/>
          <w:sz w:val="28"/>
          <w:szCs w:val="28"/>
        </w:rPr>
        <w:t>у</w:t>
      </w:r>
      <w:r w:rsidRPr="00155BDC">
        <w:rPr>
          <w:rFonts w:ascii="Times New Roman" w:hAnsi="Times New Roman" w:cs="Times New Roman"/>
          <w:color w:val="auto"/>
          <w:sz w:val="28"/>
          <w:szCs w:val="28"/>
        </w:rPr>
        <w:t>ги.</w:t>
      </w:r>
    </w:p>
    <w:p w:rsidR="00831D8E" w:rsidRPr="00155BDC" w:rsidRDefault="00831D8E" w:rsidP="00831D8E">
      <w:pPr>
        <w:tabs>
          <w:tab w:val="left" w:pos="1134"/>
        </w:tabs>
        <w:autoSpaceDE w:val="0"/>
        <w:autoSpaceDN w:val="0"/>
        <w:adjustRightInd w:val="0"/>
        <w:ind w:firstLine="540"/>
        <w:jc w:val="both"/>
        <w:rPr>
          <w:color w:val="auto"/>
          <w:sz w:val="28"/>
          <w:szCs w:val="28"/>
        </w:rPr>
      </w:pP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2.15. Иные требования, в том числе учитывающие особенности </w:t>
      </w:r>
      <w:proofErr w:type="spellStart"/>
      <w:proofErr w:type="gramStart"/>
      <w:r w:rsidRPr="00155BDC">
        <w:rPr>
          <w:rFonts w:ascii="Times New Roman" w:hAnsi="Times New Roman" w:cs="Times New Roman"/>
          <w:sz w:val="28"/>
          <w:szCs w:val="28"/>
        </w:rPr>
        <w:t>предос</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тавления</w:t>
      </w:r>
      <w:proofErr w:type="spellEnd"/>
      <w:proofErr w:type="gramEnd"/>
      <w:r w:rsidRPr="00155BDC">
        <w:rPr>
          <w:rFonts w:ascii="Times New Roman" w:hAnsi="Times New Roman" w:cs="Times New Roman"/>
          <w:sz w:val="28"/>
          <w:szCs w:val="28"/>
        </w:rPr>
        <w:t xml:space="preserve"> муниципальных услуг в многофункциональных центрах и </w:t>
      </w:r>
      <w:proofErr w:type="spellStart"/>
      <w:r w:rsidRPr="00155BDC">
        <w:rPr>
          <w:rFonts w:ascii="Times New Roman" w:hAnsi="Times New Roman" w:cs="Times New Roman"/>
          <w:sz w:val="28"/>
          <w:szCs w:val="28"/>
        </w:rPr>
        <w:t>особен</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ности</w:t>
      </w:r>
      <w:proofErr w:type="spellEnd"/>
      <w:r w:rsidRPr="00155BDC">
        <w:rPr>
          <w:rFonts w:ascii="Times New Roman" w:hAnsi="Times New Roman" w:cs="Times New Roman"/>
          <w:sz w:val="28"/>
          <w:szCs w:val="28"/>
        </w:rPr>
        <w:t xml:space="preserve"> предоставления муниципальных услуг в электронной форме.</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2.15.1.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247" w:history="1">
        <w:r w:rsidRPr="00155BDC">
          <w:rPr>
            <w:rFonts w:ascii="Times New Roman" w:hAnsi="Times New Roman" w:cs="Times New Roman"/>
            <w:sz w:val="28"/>
            <w:szCs w:val="28"/>
          </w:rPr>
          <w:t>пунктом 3.3</w:t>
        </w:r>
      </w:hyperlink>
      <w:r w:rsidRPr="00155BDC">
        <w:rPr>
          <w:rFonts w:ascii="Times New Roman" w:hAnsi="Times New Roman" w:cs="Times New Roman"/>
          <w:sz w:val="28"/>
          <w:szCs w:val="28"/>
        </w:rPr>
        <w:t xml:space="preserve"> Административного регламента.</w:t>
      </w:r>
    </w:p>
    <w:p w:rsidR="00831D8E" w:rsidRPr="00155BDC" w:rsidRDefault="00831D8E" w:rsidP="00403CA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2.15.2. Заявитель может получить муниципальную услугу в </w:t>
      </w:r>
      <w:r w:rsidR="00403CA8" w:rsidRPr="00155BDC">
        <w:rPr>
          <w:rFonts w:ascii="Times New Roman" w:hAnsi="Times New Roman" w:cs="Times New Roman"/>
          <w:sz w:val="28"/>
          <w:szCs w:val="28"/>
        </w:rPr>
        <w:t xml:space="preserve">филиале </w:t>
      </w:r>
      <w:r w:rsidRPr="00155BDC">
        <w:rPr>
          <w:rFonts w:ascii="Times New Roman" w:hAnsi="Times New Roman" w:cs="Times New Roman"/>
          <w:sz w:val="28"/>
          <w:szCs w:val="28"/>
        </w:rPr>
        <w:t>Магаданско</w:t>
      </w:r>
      <w:r w:rsidR="00403CA8" w:rsidRPr="00155BDC">
        <w:rPr>
          <w:rFonts w:ascii="Times New Roman" w:hAnsi="Times New Roman" w:cs="Times New Roman"/>
          <w:sz w:val="28"/>
          <w:szCs w:val="28"/>
        </w:rPr>
        <w:t>го</w:t>
      </w:r>
      <w:r w:rsidRPr="00155BDC">
        <w:rPr>
          <w:rFonts w:ascii="Times New Roman" w:hAnsi="Times New Roman" w:cs="Times New Roman"/>
          <w:sz w:val="28"/>
          <w:szCs w:val="28"/>
        </w:rPr>
        <w:t xml:space="preserve"> государственно</w:t>
      </w:r>
      <w:r w:rsidR="00403CA8" w:rsidRPr="00155BDC">
        <w:rPr>
          <w:rFonts w:ascii="Times New Roman" w:hAnsi="Times New Roman" w:cs="Times New Roman"/>
          <w:sz w:val="28"/>
          <w:szCs w:val="28"/>
        </w:rPr>
        <w:t xml:space="preserve">го автономного учреждения </w:t>
      </w:r>
      <w:r w:rsidRPr="00155BDC">
        <w:rPr>
          <w:rFonts w:ascii="Times New Roman" w:hAnsi="Times New Roman" w:cs="Times New Roman"/>
          <w:sz w:val="28"/>
          <w:szCs w:val="28"/>
        </w:rPr>
        <w:t>"</w:t>
      </w:r>
      <w:proofErr w:type="spellStart"/>
      <w:proofErr w:type="gramStart"/>
      <w:r w:rsidRPr="00155BDC">
        <w:rPr>
          <w:rFonts w:ascii="Times New Roman" w:hAnsi="Times New Roman" w:cs="Times New Roman"/>
          <w:sz w:val="28"/>
          <w:szCs w:val="28"/>
        </w:rPr>
        <w:t>Многофункцио</w:t>
      </w:r>
      <w:r w:rsidR="00403CA8" w:rsidRPr="00155BDC">
        <w:rPr>
          <w:rFonts w:ascii="Times New Roman" w:hAnsi="Times New Roman" w:cs="Times New Roman"/>
          <w:sz w:val="28"/>
          <w:szCs w:val="28"/>
        </w:rPr>
        <w:t>-</w:t>
      </w:r>
      <w:r w:rsidRPr="00155BDC">
        <w:rPr>
          <w:rFonts w:ascii="Times New Roman" w:hAnsi="Times New Roman" w:cs="Times New Roman"/>
          <w:sz w:val="28"/>
          <w:szCs w:val="28"/>
        </w:rPr>
        <w:t>нальный</w:t>
      </w:r>
      <w:proofErr w:type="spellEnd"/>
      <w:proofErr w:type="gramEnd"/>
      <w:r w:rsidRPr="00155BDC">
        <w:rPr>
          <w:rFonts w:ascii="Times New Roman" w:hAnsi="Times New Roman" w:cs="Times New Roman"/>
          <w:sz w:val="28"/>
          <w:szCs w:val="28"/>
        </w:rPr>
        <w:t xml:space="preserve"> центр предоставления государственных и муниципальных услуг" в </w:t>
      </w:r>
      <w:proofErr w:type="spellStart"/>
      <w:r w:rsidRPr="00155BDC">
        <w:rPr>
          <w:rFonts w:ascii="Times New Roman" w:hAnsi="Times New Roman" w:cs="Times New Roman"/>
          <w:sz w:val="28"/>
          <w:szCs w:val="28"/>
        </w:rPr>
        <w:t>Омсукчанском</w:t>
      </w:r>
      <w:proofErr w:type="spellEnd"/>
      <w:r w:rsidRPr="00155BDC">
        <w:rPr>
          <w:rFonts w:ascii="Times New Roman" w:hAnsi="Times New Roman" w:cs="Times New Roman"/>
          <w:sz w:val="28"/>
          <w:szCs w:val="28"/>
        </w:rPr>
        <w:t xml:space="preserve"> городском округе при наличии соглашения о взаимодействии.</w:t>
      </w:r>
    </w:p>
    <w:p w:rsidR="00831D8E" w:rsidRPr="00155BDC" w:rsidRDefault="00831D8E" w:rsidP="00353668">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Информацию о порядке предоставления муниципальной услуги Заяви</w:t>
      </w:r>
      <w:r w:rsidR="00BC5993"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тель</w:t>
      </w:r>
      <w:proofErr w:type="spellEnd"/>
      <w:r w:rsidRPr="00155BDC">
        <w:rPr>
          <w:rFonts w:ascii="Times New Roman" w:hAnsi="Times New Roman" w:cs="Times New Roman"/>
          <w:sz w:val="28"/>
          <w:szCs w:val="28"/>
        </w:rPr>
        <w:t xml:space="preserve"> вправе получить у специалиста Многофункционального центра в </w:t>
      </w:r>
      <w:proofErr w:type="spellStart"/>
      <w:r w:rsidRPr="00155BDC">
        <w:rPr>
          <w:rFonts w:ascii="Times New Roman" w:hAnsi="Times New Roman" w:cs="Times New Roman"/>
          <w:sz w:val="28"/>
          <w:szCs w:val="28"/>
        </w:rPr>
        <w:t>поряд</w:t>
      </w:r>
      <w:r w:rsidR="00BC5993" w:rsidRPr="00155BDC">
        <w:rPr>
          <w:rFonts w:ascii="Times New Roman" w:hAnsi="Times New Roman" w:cs="Times New Roman"/>
          <w:sz w:val="28"/>
          <w:szCs w:val="28"/>
        </w:rPr>
        <w:t>-</w:t>
      </w:r>
      <w:r w:rsidRPr="00155BDC">
        <w:rPr>
          <w:rFonts w:ascii="Times New Roman" w:hAnsi="Times New Roman" w:cs="Times New Roman"/>
          <w:sz w:val="28"/>
          <w:szCs w:val="28"/>
        </w:rPr>
        <w:t>ке</w:t>
      </w:r>
      <w:proofErr w:type="spellEnd"/>
      <w:r w:rsidRPr="00155BDC">
        <w:rPr>
          <w:rFonts w:ascii="Times New Roman" w:hAnsi="Times New Roman" w:cs="Times New Roman"/>
          <w:sz w:val="28"/>
          <w:szCs w:val="28"/>
        </w:rPr>
        <w:t xml:space="preserve"> личного обращения по адресу: 686410, пос</w:t>
      </w:r>
      <w:r w:rsidR="00353668" w:rsidRPr="00155BDC">
        <w:rPr>
          <w:rFonts w:ascii="Times New Roman" w:hAnsi="Times New Roman" w:cs="Times New Roman"/>
          <w:sz w:val="28"/>
          <w:szCs w:val="28"/>
        </w:rPr>
        <w:t xml:space="preserve">елок Омсукчан, </w:t>
      </w:r>
      <w:proofErr w:type="spellStart"/>
      <w:r w:rsidR="00353668" w:rsidRPr="00155BDC">
        <w:rPr>
          <w:rFonts w:ascii="Times New Roman" w:hAnsi="Times New Roman" w:cs="Times New Roman"/>
          <w:sz w:val="28"/>
          <w:szCs w:val="28"/>
        </w:rPr>
        <w:t>ул</w:t>
      </w:r>
      <w:proofErr w:type="gramStart"/>
      <w:r w:rsidR="00353668" w:rsidRPr="00155BDC">
        <w:rPr>
          <w:rFonts w:ascii="Times New Roman" w:hAnsi="Times New Roman" w:cs="Times New Roman"/>
          <w:sz w:val="28"/>
          <w:szCs w:val="28"/>
        </w:rPr>
        <w:t>.Л</w:t>
      </w:r>
      <w:proofErr w:type="gramEnd"/>
      <w:r w:rsidR="00353668" w:rsidRPr="00155BDC">
        <w:rPr>
          <w:rFonts w:ascii="Times New Roman" w:hAnsi="Times New Roman" w:cs="Times New Roman"/>
          <w:sz w:val="28"/>
          <w:szCs w:val="28"/>
        </w:rPr>
        <w:t>енина</w:t>
      </w:r>
      <w:proofErr w:type="spellEnd"/>
      <w:r w:rsidR="00353668" w:rsidRPr="00155BDC">
        <w:rPr>
          <w:rFonts w:ascii="Times New Roman" w:hAnsi="Times New Roman" w:cs="Times New Roman"/>
          <w:sz w:val="28"/>
          <w:szCs w:val="28"/>
        </w:rPr>
        <w:t>, д.</w:t>
      </w:r>
      <w:r w:rsidRPr="00155BDC">
        <w:rPr>
          <w:rFonts w:ascii="Times New Roman" w:hAnsi="Times New Roman" w:cs="Times New Roman"/>
          <w:sz w:val="28"/>
          <w:szCs w:val="28"/>
        </w:rPr>
        <w:t xml:space="preserve">10, с понедельника по четверг с 14.00 до 18.00 (с 09.00 до 13.00 по </w:t>
      </w:r>
      <w:r w:rsidR="00353668" w:rsidRPr="00155BDC">
        <w:rPr>
          <w:rFonts w:ascii="Times New Roman" w:hAnsi="Times New Roman" w:cs="Times New Roman"/>
          <w:sz w:val="28"/>
          <w:szCs w:val="28"/>
        </w:rPr>
        <w:t>предвари-</w:t>
      </w:r>
      <w:r w:rsidRPr="00155BDC">
        <w:rPr>
          <w:rFonts w:ascii="Times New Roman" w:hAnsi="Times New Roman" w:cs="Times New Roman"/>
          <w:sz w:val="28"/>
          <w:szCs w:val="28"/>
        </w:rPr>
        <w:t xml:space="preserve">тельной записи), пятница с 09.00 до 10.00 (с 10.00 до 13.00 по </w:t>
      </w:r>
      <w:proofErr w:type="spellStart"/>
      <w:r w:rsidR="00353668" w:rsidRPr="00155BDC">
        <w:rPr>
          <w:rFonts w:ascii="Times New Roman" w:hAnsi="Times New Roman" w:cs="Times New Roman"/>
          <w:sz w:val="28"/>
          <w:szCs w:val="28"/>
        </w:rPr>
        <w:t>предваритель</w:t>
      </w:r>
      <w:proofErr w:type="spellEnd"/>
      <w:r w:rsidR="00353668" w:rsidRPr="00155BDC">
        <w:rPr>
          <w:rFonts w:ascii="Times New Roman" w:hAnsi="Times New Roman" w:cs="Times New Roman"/>
          <w:sz w:val="28"/>
          <w:szCs w:val="28"/>
        </w:rPr>
        <w:t>-</w:t>
      </w:r>
      <w:r w:rsidRPr="00155BDC">
        <w:rPr>
          <w:rFonts w:ascii="Times New Roman" w:hAnsi="Times New Roman" w:cs="Times New Roman"/>
          <w:sz w:val="28"/>
          <w:szCs w:val="28"/>
        </w:rPr>
        <w:t>ной записи), а также посредством телефонной связи по телефону (4132) 91-625. Выходные дни: суббота, воскресенье.</w:t>
      </w:r>
    </w:p>
    <w:p w:rsidR="00831D8E" w:rsidRPr="00155BDC" w:rsidRDefault="00831D8E" w:rsidP="00831D8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2.15.3. В случае представления заявления о предоставлении </w:t>
      </w:r>
      <w:proofErr w:type="spellStart"/>
      <w:proofErr w:type="gramStart"/>
      <w:r w:rsidRPr="00155BDC">
        <w:rPr>
          <w:rFonts w:ascii="Times New Roman" w:hAnsi="Times New Roman" w:cs="Times New Roman"/>
          <w:sz w:val="28"/>
          <w:szCs w:val="28"/>
        </w:rPr>
        <w:t>муниципаль</w:t>
      </w:r>
      <w:proofErr w:type="spellEnd"/>
      <w:r w:rsidR="00BC5993" w:rsidRPr="00155BDC">
        <w:rPr>
          <w:rFonts w:ascii="Times New Roman" w:hAnsi="Times New Roman" w:cs="Times New Roman"/>
          <w:sz w:val="28"/>
          <w:szCs w:val="28"/>
        </w:rPr>
        <w:t>-</w:t>
      </w:r>
      <w:r w:rsidRPr="00155BDC">
        <w:rPr>
          <w:rFonts w:ascii="Times New Roman" w:hAnsi="Times New Roman" w:cs="Times New Roman"/>
          <w:sz w:val="28"/>
          <w:szCs w:val="28"/>
        </w:rPr>
        <w:t>ной</w:t>
      </w:r>
      <w:proofErr w:type="gramEnd"/>
      <w:r w:rsidRPr="00155BDC">
        <w:rPr>
          <w:rFonts w:ascii="Times New Roman" w:hAnsi="Times New Roman" w:cs="Times New Roman"/>
          <w:sz w:val="28"/>
          <w:szCs w:val="28"/>
        </w:rPr>
        <w:t xml:space="preserve"> услуги через многофункциональный центр результат предоставления муниципальной услуги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направляет в многофункциональный центр, если иной способ его получения не указан Заявителем.</w:t>
      </w:r>
    </w:p>
    <w:p w:rsidR="00F04BA2" w:rsidRPr="00155BDC" w:rsidRDefault="00F04BA2" w:rsidP="00F04BA2">
      <w:pPr>
        <w:pStyle w:val="ConsPlusNormal0"/>
        <w:ind w:firstLine="540"/>
        <w:jc w:val="both"/>
        <w:rPr>
          <w:rStyle w:val="a8"/>
          <w:rFonts w:ascii="Times New Roman" w:eastAsia="DejaVu Sans" w:hAnsi="Times New Roman"/>
          <w:color w:val="auto"/>
          <w:sz w:val="28"/>
          <w:szCs w:val="28"/>
        </w:rPr>
      </w:pPr>
      <w:r w:rsidRPr="00155BDC">
        <w:rPr>
          <w:rFonts w:ascii="Times New Roman" w:hAnsi="Times New Roman" w:cs="Times New Roman"/>
          <w:sz w:val="28"/>
          <w:szCs w:val="28"/>
        </w:rPr>
        <w:t xml:space="preserve">При формировании запросов, необходимых для предоставления услуги в электронном виде (в части уточнения возникших вопросов в ходе </w:t>
      </w:r>
      <w:r w:rsidRPr="00155BDC">
        <w:rPr>
          <w:rFonts w:ascii="Times New Roman" w:hAnsi="Times New Roman" w:cs="Times New Roman"/>
          <w:sz w:val="28"/>
          <w:szCs w:val="28"/>
        </w:rPr>
        <w:lastRenderedPageBreak/>
        <w:t xml:space="preserve">обращения) информирование Заявителей осуществляется Исполнителем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по адресам электронной почты: </w:t>
      </w:r>
      <w:hyperlink r:id="rId32" w:history="1">
        <w:r w:rsidRPr="00155BDC">
          <w:rPr>
            <w:rStyle w:val="a8"/>
            <w:rFonts w:ascii="Times New Roman" w:eastAsia="DejaVu Sans" w:hAnsi="Times New Roman"/>
            <w:color w:val="auto"/>
            <w:sz w:val="28"/>
            <w:szCs w:val="28"/>
            <w:lang w:val="en-US"/>
          </w:rPr>
          <w:t>o</w:t>
        </w:r>
        <w:r w:rsidRPr="00155BDC">
          <w:rPr>
            <w:rStyle w:val="a8"/>
            <w:rFonts w:ascii="Times New Roman" w:eastAsia="DejaVu Sans" w:hAnsi="Times New Roman"/>
            <w:color w:val="auto"/>
            <w:sz w:val="28"/>
            <w:szCs w:val="28"/>
          </w:rPr>
          <w:t>msadm@</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.ru</w:t>
        </w:r>
      </w:hyperlink>
      <w:r w:rsidRPr="00155BDC">
        <w:rPr>
          <w:rFonts w:ascii="Times New Roman" w:hAnsi="Times New Roman" w:cs="Times New Roman"/>
          <w:sz w:val="28"/>
          <w:szCs w:val="28"/>
        </w:rPr>
        <w:t xml:space="preserve">; </w:t>
      </w:r>
      <w:hyperlink r:id="rId33" w:history="1">
        <w:r w:rsidRPr="00155BDC">
          <w:rPr>
            <w:rStyle w:val="a8"/>
            <w:rFonts w:ascii="Times New Roman" w:eastAsia="DejaVu Sans" w:hAnsi="Times New Roman"/>
            <w:color w:val="auto"/>
            <w:sz w:val="28"/>
            <w:szCs w:val="28"/>
            <w:lang w:val="en-US"/>
          </w:rPr>
          <w:t>gkh</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oms</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ru</w:t>
        </w:r>
      </w:hyperlink>
      <w:r w:rsidRPr="00155BDC">
        <w:rPr>
          <w:rStyle w:val="a8"/>
          <w:rFonts w:ascii="Times New Roman" w:eastAsia="DejaVu Sans" w:hAnsi="Times New Roman"/>
          <w:color w:val="auto"/>
          <w:sz w:val="28"/>
          <w:szCs w:val="28"/>
        </w:rPr>
        <w:t xml:space="preserve">; </w:t>
      </w:r>
      <w:hyperlink r:id="rId34" w:history="1">
        <w:r w:rsidRPr="00155BDC">
          <w:rPr>
            <w:rStyle w:val="a8"/>
            <w:rFonts w:ascii="Times New Roman" w:eastAsia="DejaVu Sans" w:hAnsi="Times New Roman"/>
            <w:color w:val="auto"/>
            <w:sz w:val="28"/>
            <w:szCs w:val="28"/>
            <w:lang w:val="en-US"/>
          </w:rPr>
          <w:t>arhitektoms</w:t>
        </w:r>
        <w:r w:rsidRPr="00155BDC">
          <w:rPr>
            <w:rStyle w:val="a8"/>
            <w:rFonts w:ascii="Times New Roman" w:eastAsia="DejaVu Sans" w:hAnsi="Times New Roman"/>
            <w:color w:val="auto"/>
            <w:sz w:val="28"/>
            <w:szCs w:val="28"/>
          </w:rPr>
          <w:t>1@</w:t>
        </w:r>
        <w:r w:rsidRPr="00155BDC">
          <w:rPr>
            <w:rStyle w:val="a8"/>
            <w:rFonts w:ascii="Times New Roman" w:eastAsia="DejaVu Sans" w:hAnsi="Times New Roman"/>
            <w:color w:val="auto"/>
            <w:sz w:val="28"/>
            <w:szCs w:val="28"/>
            <w:lang w:val="en-US"/>
          </w:rPr>
          <w:t>ra</w:t>
        </w:r>
        <w:r w:rsidRPr="00155BDC">
          <w:rPr>
            <w:rStyle w:val="a8"/>
            <w:rFonts w:ascii="Times New Roman" w:eastAsia="DejaVu Sans" w:hAnsi="Times New Roman"/>
            <w:color w:val="auto"/>
            <w:sz w:val="28"/>
            <w:szCs w:val="28"/>
          </w:rPr>
          <w:t>mbler.ru</w:t>
        </w:r>
      </w:hyperlink>
      <w:r w:rsidRPr="00155BDC">
        <w:rPr>
          <w:rStyle w:val="a8"/>
          <w:rFonts w:ascii="Times New Roman" w:eastAsia="DejaVu Sans" w:hAnsi="Times New Roman"/>
          <w:color w:val="auto"/>
          <w:sz w:val="28"/>
          <w:szCs w:val="28"/>
        </w:rPr>
        <w:t xml:space="preserve"> по следующим вопросам:</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запись Заявителя на прием в администрацию ОГО или Управление; </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получение электронных форм документов и заявлений;</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взаимодействие 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получение Заявителем результата предоставления </w:t>
      </w:r>
      <w:proofErr w:type="gramStart"/>
      <w:r w:rsidRPr="00155BDC">
        <w:rPr>
          <w:rFonts w:ascii="Times New Roman" w:hAnsi="Times New Roman" w:cs="Times New Roman"/>
          <w:sz w:val="28"/>
          <w:szCs w:val="28"/>
        </w:rPr>
        <w:t>муниципальной</w:t>
      </w:r>
      <w:proofErr w:type="gramEnd"/>
      <w:r w:rsidRPr="00155BDC">
        <w:rPr>
          <w:rFonts w:ascii="Times New Roman" w:hAnsi="Times New Roman" w:cs="Times New Roman"/>
          <w:sz w:val="28"/>
          <w:szCs w:val="28"/>
        </w:rPr>
        <w:t xml:space="preserve"> ус-</w:t>
      </w:r>
      <w:proofErr w:type="spellStart"/>
      <w:r w:rsidRPr="00155BDC">
        <w:rPr>
          <w:rFonts w:ascii="Times New Roman" w:hAnsi="Times New Roman" w:cs="Times New Roman"/>
          <w:sz w:val="28"/>
          <w:szCs w:val="28"/>
        </w:rPr>
        <w:t>луги</w:t>
      </w:r>
      <w:proofErr w:type="spellEnd"/>
      <w:r w:rsidRPr="00155BDC">
        <w:rPr>
          <w:rFonts w:ascii="Times New Roman" w:hAnsi="Times New Roman" w:cs="Times New Roman"/>
          <w:sz w:val="28"/>
          <w:szCs w:val="28"/>
        </w:rPr>
        <w:t>;</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обеспечения возможности досудебного (внесудебного) рассмотрения жалобы в процессе получения муниципальной услуги, оценки качества предоставления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иные действия, необходимые для предоставления муниципальной услуги.</w:t>
      </w:r>
    </w:p>
    <w:p w:rsidR="00F04BA2" w:rsidRPr="00155BDC" w:rsidRDefault="00F04BA2" w:rsidP="00831D8E">
      <w:pPr>
        <w:pStyle w:val="ConsPlusNormal0"/>
        <w:ind w:firstLine="540"/>
        <w:jc w:val="both"/>
        <w:rPr>
          <w:rFonts w:ascii="Times New Roman" w:hAnsi="Times New Roman" w:cs="Times New Roman"/>
          <w:sz w:val="28"/>
          <w:szCs w:val="28"/>
        </w:rPr>
      </w:pPr>
    </w:p>
    <w:p w:rsidR="00353668" w:rsidRPr="00155BDC" w:rsidRDefault="00353668" w:rsidP="00353668">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III. СОСТАВ, ПОСЛЕДОВАТЕЛЬНОСТЬ И СРОКИ ВЫПОЛНЕНИЯ</w:t>
      </w:r>
    </w:p>
    <w:p w:rsidR="00353668" w:rsidRPr="00155BDC" w:rsidRDefault="00353668" w:rsidP="00353668">
      <w:pPr>
        <w:pStyle w:val="ConsPlusNormal0"/>
        <w:jc w:val="center"/>
        <w:rPr>
          <w:rFonts w:ascii="Times New Roman" w:hAnsi="Times New Roman" w:cs="Times New Roman"/>
          <w:sz w:val="28"/>
          <w:szCs w:val="28"/>
        </w:rPr>
      </w:pPr>
      <w:r w:rsidRPr="00155BDC">
        <w:rPr>
          <w:rFonts w:ascii="Times New Roman" w:hAnsi="Times New Roman" w:cs="Times New Roman"/>
          <w:sz w:val="28"/>
          <w:szCs w:val="28"/>
        </w:rPr>
        <w:t>АДМИНИСТРАТИВНЫХ ПРОЦЕДУР, ТРЕБОВАНИЯ К ПОРЯДКУ</w:t>
      </w:r>
    </w:p>
    <w:p w:rsidR="00353668" w:rsidRPr="00155BDC" w:rsidRDefault="00353668" w:rsidP="00353668">
      <w:pPr>
        <w:pStyle w:val="ConsPlusNormal0"/>
        <w:jc w:val="center"/>
        <w:rPr>
          <w:rFonts w:ascii="Times New Roman" w:hAnsi="Times New Roman" w:cs="Times New Roman"/>
          <w:sz w:val="28"/>
          <w:szCs w:val="28"/>
        </w:rPr>
      </w:pPr>
      <w:r w:rsidRPr="00155BDC">
        <w:rPr>
          <w:rFonts w:ascii="Times New Roman" w:hAnsi="Times New Roman" w:cs="Times New Roman"/>
          <w:sz w:val="28"/>
          <w:szCs w:val="28"/>
        </w:rPr>
        <w:t>ИХ ВЫПОЛНЕНИЯ, В ТОМ ЧИСЛЕ ОСОБЕННОСТИ ВЫПОЛНЕНИЯ</w:t>
      </w:r>
    </w:p>
    <w:p w:rsidR="00353668" w:rsidRPr="00155BDC" w:rsidRDefault="00353668" w:rsidP="00353668">
      <w:pPr>
        <w:pStyle w:val="ConsPlusNormal0"/>
        <w:jc w:val="center"/>
        <w:rPr>
          <w:rFonts w:ascii="Times New Roman" w:hAnsi="Times New Roman" w:cs="Times New Roman"/>
          <w:sz w:val="28"/>
          <w:szCs w:val="28"/>
        </w:rPr>
      </w:pPr>
      <w:r w:rsidRPr="00155BDC">
        <w:rPr>
          <w:rFonts w:ascii="Times New Roman" w:hAnsi="Times New Roman" w:cs="Times New Roman"/>
          <w:sz w:val="28"/>
          <w:szCs w:val="28"/>
        </w:rPr>
        <w:t>АДМИНИСТРАТИВНЫХ ПРОЦЕДУР В ЭЛЕКТРОННОЙ ФОРМЕ,</w:t>
      </w:r>
    </w:p>
    <w:p w:rsidR="00353668" w:rsidRPr="00155BDC" w:rsidRDefault="00353668" w:rsidP="00353668">
      <w:pPr>
        <w:pStyle w:val="ConsPlusNormal0"/>
        <w:jc w:val="center"/>
        <w:rPr>
          <w:rFonts w:ascii="Times New Roman" w:hAnsi="Times New Roman" w:cs="Times New Roman"/>
          <w:sz w:val="28"/>
          <w:szCs w:val="28"/>
        </w:rPr>
      </w:pPr>
      <w:r w:rsidRPr="00155BDC">
        <w:rPr>
          <w:rFonts w:ascii="Times New Roman" w:hAnsi="Times New Roman" w:cs="Times New Roman"/>
          <w:sz w:val="28"/>
          <w:szCs w:val="28"/>
        </w:rPr>
        <w:t xml:space="preserve">А ТАКЖЕ ОСОБЕННОСТИ ВЫПОЛНЕНИЯ </w:t>
      </w:r>
      <w:proofErr w:type="gramStart"/>
      <w:r w:rsidRPr="00155BDC">
        <w:rPr>
          <w:rFonts w:ascii="Times New Roman" w:hAnsi="Times New Roman" w:cs="Times New Roman"/>
          <w:sz w:val="28"/>
          <w:szCs w:val="28"/>
        </w:rPr>
        <w:t>АДМИНИСТРАТИВНЫХ</w:t>
      </w:r>
      <w:proofErr w:type="gramEnd"/>
    </w:p>
    <w:p w:rsidR="00353668" w:rsidRPr="00155BDC" w:rsidRDefault="00353668" w:rsidP="00353668">
      <w:pPr>
        <w:pStyle w:val="ConsPlusNormal0"/>
        <w:jc w:val="center"/>
        <w:rPr>
          <w:rFonts w:ascii="Times New Roman" w:hAnsi="Times New Roman" w:cs="Times New Roman"/>
          <w:sz w:val="28"/>
          <w:szCs w:val="28"/>
        </w:rPr>
      </w:pPr>
      <w:r w:rsidRPr="00155BDC">
        <w:rPr>
          <w:rFonts w:ascii="Times New Roman" w:hAnsi="Times New Roman" w:cs="Times New Roman"/>
          <w:sz w:val="28"/>
          <w:szCs w:val="28"/>
        </w:rPr>
        <w:t>ПРОЦЕДУР В МНОГОФУНКЦИОНАЛЬНЫХ ЦЕНТРАХ</w:t>
      </w:r>
    </w:p>
    <w:p w:rsidR="00353668" w:rsidRPr="00155BDC" w:rsidRDefault="00353668" w:rsidP="00F04BA2">
      <w:pPr>
        <w:suppressAutoHyphens/>
        <w:autoSpaceDE w:val="0"/>
        <w:autoSpaceDN w:val="0"/>
        <w:adjustRightInd w:val="0"/>
        <w:rPr>
          <w:rFonts w:ascii="Times New Roman" w:hAnsi="Times New Roman" w:cs="Times New Roman"/>
          <w:color w:val="auto"/>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3.1. Состав административных процедур.</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Предоставление муниципальной услуги, согласно блок-схемы </w:t>
      </w:r>
      <w:proofErr w:type="spellStart"/>
      <w:proofErr w:type="gramStart"/>
      <w:r w:rsidRPr="00155BDC">
        <w:rPr>
          <w:rFonts w:ascii="Times New Roman" w:hAnsi="Times New Roman" w:cs="Times New Roman"/>
          <w:sz w:val="28"/>
          <w:szCs w:val="28"/>
        </w:rPr>
        <w:t>предос</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тавления</w:t>
      </w:r>
      <w:proofErr w:type="spellEnd"/>
      <w:proofErr w:type="gramEnd"/>
      <w:r w:rsidRPr="00155BDC">
        <w:rPr>
          <w:rFonts w:ascii="Times New Roman" w:hAnsi="Times New Roman" w:cs="Times New Roman"/>
          <w:sz w:val="28"/>
          <w:szCs w:val="28"/>
        </w:rPr>
        <w:t xml:space="preserve"> муниципальной услуги приведено в </w:t>
      </w:r>
      <w:hyperlink w:anchor="P399" w:history="1">
        <w:r w:rsidRPr="00155BDC">
          <w:rPr>
            <w:rFonts w:ascii="Times New Roman" w:hAnsi="Times New Roman" w:cs="Times New Roman"/>
            <w:sz w:val="28"/>
            <w:szCs w:val="28"/>
          </w:rPr>
          <w:t xml:space="preserve">приложении № </w:t>
        </w:r>
      </w:hyperlink>
      <w:r w:rsidRPr="00155BDC">
        <w:rPr>
          <w:rFonts w:ascii="Times New Roman" w:hAnsi="Times New Roman" w:cs="Times New Roman"/>
          <w:sz w:val="28"/>
          <w:szCs w:val="28"/>
        </w:rPr>
        <w:t xml:space="preserve">4 к </w:t>
      </w:r>
      <w:proofErr w:type="spellStart"/>
      <w:r w:rsidRPr="00155BDC">
        <w:rPr>
          <w:rFonts w:ascii="Times New Roman" w:hAnsi="Times New Roman" w:cs="Times New Roman"/>
          <w:sz w:val="28"/>
          <w:szCs w:val="28"/>
        </w:rPr>
        <w:t>Админис</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тративному</w:t>
      </w:r>
      <w:proofErr w:type="spellEnd"/>
      <w:r w:rsidRPr="00155BDC">
        <w:rPr>
          <w:rFonts w:ascii="Times New Roman" w:hAnsi="Times New Roman" w:cs="Times New Roman"/>
          <w:sz w:val="28"/>
          <w:szCs w:val="28"/>
        </w:rPr>
        <w:t xml:space="preserve"> регламенту, включает в себя следующие административные процедуры:</w:t>
      </w:r>
    </w:p>
    <w:p w:rsidR="00F04BA2" w:rsidRPr="00155BDC" w:rsidRDefault="00F04BA2" w:rsidP="00F04BA2">
      <w:pPr>
        <w:pStyle w:val="ConsPlusNormal0"/>
        <w:ind w:firstLine="540"/>
        <w:jc w:val="both"/>
        <w:rPr>
          <w:rFonts w:ascii="Times New Roman" w:hAnsi="Times New Roman" w:cs="Times New Roman"/>
        </w:rPr>
      </w:pPr>
      <w:r w:rsidRPr="00155BDC">
        <w:rPr>
          <w:rFonts w:ascii="Times New Roman" w:hAnsi="Times New Roman" w:cs="Times New Roman"/>
          <w:sz w:val="28"/>
          <w:szCs w:val="28"/>
        </w:rPr>
        <w:t xml:space="preserve">1) Личный прием, информирование и консультирование Заявителя о порядке предоставления муниципальной услуги (при наличии </w:t>
      </w:r>
      <w:proofErr w:type="spellStart"/>
      <w:proofErr w:type="gramStart"/>
      <w:r w:rsidRPr="00155BDC">
        <w:rPr>
          <w:rFonts w:ascii="Times New Roman" w:hAnsi="Times New Roman" w:cs="Times New Roman"/>
          <w:sz w:val="28"/>
          <w:szCs w:val="28"/>
        </w:rPr>
        <w:t>необходимос</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ти</w:t>
      </w:r>
      <w:proofErr w:type="spellEnd"/>
      <w:proofErr w:type="gramEnd"/>
      <w:r w:rsidRPr="00155BDC">
        <w:rPr>
          <w:rFonts w:ascii="Times New Roman" w:hAnsi="Times New Roman" w:cs="Times New Roman"/>
          <w:sz w:val="28"/>
          <w:szCs w:val="28"/>
        </w:rPr>
        <w:t>);</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 Прием, регистрация заявления с прилагаемыми документами на предоставление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 Рассмотрение заявления, проведение проверки прилагаемых документов на соответствие нормам действующего законодательства. Определение права Заявителя на получение муниципальной услуги, принятие решения о Согласовании либо отказа в Согласовании схемы движения транспорта и пешеходов; </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4) Формирование и направление межведомственных запросов (для </w:t>
      </w:r>
      <w:proofErr w:type="gramStart"/>
      <w:r w:rsidRPr="00155BDC">
        <w:rPr>
          <w:rFonts w:ascii="Times New Roman" w:hAnsi="Times New Roman" w:cs="Times New Roman"/>
          <w:sz w:val="28"/>
          <w:szCs w:val="28"/>
        </w:rPr>
        <w:t>пре-доставления</w:t>
      </w:r>
      <w:proofErr w:type="gramEnd"/>
      <w:r w:rsidRPr="00155BDC">
        <w:rPr>
          <w:rFonts w:ascii="Times New Roman" w:hAnsi="Times New Roman" w:cs="Times New Roman"/>
          <w:sz w:val="28"/>
          <w:szCs w:val="28"/>
        </w:rPr>
        <w:t xml:space="preserve"> Согласования в случае проведения аварийно-восстановительных работ формирование и направление межведомственных запросов </w:t>
      </w:r>
      <w:proofErr w:type="spellStart"/>
      <w:r w:rsidRPr="00155BDC">
        <w:rPr>
          <w:rFonts w:ascii="Times New Roman" w:hAnsi="Times New Roman" w:cs="Times New Roman"/>
          <w:sz w:val="28"/>
          <w:szCs w:val="28"/>
        </w:rPr>
        <w:t>предусмот</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рено</w:t>
      </w:r>
      <w:proofErr w:type="spellEnd"/>
      <w:r w:rsidRPr="00155BDC">
        <w:rPr>
          <w:rFonts w:ascii="Times New Roman" w:hAnsi="Times New Roman" w:cs="Times New Roman"/>
          <w:sz w:val="28"/>
          <w:szCs w:val="28"/>
        </w:rPr>
        <w:t xml:space="preserve"> после Согласования)   </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 Предоставление муниципальной услуги Исполнителем (или </w:t>
      </w:r>
      <w:proofErr w:type="spellStart"/>
      <w:proofErr w:type="gramStart"/>
      <w:r w:rsidRPr="00155BDC">
        <w:rPr>
          <w:rFonts w:ascii="Times New Roman" w:hAnsi="Times New Roman" w:cs="Times New Roman"/>
          <w:sz w:val="28"/>
          <w:szCs w:val="28"/>
        </w:rPr>
        <w:t>подготов</w:t>
      </w:r>
      <w:proofErr w:type="spellEnd"/>
      <w:r w:rsidR="006E196E" w:rsidRPr="00155BDC">
        <w:rPr>
          <w:rFonts w:ascii="Times New Roman" w:hAnsi="Times New Roman" w:cs="Times New Roman"/>
          <w:sz w:val="28"/>
          <w:szCs w:val="28"/>
        </w:rPr>
        <w:t>-</w:t>
      </w:r>
      <w:r w:rsidRPr="00155BDC">
        <w:rPr>
          <w:rFonts w:ascii="Times New Roman" w:hAnsi="Times New Roman" w:cs="Times New Roman"/>
          <w:sz w:val="28"/>
          <w:szCs w:val="28"/>
        </w:rPr>
        <w:t>ка</w:t>
      </w:r>
      <w:proofErr w:type="gramEnd"/>
      <w:r w:rsidRPr="00155BDC">
        <w:rPr>
          <w:rFonts w:ascii="Times New Roman" w:hAnsi="Times New Roman" w:cs="Times New Roman"/>
          <w:sz w:val="28"/>
          <w:szCs w:val="28"/>
        </w:rPr>
        <w:t xml:space="preserve"> мотивированного отказа в предоставлении муниципальной услуги), </w:t>
      </w:r>
      <w:r w:rsidRPr="00155BDC">
        <w:rPr>
          <w:rFonts w:ascii="Times New Roman" w:hAnsi="Times New Roman" w:cs="Times New Roman"/>
          <w:sz w:val="28"/>
          <w:szCs w:val="28"/>
        </w:rPr>
        <w:lastRenderedPageBreak/>
        <w:t xml:space="preserve">направление (вручение) Заявителю Согласования схемы движения </w:t>
      </w:r>
      <w:proofErr w:type="spellStart"/>
      <w:r w:rsidRPr="00155BDC">
        <w:rPr>
          <w:rFonts w:ascii="Times New Roman" w:hAnsi="Times New Roman" w:cs="Times New Roman"/>
          <w:sz w:val="28"/>
          <w:szCs w:val="28"/>
        </w:rPr>
        <w:t>транспор</w:t>
      </w:r>
      <w:proofErr w:type="spellEnd"/>
      <w:r w:rsidR="006E196E" w:rsidRPr="00155BDC">
        <w:rPr>
          <w:rFonts w:ascii="Times New Roman" w:hAnsi="Times New Roman" w:cs="Times New Roman"/>
          <w:sz w:val="28"/>
          <w:szCs w:val="28"/>
        </w:rPr>
        <w:t>-</w:t>
      </w:r>
      <w:r w:rsidRPr="00155BDC">
        <w:rPr>
          <w:rFonts w:ascii="Times New Roman" w:hAnsi="Times New Roman" w:cs="Times New Roman"/>
          <w:sz w:val="28"/>
          <w:szCs w:val="28"/>
        </w:rPr>
        <w:t>та и пешеходов согласно приложения № 5,  либо принятия решения об отказе в Согласовании.</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3.2. Последовательность, сроки выполнения и требования к порядку выполнения административных процедур.</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3.2.1. Личный прием, информирование и консультирование Заявителя о порядке предоставления муниципальной услуги (при наличии </w:t>
      </w:r>
      <w:proofErr w:type="spellStart"/>
      <w:proofErr w:type="gramStart"/>
      <w:r w:rsidRPr="00155BDC">
        <w:rPr>
          <w:rFonts w:ascii="Times New Roman" w:hAnsi="Times New Roman" w:cs="Times New Roman"/>
          <w:sz w:val="28"/>
          <w:szCs w:val="28"/>
        </w:rPr>
        <w:t>необходимос</w:t>
      </w:r>
      <w:r w:rsidR="002F0B9E" w:rsidRPr="00155BDC">
        <w:rPr>
          <w:rFonts w:ascii="Times New Roman" w:hAnsi="Times New Roman" w:cs="Times New Roman"/>
          <w:sz w:val="28"/>
          <w:szCs w:val="28"/>
        </w:rPr>
        <w:t>-</w:t>
      </w:r>
      <w:r w:rsidRPr="00155BDC">
        <w:rPr>
          <w:rFonts w:ascii="Times New Roman" w:hAnsi="Times New Roman" w:cs="Times New Roman"/>
          <w:sz w:val="28"/>
          <w:szCs w:val="28"/>
        </w:rPr>
        <w:t>ти</w:t>
      </w:r>
      <w:proofErr w:type="spellEnd"/>
      <w:proofErr w:type="gramEnd"/>
      <w:r w:rsidRPr="00155BDC">
        <w:rPr>
          <w:rFonts w:ascii="Times New Roman" w:hAnsi="Times New Roman" w:cs="Times New Roman"/>
          <w:sz w:val="28"/>
          <w:szCs w:val="28"/>
        </w:rPr>
        <w:t>).</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Личный прием, информирование и индивидуальное консультирование Заявителя при личном обращении производится по адресу: 686410, </w:t>
      </w:r>
      <w:proofErr w:type="spellStart"/>
      <w:r w:rsidRPr="00155BDC">
        <w:rPr>
          <w:rFonts w:ascii="Times New Roman" w:hAnsi="Times New Roman" w:cs="Times New Roman"/>
          <w:sz w:val="28"/>
          <w:szCs w:val="28"/>
        </w:rPr>
        <w:t>п</w:t>
      </w:r>
      <w:proofErr w:type="gramStart"/>
      <w:r w:rsidRPr="00155BDC">
        <w:rPr>
          <w:rFonts w:ascii="Times New Roman" w:hAnsi="Times New Roman" w:cs="Times New Roman"/>
          <w:sz w:val="28"/>
          <w:szCs w:val="28"/>
        </w:rPr>
        <w:t>.О</w:t>
      </w:r>
      <w:proofErr w:type="gramEnd"/>
      <w:r w:rsidRPr="00155BDC">
        <w:rPr>
          <w:rFonts w:ascii="Times New Roman" w:hAnsi="Times New Roman" w:cs="Times New Roman"/>
          <w:sz w:val="28"/>
          <w:szCs w:val="28"/>
        </w:rPr>
        <w:t>мсукчан</w:t>
      </w:r>
      <w:proofErr w:type="spellEnd"/>
      <w:r w:rsidRPr="00155BDC">
        <w:rPr>
          <w:rFonts w:ascii="Times New Roman" w:hAnsi="Times New Roman" w:cs="Times New Roman"/>
          <w:sz w:val="28"/>
          <w:szCs w:val="28"/>
        </w:rPr>
        <w:t xml:space="preserve">, ул. Ленина, д. 13, второй этаж кабинет </w:t>
      </w:r>
      <w:proofErr w:type="spellStart"/>
      <w:r w:rsidRPr="00155BDC">
        <w:rPr>
          <w:rFonts w:ascii="Times New Roman" w:hAnsi="Times New Roman" w:cs="Times New Roman"/>
          <w:sz w:val="28"/>
          <w:szCs w:val="28"/>
        </w:rPr>
        <w:t>ОАГиДХ</w:t>
      </w:r>
      <w:proofErr w:type="spellEnd"/>
      <w:r w:rsidRPr="00155BDC">
        <w:rPr>
          <w:rFonts w:ascii="Times New Roman" w:hAnsi="Times New Roman" w:cs="Times New Roman"/>
          <w:sz w:val="28"/>
          <w:szCs w:val="28"/>
        </w:rPr>
        <w:t xml:space="preserve"> в следующие дни недели и часы: понедельник, среда с 9.00 до 12.00; вторник, четверг с 14.00 до 17.00.</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Информирование Заявителей о предоставлении муниципальной услуги осуществляется в форме:</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непосредственного общения Заявителя (при личном обращении, либо по телефону);</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взаимодействия Исполнителя с Заявителем по почте, электронной почте;</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информационных материалов, которые размещаются на официальном сайте 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 в сети «Интернет», региональном портале  и на информационных стендах, размещенных в </w:t>
      </w:r>
      <w:proofErr w:type="spellStart"/>
      <w:proofErr w:type="gramStart"/>
      <w:r w:rsidRPr="00155BDC">
        <w:rPr>
          <w:rFonts w:ascii="Times New Roman" w:hAnsi="Times New Roman" w:cs="Times New Roman"/>
          <w:sz w:val="28"/>
          <w:szCs w:val="28"/>
        </w:rPr>
        <w:t>поме</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щении</w:t>
      </w:r>
      <w:proofErr w:type="spellEnd"/>
      <w:proofErr w:type="gramEnd"/>
      <w:r w:rsidRPr="00155BDC">
        <w:rPr>
          <w:rFonts w:ascii="Times New Roman" w:hAnsi="Times New Roman" w:cs="Times New Roman"/>
          <w:sz w:val="28"/>
          <w:szCs w:val="28"/>
        </w:rPr>
        <w:t xml:space="preserve"> Управления.</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Для получения информации по процедуре предоставления </w:t>
      </w:r>
      <w:proofErr w:type="spellStart"/>
      <w:proofErr w:type="gramStart"/>
      <w:r w:rsidRPr="00155BDC">
        <w:rPr>
          <w:rFonts w:ascii="Times New Roman" w:hAnsi="Times New Roman" w:cs="Times New Roman"/>
          <w:sz w:val="28"/>
          <w:szCs w:val="28"/>
        </w:rPr>
        <w:t>муниципаль</w:t>
      </w:r>
      <w:proofErr w:type="spellEnd"/>
      <w:r w:rsidR="002F0B9E" w:rsidRPr="00155BDC">
        <w:rPr>
          <w:rFonts w:ascii="Times New Roman" w:hAnsi="Times New Roman" w:cs="Times New Roman"/>
          <w:sz w:val="28"/>
          <w:szCs w:val="28"/>
        </w:rPr>
        <w:t>-</w:t>
      </w:r>
      <w:r w:rsidRPr="00155BDC">
        <w:rPr>
          <w:rFonts w:ascii="Times New Roman" w:hAnsi="Times New Roman" w:cs="Times New Roman"/>
          <w:sz w:val="28"/>
          <w:szCs w:val="28"/>
        </w:rPr>
        <w:t>ной</w:t>
      </w:r>
      <w:proofErr w:type="gramEnd"/>
      <w:r w:rsidRPr="00155BDC">
        <w:rPr>
          <w:rFonts w:ascii="Times New Roman" w:hAnsi="Times New Roman" w:cs="Times New Roman"/>
          <w:sz w:val="28"/>
          <w:szCs w:val="28"/>
        </w:rPr>
        <w:t xml:space="preserve"> услуги Заявителями используются следующие формы консультирования: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индивидуальное консультирование Заявителя при личном обращении;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индивидуальное консультирование Заявителя по телефону;</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индивидуальное консультирование Заявителя в письменной форме по почте (электронной почте) при поступлении письменного обращения (по электронной почте) от Заявителя;</w:t>
      </w:r>
    </w:p>
    <w:p w:rsidR="00F04BA2" w:rsidRPr="00155BDC" w:rsidRDefault="00F04BA2" w:rsidP="00F04BA2">
      <w:pPr>
        <w:pStyle w:val="ConsPlusNormal0"/>
        <w:numPr>
          <w:ilvl w:val="0"/>
          <w:numId w:val="4"/>
        </w:numPr>
        <w:tabs>
          <w:tab w:val="left" w:pos="851"/>
        </w:tabs>
        <w:suppressAutoHyphens w:val="0"/>
        <w:autoSpaceDE w:val="0"/>
        <w:autoSpaceDN w:val="0"/>
        <w:ind w:left="0" w:firstLine="540"/>
        <w:jc w:val="both"/>
        <w:rPr>
          <w:rFonts w:ascii="Times New Roman" w:hAnsi="Times New Roman" w:cs="Times New Roman"/>
          <w:sz w:val="28"/>
          <w:szCs w:val="28"/>
        </w:rPr>
      </w:pPr>
      <w:r w:rsidRPr="00155BDC">
        <w:rPr>
          <w:rFonts w:ascii="Times New Roman" w:hAnsi="Times New Roman" w:cs="Times New Roman"/>
          <w:sz w:val="28"/>
          <w:szCs w:val="28"/>
        </w:rPr>
        <w:t>Индивидуальное консультирование при личном обращении Заявителя о порядке предоставления муниципальной услуги осуществляется как в ус</w:t>
      </w:r>
      <w:r w:rsidRPr="00155BDC">
        <w:rPr>
          <w:rFonts w:ascii="Times New Roman" w:hAnsi="Times New Roman" w:cs="Times New Roman"/>
          <w:sz w:val="28"/>
          <w:szCs w:val="28"/>
        </w:rPr>
        <w:t>т</w:t>
      </w:r>
      <w:r w:rsidRPr="00155BDC">
        <w:rPr>
          <w:rFonts w:ascii="Times New Roman" w:hAnsi="Times New Roman" w:cs="Times New Roman"/>
          <w:sz w:val="28"/>
          <w:szCs w:val="28"/>
        </w:rPr>
        <w:t>ной, так и в письменной форме. Время получения ответа при индивидуал</w:t>
      </w:r>
      <w:r w:rsidRPr="00155BDC">
        <w:rPr>
          <w:rFonts w:ascii="Times New Roman" w:hAnsi="Times New Roman" w:cs="Times New Roman"/>
          <w:sz w:val="28"/>
          <w:szCs w:val="28"/>
        </w:rPr>
        <w:t>ь</w:t>
      </w:r>
      <w:r w:rsidRPr="00155BDC">
        <w:rPr>
          <w:rFonts w:ascii="Times New Roman" w:hAnsi="Times New Roman" w:cs="Times New Roman"/>
          <w:sz w:val="28"/>
          <w:szCs w:val="28"/>
        </w:rPr>
        <w:t>ном устном консультировании не должно превышать 15 минут. Индивид</w:t>
      </w:r>
      <w:r w:rsidRPr="00155BDC">
        <w:rPr>
          <w:rFonts w:ascii="Times New Roman" w:hAnsi="Times New Roman" w:cs="Times New Roman"/>
          <w:sz w:val="28"/>
          <w:szCs w:val="28"/>
        </w:rPr>
        <w:t>у</w:t>
      </w:r>
      <w:r w:rsidRPr="00155BDC">
        <w:rPr>
          <w:rFonts w:ascii="Times New Roman" w:hAnsi="Times New Roman" w:cs="Times New Roman"/>
          <w:sz w:val="28"/>
          <w:szCs w:val="28"/>
        </w:rPr>
        <w:t>альное консультирование Заявителя при его личном обращении, осуществл</w:t>
      </w:r>
      <w:r w:rsidRPr="00155BDC">
        <w:rPr>
          <w:rFonts w:ascii="Times New Roman" w:hAnsi="Times New Roman" w:cs="Times New Roman"/>
          <w:sz w:val="28"/>
          <w:szCs w:val="28"/>
        </w:rPr>
        <w:t>я</w:t>
      </w:r>
      <w:r w:rsidRPr="00155BDC">
        <w:rPr>
          <w:rFonts w:ascii="Times New Roman" w:hAnsi="Times New Roman" w:cs="Times New Roman"/>
          <w:sz w:val="28"/>
          <w:szCs w:val="28"/>
        </w:rPr>
        <w:t>емое Исполнителем не должно превышать 10 минут. Письменные консульт</w:t>
      </w:r>
      <w:r w:rsidRPr="00155BDC">
        <w:rPr>
          <w:rFonts w:ascii="Times New Roman" w:hAnsi="Times New Roman" w:cs="Times New Roman"/>
          <w:sz w:val="28"/>
          <w:szCs w:val="28"/>
        </w:rPr>
        <w:t>а</w:t>
      </w:r>
      <w:r w:rsidRPr="00155BDC">
        <w:rPr>
          <w:rFonts w:ascii="Times New Roman" w:hAnsi="Times New Roman" w:cs="Times New Roman"/>
          <w:sz w:val="28"/>
          <w:szCs w:val="28"/>
        </w:rPr>
        <w:t>ции предоставляются по устному запросу либо письменному запросу заяв</w:t>
      </w:r>
      <w:r w:rsidRPr="00155BDC">
        <w:rPr>
          <w:rFonts w:ascii="Times New Roman" w:hAnsi="Times New Roman" w:cs="Times New Roman"/>
          <w:sz w:val="28"/>
          <w:szCs w:val="28"/>
        </w:rPr>
        <w:t>и</w:t>
      </w:r>
      <w:r w:rsidRPr="00155BDC">
        <w:rPr>
          <w:rFonts w:ascii="Times New Roman" w:hAnsi="Times New Roman" w:cs="Times New Roman"/>
          <w:sz w:val="28"/>
          <w:szCs w:val="28"/>
        </w:rPr>
        <w:t xml:space="preserve">теля, в том числе в электронной форме. </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Если для подготовки ответа при предоставлении консультации требуется продолжительное время, то Исполнитель может предложить Заявителю обратиться письменно, либо назначить другое удобное для него время.</w:t>
      </w:r>
    </w:p>
    <w:p w:rsidR="00F04BA2" w:rsidRPr="00155BDC" w:rsidRDefault="00F04BA2" w:rsidP="00F04BA2">
      <w:pPr>
        <w:pStyle w:val="ConsPlusNormal0"/>
        <w:tabs>
          <w:tab w:val="left" w:pos="0"/>
        </w:tabs>
        <w:ind w:firstLine="567"/>
        <w:jc w:val="both"/>
        <w:rPr>
          <w:rFonts w:ascii="Times New Roman" w:hAnsi="Times New Roman" w:cs="Times New Roman"/>
          <w:sz w:val="28"/>
          <w:szCs w:val="28"/>
        </w:rPr>
      </w:pPr>
      <w:r w:rsidRPr="00155BDC">
        <w:rPr>
          <w:rFonts w:ascii="Times New Roman" w:hAnsi="Times New Roman" w:cs="Times New Roman"/>
          <w:sz w:val="28"/>
          <w:szCs w:val="28"/>
        </w:rPr>
        <w:t>Исполнитель, осуществляющий консультирование при личном обращении должен корректно и внимательно относиться к Заявителю.</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При ответах на устные обращения, Исполнитель (иные уполномоченные </w:t>
      </w:r>
      <w:r w:rsidRPr="00155BDC">
        <w:rPr>
          <w:rFonts w:ascii="Times New Roman" w:hAnsi="Times New Roman" w:cs="Times New Roman"/>
          <w:sz w:val="28"/>
          <w:szCs w:val="28"/>
        </w:rPr>
        <w:lastRenderedPageBreak/>
        <w:t>лица) подробно и в вежливой форме информируют обратившихся по интересующим их вопросам.</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 Индивидуальное консультирование Заявителя производится по </w:t>
      </w:r>
      <w:proofErr w:type="gramStart"/>
      <w:r w:rsidRPr="00155BDC">
        <w:rPr>
          <w:rFonts w:ascii="Times New Roman" w:hAnsi="Times New Roman" w:cs="Times New Roman"/>
          <w:sz w:val="28"/>
          <w:szCs w:val="28"/>
        </w:rPr>
        <w:t>теле</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фонам</w:t>
      </w:r>
      <w:proofErr w:type="gramEnd"/>
      <w:r w:rsidRPr="00155BDC">
        <w:rPr>
          <w:rFonts w:ascii="Times New Roman" w:hAnsi="Times New Roman" w:cs="Times New Roman"/>
          <w:sz w:val="28"/>
          <w:szCs w:val="28"/>
        </w:rPr>
        <w:t>: 8(41346) 91-8-51, 8(41346) 91-3-26, 8(41346) 91-5-14, 8(41346) 91-2-31.</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При ответе на телефонные звонки Исполнитель должен назвать </w:t>
      </w:r>
      <w:proofErr w:type="spellStart"/>
      <w:proofErr w:type="gramStart"/>
      <w:r w:rsidRPr="00155BDC">
        <w:rPr>
          <w:rFonts w:ascii="Times New Roman" w:hAnsi="Times New Roman" w:cs="Times New Roman"/>
          <w:sz w:val="28"/>
          <w:szCs w:val="28"/>
        </w:rPr>
        <w:t>наимено</w:t>
      </w:r>
      <w:r w:rsidR="002E5EFA" w:rsidRPr="00155BDC">
        <w:rPr>
          <w:rFonts w:ascii="Times New Roman" w:hAnsi="Times New Roman" w:cs="Times New Roman"/>
          <w:sz w:val="28"/>
          <w:szCs w:val="28"/>
        </w:rPr>
        <w:t>-</w:t>
      </w:r>
      <w:r w:rsidRPr="00155BDC">
        <w:rPr>
          <w:rFonts w:ascii="Times New Roman" w:hAnsi="Times New Roman" w:cs="Times New Roman"/>
          <w:sz w:val="28"/>
          <w:szCs w:val="28"/>
        </w:rPr>
        <w:t>вание</w:t>
      </w:r>
      <w:proofErr w:type="spellEnd"/>
      <w:proofErr w:type="gramEnd"/>
      <w:r w:rsidRPr="00155BDC">
        <w:rPr>
          <w:rFonts w:ascii="Times New Roman" w:hAnsi="Times New Roman" w:cs="Times New Roman"/>
          <w:sz w:val="28"/>
          <w:szCs w:val="28"/>
        </w:rPr>
        <w:t xml:space="preserve"> органа, фамилию, имя, отчество, занимаемую должность. В ходе </w:t>
      </w:r>
      <w:proofErr w:type="gramStart"/>
      <w:r w:rsidRPr="00155BDC">
        <w:rPr>
          <w:rFonts w:ascii="Times New Roman" w:hAnsi="Times New Roman" w:cs="Times New Roman"/>
          <w:sz w:val="28"/>
          <w:szCs w:val="28"/>
        </w:rPr>
        <w:t>кон</w:t>
      </w:r>
      <w:r w:rsidR="002E5EFA"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сультации</w:t>
      </w:r>
      <w:proofErr w:type="spellEnd"/>
      <w:proofErr w:type="gramEnd"/>
      <w:r w:rsidRPr="00155BDC">
        <w:rPr>
          <w:rFonts w:ascii="Times New Roman" w:hAnsi="Times New Roman" w:cs="Times New Roman"/>
          <w:sz w:val="28"/>
          <w:szCs w:val="28"/>
        </w:rPr>
        <w:t xml:space="preserve"> Исполнитель подробно и в вежливой форме информируют </w:t>
      </w:r>
      <w:proofErr w:type="spellStart"/>
      <w:r w:rsidRPr="00155BDC">
        <w:rPr>
          <w:rFonts w:ascii="Times New Roman" w:hAnsi="Times New Roman" w:cs="Times New Roman"/>
          <w:sz w:val="28"/>
          <w:szCs w:val="28"/>
        </w:rPr>
        <w:t>обра</w:t>
      </w:r>
      <w:r w:rsidR="002E5EFA" w:rsidRPr="00155BDC">
        <w:rPr>
          <w:rFonts w:ascii="Times New Roman" w:hAnsi="Times New Roman" w:cs="Times New Roman"/>
          <w:sz w:val="28"/>
          <w:szCs w:val="28"/>
        </w:rPr>
        <w:t>-</w:t>
      </w:r>
      <w:r w:rsidRPr="00155BDC">
        <w:rPr>
          <w:rFonts w:ascii="Times New Roman" w:hAnsi="Times New Roman" w:cs="Times New Roman"/>
          <w:sz w:val="28"/>
          <w:szCs w:val="28"/>
        </w:rPr>
        <w:t>тившихся</w:t>
      </w:r>
      <w:proofErr w:type="spellEnd"/>
      <w:r w:rsidRPr="00155BDC">
        <w:rPr>
          <w:rFonts w:ascii="Times New Roman" w:hAnsi="Times New Roman" w:cs="Times New Roman"/>
          <w:sz w:val="28"/>
          <w:szCs w:val="28"/>
        </w:rPr>
        <w:t xml:space="preserve"> по интересующим их вопросам.</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Индивидуальное консультирование Заявителя по телефону </w:t>
      </w:r>
      <w:proofErr w:type="gramStart"/>
      <w:r w:rsidRPr="00155BDC">
        <w:rPr>
          <w:rFonts w:ascii="Times New Roman" w:hAnsi="Times New Roman" w:cs="Times New Roman"/>
          <w:sz w:val="28"/>
          <w:szCs w:val="28"/>
        </w:rPr>
        <w:t>Исполните</w:t>
      </w:r>
      <w:r w:rsidR="006E196E"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лем</w:t>
      </w:r>
      <w:proofErr w:type="spellEnd"/>
      <w:proofErr w:type="gramEnd"/>
      <w:r w:rsidRPr="00155BDC">
        <w:rPr>
          <w:rFonts w:ascii="Times New Roman" w:hAnsi="Times New Roman" w:cs="Times New Roman"/>
          <w:sz w:val="28"/>
          <w:szCs w:val="28"/>
        </w:rPr>
        <w:t xml:space="preserve"> (уполномоченным сотрудником) не должно превышать 10 минут.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Если для дачи ответа при индивидуальном консультировании Заявителя по телефону требуется продолжительное время, то Исполнитель может предложить Заявителю обратиться письменно, либо перезвонить в другое удобное для Заявителя время.</w:t>
      </w:r>
    </w:p>
    <w:p w:rsidR="00F04BA2" w:rsidRPr="00155BDC" w:rsidRDefault="00F04BA2" w:rsidP="00F04BA2">
      <w:pPr>
        <w:pStyle w:val="ConsPlusNormal0"/>
        <w:ind w:firstLine="540"/>
        <w:jc w:val="both"/>
        <w:rPr>
          <w:rFonts w:ascii="Times New Roman" w:hAnsi="Times New Roman" w:cs="Times New Roman"/>
          <w:sz w:val="28"/>
          <w:szCs w:val="28"/>
          <w:u w:val="single"/>
        </w:rPr>
      </w:pPr>
      <w:r w:rsidRPr="00155BDC">
        <w:rPr>
          <w:rFonts w:ascii="Times New Roman" w:hAnsi="Times New Roman" w:cs="Times New Roman"/>
          <w:sz w:val="28"/>
          <w:szCs w:val="28"/>
        </w:rPr>
        <w:t>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w:t>
      </w:r>
      <w:r w:rsidR="00840CC2" w:rsidRPr="00155BDC">
        <w:rPr>
          <w:rFonts w:ascii="Times New Roman" w:hAnsi="Times New Roman" w:cs="Times New Roman"/>
          <w:sz w:val="28"/>
          <w:szCs w:val="28"/>
        </w:rPr>
        <w:t xml:space="preserve">: 686410, </w:t>
      </w:r>
      <w:proofErr w:type="spellStart"/>
      <w:r w:rsidR="00840CC2" w:rsidRPr="00155BDC">
        <w:rPr>
          <w:rFonts w:ascii="Times New Roman" w:hAnsi="Times New Roman" w:cs="Times New Roman"/>
          <w:sz w:val="28"/>
          <w:szCs w:val="28"/>
        </w:rPr>
        <w:t>п</w:t>
      </w:r>
      <w:proofErr w:type="gramStart"/>
      <w:r w:rsidR="00840CC2" w:rsidRPr="00155BDC">
        <w:rPr>
          <w:rFonts w:ascii="Times New Roman" w:hAnsi="Times New Roman" w:cs="Times New Roman"/>
          <w:sz w:val="28"/>
          <w:szCs w:val="28"/>
        </w:rPr>
        <w:t>.О</w:t>
      </w:r>
      <w:proofErr w:type="gramEnd"/>
      <w:r w:rsidR="00840CC2" w:rsidRPr="00155BDC">
        <w:rPr>
          <w:rFonts w:ascii="Times New Roman" w:hAnsi="Times New Roman" w:cs="Times New Roman"/>
          <w:sz w:val="28"/>
          <w:szCs w:val="28"/>
        </w:rPr>
        <w:t>мсукчан</w:t>
      </w:r>
      <w:proofErr w:type="spellEnd"/>
      <w:r w:rsidR="00840CC2" w:rsidRPr="00155BDC">
        <w:rPr>
          <w:rFonts w:ascii="Times New Roman" w:hAnsi="Times New Roman" w:cs="Times New Roman"/>
          <w:sz w:val="28"/>
          <w:szCs w:val="28"/>
        </w:rPr>
        <w:t xml:space="preserve">, </w:t>
      </w:r>
      <w:proofErr w:type="spellStart"/>
      <w:r w:rsidR="00840CC2" w:rsidRPr="00155BDC">
        <w:rPr>
          <w:rFonts w:ascii="Times New Roman" w:hAnsi="Times New Roman" w:cs="Times New Roman"/>
          <w:sz w:val="28"/>
          <w:szCs w:val="28"/>
        </w:rPr>
        <w:t>ул.Лени</w:t>
      </w:r>
      <w:r w:rsidRPr="00155BDC">
        <w:rPr>
          <w:rFonts w:ascii="Times New Roman" w:hAnsi="Times New Roman" w:cs="Times New Roman"/>
          <w:sz w:val="28"/>
          <w:szCs w:val="28"/>
        </w:rPr>
        <w:t>на</w:t>
      </w:r>
      <w:proofErr w:type="spellEnd"/>
      <w:r w:rsidRPr="00155BDC">
        <w:rPr>
          <w:rFonts w:ascii="Times New Roman" w:hAnsi="Times New Roman" w:cs="Times New Roman"/>
          <w:sz w:val="28"/>
          <w:szCs w:val="28"/>
        </w:rPr>
        <w:t xml:space="preserve">, 13 и (или) по адресам электронной почты: </w:t>
      </w:r>
      <w:hyperlink r:id="rId35" w:history="1">
        <w:r w:rsidRPr="00155BDC">
          <w:rPr>
            <w:rStyle w:val="a8"/>
            <w:rFonts w:ascii="Times New Roman" w:eastAsia="DejaVu Sans" w:hAnsi="Times New Roman"/>
            <w:color w:val="auto"/>
            <w:sz w:val="28"/>
            <w:szCs w:val="28"/>
            <w:lang w:val="en-US"/>
          </w:rPr>
          <w:t>gkh</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oms</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ru</w:t>
        </w:r>
      </w:hyperlink>
      <w:r w:rsidRPr="00155BDC">
        <w:rPr>
          <w:rStyle w:val="a8"/>
          <w:rFonts w:ascii="Times New Roman" w:eastAsia="DejaVu Sans" w:hAnsi="Times New Roman"/>
          <w:color w:val="auto"/>
          <w:sz w:val="28"/>
          <w:szCs w:val="28"/>
        </w:rPr>
        <w:t xml:space="preserve"> </w:t>
      </w:r>
      <w:hyperlink r:id="rId36" w:history="1">
        <w:r w:rsidRPr="00155BDC">
          <w:rPr>
            <w:rStyle w:val="a8"/>
            <w:rFonts w:ascii="Times New Roman" w:eastAsia="DejaVu Sans" w:hAnsi="Times New Roman"/>
            <w:color w:val="auto"/>
            <w:sz w:val="28"/>
            <w:szCs w:val="28"/>
            <w:lang w:val="en-US"/>
          </w:rPr>
          <w:t>arhitektoms</w:t>
        </w:r>
        <w:r w:rsidRPr="00155BDC">
          <w:rPr>
            <w:rStyle w:val="a8"/>
            <w:rFonts w:ascii="Times New Roman" w:eastAsia="DejaVu Sans" w:hAnsi="Times New Roman"/>
            <w:color w:val="auto"/>
            <w:sz w:val="28"/>
            <w:szCs w:val="28"/>
          </w:rPr>
          <w:t>1@</w:t>
        </w:r>
        <w:r w:rsidRPr="00155BDC">
          <w:rPr>
            <w:rStyle w:val="a8"/>
            <w:rFonts w:ascii="Times New Roman" w:eastAsia="DejaVu Sans" w:hAnsi="Times New Roman"/>
            <w:color w:val="auto"/>
            <w:sz w:val="28"/>
            <w:szCs w:val="28"/>
            <w:lang w:val="en-US"/>
          </w:rPr>
          <w:t>ra</w:t>
        </w:r>
        <w:r w:rsidRPr="00155BDC">
          <w:rPr>
            <w:rStyle w:val="a8"/>
            <w:rFonts w:ascii="Times New Roman" w:eastAsia="DejaVu Sans" w:hAnsi="Times New Roman"/>
            <w:color w:val="auto"/>
            <w:sz w:val="28"/>
            <w:szCs w:val="28"/>
          </w:rPr>
          <w:t>mbler.ru</w:t>
        </w:r>
      </w:hyperlink>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При индивидуальном консультировании Заявителя по почте ответ на обращение направляется почтой в адрес Заявителя в письменной форме, в случае обращения по электронной почте на электронный адрес Заявителя в форме электронного документа в 3 (трехдневный) срок с момента получения обращения. 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Датой получения обращения является дата регистрации входящего обращения.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руководителя Исполнителя, подписавшего ответ, а также фамилию, инициалы, номер телефона Исполнителя (уполномоченного сотрудника).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На информационном стенде Управления, а также на официальном сайте 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 размещаются следующие материалы:</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сведения о перечне предоставляемых муниципальных услуг;</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перечень документов, необходимых для получения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перечень оснований для отказа в приеме документов, а также в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досудебный (внесудебный) порядок обжалования решений и действий (бездействий) Управления, предоставляющего муниципальную услугу, а также должностных лиц, муниципальных служащих;</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w:t>
      </w:r>
      <w:proofErr w:type="gramStart"/>
      <w:r w:rsidRPr="00155BDC">
        <w:rPr>
          <w:rFonts w:ascii="Times New Roman" w:hAnsi="Times New Roman" w:cs="Times New Roman"/>
          <w:sz w:val="28"/>
          <w:szCs w:val="28"/>
        </w:rPr>
        <w:t>блок-схема</w:t>
      </w:r>
      <w:proofErr w:type="gramEnd"/>
      <w:r w:rsidRPr="00155BDC">
        <w:rPr>
          <w:rFonts w:ascii="Times New Roman" w:hAnsi="Times New Roman" w:cs="Times New Roman"/>
          <w:sz w:val="28"/>
          <w:szCs w:val="28"/>
        </w:rPr>
        <w:t xml:space="preserve"> наглядно отображающая последовательность прохождения всех административных процедур;</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lastRenderedPageBreak/>
        <w:t>- образец заполнения заявления о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адреса, телефоны и графики работы Управления;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адреса электронной почты Управления, администрации ОГО, адрес Единого портала государственных и муниципальных услуг.</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Информационные стенды, содержащие информацию по процедуре предоставления муниципальной услуги, должны быть максимально заметны, хорошо просматриваемы и функциональны.</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На Едином портале государственных и муниципальных услуг (</w:t>
      </w:r>
      <w:hyperlink r:id="rId37" w:history="1">
        <w:r w:rsidRPr="00155BDC">
          <w:rPr>
            <w:rStyle w:val="a8"/>
            <w:rFonts w:ascii="Times New Roman" w:eastAsia="DejaVu Sans" w:hAnsi="Times New Roman"/>
            <w:color w:val="auto"/>
            <w:sz w:val="28"/>
            <w:szCs w:val="28"/>
            <w:lang w:val="en-US"/>
          </w:rPr>
          <w:t>www</w:t>
        </w:r>
        <w:r w:rsidRPr="00155BDC">
          <w:rPr>
            <w:rStyle w:val="a8"/>
            <w:rFonts w:ascii="Times New Roman" w:eastAsia="DejaVu Sans" w:hAnsi="Times New Roman"/>
            <w:color w:val="auto"/>
            <w:sz w:val="28"/>
            <w:szCs w:val="28"/>
          </w:rPr>
          <w:t>.</w:t>
        </w:r>
        <w:proofErr w:type="spellStart"/>
        <w:r w:rsidRPr="00155BDC">
          <w:rPr>
            <w:rStyle w:val="a8"/>
            <w:rFonts w:ascii="Times New Roman" w:eastAsia="DejaVu Sans" w:hAnsi="Times New Roman"/>
            <w:color w:val="auto"/>
            <w:sz w:val="28"/>
            <w:szCs w:val="28"/>
            <w:lang w:val="en-US"/>
          </w:rPr>
          <w:t>gosuslugi</w:t>
        </w:r>
        <w:proofErr w:type="spellEnd"/>
        <w:r w:rsidRPr="00155BDC">
          <w:rPr>
            <w:rStyle w:val="a8"/>
            <w:rFonts w:ascii="Times New Roman" w:eastAsia="DejaVu Sans" w:hAnsi="Times New Roman"/>
            <w:color w:val="auto"/>
            <w:sz w:val="28"/>
            <w:szCs w:val="28"/>
          </w:rPr>
          <w:t>.</w:t>
        </w:r>
        <w:proofErr w:type="spellStart"/>
        <w:r w:rsidRPr="00155BDC">
          <w:rPr>
            <w:rStyle w:val="a8"/>
            <w:rFonts w:ascii="Times New Roman" w:eastAsia="DejaVu Sans" w:hAnsi="Times New Roman"/>
            <w:color w:val="auto"/>
            <w:sz w:val="28"/>
            <w:szCs w:val="28"/>
            <w:lang w:val="en-US"/>
          </w:rPr>
          <w:t>ru</w:t>
        </w:r>
        <w:proofErr w:type="spellEnd"/>
      </w:hyperlink>
      <w:r w:rsidRPr="00155BDC">
        <w:rPr>
          <w:rFonts w:ascii="Times New Roman" w:hAnsi="Times New Roman" w:cs="Times New Roman"/>
          <w:sz w:val="28"/>
          <w:szCs w:val="28"/>
        </w:rPr>
        <w:t>) размещаются: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порядок предоставления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адрес официального сайта 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почтовый адрес, по которому осуществляется прием заявлений о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сведения о телефонных номерах для получения информации о предоставляемой муниципальной услуге;</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настоящий Регламент;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нормативные правовые акты, регулирующие предоставление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график (режим) работы Управления;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порядок получения консультаций;</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порядок обжалования решений, действий (бездействий) должностных лиц, ответственных за предоставление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Размещение визуальной, текстовой и иной информации о порядке </w:t>
      </w:r>
      <w:proofErr w:type="gramStart"/>
      <w:r w:rsidRPr="00155BDC">
        <w:rPr>
          <w:rFonts w:ascii="Times New Roman" w:hAnsi="Times New Roman" w:cs="Times New Roman"/>
          <w:sz w:val="28"/>
          <w:szCs w:val="28"/>
        </w:rPr>
        <w:t>пре-доставления</w:t>
      </w:r>
      <w:proofErr w:type="gramEnd"/>
      <w:r w:rsidRPr="00155BDC">
        <w:rPr>
          <w:rFonts w:ascii="Times New Roman" w:hAnsi="Times New Roman" w:cs="Times New Roman"/>
          <w:sz w:val="28"/>
          <w:szCs w:val="28"/>
        </w:rPr>
        <w:t xml:space="preserve"> муниципальной услуги в помещениях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а также на региональном, едином порталах и официальном сайте должно соответствовать требованиям, указанным в </w:t>
      </w:r>
      <w:hyperlink w:anchor="P138" w:history="1">
        <w:r w:rsidRPr="00155BDC">
          <w:rPr>
            <w:rFonts w:ascii="Times New Roman" w:hAnsi="Times New Roman" w:cs="Times New Roman"/>
            <w:sz w:val="28"/>
            <w:szCs w:val="28"/>
          </w:rPr>
          <w:t>пункте 2.13</w:t>
        </w:r>
      </w:hyperlink>
      <w:r w:rsidRPr="00155BDC">
        <w:rPr>
          <w:rFonts w:ascii="Times New Roman" w:hAnsi="Times New Roman" w:cs="Times New Roman"/>
          <w:sz w:val="28"/>
          <w:szCs w:val="28"/>
        </w:rPr>
        <w:t xml:space="preserve"> Административного регламента.</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3.2.2. Прием и регистрация заявления с прилагаемыми документами.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Основанием для начала административной процедуры является поступление сотруднику администрации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ответственному за прием и регистрацию входящей корреспонденции, заявления с прилагаемыми документами, в соответствии с </w:t>
      </w:r>
      <w:hyperlink w:anchor="P83" w:history="1">
        <w:r w:rsidRPr="00155BDC">
          <w:rPr>
            <w:rFonts w:ascii="Times New Roman" w:hAnsi="Times New Roman" w:cs="Times New Roman"/>
            <w:sz w:val="28"/>
            <w:szCs w:val="28"/>
          </w:rPr>
          <w:t>пунктом 2.6.1</w:t>
        </w:r>
      </w:hyperlink>
      <w:r w:rsidRPr="00155BDC">
        <w:rPr>
          <w:rFonts w:ascii="Times New Roman" w:hAnsi="Times New Roman" w:cs="Times New Roman"/>
          <w:sz w:val="28"/>
          <w:szCs w:val="28"/>
        </w:rPr>
        <w:t xml:space="preserve"> Административного регламента.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При поступлении заявления сотрудник администрации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Время приема заявления с прилагаемыми документами составляет не </w:t>
      </w:r>
      <w:r w:rsidRPr="00155BDC">
        <w:rPr>
          <w:rFonts w:ascii="Times New Roman" w:hAnsi="Times New Roman" w:cs="Times New Roman"/>
          <w:sz w:val="28"/>
          <w:szCs w:val="28"/>
        </w:rPr>
        <w:lastRenderedPageBreak/>
        <w:t>более 20 минут.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Результатом выполнения данной административной процедуры является передача сотрудником администрации 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ответственным за прием и регистрацию входящей корреспонденции, зарегистрированного заявления с приложенными документами и отписанного на исполнение главой администрации ОГО (руководителем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Исполнителю, ответственному за предоставление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Максимальный срок выполнения данного действия составляет 1 (один) рабочий день - для Согласования, 1 (один) рабочий час - для Согласования в случае проведения аварийно-восстановительных работ.</w:t>
      </w:r>
    </w:p>
    <w:p w:rsidR="00F04BA2" w:rsidRPr="00155BDC" w:rsidRDefault="00F04BA2" w:rsidP="00F04BA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Способом фиксации результата выполнения административной проц</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 xml:space="preserve">дуры является регистрация в документообороте Администрации </w:t>
      </w:r>
      <w:proofErr w:type="spellStart"/>
      <w:r w:rsidRPr="00155BDC">
        <w:rPr>
          <w:rFonts w:ascii="Times New Roman" w:eastAsiaTheme="minorHAnsi" w:hAnsi="Times New Roman" w:cs="Times New Roman"/>
          <w:color w:val="auto"/>
          <w:sz w:val="28"/>
          <w:szCs w:val="28"/>
          <w:lang w:eastAsia="en-US"/>
        </w:rPr>
        <w:t>Омсукча</w:t>
      </w:r>
      <w:r w:rsidRPr="00155BDC">
        <w:rPr>
          <w:rFonts w:ascii="Times New Roman" w:eastAsiaTheme="minorHAnsi" w:hAnsi="Times New Roman" w:cs="Times New Roman"/>
          <w:color w:val="auto"/>
          <w:sz w:val="28"/>
          <w:szCs w:val="28"/>
          <w:lang w:eastAsia="en-US"/>
        </w:rPr>
        <w:t>н</w:t>
      </w:r>
      <w:r w:rsidRPr="00155BDC">
        <w:rPr>
          <w:rFonts w:ascii="Times New Roman" w:eastAsiaTheme="minorHAnsi" w:hAnsi="Times New Roman" w:cs="Times New Roman"/>
          <w:color w:val="auto"/>
          <w:sz w:val="28"/>
          <w:szCs w:val="28"/>
          <w:lang w:eastAsia="en-US"/>
        </w:rPr>
        <w:t>ского</w:t>
      </w:r>
      <w:proofErr w:type="spellEnd"/>
      <w:r w:rsidRPr="00155BDC">
        <w:rPr>
          <w:rFonts w:ascii="Times New Roman" w:eastAsiaTheme="minorHAnsi" w:hAnsi="Times New Roman" w:cs="Times New Roman"/>
          <w:color w:val="auto"/>
          <w:sz w:val="28"/>
          <w:szCs w:val="28"/>
          <w:lang w:eastAsia="en-US"/>
        </w:rPr>
        <w:t xml:space="preserve"> городского </w:t>
      </w:r>
      <w:proofErr w:type="spellStart"/>
      <w:r w:rsidRPr="00155BDC">
        <w:rPr>
          <w:rFonts w:ascii="Times New Roman" w:eastAsiaTheme="minorHAnsi" w:hAnsi="Times New Roman" w:cs="Times New Roman"/>
          <w:color w:val="auto"/>
          <w:sz w:val="28"/>
          <w:szCs w:val="28"/>
          <w:lang w:eastAsia="en-US"/>
        </w:rPr>
        <w:t>окргуа</w:t>
      </w:r>
      <w:proofErr w:type="spellEnd"/>
      <w:r w:rsidRPr="00155BDC">
        <w:rPr>
          <w:rFonts w:ascii="Times New Roman" w:eastAsiaTheme="minorHAnsi" w:hAnsi="Times New Roman" w:cs="Times New Roman"/>
          <w:color w:val="auto"/>
          <w:sz w:val="28"/>
          <w:szCs w:val="28"/>
          <w:lang w:eastAsia="en-US"/>
        </w:rPr>
        <w:t xml:space="preserve">, </w:t>
      </w:r>
      <w:proofErr w:type="spellStart"/>
      <w:r w:rsidRPr="00155BDC">
        <w:rPr>
          <w:rFonts w:ascii="Times New Roman" w:eastAsiaTheme="minorHAnsi" w:hAnsi="Times New Roman" w:cs="Times New Roman"/>
          <w:color w:val="auto"/>
          <w:sz w:val="28"/>
          <w:szCs w:val="28"/>
          <w:lang w:eastAsia="en-US"/>
        </w:rPr>
        <w:t>УЖКХиГ</w:t>
      </w:r>
      <w:proofErr w:type="spellEnd"/>
      <w:r w:rsidRPr="00155BDC">
        <w:rPr>
          <w:rFonts w:ascii="Times New Roman" w:eastAsiaTheme="minorHAnsi" w:hAnsi="Times New Roman" w:cs="Times New Roman"/>
          <w:color w:val="auto"/>
          <w:sz w:val="28"/>
          <w:szCs w:val="28"/>
          <w:lang w:eastAsia="en-US"/>
        </w:rPr>
        <w:t>.</w:t>
      </w:r>
    </w:p>
    <w:p w:rsidR="00F04BA2" w:rsidRPr="00155BDC" w:rsidRDefault="00F04BA2" w:rsidP="00F04BA2">
      <w:pPr>
        <w:autoSpaceDE w:val="0"/>
        <w:autoSpaceDN w:val="0"/>
        <w:adjustRightInd w:val="0"/>
        <w:ind w:firstLine="540"/>
        <w:jc w:val="both"/>
        <w:rPr>
          <w:rFonts w:eastAsiaTheme="minorHAnsi"/>
          <w:color w:val="auto"/>
          <w:sz w:val="28"/>
          <w:szCs w:val="28"/>
          <w:lang w:eastAsia="en-US"/>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3.2.3. Рассмотрение заявления, проведение проверки прилагаемых документов на соответствие нормам действующего законодательства. Определение права Заявителя и принятие решения о предоставлении </w:t>
      </w:r>
      <w:proofErr w:type="spellStart"/>
      <w:proofErr w:type="gramStart"/>
      <w:r w:rsidRPr="00155BDC">
        <w:rPr>
          <w:rFonts w:ascii="Times New Roman" w:hAnsi="Times New Roman" w:cs="Times New Roman"/>
          <w:sz w:val="28"/>
          <w:szCs w:val="28"/>
        </w:rPr>
        <w:t>муници</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пальной</w:t>
      </w:r>
      <w:proofErr w:type="spellEnd"/>
      <w:proofErr w:type="gramEnd"/>
      <w:r w:rsidRPr="00155BDC">
        <w:rPr>
          <w:rFonts w:ascii="Times New Roman" w:hAnsi="Times New Roman" w:cs="Times New Roman"/>
          <w:sz w:val="28"/>
          <w:szCs w:val="28"/>
        </w:rPr>
        <w:t xml:space="preserve"> услуги либо об отказе в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Основанием для начала административной процедуры является </w:t>
      </w:r>
      <w:proofErr w:type="spellStart"/>
      <w:proofErr w:type="gramStart"/>
      <w:r w:rsidRPr="00155BDC">
        <w:rPr>
          <w:rFonts w:ascii="Times New Roman" w:hAnsi="Times New Roman" w:cs="Times New Roman"/>
          <w:sz w:val="28"/>
          <w:szCs w:val="28"/>
        </w:rPr>
        <w:t>поступ</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ление</w:t>
      </w:r>
      <w:proofErr w:type="spellEnd"/>
      <w:proofErr w:type="gramEnd"/>
      <w:r w:rsidRPr="00155BDC">
        <w:rPr>
          <w:rFonts w:ascii="Times New Roman" w:hAnsi="Times New Roman" w:cs="Times New Roman"/>
          <w:sz w:val="28"/>
          <w:szCs w:val="28"/>
        </w:rPr>
        <w:t xml:space="preserve"> Исполнителю заявления о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Исполнитель осуществляет их рассмотрение, в том числе и на предмет наличия оснований для отказа в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Максимальный срок выполнения данного действия составляет 1 рабочий день - для Согласования, 1 (один) рабочий час - для Согласования в случае проведения аварийно-восстановительных работ.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2) При наличии оснований для отказа в предоставлении муниципальной услуги, предусмотренных 2.</w:t>
      </w:r>
      <w:hyperlink w:anchor="P123" w:history="1">
        <w:r w:rsidRPr="00155BDC">
          <w:rPr>
            <w:rFonts w:ascii="Times New Roman" w:hAnsi="Times New Roman" w:cs="Times New Roman"/>
            <w:sz w:val="28"/>
            <w:szCs w:val="28"/>
          </w:rPr>
          <w:t>6.7</w:t>
        </w:r>
      </w:hyperlink>
      <w:r w:rsidRPr="00155BDC">
        <w:rPr>
          <w:rFonts w:ascii="Times New Roman" w:hAnsi="Times New Roman" w:cs="Times New Roman"/>
          <w:sz w:val="28"/>
          <w:szCs w:val="28"/>
        </w:rPr>
        <w:t xml:space="preserve"> Административного регламента, глава </w:t>
      </w:r>
      <w:proofErr w:type="spellStart"/>
      <w:proofErr w:type="gramStart"/>
      <w:r w:rsidRPr="00155BDC">
        <w:rPr>
          <w:rFonts w:ascii="Times New Roman" w:hAnsi="Times New Roman" w:cs="Times New Roman"/>
          <w:sz w:val="28"/>
          <w:szCs w:val="28"/>
        </w:rPr>
        <w:t>адми</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нистрации</w:t>
      </w:r>
      <w:proofErr w:type="spellEnd"/>
      <w:proofErr w:type="gramEnd"/>
      <w:r w:rsidRPr="00155BDC">
        <w:rPr>
          <w:rFonts w:ascii="Times New Roman" w:hAnsi="Times New Roman" w:cs="Times New Roman"/>
          <w:sz w:val="28"/>
          <w:szCs w:val="28"/>
        </w:rPr>
        <w:t xml:space="preserve"> или лицо его замещающее, принимает решение об отказе в Согласовании.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В решении об отказе в Согласовании должны быть указаны все основания для отказа в предоставлении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Решение об отказе в Согласовании оформляется Исполнителем в виде </w:t>
      </w:r>
      <w:proofErr w:type="gramStart"/>
      <w:r w:rsidRPr="00155BDC">
        <w:rPr>
          <w:rFonts w:ascii="Times New Roman" w:hAnsi="Times New Roman" w:cs="Times New Roman"/>
          <w:sz w:val="28"/>
          <w:szCs w:val="28"/>
        </w:rPr>
        <w:t xml:space="preserve">соответствующего письма, оформленного на официальном бланке 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 и подписывается</w:t>
      </w:r>
      <w:proofErr w:type="gramEnd"/>
      <w:r w:rsidRPr="00155BDC">
        <w:rPr>
          <w:rFonts w:ascii="Times New Roman" w:hAnsi="Times New Roman" w:cs="Times New Roman"/>
          <w:sz w:val="28"/>
          <w:szCs w:val="28"/>
        </w:rPr>
        <w:t xml:space="preserve"> главой администрации или лицом, его замещающим.</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Исполнитель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Максимальный срок подготовки такого письма составляет 3 (три) рабочих дня со дня поступления исполнителю полного пакета документов (в том числе полученных в порядке межведомственного информационного взаимодействия) - для решения об отказе в Согласовании, 3 (три) рабочих часа - для решения об отказе в Согласовании в случае проведения аварийно-восстановительных работ.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lastRenderedPageBreak/>
        <w:t xml:space="preserve">3) Если представлен полный пакет документов и отсутствуют основания для отказа в предоставлении муниципальной услуги, Исполнитель обеспечивает подготовку и подписание главой администрации или лицом, его замещающим Согласования по форме, согласно </w:t>
      </w:r>
      <w:hyperlink w:anchor="P448" w:history="1">
        <w:r w:rsidRPr="00155BDC">
          <w:rPr>
            <w:rFonts w:ascii="Times New Roman" w:hAnsi="Times New Roman" w:cs="Times New Roman"/>
            <w:sz w:val="28"/>
            <w:szCs w:val="28"/>
          </w:rPr>
          <w:t xml:space="preserve">Приложению № </w:t>
        </w:r>
      </w:hyperlink>
      <w:r w:rsidRPr="00155BDC">
        <w:rPr>
          <w:rFonts w:ascii="Times New Roman" w:hAnsi="Times New Roman" w:cs="Times New Roman"/>
          <w:sz w:val="28"/>
          <w:szCs w:val="28"/>
        </w:rPr>
        <w:t>5 Административного регламента или Согласования при осуществлении аварий</w:t>
      </w:r>
      <w:r w:rsidR="006E196E" w:rsidRPr="00155BDC">
        <w:rPr>
          <w:rFonts w:ascii="Times New Roman" w:hAnsi="Times New Roman" w:cs="Times New Roman"/>
          <w:sz w:val="28"/>
          <w:szCs w:val="28"/>
        </w:rPr>
        <w:t>но-восста</w:t>
      </w:r>
      <w:r w:rsidRPr="00155BDC">
        <w:rPr>
          <w:rFonts w:ascii="Times New Roman" w:hAnsi="Times New Roman" w:cs="Times New Roman"/>
          <w:sz w:val="28"/>
          <w:szCs w:val="28"/>
        </w:rPr>
        <w:t xml:space="preserve">новительных работ по форме, согласно </w:t>
      </w:r>
      <w:hyperlink w:anchor="P537" w:history="1">
        <w:r w:rsidRPr="00155BDC">
          <w:rPr>
            <w:rFonts w:ascii="Times New Roman" w:hAnsi="Times New Roman" w:cs="Times New Roman"/>
            <w:sz w:val="28"/>
            <w:szCs w:val="28"/>
          </w:rPr>
          <w:t xml:space="preserve">Приложению № </w:t>
        </w:r>
      </w:hyperlink>
      <w:r w:rsidRPr="00155BDC">
        <w:rPr>
          <w:rFonts w:ascii="Times New Roman" w:hAnsi="Times New Roman" w:cs="Times New Roman"/>
          <w:sz w:val="28"/>
          <w:szCs w:val="28"/>
        </w:rPr>
        <w:t>5 Административного регламента.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Максимальный срок выполнения данного действия составляет 3 (три) рабочих дня со дня поступления Исполнителю полного пакета документов (в том числе полученных в порядке межведомственного информационного взаимодействия) - для Согласования, 3 (три) рабочих часа - для Согласования в случае проведения аварийно-восстановительных работ. Результатом административной процедуры является подписанное главой администрации или </w:t>
      </w:r>
      <w:proofErr w:type="gramStart"/>
      <w:r w:rsidRPr="00155BDC">
        <w:rPr>
          <w:rFonts w:ascii="Times New Roman" w:hAnsi="Times New Roman" w:cs="Times New Roman"/>
          <w:sz w:val="28"/>
          <w:szCs w:val="28"/>
        </w:rPr>
        <w:t>лицом</w:t>
      </w:r>
      <w:proofErr w:type="gramEnd"/>
      <w:r w:rsidRPr="00155BDC">
        <w:rPr>
          <w:rFonts w:ascii="Times New Roman" w:hAnsi="Times New Roman" w:cs="Times New Roman"/>
          <w:sz w:val="28"/>
          <w:szCs w:val="28"/>
        </w:rPr>
        <w:t xml:space="preserve"> замещающим Согласования схемы движения транспорта и пешеходов. </w:t>
      </w:r>
    </w:p>
    <w:p w:rsidR="00F04BA2" w:rsidRPr="00155BDC" w:rsidRDefault="00F04BA2" w:rsidP="00F04BA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Способом фиксации результата административной процедуры является регистрация в журнале и прием на исполнение пакета документации.</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3.2.4. Формирование и направление межведомственных запросов.</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Основанием для начала административной процедуры является отсутствие в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и непредставление Заявителем по собственной инициативе документов, указанных в </w:t>
      </w:r>
      <w:hyperlink w:anchor="P106" w:history="1">
        <w:r w:rsidRPr="00155BDC">
          <w:rPr>
            <w:rFonts w:ascii="Times New Roman" w:hAnsi="Times New Roman" w:cs="Times New Roman"/>
            <w:sz w:val="28"/>
            <w:szCs w:val="28"/>
          </w:rPr>
          <w:t>пункте 2.6.2</w:t>
        </w:r>
      </w:hyperlink>
      <w:r w:rsidRPr="00155BDC">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Исполнителем самостоятельно.</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Получив заявление после его регистрации, Исполнитель осуществляет подготовку и направление межведомственного запроса в государственные органы, органы местного самоуправления и иные организации, в </w:t>
      </w:r>
      <w:proofErr w:type="spellStart"/>
      <w:proofErr w:type="gramStart"/>
      <w:r w:rsidRPr="00155BDC">
        <w:rPr>
          <w:rFonts w:ascii="Times New Roman" w:hAnsi="Times New Roman" w:cs="Times New Roman"/>
          <w:sz w:val="28"/>
          <w:szCs w:val="28"/>
        </w:rPr>
        <w:t>распоряже</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нии</w:t>
      </w:r>
      <w:proofErr w:type="spellEnd"/>
      <w:proofErr w:type="gramEnd"/>
      <w:r w:rsidRPr="00155BDC">
        <w:rPr>
          <w:rFonts w:ascii="Times New Roman" w:hAnsi="Times New Roman" w:cs="Times New Roman"/>
          <w:sz w:val="28"/>
          <w:szCs w:val="28"/>
        </w:rPr>
        <w:t xml:space="preserve"> которых находятся документы, необходимые для предоставления </w:t>
      </w:r>
      <w:proofErr w:type="spellStart"/>
      <w:r w:rsidRPr="00155BDC">
        <w:rPr>
          <w:rFonts w:ascii="Times New Roman" w:hAnsi="Times New Roman" w:cs="Times New Roman"/>
          <w:sz w:val="28"/>
          <w:szCs w:val="28"/>
        </w:rPr>
        <w:t>муни</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ципальной</w:t>
      </w:r>
      <w:proofErr w:type="spellEnd"/>
      <w:r w:rsidRPr="00155BDC">
        <w:rPr>
          <w:rFonts w:ascii="Times New Roman" w:hAnsi="Times New Roman" w:cs="Times New Roman"/>
          <w:sz w:val="28"/>
          <w:szCs w:val="28"/>
        </w:rPr>
        <w:t xml:space="preserve">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Межведомственный запрос формируется в соответствии с требованиями </w:t>
      </w:r>
      <w:hyperlink r:id="rId38" w:history="1">
        <w:r w:rsidRPr="00155BDC">
          <w:rPr>
            <w:rFonts w:ascii="Times New Roman" w:hAnsi="Times New Roman" w:cs="Times New Roman"/>
            <w:sz w:val="28"/>
            <w:szCs w:val="28"/>
          </w:rPr>
          <w:t>статьи 7.2</w:t>
        </w:r>
      </w:hyperlink>
      <w:r w:rsidRPr="00155BD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 подписывается руководителем Исполнителя.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Направление межведомственного запроса осуществляется с </w:t>
      </w:r>
      <w:proofErr w:type="spellStart"/>
      <w:proofErr w:type="gramStart"/>
      <w:r w:rsidRPr="00155BDC">
        <w:rPr>
          <w:rFonts w:ascii="Times New Roman" w:hAnsi="Times New Roman" w:cs="Times New Roman"/>
          <w:sz w:val="28"/>
          <w:szCs w:val="28"/>
        </w:rPr>
        <w:t>использова</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нием</w:t>
      </w:r>
      <w:proofErr w:type="spellEnd"/>
      <w:proofErr w:type="gramEnd"/>
      <w:r w:rsidRPr="00155BDC">
        <w:rPr>
          <w:rFonts w:ascii="Times New Roman" w:hAnsi="Times New Roman" w:cs="Times New Roman"/>
          <w:sz w:val="28"/>
          <w:szCs w:val="28"/>
        </w:rPr>
        <w:t xml:space="preserve"> единой системы межведомственного электронного взаимодействия.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Максимальный срок выполнения данного действия составляет 4 рабочих дней со дня поступления заявления (для Согласования). Для предоставления Согласования в случае проведения аварийно-восстановительных работ межведомственный запрос оформляется после оформления Согласования.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04BA2" w:rsidRPr="00155BDC" w:rsidRDefault="00F04BA2" w:rsidP="00F04BA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Способом фиксации результата административной процедуры является регистрация в журнале в случае получения письменных сообщений.</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lastRenderedPageBreak/>
        <w:t xml:space="preserve">3.2.5. Предоставление муниципальной услуги. Направление (вручение) Заявителю Согласования либо решения об отказе в предоставлении </w:t>
      </w:r>
      <w:proofErr w:type="spellStart"/>
      <w:proofErr w:type="gramStart"/>
      <w:r w:rsidRPr="00155BDC">
        <w:rPr>
          <w:rFonts w:ascii="Times New Roman" w:hAnsi="Times New Roman" w:cs="Times New Roman"/>
          <w:sz w:val="28"/>
          <w:szCs w:val="28"/>
        </w:rPr>
        <w:t>муници</w:t>
      </w:r>
      <w:r w:rsidR="002E5EFA" w:rsidRPr="00155BDC">
        <w:rPr>
          <w:rFonts w:ascii="Times New Roman" w:hAnsi="Times New Roman" w:cs="Times New Roman"/>
          <w:sz w:val="28"/>
          <w:szCs w:val="28"/>
        </w:rPr>
        <w:t>-</w:t>
      </w:r>
      <w:r w:rsidRPr="00155BDC">
        <w:rPr>
          <w:rFonts w:ascii="Times New Roman" w:hAnsi="Times New Roman" w:cs="Times New Roman"/>
          <w:sz w:val="28"/>
          <w:szCs w:val="28"/>
        </w:rPr>
        <w:t>пальной</w:t>
      </w:r>
      <w:proofErr w:type="spellEnd"/>
      <w:proofErr w:type="gramEnd"/>
      <w:r w:rsidRPr="00155BDC">
        <w:rPr>
          <w:rFonts w:ascii="Times New Roman" w:hAnsi="Times New Roman" w:cs="Times New Roman"/>
          <w:sz w:val="28"/>
          <w:szCs w:val="28"/>
        </w:rPr>
        <w:t xml:space="preserve"> услуги.</w:t>
      </w:r>
    </w:p>
    <w:p w:rsidR="00840CC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Основанием для начала административной процедуры является </w:t>
      </w:r>
      <w:proofErr w:type="spellStart"/>
      <w:proofErr w:type="gramStart"/>
      <w:r w:rsidRPr="00155BDC">
        <w:rPr>
          <w:rFonts w:ascii="Times New Roman" w:hAnsi="Times New Roman" w:cs="Times New Roman"/>
          <w:sz w:val="28"/>
          <w:szCs w:val="28"/>
        </w:rPr>
        <w:t>поступ</w:t>
      </w:r>
      <w:r w:rsidR="002E5EFA" w:rsidRPr="00155BDC">
        <w:rPr>
          <w:rFonts w:ascii="Times New Roman" w:hAnsi="Times New Roman" w:cs="Times New Roman"/>
          <w:sz w:val="28"/>
          <w:szCs w:val="28"/>
        </w:rPr>
        <w:t>-</w:t>
      </w:r>
      <w:r w:rsidRPr="00155BDC">
        <w:rPr>
          <w:rFonts w:ascii="Times New Roman" w:hAnsi="Times New Roman" w:cs="Times New Roman"/>
          <w:sz w:val="28"/>
          <w:szCs w:val="28"/>
        </w:rPr>
        <w:t>ление</w:t>
      </w:r>
      <w:proofErr w:type="spellEnd"/>
      <w:proofErr w:type="gramEnd"/>
      <w:r w:rsidRPr="00155BDC">
        <w:rPr>
          <w:rFonts w:ascii="Times New Roman" w:hAnsi="Times New Roman" w:cs="Times New Roman"/>
          <w:sz w:val="28"/>
          <w:szCs w:val="28"/>
        </w:rPr>
        <w:t xml:space="preserve"> подписанного главой администрации или лицом, его замещающим Согласования либо решения об отказе в Согласовании. Исполнитель обеспечивает направление Заявителю Согласования либо решения об отказе в Согласовании по адресу, содержащемуся в его заявлении, либо по инициативе Заявителя вручает ему лично.</w:t>
      </w:r>
      <w:r w:rsidR="00840CC2" w:rsidRPr="00155BDC">
        <w:rPr>
          <w:rFonts w:ascii="Times New Roman" w:hAnsi="Times New Roman" w:cs="Times New Roman"/>
          <w:sz w:val="28"/>
          <w:szCs w:val="28"/>
        </w:rPr>
        <w:t xml:space="preserve"> </w:t>
      </w:r>
    </w:p>
    <w:p w:rsidR="00F04BA2" w:rsidRPr="00155BDC" w:rsidRDefault="00840CC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Производителями работ должны соблюдаться особенности производства работ в пределах технических и охранных зон муниципального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w:t>
      </w:r>
      <w:proofErr w:type="gramStart"/>
      <w:r w:rsidRPr="00155BDC">
        <w:rPr>
          <w:rFonts w:ascii="Times New Roman" w:hAnsi="Times New Roman" w:cs="Times New Roman"/>
          <w:sz w:val="28"/>
          <w:szCs w:val="28"/>
        </w:rPr>
        <w:t>согласно приложения</w:t>
      </w:r>
      <w:proofErr w:type="gramEnd"/>
      <w:r w:rsidRPr="00155BDC">
        <w:rPr>
          <w:rFonts w:ascii="Times New Roman" w:hAnsi="Times New Roman" w:cs="Times New Roman"/>
          <w:sz w:val="28"/>
          <w:szCs w:val="28"/>
        </w:rPr>
        <w:t xml:space="preserve"> № 7.</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Максимальный срок выполнения данного действия составляет 1 (один) рабочий день - для Согласования, 1 (один) рабочий час - для Согласования в случае проведения аварийно-восстановительных работ.</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Результатом административной процедуры является направление (вручение) Согласования либо решения об отказе в предоставлении муниципальной услуги.</w:t>
      </w:r>
    </w:p>
    <w:p w:rsidR="00F04BA2" w:rsidRPr="00155BDC" w:rsidRDefault="00F04BA2" w:rsidP="00F04BA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Способом фиксации результата административной процедуры является присвоение номера и даты Согласованию схемы движения транспорта и п</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шеходов либо регистрация мотивированного отказа в Согласовании, а также отметка о получении Согласования в журнале.</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3.2.7. После завершения работ (аварийно-восстановительных работ) Заявителем (производителем работ) оформляется акт </w:t>
      </w:r>
      <w:proofErr w:type="gramStart"/>
      <w:r w:rsidRPr="00155BDC">
        <w:rPr>
          <w:rFonts w:ascii="Times New Roman" w:hAnsi="Times New Roman" w:cs="Times New Roman"/>
          <w:sz w:val="28"/>
          <w:szCs w:val="28"/>
        </w:rPr>
        <w:t>согласно формы</w:t>
      </w:r>
      <w:proofErr w:type="gramEnd"/>
      <w:r w:rsidRPr="00155BDC">
        <w:rPr>
          <w:rFonts w:ascii="Times New Roman" w:hAnsi="Times New Roman" w:cs="Times New Roman"/>
          <w:sz w:val="28"/>
          <w:szCs w:val="28"/>
        </w:rPr>
        <w:t xml:space="preserve"> (</w:t>
      </w:r>
      <w:hyperlink w:anchor="P448" w:history="1">
        <w:r w:rsidRPr="00155BDC">
          <w:rPr>
            <w:rFonts w:ascii="Times New Roman" w:hAnsi="Times New Roman" w:cs="Times New Roman"/>
            <w:sz w:val="28"/>
            <w:szCs w:val="28"/>
          </w:rPr>
          <w:t xml:space="preserve">приложение № </w:t>
        </w:r>
      </w:hyperlink>
      <w:hyperlink w:anchor="P448" w:history="1">
        <w:r w:rsidRPr="00155BDC">
          <w:rPr>
            <w:rFonts w:ascii="Times New Roman" w:hAnsi="Times New Roman" w:cs="Times New Roman"/>
            <w:sz w:val="28"/>
            <w:szCs w:val="28"/>
          </w:rPr>
          <w:t>6</w:t>
        </w:r>
      </w:hyperlink>
      <w:r w:rsidRPr="00155BDC">
        <w:rPr>
          <w:rFonts w:ascii="Times New Roman" w:hAnsi="Times New Roman" w:cs="Times New Roman"/>
          <w:sz w:val="28"/>
          <w:szCs w:val="28"/>
        </w:rPr>
        <w:t>) Административного регламента.</w:t>
      </w:r>
    </w:p>
    <w:p w:rsidR="00F04BA2" w:rsidRPr="00155BDC" w:rsidRDefault="00F04BA2" w:rsidP="00F04BA2">
      <w:pPr>
        <w:pStyle w:val="ConsPlusNormal0"/>
        <w:ind w:firstLine="540"/>
        <w:jc w:val="both"/>
        <w:rPr>
          <w:rFonts w:ascii="Times New Roman" w:hAnsi="Times New Roman" w:cs="Times New Roman"/>
          <w:sz w:val="28"/>
          <w:szCs w:val="28"/>
        </w:rPr>
      </w:pP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3.3. Особенности выполнения административных процедур в электронной форме.</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3.3.1. Для получения услуги в электронной форме с использованием простой электронной подписи Заявитель должен быть зарегистрирован на </w:t>
      </w:r>
      <w:hyperlink r:id="rId39" w:history="1">
        <w:r w:rsidRPr="00155BDC">
          <w:rPr>
            <w:rStyle w:val="a8"/>
            <w:rFonts w:ascii="Times New Roman" w:eastAsia="DejaVu Sans" w:hAnsi="Times New Roman"/>
            <w:color w:val="auto"/>
            <w:sz w:val="28"/>
            <w:szCs w:val="28"/>
          </w:rPr>
          <w:t>www.gosuslugi.ru</w:t>
        </w:r>
      </w:hyperlink>
      <w:r w:rsidRPr="00155BDC">
        <w:rPr>
          <w:rFonts w:ascii="Times New Roman" w:hAnsi="Times New Roman" w:cs="Times New Roman"/>
          <w:sz w:val="28"/>
          <w:szCs w:val="28"/>
        </w:rPr>
        <w:t xml:space="preserve"> «Единый портал государственных и муниципальных услуг»  </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3.3.2. Заявление о предоставлении муниципальной услуги в форме электронного документа представляется в АОГО,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по выбору Заявителя  путем направления электронного документа в АОГО,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на официальную электронную почту </w:t>
      </w:r>
      <w:hyperlink r:id="rId40" w:history="1">
        <w:r w:rsidRPr="00155BDC">
          <w:rPr>
            <w:rStyle w:val="a8"/>
            <w:rFonts w:ascii="Times New Roman" w:eastAsia="DejaVu Sans" w:hAnsi="Times New Roman"/>
            <w:color w:val="auto"/>
            <w:sz w:val="28"/>
            <w:szCs w:val="28"/>
            <w:lang w:val="en-US"/>
          </w:rPr>
          <w:t>o</w:t>
        </w:r>
        <w:r w:rsidRPr="00155BDC">
          <w:rPr>
            <w:rStyle w:val="a8"/>
            <w:rFonts w:ascii="Times New Roman" w:eastAsia="DejaVu Sans" w:hAnsi="Times New Roman"/>
            <w:color w:val="auto"/>
            <w:sz w:val="28"/>
            <w:szCs w:val="28"/>
          </w:rPr>
          <w:t>msadm@</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.ru</w:t>
        </w:r>
      </w:hyperlink>
      <w:r w:rsidRPr="00155BDC">
        <w:rPr>
          <w:rFonts w:ascii="Times New Roman" w:hAnsi="Times New Roman" w:cs="Times New Roman"/>
          <w:sz w:val="28"/>
          <w:szCs w:val="28"/>
        </w:rPr>
        <w:t xml:space="preserve">; </w:t>
      </w:r>
      <w:hyperlink r:id="rId41" w:history="1">
        <w:r w:rsidRPr="00155BDC">
          <w:rPr>
            <w:rStyle w:val="a8"/>
            <w:rFonts w:ascii="Times New Roman" w:eastAsia="DejaVu Sans" w:hAnsi="Times New Roman"/>
            <w:color w:val="auto"/>
            <w:sz w:val="28"/>
            <w:szCs w:val="28"/>
            <w:lang w:val="en-US"/>
          </w:rPr>
          <w:t>gkh</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oms</w:t>
        </w:r>
        <w:r w:rsidRPr="00155BDC">
          <w:rPr>
            <w:rStyle w:val="a8"/>
            <w:rFonts w:ascii="Times New Roman" w:eastAsia="DejaVu Sans" w:hAnsi="Times New Roman"/>
            <w:color w:val="auto"/>
            <w:sz w:val="28"/>
            <w:szCs w:val="28"/>
          </w:rPr>
          <w:t>@</w:t>
        </w:r>
        <w:r w:rsidRPr="00155BDC">
          <w:rPr>
            <w:rStyle w:val="a8"/>
            <w:rFonts w:ascii="Times New Roman" w:eastAsia="DejaVu Sans" w:hAnsi="Times New Roman"/>
            <w:color w:val="auto"/>
            <w:sz w:val="28"/>
            <w:szCs w:val="28"/>
            <w:lang w:val="en-US"/>
          </w:rPr>
          <w:t>rambler</w:t>
        </w:r>
        <w:r w:rsidRPr="00155BDC">
          <w:rPr>
            <w:rStyle w:val="a8"/>
            <w:rFonts w:ascii="Times New Roman" w:eastAsia="DejaVu Sans" w:hAnsi="Times New Roman"/>
            <w:color w:val="auto"/>
            <w:sz w:val="28"/>
            <w:szCs w:val="28"/>
          </w:rPr>
          <w:t>.</w:t>
        </w:r>
        <w:proofErr w:type="spellStart"/>
        <w:r w:rsidRPr="00155BDC">
          <w:rPr>
            <w:rStyle w:val="a8"/>
            <w:rFonts w:ascii="Times New Roman" w:eastAsia="DejaVu Sans" w:hAnsi="Times New Roman"/>
            <w:color w:val="auto"/>
            <w:sz w:val="28"/>
            <w:szCs w:val="28"/>
            <w:lang w:val="en-US"/>
          </w:rPr>
          <w:t>ru</w:t>
        </w:r>
        <w:proofErr w:type="spellEnd"/>
      </w:hyperlink>
      <w:r w:rsidRPr="00155BDC">
        <w:rPr>
          <w:rFonts w:ascii="Times New Roman" w:hAnsi="Times New Roman" w:cs="Times New Roman"/>
          <w:sz w:val="28"/>
          <w:szCs w:val="28"/>
        </w:rPr>
        <w:t xml:space="preserve">  (далее - представление посредством электронной почты).</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При направлении заявления через «Единый портал государственных и муниципальных услуг»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если Заявителем является юридическое лицо - электронной подписью либо усиленной квалифицированной электронной подписью лица, </w:t>
      </w:r>
      <w:r w:rsidRPr="00155BDC">
        <w:rPr>
          <w:rFonts w:ascii="Times New Roman" w:hAnsi="Times New Roman" w:cs="Times New Roman"/>
          <w:sz w:val="28"/>
          <w:szCs w:val="28"/>
        </w:rPr>
        <w:lastRenderedPageBreak/>
        <w:t>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положениями </w:t>
      </w:r>
      <w:hyperlink w:anchor="P83" w:history="1">
        <w:r w:rsidRPr="00155BDC">
          <w:rPr>
            <w:rFonts w:ascii="Times New Roman" w:hAnsi="Times New Roman" w:cs="Times New Roman"/>
            <w:sz w:val="28"/>
            <w:szCs w:val="28"/>
          </w:rPr>
          <w:t>пункта 2.6.1</w:t>
        </w:r>
      </w:hyperlink>
      <w:r w:rsidRPr="00155BDC">
        <w:rPr>
          <w:rFonts w:ascii="Times New Roman" w:hAnsi="Times New Roman" w:cs="Times New Roman"/>
          <w:sz w:val="28"/>
          <w:szCs w:val="28"/>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регионального портала или единого портала,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w:t>
      </w:r>
      <w:proofErr w:type="gramStart"/>
      <w:r w:rsidRPr="00155BDC">
        <w:rPr>
          <w:rFonts w:ascii="Times New Roman" w:hAnsi="Times New Roman" w:cs="Times New Roman"/>
          <w:sz w:val="28"/>
          <w:szCs w:val="28"/>
        </w:rPr>
        <w:t>доверен</w:t>
      </w:r>
      <w:r w:rsidR="006E196E"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ности</w:t>
      </w:r>
      <w:proofErr w:type="spellEnd"/>
      <w:proofErr w:type="gramEnd"/>
      <w:r w:rsidRPr="00155BDC">
        <w:rPr>
          <w:rFonts w:ascii="Times New Roman" w:hAnsi="Times New Roman" w:cs="Times New Roman"/>
          <w:sz w:val="28"/>
          <w:szCs w:val="28"/>
        </w:rPr>
        <w:t>, к заявлению также прилагается доверенность в виде электронного образа такого документа.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Электронные документы (электронные образы документов), </w:t>
      </w:r>
      <w:proofErr w:type="spellStart"/>
      <w:proofErr w:type="gramStart"/>
      <w:r w:rsidRPr="00155BDC">
        <w:rPr>
          <w:rFonts w:ascii="Times New Roman" w:hAnsi="Times New Roman" w:cs="Times New Roman"/>
          <w:sz w:val="28"/>
          <w:szCs w:val="28"/>
        </w:rPr>
        <w:t>прилагае</w:t>
      </w:r>
      <w:r w:rsidR="006E196E" w:rsidRPr="00155BDC">
        <w:rPr>
          <w:rFonts w:ascii="Times New Roman" w:hAnsi="Times New Roman" w:cs="Times New Roman"/>
          <w:sz w:val="28"/>
          <w:szCs w:val="28"/>
        </w:rPr>
        <w:t>-</w:t>
      </w:r>
      <w:r w:rsidRPr="00155BDC">
        <w:rPr>
          <w:rFonts w:ascii="Times New Roman" w:hAnsi="Times New Roman" w:cs="Times New Roman"/>
          <w:sz w:val="28"/>
          <w:szCs w:val="28"/>
        </w:rPr>
        <w:t>мые</w:t>
      </w:r>
      <w:proofErr w:type="spellEnd"/>
      <w:proofErr w:type="gramEnd"/>
      <w:r w:rsidRPr="00155BDC">
        <w:rPr>
          <w:rFonts w:ascii="Times New Roman" w:hAnsi="Times New Roman" w:cs="Times New Roman"/>
          <w:sz w:val="28"/>
          <w:szCs w:val="28"/>
        </w:rPr>
        <w:t xml:space="preserve"> к заявлению, в том числе доверенности, направляются в виде файлов в форматах PDF, TIF, позволяющих в полном объеме прочитать текст </w:t>
      </w:r>
      <w:proofErr w:type="spellStart"/>
      <w:r w:rsidRPr="00155BDC">
        <w:rPr>
          <w:rFonts w:ascii="Times New Roman" w:hAnsi="Times New Roman" w:cs="Times New Roman"/>
          <w:sz w:val="28"/>
          <w:szCs w:val="28"/>
        </w:rPr>
        <w:t>докумен</w:t>
      </w:r>
      <w:proofErr w:type="spellEnd"/>
      <w:r w:rsidR="006E196E" w:rsidRPr="00155BDC">
        <w:rPr>
          <w:rFonts w:ascii="Times New Roman" w:hAnsi="Times New Roman" w:cs="Times New Roman"/>
          <w:sz w:val="28"/>
          <w:szCs w:val="28"/>
        </w:rPr>
        <w:t>-</w:t>
      </w:r>
      <w:r w:rsidRPr="00155BDC">
        <w:rPr>
          <w:rFonts w:ascii="Times New Roman" w:hAnsi="Times New Roman" w:cs="Times New Roman"/>
          <w:sz w:val="28"/>
          <w:szCs w:val="28"/>
        </w:rPr>
        <w:t>та и распознать реквизиты документа.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w:t>
      </w:r>
      <w:proofErr w:type="spellStart"/>
      <w:proofErr w:type="gramStart"/>
      <w:r w:rsidRPr="00155BDC">
        <w:rPr>
          <w:rFonts w:ascii="Times New Roman" w:hAnsi="Times New Roman" w:cs="Times New Roman"/>
          <w:sz w:val="28"/>
          <w:szCs w:val="28"/>
        </w:rPr>
        <w:t>сертифи</w:t>
      </w:r>
      <w:r w:rsidR="002F0B9E" w:rsidRPr="00155BDC">
        <w:rPr>
          <w:rFonts w:ascii="Times New Roman" w:hAnsi="Times New Roman" w:cs="Times New Roman"/>
          <w:sz w:val="28"/>
          <w:szCs w:val="28"/>
        </w:rPr>
        <w:t>-</w:t>
      </w:r>
      <w:r w:rsidRPr="00155BDC">
        <w:rPr>
          <w:rFonts w:ascii="Times New Roman" w:hAnsi="Times New Roman" w:cs="Times New Roman"/>
          <w:sz w:val="28"/>
          <w:szCs w:val="28"/>
        </w:rPr>
        <w:t>цированы</w:t>
      </w:r>
      <w:proofErr w:type="spellEnd"/>
      <w:proofErr w:type="gramEnd"/>
      <w:r w:rsidRPr="00155BDC">
        <w:rPr>
          <w:rFonts w:ascii="Times New Roman" w:hAnsi="Times New Roman" w:cs="Times New Roman"/>
          <w:sz w:val="28"/>
          <w:szCs w:val="28"/>
        </w:rPr>
        <w:t xml:space="preserve"> в соответствии с законодательством Российской Федерации.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Муниципальная услуга предоставляется Заявителю в сроки, </w:t>
      </w:r>
      <w:proofErr w:type="gramStart"/>
      <w:r w:rsidRPr="00155BDC">
        <w:rPr>
          <w:rFonts w:ascii="Times New Roman" w:hAnsi="Times New Roman" w:cs="Times New Roman"/>
          <w:sz w:val="28"/>
          <w:szCs w:val="28"/>
        </w:rPr>
        <w:t>установлен</w:t>
      </w:r>
      <w:r w:rsidR="006E196E"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ные</w:t>
      </w:r>
      <w:proofErr w:type="spellEnd"/>
      <w:proofErr w:type="gramEnd"/>
      <w:r w:rsidRPr="00155BDC">
        <w:rPr>
          <w:rFonts w:ascii="Times New Roman" w:hAnsi="Times New Roman" w:cs="Times New Roman"/>
          <w:sz w:val="28"/>
          <w:szCs w:val="28"/>
        </w:rPr>
        <w:t xml:space="preserve"> </w:t>
      </w:r>
      <w:hyperlink w:anchor="P72" w:history="1">
        <w:r w:rsidRPr="00155BDC">
          <w:rPr>
            <w:rFonts w:ascii="Times New Roman" w:hAnsi="Times New Roman" w:cs="Times New Roman"/>
            <w:sz w:val="28"/>
            <w:szCs w:val="28"/>
          </w:rPr>
          <w:t>пунктом 2.4</w:t>
        </w:r>
      </w:hyperlink>
      <w:r w:rsidRPr="00155BDC">
        <w:rPr>
          <w:rFonts w:ascii="Times New Roman" w:hAnsi="Times New Roman" w:cs="Times New Roman"/>
          <w:sz w:val="28"/>
          <w:szCs w:val="28"/>
        </w:rPr>
        <w:t xml:space="preserve"> Административного регламента.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Заявитель вправе получить результат рассмотрения заявления одним из следующих способов (при указании в заявлении конкретного способа):</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1) в виде бумажного документа, который Заявитель получает непосредственно при личном обращении в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2) в виде бумажного документа, который направляется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Заявителю посредством почтового отправления на адрес, указанный в заявлении;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3) в электронном виде.</w:t>
      </w:r>
    </w:p>
    <w:p w:rsidR="00F04BA2" w:rsidRPr="00155BDC" w:rsidRDefault="006E196E" w:rsidP="006E196E">
      <w:pPr>
        <w:pStyle w:val="ConsPlusNormal0"/>
        <w:tabs>
          <w:tab w:val="left" w:pos="1418"/>
        </w:tabs>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3.3.2. </w:t>
      </w:r>
      <w:r w:rsidR="00F04BA2" w:rsidRPr="00155BDC">
        <w:rPr>
          <w:rFonts w:ascii="Times New Roman" w:hAnsi="Times New Roman" w:cs="Times New Roman"/>
          <w:sz w:val="28"/>
          <w:szCs w:val="28"/>
        </w:rPr>
        <w:t xml:space="preserve">Информация о ходе выполнения запроса Заявителя о </w:t>
      </w:r>
      <w:proofErr w:type="spellStart"/>
      <w:proofErr w:type="gramStart"/>
      <w:r w:rsidR="00F04BA2" w:rsidRPr="00155BDC">
        <w:rPr>
          <w:rFonts w:ascii="Times New Roman" w:hAnsi="Times New Roman" w:cs="Times New Roman"/>
          <w:sz w:val="28"/>
          <w:szCs w:val="28"/>
        </w:rPr>
        <w:t>предоставле</w:t>
      </w:r>
      <w:r w:rsidRPr="00155BDC">
        <w:rPr>
          <w:rFonts w:ascii="Times New Roman" w:hAnsi="Times New Roman" w:cs="Times New Roman"/>
          <w:sz w:val="28"/>
          <w:szCs w:val="28"/>
        </w:rPr>
        <w:t>-</w:t>
      </w:r>
      <w:r w:rsidR="00F04BA2" w:rsidRPr="00155BDC">
        <w:rPr>
          <w:rFonts w:ascii="Times New Roman" w:hAnsi="Times New Roman" w:cs="Times New Roman"/>
          <w:sz w:val="28"/>
          <w:szCs w:val="28"/>
        </w:rPr>
        <w:t>нии</w:t>
      </w:r>
      <w:proofErr w:type="spellEnd"/>
      <w:proofErr w:type="gramEnd"/>
      <w:r w:rsidR="00F04BA2" w:rsidRPr="00155BDC">
        <w:rPr>
          <w:rFonts w:ascii="Times New Roman" w:hAnsi="Times New Roman" w:cs="Times New Roman"/>
          <w:sz w:val="28"/>
          <w:szCs w:val="28"/>
        </w:rPr>
        <w:t xml:space="preserve"> муниципальной услуги.</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Получение заявления и прилагаемых к нему документов подтверждается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путем направления Заявителю уведомления, содержащего </w:t>
      </w:r>
      <w:proofErr w:type="gramStart"/>
      <w:r w:rsidRPr="00155BDC">
        <w:rPr>
          <w:rFonts w:ascii="Times New Roman" w:hAnsi="Times New Roman" w:cs="Times New Roman"/>
          <w:sz w:val="28"/>
          <w:szCs w:val="28"/>
        </w:rPr>
        <w:t>входя-</w:t>
      </w:r>
      <w:proofErr w:type="spellStart"/>
      <w:r w:rsidRPr="00155BDC">
        <w:rPr>
          <w:rFonts w:ascii="Times New Roman" w:hAnsi="Times New Roman" w:cs="Times New Roman"/>
          <w:sz w:val="28"/>
          <w:szCs w:val="28"/>
        </w:rPr>
        <w:t>щий</w:t>
      </w:r>
      <w:proofErr w:type="spellEnd"/>
      <w:proofErr w:type="gramEnd"/>
      <w:r w:rsidRPr="00155BDC">
        <w:rPr>
          <w:rFonts w:ascii="Times New Roman" w:hAnsi="Times New Roman" w:cs="Times New Roman"/>
          <w:sz w:val="28"/>
          <w:szCs w:val="28"/>
        </w:rPr>
        <w:t xml:space="preserve"> регистрационный номер заявления, дату получения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указан-</w:t>
      </w:r>
      <w:proofErr w:type="spellStart"/>
      <w:r w:rsidRPr="00155BDC">
        <w:rPr>
          <w:rFonts w:ascii="Times New Roman" w:hAnsi="Times New Roman" w:cs="Times New Roman"/>
          <w:sz w:val="28"/>
          <w:szCs w:val="28"/>
        </w:rPr>
        <w:t>ного</w:t>
      </w:r>
      <w:proofErr w:type="spellEnd"/>
      <w:r w:rsidRPr="00155BDC">
        <w:rPr>
          <w:rFonts w:ascii="Times New Roman" w:hAnsi="Times New Roman" w:cs="Times New Roman"/>
          <w:sz w:val="28"/>
          <w:szCs w:val="28"/>
        </w:rPr>
        <w:t xml:space="preserve"> заявления и прилагаемых к нему документов, а также перечень </w:t>
      </w:r>
      <w:proofErr w:type="spellStart"/>
      <w:r w:rsidRPr="00155BDC">
        <w:rPr>
          <w:rFonts w:ascii="Times New Roman" w:hAnsi="Times New Roman" w:cs="Times New Roman"/>
          <w:sz w:val="28"/>
          <w:szCs w:val="28"/>
        </w:rPr>
        <w:t>наиме-нований</w:t>
      </w:r>
      <w:proofErr w:type="spellEnd"/>
      <w:r w:rsidRPr="00155BDC">
        <w:rPr>
          <w:rFonts w:ascii="Times New Roman" w:hAnsi="Times New Roman" w:cs="Times New Roman"/>
          <w:sz w:val="28"/>
          <w:szCs w:val="28"/>
        </w:rPr>
        <w:t xml:space="preserve"> файлов, представленных в форме электронных документов, с указа-</w:t>
      </w:r>
      <w:proofErr w:type="spellStart"/>
      <w:r w:rsidRPr="00155BDC">
        <w:rPr>
          <w:rFonts w:ascii="Times New Roman" w:hAnsi="Times New Roman" w:cs="Times New Roman"/>
          <w:sz w:val="28"/>
          <w:szCs w:val="28"/>
        </w:rPr>
        <w:t>нием</w:t>
      </w:r>
      <w:proofErr w:type="spellEnd"/>
      <w:r w:rsidRPr="00155BDC">
        <w:rPr>
          <w:rFonts w:ascii="Times New Roman" w:hAnsi="Times New Roman" w:cs="Times New Roman"/>
          <w:sz w:val="28"/>
          <w:szCs w:val="28"/>
        </w:rPr>
        <w:t xml:space="preserve"> их объема (далее - уведомление о получении заявления).</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Уведомление о получении заявления направляется указанным </w:t>
      </w:r>
      <w:proofErr w:type="gramStart"/>
      <w:r w:rsidRPr="00155BDC">
        <w:rPr>
          <w:rFonts w:ascii="Times New Roman" w:hAnsi="Times New Roman" w:cs="Times New Roman"/>
          <w:sz w:val="28"/>
          <w:szCs w:val="28"/>
        </w:rPr>
        <w:t>Заявите-</w:t>
      </w:r>
      <w:proofErr w:type="spellStart"/>
      <w:r w:rsidRPr="00155BDC">
        <w:rPr>
          <w:rFonts w:ascii="Times New Roman" w:hAnsi="Times New Roman" w:cs="Times New Roman"/>
          <w:sz w:val="28"/>
          <w:szCs w:val="28"/>
        </w:rPr>
        <w:t>лем</w:t>
      </w:r>
      <w:proofErr w:type="spellEnd"/>
      <w:proofErr w:type="gramEnd"/>
      <w:r w:rsidRPr="00155BDC">
        <w:rPr>
          <w:rFonts w:ascii="Times New Roman" w:hAnsi="Times New Roman" w:cs="Times New Roman"/>
          <w:sz w:val="28"/>
          <w:szCs w:val="28"/>
        </w:rPr>
        <w:t xml:space="preserve"> в заявлении способом не позднее рабочего дня, следующего за днем поступления заявления в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w:t>
      </w:r>
    </w:p>
    <w:p w:rsidR="00F04BA2" w:rsidRPr="00155BDC" w:rsidRDefault="00F04BA2" w:rsidP="00F04BA2">
      <w:pPr>
        <w:pStyle w:val="ConsPlusNormal0"/>
        <w:tabs>
          <w:tab w:val="left" w:pos="1418"/>
        </w:tabs>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3.3.3. Порядок взаимодействия органов, предоставляющих </w:t>
      </w:r>
      <w:proofErr w:type="spellStart"/>
      <w:proofErr w:type="gramStart"/>
      <w:r w:rsidRPr="00155BDC">
        <w:rPr>
          <w:rFonts w:ascii="Times New Roman" w:hAnsi="Times New Roman" w:cs="Times New Roman"/>
          <w:sz w:val="28"/>
          <w:szCs w:val="28"/>
        </w:rPr>
        <w:t>муниципаль-</w:t>
      </w:r>
      <w:r w:rsidRPr="00155BDC">
        <w:rPr>
          <w:rFonts w:ascii="Times New Roman" w:hAnsi="Times New Roman" w:cs="Times New Roman"/>
          <w:sz w:val="28"/>
          <w:szCs w:val="28"/>
        </w:rPr>
        <w:lastRenderedPageBreak/>
        <w:t>ные</w:t>
      </w:r>
      <w:proofErr w:type="spellEnd"/>
      <w:proofErr w:type="gramEnd"/>
      <w:r w:rsidRPr="00155BDC">
        <w:rPr>
          <w:rFonts w:ascii="Times New Roman" w:hAnsi="Times New Roman" w:cs="Times New Roman"/>
          <w:sz w:val="28"/>
          <w:szCs w:val="28"/>
        </w:rPr>
        <w:t xml:space="preserve"> услуги, иных органов, органов местного самоуправления, организаций, участвующих в предоставлении муниципальных услуг.</w:t>
      </w:r>
    </w:p>
    <w:p w:rsidR="00F04BA2" w:rsidRPr="00155BDC" w:rsidRDefault="00F04BA2" w:rsidP="00F04BA2">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В ходе оказания муниципальной услуги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w:t>
      </w:r>
      <w:proofErr w:type="spellStart"/>
      <w:proofErr w:type="gramStart"/>
      <w:r w:rsidRPr="00155BDC">
        <w:rPr>
          <w:rFonts w:ascii="Times New Roman" w:hAnsi="Times New Roman" w:cs="Times New Roman"/>
          <w:sz w:val="28"/>
          <w:szCs w:val="28"/>
        </w:rPr>
        <w:t>необходи-мые</w:t>
      </w:r>
      <w:proofErr w:type="spellEnd"/>
      <w:proofErr w:type="gramEnd"/>
      <w:r w:rsidRPr="00155BDC">
        <w:rPr>
          <w:rFonts w:ascii="Times New Roman" w:hAnsi="Times New Roman" w:cs="Times New Roman"/>
          <w:sz w:val="28"/>
          <w:szCs w:val="28"/>
        </w:rPr>
        <w:t xml:space="preserve"> для ее исполнения.</w:t>
      </w:r>
    </w:p>
    <w:p w:rsidR="00E97B3F" w:rsidRPr="00155BDC" w:rsidRDefault="00E97B3F">
      <w:pPr>
        <w:rPr>
          <w:color w:val="auto"/>
        </w:rPr>
      </w:pPr>
    </w:p>
    <w:p w:rsidR="006E196E" w:rsidRPr="00155BDC" w:rsidRDefault="006E196E" w:rsidP="006E196E">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 xml:space="preserve">IV. ФОРМЫ </w:t>
      </w:r>
      <w:proofErr w:type="gramStart"/>
      <w:r w:rsidRPr="00155BDC">
        <w:rPr>
          <w:rFonts w:ascii="Times New Roman" w:hAnsi="Times New Roman" w:cs="Times New Roman"/>
          <w:sz w:val="28"/>
          <w:szCs w:val="28"/>
        </w:rPr>
        <w:t>КОНТРОЛЯ ЗА</w:t>
      </w:r>
      <w:proofErr w:type="gramEnd"/>
      <w:r w:rsidRPr="00155BDC">
        <w:rPr>
          <w:rFonts w:ascii="Times New Roman" w:hAnsi="Times New Roman" w:cs="Times New Roman"/>
          <w:sz w:val="28"/>
          <w:szCs w:val="28"/>
        </w:rPr>
        <w:t xml:space="preserve"> ИСПОЛНЕНИЕМ </w:t>
      </w:r>
    </w:p>
    <w:p w:rsidR="006E196E" w:rsidRPr="00155BDC" w:rsidRDefault="006E196E" w:rsidP="006E196E">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АДМИНИСТРАТИВНОГО РЕГЛАМЕНТА</w:t>
      </w:r>
    </w:p>
    <w:p w:rsidR="006E196E" w:rsidRPr="00155BDC" w:rsidRDefault="006E196E" w:rsidP="006E196E">
      <w:pPr>
        <w:pStyle w:val="ConsPlusNormal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4.1. Порядок осуществления текущего </w:t>
      </w:r>
      <w:proofErr w:type="gramStart"/>
      <w:r w:rsidRPr="00155BDC">
        <w:rPr>
          <w:rFonts w:ascii="Times New Roman" w:hAnsi="Times New Roman" w:cs="Times New Roman"/>
          <w:sz w:val="28"/>
          <w:szCs w:val="28"/>
        </w:rPr>
        <w:t>контроля за</w:t>
      </w:r>
      <w:proofErr w:type="gramEnd"/>
      <w:r w:rsidRPr="00155BDC">
        <w:rPr>
          <w:rFonts w:ascii="Times New Roman" w:hAnsi="Times New Roman" w:cs="Times New Roman"/>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Исполнителем (</w:t>
      </w:r>
      <w:proofErr w:type="gramStart"/>
      <w:r w:rsidRPr="00155BDC">
        <w:rPr>
          <w:rFonts w:ascii="Times New Roman" w:hAnsi="Times New Roman" w:cs="Times New Roman"/>
          <w:sz w:val="28"/>
          <w:szCs w:val="28"/>
        </w:rPr>
        <w:t>уполномочен</w:t>
      </w:r>
      <w:r w:rsidR="002F0B9E"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ными</w:t>
      </w:r>
      <w:proofErr w:type="spellEnd"/>
      <w:proofErr w:type="gramEnd"/>
      <w:r w:rsidRPr="00155BDC">
        <w:rPr>
          <w:rFonts w:ascii="Times New Roman" w:hAnsi="Times New Roman" w:cs="Times New Roman"/>
          <w:sz w:val="28"/>
          <w:szCs w:val="28"/>
        </w:rPr>
        <w:t xml:space="preserve"> сотрудниками) осуществляется непрерывно руководителем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Исполнителями (уполномоченными сотрудниками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proofErr w:type="spellStart"/>
      <w:proofErr w:type="gramStart"/>
      <w:r w:rsidRPr="00155BDC">
        <w:rPr>
          <w:rFonts w:ascii="Times New Roman" w:hAnsi="Times New Roman" w:cs="Times New Roman"/>
          <w:sz w:val="28"/>
          <w:szCs w:val="28"/>
        </w:rPr>
        <w:t>муници</w:t>
      </w:r>
      <w:r w:rsidR="002F0B9E" w:rsidRPr="00155BDC">
        <w:rPr>
          <w:rFonts w:ascii="Times New Roman" w:hAnsi="Times New Roman" w:cs="Times New Roman"/>
          <w:sz w:val="28"/>
          <w:szCs w:val="28"/>
        </w:rPr>
        <w:t>-</w:t>
      </w:r>
      <w:r w:rsidRPr="00155BDC">
        <w:rPr>
          <w:rFonts w:ascii="Times New Roman" w:hAnsi="Times New Roman" w:cs="Times New Roman"/>
          <w:sz w:val="28"/>
          <w:szCs w:val="28"/>
        </w:rPr>
        <w:t>пальной</w:t>
      </w:r>
      <w:proofErr w:type="spellEnd"/>
      <w:proofErr w:type="gramEnd"/>
      <w:r w:rsidRPr="00155BDC">
        <w:rPr>
          <w:rFonts w:ascii="Times New Roman" w:hAnsi="Times New Roman" w:cs="Times New Roman"/>
          <w:sz w:val="28"/>
          <w:szCs w:val="28"/>
        </w:rPr>
        <w:t xml:space="preserve"> услуги.</w:t>
      </w:r>
    </w:p>
    <w:p w:rsidR="006E196E" w:rsidRPr="00155BDC" w:rsidRDefault="006E196E" w:rsidP="006E196E">
      <w:pPr>
        <w:pStyle w:val="ConsPlusNormal0"/>
        <w:ind w:firstLine="54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6E196E" w:rsidRPr="00155BDC" w:rsidRDefault="006E196E" w:rsidP="006E196E">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Контроль за</w:t>
      </w:r>
      <w:proofErr w:type="gramEnd"/>
      <w:r w:rsidRPr="00155BDC">
        <w:rPr>
          <w:rFonts w:ascii="Times New Roman" w:hAnsi="Times New Roman" w:cs="Times New Roman"/>
          <w:sz w:val="28"/>
          <w:szCs w:val="28"/>
        </w:rPr>
        <w:t xml:space="preserve"> полнотой и качеством исполнения Исполнителем (уполномоченными сотрудниками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Порядок и периодичность проведения плановых проверок полноты и качества исполнения Исполнителем (уполномоченными сотрудниками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Административного регламента, устанавливаются локальными актами. При этом плановые проверки осуществляются не реже 1 раза в год.</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Внеплановые проверки полноты и качества исполнения Исполнителем (уполномоченными сотрудниками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Решение об осуществлении плановых и внеплановых проверок полноты и качества исполнения Исполнителем Административного регламента принимается руководителем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w:t>
      </w:r>
    </w:p>
    <w:p w:rsidR="006E196E" w:rsidRPr="00155BDC" w:rsidRDefault="006E196E" w:rsidP="006E196E">
      <w:pPr>
        <w:pStyle w:val="ConsPlusNormal0"/>
        <w:ind w:firstLine="54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4.3. </w:t>
      </w:r>
      <w:proofErr w:type="gramStart"/>
      <w:r w:rsidRPr="00155BDC">
        <w:rPr>
          <w:rFonts w:ascii="Times New Roman" w:hAnsi="Times New Roman" w:cs="Times New Roman"/>
          <w:sz w:val="28"/>
          <w:szCs w:val="28"/>
        </w:rPr>
        <w:t xml:space="preserve">В целях контроля за предоставлением муниципальной услуги граждане, их объединения и организации имеют право запросить и получить, </w:t>
      </w:r>
      <w:r w:rsidRPr="00155BDC">
        <w:rPr>
          <w:rFonts w:ascii="Times New Roman" w:hAnsi="Times New Roman" w:cs="Times New Roman"/>
          <w:sz w:val="28"/>
          <w:szCs w:val="28"/>
        </w:rPr>
        <w:lastRenderedPageBreak/>
        <w:t>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документах и материалах.</w:t>
      </w:r>
      <w:proofErr w:type="gramEnd"/>
    </w:p>
    <w:p w:rsidR="006E196E" w:rsidRPr="00155BDC" w:rsidRDefault="006E196E" w:rsidP="006E196E">
      <w:pPr>
        <w:pStyle w:val="ConsPlusNormal0"/>
        <w:ind w:firstLine="54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4.4.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196E" w:rsidRPr="00155BDC" w:rsidRDefault="006E196E" w:rsidP="006E196E">
      <w:pPr>
        <w:pStyle w:val="ConsPlusNormal0"/>
        <w:jc w:val="both"/>
        <w:rPr>
          <w:rFonts w:ascii="Times New Roman" w:hAnsi="Times New Roman" w:cs="Times New Roman"/>
          <w:sz w:val="28"/>
          <w:szCs w:val="28"/>
        </w:rPr>
      </w:pPr>
    </w:p>
    <w:p w:rsidR="006E196E" w:rsidRPr="00155BDC" w:rsidRDefault="006E196E" w:rsidP="006E196E">
      <w:pPr>
        <w:pStyle w:val="ConsPlusNormal0"/>
        <w:jc w:val="center"/>
        <w:outlineLvl w:val="1"/>
        <w:rPr>
          <w:rFonts w:ascii="Times New Roman" w:hAnsi="Times New Roman" w:cs="Times New Roman"/>
          <w:sz w:val="28"/>
          <w:szCs w:val="28"/>
        </w:rPr>
      </w:pPr>
      <w:r w:rsidRPr="00155BDC">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E196E" w:rsidRPr="00155BDC" w:rsidRDefault="006E196E" w:rsidP="006E196E">
      <w:pPr>
        <w:pStyle w:val="ConsPlusNormal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5.1. Заявитель имеет право на обжалование решений и действий (бездействия)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предоставляющего муниципальную услугу, а также должностных лиц и муниципальных служащих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в досудебном (внесудебном) порядке путем подачи жалобы на решение и (или) действие (бездействие)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и (или) его должностных лиц и муниципальных служащих (далее - жалоба).</w:t>
      </w:r>
    </w:p>
    <w:p w:rsidR="006E196E" w:rsidRPr="00155BDC" w:rsidRDefault="006E196E" w:rsidP="006E196E">
      <w:pPr>
        <w:pStyle w:val="ConsPlusNormal0"/>
        <w:ind w:firstLine="540"/>
        <w:jc w:val="both"/>
        <w:rPr>
          <w:rFonts w:ascii="Times New Roman" w:hAnsi="Times New Roman" w:cs="Times New Roman"/>
          <w:sz w:val="28"/>
          <w:szCs w:val="28"/>
        </w:rPr>
      </w:pP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5.2. Заявитель может обратиться с жалобой, в том числе в следующих случаях:</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5.2.1. Нарушение срока регистрации заявления (обращения, запроса) Заявителя о предоставлении муниципальной услуги.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5.2.2. Нарушение срока предоставления муниципальной услуги.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5.2.5. </w:t>
      </w:r>
      <w:proofErr w:type="gramStart"/>
      <w:r w:rsidRPr="00155BD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5.2.6. Затребование с Заявителя при предоставлении муниципальной услуги платы, не предусмотренной нормативными правовыми актами </w:t>
      </w:r>
      <w:r w:rsidRPr="00155BDC">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5.2.7. Отказ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5.3. Общие требования к порядку подачи и рассмотрения жалобы:</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5.3.1. Жалоба подается в письменной форме на бумажном носителе или в электронной форме в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w:t>
      </w:r>
      <w:proofErr w:type="gramStart"/>
      <w:r w:rsidRPr="00155BDC">
        <w:rPr>
          <w:rFonts w:ascii="Times New Roman" w:hAnsi="Times New Roman" w:cs="Times New Roman"/>
          <w:sz w:val="28"/>
          <w:szCs w:val="28"/>
        </w:rPr>
        <w:t>предоставляющий</w:t>
      </w:r>
      <w:proofErr w:type="gramEnd"/>
      <w:r w:rsidRPr="00155BDC">
        <w:rPr>
          <w:rFonts w:ascii="Times New Roman" w:hAnsi="Times New Roman" w:cs="Times New Roman"/>
          <w:sz w:val="28"/>
          <w:szCs w:val="28"/>
        </w:rPr>
        <w:t xml:space="preserve"> муниципальную услугу.</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Жалобы на решения, принятые руководителем органа, </w:t>
      </w:r>
      <w:proofErr w:type="gramStart"/>
      <w:r w:rsidRPr="00155BDC">
        <w:rPr>
          <w:rFonts w:ascii="Times New Roman" w:hAnsi="Times New Roman" w:cs="Times New Roman"/>
          <w:sz w:val="28"/>
          <w:szCs w:val="28"/>
        </w:rPr>
        <w:t>предоставляю</w:t>
      </w:r>
      <w:r w:rsidR="002F0B9E"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щего</w:t>
      </w:r>
      <w:proofErr w:type="spellEnd"/>
      <w:proofErr w:type="gramEnd"/>
      <w:r w:rsidRPr="00155BDC">
        <w:rPr>
          <w:rFonts w:ascii="Times New Roman" w:hAnsi="Times New Roman" w:cs="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5.3.2. Жалоба может быть направлена по почте, эл. почтой, через Многофункциональный центр при наличии соглашения,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5.3.4. Жалоба должна содержать:</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наименование органа, предоставляющего муниципальную услугу, </w:t>
      </w:r>
      <w:proofErr w:type="gramStart"/>
      <w:r w:rsidRPr="00155BDC">
        <w:rPr>
          <w:rFonts w:ascii="Times New Roman" w:hAnsi="Times New Roman" w:cs="Times New Roman"/>
          <w:sz w:val="28"/>
          <w:szCs w:val="28"/>
        </w:rPr>
        <w:t>дол-</w:t>
      </w:r>
      <w:proofErr w:type="spellStart"/>
      <w:r w:rsidRPr="00155BDC">
        <w:rPr>
          <w:rFonts w:ascii="Times New Roman" w:hAnsi="Times New Roman" w:cs="Times New Roman"/>
          <w:sz w:val="28"/>
          <w:szCs w:val="28"/>
        </w:rPr>
        <w:t>жностного</w:t>
      </w:r>
      <w:proofErr w:type="spellEnd"/>
      <w:proofErr w:type="gramEnd"/>
      <w:r w:rsidRPr="00155BDC">
        <w:rPr>
          <w:rFonts w:ascii="Times New Roman" w:hAnsi="Times New Roman" w:cs="Times New Roman"/>
          <w:sz w:val="28"/>
          <w:szCs w:val="28"/>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6E196E" w:rsidRPr="00155BDC" w:rsidRDefault="006E196E" w:rsidP="006E196E">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proofErr w:type="gramStart"/>
      <w:r w:rsidRPr="00155BDC">
        <w:rPr>
          <w:rFonts w:ascii="Times New Roman" w:hAnsi="Times New Roman" w:cs="Times New Roman"/>
          <w:sz w:val="28"/>
          <w:szCs w:val="28"/>
        </w:rPr>
        <w:t>пре-доставляющего</w:t>
      </w:r>
      <w:proofErr w:type="gramEnd"/>
      <w:r w:rsidRPr="00155BDC">
        <w:rPr>
          <w:rFonts w:ascii="Times New Roman" w:hAnsi="Times New Roman" w:cs="Times New Roman"/>
          <w:sz w:val="28"/>
          <w:szCs w:val="28"/>
        </w:rPr>
        <w:t xml:space="preserve"> муниципальную услугу, либо муниципального служащего;</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5.3.5. </w:t>
      </w:r>
      <w:proofErr w:type="gramStart"/>
      <w:r w:rsidRPr="00155BDC">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155BDC">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5BDC">
        <w:rPr>
          <w:rFonts w:ascii="Times New Roman" w:hAnsi="Times New Roman" w:cs="Times New Roman"/>
          <w:sz w:val="28"/>
          <w:szCs w:val="28"/>
        </w:rPr>
        <w:t xml:space="preserve"> исправлений - в течение пяти рабочих дней со дня ее регистрации.</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6E196E" w:rsidRPr="00155BDC" w:rsidRDefault="006E196E" w:rsidP="006E196E">
      <w:pPr>
        <w:pStyle w:val="ConsPlusNormal0"/>
        <w:ind w:firstLine="540"/>
        <w:jc w:val="both"/>
        <w:rPr>
          <w:rFonts w:ascii="Times New Roman" w:hAnsi="Times New Roman" w:cs="Times New Roman"/>
          <w:sz w:val="28"/>
          <w:szCs w:val="28"/>
        </w:rPr>
      </w:pPr>
      <w:proofErr w:type="gramStart"/>
      <w:r w:rsidRPr="00155BD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w:t>
      </w:r>
      <w:proofErr w:type="spellStart"/>
      <w:r w:rsidRPr="00155BDC">
        <w:rPr>
          <w:rFonts w:ascii="Times New Roman" w:hAnsi="Times New Roman" w:cs="Times New Roman"/>
          <w:sz w:val="28"/>
          <w:szCs w:val="28"/>
        </w:rPr>
        <w:t>муниципаль-ную</w:t>
      </w:r>
      <w:proofErr w:type="spellEnd"/>
      <w:r w:rsidRPr="00155BDC">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отказывает в удовлетворении жалобы.</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5.3.7. Не позднее дня, следующего за днем принятия решения, указанного в </w:t>
      </w:r>
      <w:hyperlink w:anchor="P308" w:history="1">
        <w:r w:rsidRPr="00155BDC">
          <w:rPr>
            <w:rFonts w:ascii="Times New Roman" w:hAnsi="Times New Roman" w:cs="Times New Roman"/>
            <w:sz w:val="28"/>
            <w:szCs w:val="28"/>
          </w:rPr>
          <w:t>пункте 5.3.6</w:t>
        </w:r>
      </w:hyperlink>
      <w:r w:rsidRPr="00155BDC">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w:t>
      </w:r>
      <w:proofErr w:type="spellStart"/>
      <w:proofErr w:type="gramStart"/>
      <w:r w:rsidRPr="00155BDC">
        <w:rPr>
          <w:rFonts w:ascii="Times New Roman" w:hAnsi="Times New Roman" w:cs="Times New Roman"/>
          <w:sz w:val="28"/>
          <w:szCs w:val="28"/>
        </w:rPr>
        <w:t>направля</w:t>
      </w:r>
      <w:r w:rsidR="002F0B9E" w:rsidRPr="00155BDC">
        <w:rPr>
          <w:rFonts w:ascii="Times New Roman" w:hAnsi="Times New Roman" w:cs="Times New Roman"/>
          <w:sz w:val="28"/>
          <w:szCs w:val="28"/>
        </w:rPr>
        <w:t>-</w:t>
      </w:r>
      <w:r w:rsidRPr="00155BDC">
        <w:rPr>
          <w:rFonts w:ascii="Times New Roman" w:hAnsi="Times New Roman" w:cs="Times New Roman"/>
          <w:sz w:val="28"/>
          <w:szCs w:val="28"/>
        </w:rPr>
        <w:t>ется</w:t>
      </w:r>
      <w:proofErr w:type="spellEnd"/>
      <w:proofErr w:type="gramEnd"/>
      <w:r w:rsidRPr="00155BDC">
        <w:rPr>
          <w:rFonts w:ascii="Times New Roman" w:hAnsi="Times New Roman" w:cs="Times New Roman"/>
          <w:sz w:val="28"/>
          <w:szCs w:val="28"/>
        </w:rPr>
        <w:t xml:space="preserve"> мотивированный ответ о результатах рассмотрения жалобы.</w:t>
      </w:r>
    </w:p>
    <w:p w:rsidR="006E196E" w:rsidRPr="00155BDC" w:rsidRDefault="006E196E" w:rsidP="006E196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5.3.8. В случае установления в ходе или по результатам </w:t>
      </w:r>
      <w:proofErr w:type="gramStart"/>
      <w:r w:rsidRPr="00155BD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5BDC">
        <w:rPr>
          <w:rFonts w:ascii="Times New Roman" w:hAnsi="Times New Roman" w:cs="Times New Roman"/>
          <w:sz w:val="28"/>
          <w:szCs w:val="28"/>
        </w:rPr>
        <w:t xml:space="preserve"> или </w:t>
      </w:r>
      <w:proofErr w:type="spellStart"/>
      <w:r w:rsidRPr="00155BDC">
        <w:rPr>
          <w:rFonts w:ascii="Times New Roman" w:hAnsi="Times New Roman" w:cs="Times New Roman"/>
          <w:sz w:val="28"/>
          <w:szCs w:val="28"/>
        </w:rPr>
        <w:t>преступ-ления</w:t>
      </w:r>
      <w:proofErr w:type="spellEnd"/>
      <w:r w:rsidRPr="00155BDC">
        <w:rPr>
          <w:rFonts w:ascii="Times New Roman" w:hAnsi="Times New Roman" w:cs="Times New Roman"/>
          <w:sz w:val="28"/>
          <w:szCs w:val="28"/>
        </w:rPr>
        <w:t xml:space="preserve"> должностное лицо, наделенное полномочиями по рассмотрению жалоб в соответствии с </w:t>
      </w:r>
      <w:hyperlink w:anchor="P298" w:history="1">
        <w:r w:rsidRPr="00155BDC">
          <w:rPr>
            <w:rFonts w:ascii="Times New Roman" w:hAnsi="Times New Roman" w:cs="Times New Roman"/>
            <w:sz w:val="28"/>
            <w:szCs w:val="28"/>
          </w:rPr>
          <w:t>пунктом 5.3.1</w:t>
        </w:r>
      </w:hyperlink>
      <w:r w:rsidRPr="00155BDC">
        <w:rPr>
          <w:rFonts w:ascii="Times New Roman" w:hAnsi="Times New Roman" w:cs="Times New Roman"/>
          <w:sz w:val="28"/>
          <w:szCs w:val="28"/>
        </w:rPr>
        <w:t xml:space="preserve"> Административного регламента, </w:t>
      </w:r>
      <w:proofErr w:type="spellStart"/>
      <w:r w:rsidRPr="00155BDC">
        <w:rPr>
          <w:rFonts w:ascii="Times New Roman" w:hAnsi="Times New Roman" w:cs="Times New Roman"/>
          <w:sz w:val="28"/>
          <w:szCs w:val="28"/>
        </w:rPr>
        <w:t>незамедли</w:t>
      </w:r>
      <w:r w:rsidR="00840CC2" w:rsidRPr="00155BDC">
        <w:rPr>
          <w:rFonts w:ascii="Times New Roman" w:hAnsi="Times New Roman" w:cs="Times New Roman"/>
          <w:sz w:val="28"/>
          <w:szCs w:val="28"/>
        </w:rPr>
        <w:t>-</w:t>
      </w:r>
      <w:r w:rsidRPr="00155BDC">
        <w:rPr>
          <w:rFonts w:ascii="Times New Roman" w:hAnsi="Times New Roman" w:cs="Times New Roman"/>
          <w:sz w:val="28"/>
          <w:szCs w:val="28"/>
        </w:rPr>
        <w:t>тельно</w:t>
      </w:r>
      <w:proofErr w:type="spellEnd"/>
      <w:r w:rsidRPr="00155BDC">
        <w:rPr>
          <w:rFonts w:ascii="Times New Roman" w:hAnsi="Times New Roman" w:cs="Times New Roman"/>
          <w:sz w:val="28"/>
          <w:szCs w:val="28"/>
        </w:rPr>
        <w:t xml:space="preserve"> направляет имеющиеся материалы в органы прокуратуры.</w:t>
      </w:r>
    </w:p>
    <w:p w:rsidR="00E97B3F" w:rsidRPr="00155BDC" w:rsidRDefault="00E97B3F">
      <w:pPr>
        <w:rPr>
          <w:color w:val="auto"/>
        </w:rPr>
      </w:pPr>
    </w:p>
    <w:p w:rsidR="00963C3F" w:rsidRPr="00155BDC" w:rsidRDefault="00963C3F" w:rsidP="00963C3F">
      <w:pPr>
        <w:shd w:val="clear" w:color="auto" w:fill="FFFFFF"/>
        <w:rPr>
          <w:rFonts w:ascii="Calibri" w:hAnsi="Calibri"/>
          <w:color w:val="auto"/>
          <w:sz w:val="22"/>
          <w:szCs w:val="22"/>
        </w:rPr>
      </w:pPr>
      <w:r w:rsidRPr="00155BDC">
        <w:rPr>
          <w:rFonts w:ascii="Calibri" w:hAnsi="Calibri"/>
          <w:color w:val="auto"/>
          <w:sz w:val="22"/>
          <w:szCs w:val="22"/>
          <w:bdr w:val="none" w:sz="0" w:space="0" w:color="auto" w:frame="1"/>
        </w:rPr>
        <w:t> </w:t>
      </w:r>
    </w:p>
    <w:p w:rsidR="00963C3F" w:rsidRPr="00155BDC" w:rsidRDefault="00963C3F" w:rsidP="00963C3F">
      <w:pPr>
        <w:shd w:val="clear" w:color="auto" w:fill="FFFFFF"/>
        <w:rPr>
          <w:rFonts w:ascii="Calibri" w:hAnsi="Calibri"/>
          <w:color w:val="auto"/>
          <w:sz w:val="22"/>
          <w:szCs w:val="22"/>
        </w:rPr>
      </w:pPr>
      <w:r w:rsidRPr="00155BDC">
        <w:rPr>
          <w:rFonts w:ascii="Calibri" w:hAnsi="Calibri"/>
          <w:color w:val="auto"/>
          <w:sz w:val="22"/>
          <w:szCs w:val="22"/>
          <w:bdr w:val="none" w:sz="0" w:space="0" w:color="auto" w:frame="1"/>
        </w:rPr>
        <w:t> </w:t>
      </w:r>
    </w:p>
    <w:p w:rsidR="00E97B3F" w:rsidRPr="00155BDC" w:rsidRDefault="00E97B3F">
      <w:pPr>
        <w:rPr>
          <w:color w:val="auto"/>
        </w:rPr>
      </w:pPr>
    </w:p>
    <w:tbl>
      <w:tblPr>
        <w:tblW w:w="9781" w:type="dxa"/>
        <w:tblInd w:w="-29" w:type="dxa"/>
        <w:tblLayout w:type="fixed"/>
        <w:tblCellMar>
          <w:left w:w="113" w:type="dxa"/>
        </w:tblCellMar>
        <w:tblLook w:val="04A0" w:firstRow="1" w:lastRow="0" w:firstColumn="1" w:lastColumn="0" w:noHBand="0" w:noVBand="1"/>
      </w:tblPr>
      <w:tblGrid>
        <w:gridCol w:w="9781"/>
      </w:tblGrid>
      <w:tr w:rsidR="00155BDC" w:rsidRPr="00155BDC" w:rsidTr="007914B8">
        <w:tc>
          <w:tcPr>
            <w:tcW w:w="9781" w:type="dxa"/>
            <w:shd w:val="clear" w:color="auto" w:fill="auto"/>
          </w:tcPr>
          <w:p w:rsidR="00FB0CE9" w:rsidRPr="00155BDC" w:rsidRDefault="00FB0CE9" w:rsidP="007914B8">
            <w:pPr>
              <w:pStyle w:val="aa"/>
              <w:spacing w:before="0" w:beforeAutospacing="0" w:after="0" w:afterAutospacing="0"/>
              <w:ind w:left="-108"/>
              <w:jc w:val="right"/>
              <w:rPr>
                <w:sz w:val="20"/>
                <w:szCs w:val="20"/>
              </w:rPr>
            </w:pPr>
          </w:p>
          <w:p w:rsidR="00FB0CE9" w:rsidRPr="00155BDC" w:rsidRDefault="00FB0CE9" w:rsidP="007914B8">
            <w:pPr>
              <w:pStyle w:val="aa"/>
              <w:spacing w:before="0" w:beforeAutospacing="0" w:after="0" w:afterAutospacing="0"/>
              <w:ind w:left="-108"/>
              <w:jc w:val="right"/>
              <w:rPr>
                <w:sz w:val="20"/>
                <w:szCs w:val="20"/>
              </w:rPr>
            </w:pPr>
          </w:p>
          <w:p w:rsidR="004F0E04" w:rsidRPr="00155BDC" w:rsidRDefault="004F0E04" w:rsidP="007914B8">
            <w:pPr>
              <w:pStyle w:val="aa"/>
              <w:spacing w:before="0" w:beforeAutospacing="0" w:after="0" w:afterAutospacing="0"/>
              <w:ind w:left="-108"/>
              <w:jc w:val="right"/>
              <w:rPr>
                <w:sz w:val="20"/>
                <w:szCs w:val="20"/>
              </w:rPr>
            </w:pPr>
          </w:p>
          <w:p w:rsidR="004F0E04" w:rsidRPr="00155BDC" w:rsidRDefault="004F0E04" w:rsidP="007914B8">
            <w:pPr>
              <w:pStyle w:val="aa"/>
              <w:spacing w:before="0" w:beforeAutospacing="0" w:after="0" w:afterAutospacing="0"/>
              <w:ind w:left="-108"/>
              <w:jc w:val="right"/>
              <w:rPr>
                <w:sz w:val="20"/>
                <w:szCs w:val="20"/>
              </w:rPr>
            </w:pPr>
          </w:p>
          <w:p w:rsidR="004F0E04" w:rsidRPr="00155BDC" w:rsidRDefault="004F0E04" w:rsidP="007914B8">
            <w:pPr>
              <w:pStyle w:val="aa"/>
              <w:spacing w:before="0" w:beforeAutospacing="0" w:after="0" w:afterAutospacing="0"/>
              <w:ind w:left="-108"/>
              <w:jc w:val="right"/>
              <w:rPr>
                <w:sz w:val="20"/>
                <w:szCs w:val="20"/>
              </w:rPr>
            </w:pPr>
          </w:p>
          <w:p w:rsidR="004F0E04" w:rsidRPr="00155BDC" w:rsidRDefault="004F0E04"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9369EE" w:rsidRPr="00155BDC" w:rsidRDefault="009369E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2F0B9E" w:rsidRPr="00155BDC" w:rsidRDefault="002F0B9E" w:rsidP="007914B8">
            <w:pPr>
              <w:pStyle w:val="aa"/>
              <w:spacing w:before="0" w:beforeAutospacing="0" w:after="0" w:afterAutospacing="0"/>
              <w:ind w:left="-108"/>
              <w:jc w:val="right"/>
              <w:rPr>
                <w:sz w:val="20"/>
                <w:szCs w:val="20"/>
              </w:rPr>
            </w:pP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                   </w: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1</w:t>
            </w:r>
          </w:p>
          <w:p w:rsidR="007B3774" w:rsidRPr="00155BDC" w:rsidRDefault="009369EE" w:rsidP="007B3774">
            <w:pPr>
              <w:pStyle w:val="ConsPlusNormal0"/>
              <w:ind w:left="6372"/>
              <w:jc w:val="right"/>
              <w:rPr>
                <w:rFonts w:ascii="Times New Roman" w:hAnsi="Times New Roman" w:cs="Times New Roman"/>
                <w:b/>
                <w:sz w:val="18"/>
                <w:szCs w:val="18"/>
              </w:rPr>
            </w:pPr>
            <w:r w:rsidRPr="00155BDC">
              <w:rPr>
                <w:rFonts w:ascii="Times New Roman" w:hAnsi="Times New Roman" w:cs="Times New Roman"/>
                <w:sz w:val="18"/>
                <w:szCs w:val="18"/>
              </w:rPr>
              <w:t xml:space="preserve">к Административному регламенту по предоставлению муниципальной услуги </w:t>
            </w:r>
            <w:r w:rsidR="007B3774" w:rsidRPr="00155BDC">
              <w:rPr>
                <w:rFonts w:ascii="Times New Roman" w:hAnsi="Times New Roman" w:cs="Times New Roman"/>
                <w:b/>
                <w:sz w:val="18"/>
                <w:szCs w:val="18"/>
              </w:rPr>
              <w:t xml:space="preserve">    </w:t>
            </w:r>
          </w:p>
          <w:p w:rsidR="007B3774" w:rsidRPr="00155BDC" w:rsidRDefault="007B3774" w:rsidP="007B3774">
            <w:pPr>
              <w:pStyle w:val="ConsPlusTitle"/>
              <w:ind w:left="2124"/>
              <w:jc w:val="right"/>
              <w:rPr>
                <w:rFonts w:ascii="Times New Roman CYR" w:hAnsi="Times New Roman CYR" w:cs="Times New Roman CYR"/>
                <w:b w:val="0"/>
                <w:sz w:val="18"/>
                <w:szCs w:val="18"/>
              </w:rPr>
            </w:pPr>
            <w:r w:rsidRPr="00155BDC">
              <w:rPr>
                <w:rFonts w:ascii="Times New Roman" w:hAnsi="Times New Roman" w:cs="Times New Roman"/>
                <w:b w:val="0"/>
                <w:sz w:val="18"/>
                <w:szCs w:val="18"/>
              </w:rPr>
              <w:t xml:space="preserve">                                                                                                 «Согласование </w:t>
            </w:r>
            <w:r w:rsidRPr="00155BDC">
              <w:rPr>
                <w:rFonts w:ascii="Times New Roman CYR" w:hAnsi="Times New Roman CYR" w:cs="Times New Roman CYR"/>
                <w:b w:val="0"/>
                <w:sz w:val="18"/>
                <w:szCs w:val="18"/>
              </w:rPr>
              <w:t>проведения работ/</w:t>
            </w:r>
          </w:p>
          <w:p w:rsidR="007B3774" w:rsidRPr="00155BDC" w:rsidRDefault="007B3774" w:rsidP="007B3774">
            <w:pPr>
              <w:pStyle w:val="ConsPlusTitle"/>
              <w:ind w:left="2124"/>
              <w:jc w:val="right"/>
              <w:rPr>
                <w:rFonts w:ascii="Times New Roman CYR" w:hAnsi="Times New Roman CYR" w:cs="Times New Roman CYR"/>
                <w:b w:val="0"/>
                <w:sz w:val="18"/>
                <w:szCs w:val="18"/>
              </w:rPr>
            </w:pPr>
            <w:r w:rsidRPr="00155BDC">
              <w:rPr>
                <w:rFonts w:ascii="Times New Roman CYR" w:hAnsi="Times New Roman CYR" w:cs="Times New Roman CYR"/>
                <w:b w:val="0"/>
                <w:sz w:val="18"/>
                <w:szCs w:val="18"/>
              </w:rPr>
              <w:t>аварийно-восстановительных работ</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CYR" w:hAnsi="Times New Roman CYR" w:cs="Times New Roman CYR"/>
                <w:b w:val="0"/>
                <w:sz w:val="18"/>
                <w:szCs w:val="18"/>
              </w:rPr>
              <w:t xml:space="preserve"> в технических и охранных зонах</w:t>
            </w:r>
            <w:r w:rsidRPr="00155BDC">
              <w:rPr>
                <w:rFonts w:ascii="Times New Roman" w:hAnsi="Times New Roman" w:cs="Times New Roman"/>
                <w:b w:val="0"/>
                <w:sz w:val="18"/>
                <w:szCs w:val="18"/>
              </w:rPr>
              <w:t xml:space="preserve"> </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муниципального образования </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w:t>
            </w:r>
            <w:proofErr w:type="spellStart"/>
            <w:r w:rsidRPr="00155BDC">
              <w:rPr>
                <w:rFonts w:ascii="Times New Roman" w:hAnsi="Times New Roman" w:cs="Times New Roman"/>
                <w:b w:val="0"/>
                <w:sz w:val="18"/>
                <w:szCs w:val="18"/>
              </w:rPr>
              <w:t>Омсукчанский</w:t>
            </w:r>
            <w:proofErr w:type="spellEnd"/>
            <w:r w:rsidRPr="00155BDC">
              <w:rPr>
                <w:rFonts w:ascii="Times New Roman" w:hAnsi="Times New Roman" w:cs="Times New Roman"/>
                <w:b w:val="0"/>
                <w:sz w:val="18"/>
                <w:szCs w:val="18"/>
              </w:rPr>
              <w:t xml:space="preserve"> городской округ»»</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                            </w:t>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r>
            <w:r w:rsidR="00403CA8" w:rsidRPr="00155BDC">
              <w:rPr>
                <w:rFonts w:ascii="Times New Roman" w:hAnsi="Times New Roman" w:cs="Times New Roman"/>
                <w:sz w:val="28"/>
                <w:szCs w:val="28"/>
              </w:rPr>
              <w:t xml:space="preserve">   </w:t>
            </w:r>
            <w:r w:rsidRPr="00155BDC">
              <w:rPr>
                <w:rFonts w:ascii="Times New Roman" w:hAnsi="Times New Roman" w:cs="Times New Roman"/>
                <w:sz w:val="28"/>
                <w:szCs w:val="28"/>
              </w:rPr>
              <w:t xml:space="preserve">Кому:  ______________________________            </w:t>
            </w: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28"/>
                <w:szCs w:val="28"/>
              </w:rPr>
              <w:t>_______________________________</w:t>
            </w:r>
          </w:p>
          <w:p w:rsidR="009369EE" w:rsidRPr="00155BDC" w:rsidRDefault="009369EE" w:rsidP="009369EE">
            <w:pPr>
              <w:pStyle w:val="ConsPlusNonformat"/>
              <w:jc w:val="right"/>
              <w:rPr>
                <w:rFonts w:ascii="Times New Roman" w:hAnsi="Times New Roman" w:cs="Times New Roman"/>
                <w:sz w:val="10"/>
                <w:szCs w:val="10"/>
              </w:rPr>
            </w:pPr>
          </w:p>
          <w:p w:rsidR="009369EE" w:rsidRPr="00155BDC" w:rsidRDefault="009369EE" w:rsidP="009369EE">
            <w:pPr>
              <w:pStyle w:val="ConsPlusNonformat"/>
              <w:ind w:left="708"/>
              <w:jc w:val="right"/>
              <w:rPr>
                <w:rFonts w:ascii="Times New Roman" w:hAnsi="Times New Roman" w:cs="Times New Roman"/>
                <w:sz w:val="28"/>
                <w:szCs w:val="28"/>
              </w:rPr>
            </w:pPr>
            <w:r w:rsidRPr="00155BDC">
              <w:rPr>
                <w:rFonts w:ascii="Times New Roman" w:hAnsi="Times New Roman" w:cs="Times New Roman"/>
                <w:sz w:val="28"/>
                <w:szCs w:val="28"/>
              </w:rPr>
              <w:t xml:space="preserve">                                       От кого:_____________________________</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w:t>
            </w:r>
            <w:proofErr w:type="gramStart"/>
            <w:r w:rsidRPr="00155BDC">
              <w:rPr>
                <w:rFonts w:ascii="Times New Roman" w:hAnsi="Times New Roman" w:cs="Times New Roman"/>
                <w:sz w:val="18"/>
                <w:szCs w:val="18"/>
              </w:rPr>
              <w:t>Заявитель (фамилия, имя, отчество - для физических лиц,</w:t>
            </w:r>
            <w:proofErr w:type="gramEnd"/>
          </w:p>
          <w:p w:rsidR="009369EE" w:rsidRPr="00155BDC" w:rsidRDefault="009369EE" w:rsidP="009369EE">
            <w:pPr>
              <w:pStyle w:val="ConsPlusNonformat"/>
              <w:ind w:left="708"/>
              <w:jc w:val="right"/>
              <w:rPr>
                <w:rFonts w:ascii="Times New Roman" w:hAnsi="Times New Roman" w:cs="Times New Roman"/>
                <w:sz w:val="10"/>
                <w:szCs w:val="10"/>
              </w:rPr>
            </w:pPr>
          </w:p>
          <w:p w:rsidR="009369EE" w:rsidRPr="00155BDC" w:rsidRDefault="009369EE" w:rsidP="009369EE">
            <w:pPr>
              <w:ind w:left="3540" w:firstLine="708"/>
              <w:jc w:val="center"/>
              <w:rPr>
                <w:rFonts w:ascii="Times New Roman" w:hAnsi="Times New Roman" w:cs="Times New Roman"/>
                <w:color w:val="auto"/>
                <w:sz w:val="14"/>
                <w:szCs w:val="14"/>
              </w:rPr>
            </w:pPr>
            <w:r w:rsidRPr="00155BDC">
              <w:rPr>
                <w:rFonts w:ascii="Times New Roman" w:hAnsi="Times New Roman" w:cs="Times New Roman"/>
                <w:color w:val="auto"/>
                <w:sz w:val="14"/>
                <w:szCs w:val="14"/>
              </w:rPr>
              <w:t xml:space="preserve">        ____________________________________________________________________</w:t>
            </w:r>
          </w:p>
          <w:p w:rsidR="009369EE" w:rsidRPr="00155BDC" w:rsidRDefault="009369EE" w:rsidP="009369EE">
            <w:pPr>
              <w:ind w:left="2124"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rPr>
              <w:t xml:space="preserve">                           </w:t>
            </w:r>
            <w:r w:rsidRPr="00155BDC">
              <w:rPr>
                <w:rFonts w:ascii="Times New Roman" w:hAnsi="Times New Roman" w:cs="Times New Roman"/>
                <w:color w:val="auto"/>
                <w:sz w:val="28"/>
                <w:szCs w:val="28"/>
                <w:vertAlign w:val="superscript"/>
              </w:rPr>
              <w:t xml:space="preserve">паспорт, серия, номер, наименование органа выдавшего </w:t>
            </w:r>
          </w:p>
          <w:p w:rsidR="009369EE" w:rsidRPr="00155BDC" w:rsidRDefault="009369EE" w:rsidP="009369EE">
            <w:pPr>
              <w:pStyle w:val="ConsPlusNonformat"/>
              <w:ind w:left="4248"/>
              <w:jc w:val="right"/>
              <w:rPr>
                <w:rFonts w:ascii="Times New Roman" w:hAnsi="Times New Roman" w:cs="Times New Roman"/>
                <w:sz w:val="10"/>
                <w:szCs w:val="10"/>
              </w:rPr>
            </w:pPr>
            <w:r w:rsidRPr="00155BDC">
              <w:rPr>
                <w:rFonts w:ascii="Times New Roman" w:hAnsi="Times New Roman" w:cs="Times New Roman"/>
                <w:sz w:val="10"/>
                <w:szCs w:val="10"/>
              </w:rPr>
              <w:t>________________________________________________________________________________________________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документ, дата выдачи;  для юридических лиц: </w:t>
            </w:r>
            <w:proofErr w:type="gramStart"/>
            <w:r w:rsidRPr="00155BDC">
              <w:rPr>
                <w:rFonts w:ascii="Times New Roman" w:hAnsi="Times New Roman" w:cs="Times New Roman"/>
                <w:sz w:val="28"/>
                <w:szCs w:val="28"/>
                <w:vertAlign w:val="superscript"/>
              </w:rPr>
              <w:t>полное</w:t>
            </w:r>
            <w:proofErr w:type="gramEnd"/>
            <w:r w:rsidRPr="00155BDC">
              <w:rPr>
                <w:rFonts w:ascii="Times New Roman" w:hAnsi="Times New Roman" w:cs="Times New Roman"/>
                <w:sz w:val="28"/>
                <w:szCs w:val="28"/>
                <w:vertAlign w:val="superscript"/>
              </w:rPr>
              <w:t xml:space="preserve"> </w:t>
            </w: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18"/>
                <w:szCs w:val="18"/>
              </w:rPr>
              <w:t xml:space="preserve">                                  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наименование организации, ИНН, КПП, ОГРН</w:t>
            </w:r>
          </w:p>
          <w:p w:rsidR="009369EE" w:rsidRPr="00155BDC" w:rsidRDefault="009369EE" w:rsidP="009369EE">
            <w:pPr>
              <w:pStyle w:val="ConsPlusNonformat"/>
              <w:jc w:val="right"/>
              <w:rPr>
                <w:rFonts w:ascii="Times New Roman" w:hAnsi="Times New Roman" w:cs="Times New Roman"/>
                <w:sz w:val="18"/>
                <w:szCs w:val="18"/>
              </w:rPr>
            </w:pPr>
            <w:r w:rsidRPr="00155BDC">
              <w:rPr>
                <w:rFonts w:ascii="Times New Roman" w:hAnsi="Times New Roman" w:cs="Times New Roman"/>
                <w:sz w:val="18"/>
                <w:szCs w:val="18"/>
              </w:rPr>
              <w:t xml:space="preserve"> _____________________________________________________                                       </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почтовый индекс, юридический/фактический адрес)</w:t>
            </w:r>
          </w:p>
          <w:p w:rsidR="009369EE" w:rsidRPr="00155BDC" w:rsidRDefault="009369EE" w:rsidP="009369EE">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тел. Заявителя</w:t>
            </w:r>
            <w:r w:rsidRPr="00155BDC">
              <w:rPr>
                <w:rFonts w:ascii="Times New Roman" w:hAnsi="Times New Roman" w:cs="Times New Roman"/>
                <w:bCs/>
                <w:color w:val="auto"/>
                <w:sz w:val="28"/>
                <w:szCs w:val="28"/>
              </w:rPr>
              <w:t>:_______________________</w:t>
            </w:r>
          </w:p>
          <w:p w:rsidR="009369EE" w:rsidRPr="00155BDC" w:rsidRDefault="009369EE" w:rsidP="009369EE">
            <w:pPr>
              <w:rPr>
                <w:rFonts w:ascii="Times New Roman" w:hAnsi="Times New Roman" w:cs="Times New Roman"/>
                <w:color w:val="auto"/>
                <w:sz w:val="6"/>
                <w:szCs w:val="6"/>
              </w:rPr>
            </w:pPr>
            <w:r w:rsidRPr="00155BDC">
              <w:rPr>
                <w:rFonts w:ascii="Times New Roman" w:hAnsi="Times New Roman" w:cs="Times New Roman"/>
                <w:color w:val="auto"/>
                <w:sz w:val="14"/>
                <w:szCs w:val="14"/>
              </w:rPr>
              <w:t xml:space="preserve">                  </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w:t>
            </w:r>
            <w:r w:rsidR="00403CA8" w:rsidRPr="00155BDC">
              <w:rPr>
                <w:rFonts w:ascii="Times New Roman" w:hAnsi="Times New Roman" w:cs="Times New Roman"/>
                <w:color w:val="auto"/>
                <w:sz w:val="28"/>
                <w:szCs w:val="28"/>
              </w:rPr>
              <w:t xml:space="preserve"> </w:t>
            </w:r>
            <w:r w:rsidRPr="00155BDC">
              <w:rPr>
                <w:rFonts w:ascii="Times New Roman" w:hAnsi="Times New Roman" w:cs="Times New Roman"/>
                <w:color w:val="auto"/>
                <w:sz w:val="28"/>
                <w:szCs w:val="28"/>
              </w:rPr>
              <w:t>Представитель: ______________________</w:t>
            </w:r>
          </w:p>
          <w:p w:rsidR="009369EE" w:rsidRPr="00155BDC" w:rsidRDefault="009369EE" w:rsidP="009369EE">
            <w:pPr>
              <w:ind w:left="4956" w:firstLine="708"/>
              <w:jc w:val="center"/>
              <w:rPr>
                <w:rFonts w:ascii="Times New Roman" w:hAnsi="Times New Roman" w:cs="Times New Roman"/>
                <w:color w:val="auto"/>
                <w:sz w:val="28"/>
                <w:szCs w:val="28"/>
                <w:vertAlign w:val="superscript"/>
              </w:rPr>
            </w:pPr>
            <w:proofErr w:type="gramStart"/>
            <w:r w:rsidRPr="00155BDC">
              <w:rPr>
                <w:rFonts w:ascii="Times New Roman" w:hAnsi="Times New Roman" w:cs="Times New Roman"/>
                <w:color w:val="auto"/>
                <w:sz w:val="28"/>
                <w:szCs w:val="28"/>
                <w:vertAlign w:val="superscript"/>
              </w:rPr>
              <w:t>(ФИО физического лица,</w:t>
            </w:r>
            <w:proofErr w:type="gramEnd"/>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bCs/>
                <w:color w:val="auto"/>
                <w:sz w:val="14"/>
                <w:szCs w:val="14"/>
              </w:rPr>
              <w:t xml:space="preserve">                                    ________________________________________________________________</w:t>
            </w:r>
          </w:p>
          <w:p w:rsidR="009369EE" w:rsidRPr="00155BDC" w:rsidRDefault="009369EE" w:rsidP="009369EE">
            <w:pPr>
              <w:ind w:left="4956"/>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адрес регистрации и адрес для почтовых отправлений –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________________________________________________________________</w:t>
            </w:r>
          </w:p>
          <w:p w:rsidR="009369EE" w:rsidRPr="00155BDC" w:rsidRDefault="009369EE" w:rsidP="009369EE">
            <w:pPr>
              <w:ind w:left="4248"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для физ. лица) (серия, номер, наименование органа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w:t>
            </w:r>
          </w:p>
          <w:p w:rsidR="009369EE" w:rsidRPr="00155BDC" w:rsidRDefault="009369EE" w:rsidP="009369EE">
            <w:pPr>
              <w:ind w:left="4248" w:firstLine="708"/>
              <w:rPr>
                <w:rFonts w:ascii="Times New Roman" w:hAnsi="Times New Roman" w:cs="Times New Roman"/>
                <w:color w:val="auto"/>
                <w:sz w:val="28"/>
                <w:szCs w:val="28"/>
              </w:rPr>
            </w:pPr>
            <w:r w:rsidRPr="00155BDC">
              <w:rPr>
                <w:rFonts w:ascii="Times New Roman" w:hAnsi="Times New Roman" w:cs="Times New Roman"/>
                <w:color w:val="auto"/>
                <w:sz w:val="28"/>
                <w:szCs w:val="28"/>
                <w:vertAlign w:val="superscript"/>
              </w:rPr>
              <w:t xml:space="preserve">                         </w:t>
            </w:r>
            <w:proofErr w:type="gramStart"/>
            <w:r w:rsidRPr="00155BDC">
              <w:rPr>
                <w:rFonts w:ascii="Times New Roman" w:hAnsi="Times New Roman" w:cs="Times New Roman"/>
                <w:color w:val="auto"/>
                <w:sz w:val="28"/>
                <w:szCs w:val="28"/>
                <w:vertAlign w:val="superscript"/>
              </w:rPr>
              <w:t>выдавшего</w:t>
            </w:r>
            <w:proofErr w:type="gramEnd"/>
            <w:r w:rsidRPr="00155BDC">
              <w:rPr>
                <w:rFonts w:ascii="Times New Roman" w:hAnsi="Times New Roman" w:cs="Times New Roman"/>
                <w:color w:val="auto"/>
                <w:sz w:val="28"/>
                <w:szCs w:val="28"/>
                <w:vertAlign w:val="superscript"/>
              </w:rPr>
              <w:t xml:space="preserve"> документ, дата выдачи)</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Доверенность_______________________</w:t>
            </w:r>
          </w:p>
          <w:p w:rsidR="009369EE" w:rsidRPr="00155BDC" w:rsidRDefault="009369EE" w:rsidP="009369EE">
            <w:pPr>
              <w:ind w:left="2832"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                                     (дата выдача, номер)</w:t>
            </w:r>
          </w:p>
          <w:p w:rsidR="009369EE" w:rsidRPr="00155BDC" w:rsidRDefault="009369EE" w:rsidP="009369EE">
            <w:pPr>
              <w:ind w:left="2832" w:firstLine="708"/>
              <w:jc w:val="center"/>
              <w:rPr>
                <w:rFonts w:ascii="Times New Roman" w:hAnsi="Times New Roman" w:cs="Times New Roman"/>
                <w:color w:val="auto"/>
                <w:sz w:val="10"/>
                <w:szCs w:val="10"/>
                <w:vertAlign w:val="superscript"/>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ЗАЯВЛЕНИЕ</w:t>
            </w:r>
          </w:p>
          <w:p w:rsidR="00403CA8" w:rsidRPr="00155BDC" w:rsidRDefault="009369EE" w:rsidP="0087781B">
            <w:pPr>
              <w:pStyle w:val="ConsPlusTitle"/>
              <w:jc w:val="center"/>
              <w:rPr>
                <w:rFonts w:ascii="Times New Roman CYR" w:hAnsi="Times New Roman CYR" w:cs="Times New Roman CYR"/>
                <w:sz w:val="28"/>
                <w:szCs w:val="28"/>
              </w:rPr>
            </w:pPr>
            <w:r w:rsidRPr="00155BDC">
              <w:rPr>
                <w:rFonts w:ascii="Times New Roman" w:hAnsi="Times New Roman" w:cs="Times New Roman"/>
                <w:sz w:val="28"/>
                <w:szCs w:val="28"/>
              </w:rPr>
              <w:t xml:space="preserve">на Согласование </w:t>
            </w:r>
            <w:r w:rsidR="0087781B" w:rsidRPr="00155BDC">
              <w:rPr>
                <w:rFonts w:ascii="Times New Roman CYR" w:hAnsi="Times New Roman CYR" w:cs="Times New Roman CYR"/>
                <w:sz w:val="28"/>
                <w:szCs w:val="28"/>
              </w:rPr>
              <w:t>проведения работ</w:t>
            </w:r>
            <w:r w:rsidR="00403CA8" w:rsidRPr="00155BDC">
              <w:rPr>
                <w:rFonts w:ascii="Times New Roman CYR" w:hAnsi="Times New Roman CYR" w:cs="Times New Roman CYR"/>
                <w:sz w:val="28"/>
                <w:szCs w:val="28"/>
              </w:rPr>
              <w:t>/аварийно-восстановительных работ</w:t>
            </w:r>
            <w:r w:rsidR="0087781B" w:rsidRPr="00155BDC">
              <w:rPr>
                <w:rFonts w:ascii="Times New Roman CYR" w:hAnsi="Times New Roman CYR" w:cs="Times New Roman CYR"/>
                <w:sz w:val="28"/>
                <w:szCs w:val="28"/>
              </w:rPr>
              <w:t xml:space="preserve"> </w:t>
            </w:r>
          </w:p>
          <w:p w:rsidR="00403CA8" w:rsidRPr="00155BDC" w:rsidRDefault="0087781B" w:rsidP="0087781B">
            <w:pPr>
              <w:pStyle w:val="ConsPlusTitle"/>
              <w:jc w:val="center"/>
              <w:rPr>
                <w:rFonts w:ascii="Times New Roman" w:hAnsi="Times New Roman" w:cs="Times New Roman"/>
                <w:sz w:val="28"/>
                <w:szCs w:val="28"/>
              </w:rPr>
            </w:pPr>
            <w:r w:rsidRPr="00155BDC">
              <w:rPr>
                <w:rFonts w:ascii="Times New Roman CYR" w:hAnsi="Times New Roman CYR" w:cs="Times New Roman CYR"/>
                <w:sz w:val="28"/>
                <w:szCs w:val="28"/>
              </w:rPr>
              <w:t>в технических и охранных зонах</w:t>
            </w:r>
            <w:r w:rsidRPr="00155BDC">
              <w:rPr>
                <w:rFonts w:ascii="Times New Roman" w:hAnsi="Times New Roman" w:cs="Times New Roman"/>
                <w:sz w:val="28"/>
                <w:szCs w:val="28"/>
              </w:rPr>
              <w:t xml:space="preserve"> муниципального образования </w:t>
            </w:r>
          </w:p>
          <w:p w:rsidR="0087781B" w:rsidRPr="00155BDC" w:rsidRDefault="0087781B" w:rsidP="0087781B">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w:t>
            </w:r>
          </w:p>
          <w:p w:rsidR="0087781B" w:rsidRPr="00155BDC" w:rsidRDefault="0087781B" w:rsidP="0087781B">
            <w:pPr>
              <w:pStyle w:val="ConsPlusTitle"/>
              <w:jc w:val="center"/>
              <w:rPr>
                <w:rFonts w:ascii="Times New Roman" w:hAnsi="Times New Roman" w:cs="Times New Roman"/>
                <w:b w:val="0"/>
                <w:sz w:val="28"/>
                <w:szCs w:val="28"/>
              </w:rPr>
            </w:pPr>
          </w:p>
          <w:p w:rsidR="0087781B" w:rsidRPr="00155BDC" w:rsidRDefault="009369EE" w:rsidP="0087781B">
            <w:pPr>
              <w:pStyle w:val="ConsPlusTitle"/>
              <w:jc w:val="center"/>
              <w:rPr>
                <w:rFonts w:ascii="Times New Roman" w:hAnsi="Times New Roman" w:cs="Times New Roman"/>
                <w:b w:val="0"/>
                <w:sz w:val="28"/>
                <w:szCs w:val="28"/>
              </w:rPr>
            </w:pPr>
            <w:r w:rsidRPr="00155BDC">
              <w:rPr>
                <w:rFonts w:ascii="Times New Roman" w:hAnsi="Times New Roman" w:cs="Times New Roman"/>
                <w:b w:val="0"/>
                <w:sz w:val="28"/>
                <w:szCs w:val="28"/>
              </w:rPr>
              <w:t xml:space="preserve">Прошу согласовать </w:t>
            </w:r>
            <w:r w:rsidR="0087781B" w:rsidRPr="00155BDC">
              <w:rPr>
                <w:rFonts w:ascii="Times New Roman" w:hAnsi="Times New Roman" w:cs="Times New Roman"/>
                <w:b w:val="0"/>
                <w:sz w:val="28"/>
                <w:szCs w:val="28"/>
              </w:rPr>
              <w:t xml:space="preserve">проведение работ в </w:t>
            </w:r>
            <w:r w:rsidR="0087781B" w:rsidRPr="00155BDC">
              <w:rPr>
                <w:rFonts w:ascii="Times New Roman CYR" w:hAnsi="Times New Roman CYR" w:cs="Times New Roman CYR"/>
                <w:b w:val="0"/>
                <w:sz w:val="28"/>
                <w:szCs w:val="28"/>
              </w:rPr>
              <w:t>технических и охранных зонах</w:t>
            </w:r>
            <w:r w:rsidR="0087781B" w:rsidRPr="00155BDC">
              <w:rPr>
                <w:rFonts w:ascii="Times New Roman" w:hAnsi="Times New Roman" w:cs="Times New Roman"/>
                <w:b w:val="0"/>
                <w:sz w:val="28"/>
                <w:szCs w:val="28"/>
              </w:rPr>
              <w:t xml:space="preserve"> _______</w:t>
            </w:r>
          </w:p>
          <w:p w:rsidR="009369EE" w:rsidRPr="00155BDC" w:rsidRDefault="009369EE" w:rsidP="0087781B">
            <w:pPr>
              <w:pStyle w:val="ConsPlusNonformat"/>
              <w:jc w:val="both"/>
              <w:rPr>
                <w:rFonts w:ascii="Times New Roman" w:hAnsi="Times New Roman" w:cs="Times New Roman"/>
                <w:sz w:val="28"/>
                <w:szCs w:val="28"/>
              </w:rPr>
            </w:pPr>
            <w:r w:rsidRPr="00155BDC">
              <w:rPr>
                <w:rFonts w:ascii="Times New Roman" w:hAnsi="Times New Roman" w:cs="Times New Roman"/>
                <w:bCs/>
                <w:sz w:val="28"/>
                <w:szCs w:val="28"/>
              </w:rPr>
              <w:t>___</w:t>
            </w:r>
            <w:r w:rsidR="0087781B" w:rsidRPr="00155BDC">
              <w:rPr>
                <w:rFonts w:ascii="Times New Roman" w:hAnsi="Times New Roman" w:cs="Times New Roman"/>
                <w:bCs/>
                <w:sz w:val="28"/>
                <w:szCs w:val="28"/>
              </w:rPr>
              <w:t>_________</w:t>
            </w:r>
            <w:r w:rsidRPr="00155BDC">
              <w:rPr>
                <w:rFonts w:ascii="Times New Roman" w:hAnsi="Times New Roman" w:cs="Times New Roman"/>
                <w:bCs/>
                <w:sz w:val="28"/>
                <w:szCs w:val="28"/>
              </w:rPr>
              <w:t xml:space="preserve">_________ на </w:t>
            </w:r>
            <w:r w:rsidRPr="00155BDC">
              <w:rPr>
                <w:rFonts w:ascii="Times New Roman" w:hAnsi="Times New Roman" w:cs="Times New Roman"/>
                <w:sz w:val="28"/>
                <w:szCs w:val="28"/>
              </w:rPr>
              <w:t>территории МО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п.________ по адресу: _____________</w:t>
            </w:r>
            <w:r w:rsidR="0087781B" w:rsidRPr="00155BDC">
              <w:rPr>
                <w:rFonts w:ascii="Times New Roman" w:hAnsi="Times New Roman" w:cs="Times New Roman"/>
                <w:sz w:val="28"/>
                <w:szCs w:val="28"/>
              </w:rPr>
              <w:t>___________________________________</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обоснование производства работ (причина):_____________________________</w:t>
            </w:r>
            <w:r w:rsidR="0087781B" w:rsidRPr="00155BDC">
              <w:rPr>
                <w:rFonts w:ascii="Times New Roman" w:hAnsi="Times New Roman" w:cs="Times New Roman"/>
                <w:sz w:val="28"/>
                <w:szCs w:val="28"/>
              </w:rPr>
              <w:t>_</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__________________________________________________________________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sz w:val="28"/>
                <w:szCs w:val="28"/>
              </w:rPr>
              <w:t xml:space="preserve">Приложение № 1 (в соответствии с </w:t>
            </w:r>
            <w:hyperlink w:anchor="P82" w:history="1">
              <w:r w:rsidRPr="00155BDC">
                <w:rPr>
                  <w:rFonts w:ascii="Times New Roman" w:hAnsi="Times New Roman" w:cs="Times New Roman"/>
                  <w:sz w:val="28"/>
                  <w:szCs w:val="28"/>
                </w:rPr>
                <w:t>п. 2.6</w:t>
              </w:r>
            </w:hyperlink>
            <w:r w:rsidRPr="00155BDC">
              <w:rPr>
                <w:rFonts w:ascii="Times New Roman" w:hAnsi="Times New Roman" w:cs="Times New Roman"/>
                <w:sz w:val="28"/>
                <w:szCs w:val="28"/>
              </w:rPr>
              <w:t xml:space="preserve"> Административного регламента):</w:t>
            </w:r>
          </w:p>
          <w:tbl>
            <w:tblPr>
              <w:tblStyle w:val="af"/>
              <w:tblW w:w="0" w:type="auto"/>
              <w:tblInd w:w="24" w:type="dxa"/>
              <w:tblLayout w:type="fixed"/>
              <w:tblLook w:val="04A0" w:firstRow="1" w:lastRow="0" w:firstColumn="1" w:lastColumn="0" w:noHBand="0" w:noVBand="1"/>
            </w:tblPr>
            <w:tblGrid>
              <w:gridCol w:w="1218"/>
              <w:gridCol w:w="5670"/>
              <w:gridCol w:w="2552"/>
            </w:tblGrid>
            <w:tr w:rsidR="009369EE" w:rsidRPr="00155BDC" w:rsidTr="0087781B">
              <w:tc>
                <w:tcPr>
                  <w:tcW w:w="1218" w:type="dxa"/>
                </w:tcPr>
                <w:p w:rsidR="009369EE" w:rsidRPr="00155BDC" w:rsidRDefault="009369EE" w:rsidP="009369EE">
                  <w:pPr>
                    <w:pStyle w:val="ConsPlusNormal0"/>
                    <w:jc w:val="center"/>
                    <w:rPr>
                      <w:rFonts w:ascii="Times New Roman" w:hAnsi="Times New Roman" w:cs="Times New Roman"/>
                      <w:sz w:val="24"/>
                      <w:szCs w:val="24"/>
                    </w:rPr>
                  </w:pPr>
                  <w:r w:rsidRPr="00155BDC">
                    <w:rPr>
                      <w:rFonts w:ascii="Times New Roman" w:hAnsi="Times New Roman" w:cs="Times New Roman"/>
                      <w:sz w:val="24"/>
                      <w:szCs w:val="24"/>
                    </w:rPr>
                    <w:t xml:space="preserve">№  </w:t>
                  </w:r>
                  <w:proofErr w:type="gramStart"/>
                  <w:r w:rsidRPr="00155BDC">
                    <w:rPr>
                      <w:rFonts w:ascii="Times New Roman" w:hAnsi="Times New Roman" w:cs="Times New Roman"/>
                      <w:sz w:val="24"/>
                      <w:szCs w:val="24"/>
                    </w:rPr>
                    <w:t>п</w:t>
                  </w:r>
                  <w:proofErr w:type="gramEnd"/>
                  <w:r w:rsidRPr="00155BDC">
                    <w:rPr>
                      <w:rFonts w:ascii="Times New Roman" w:hAnsi="Times New Roman" w:cs="Times New Roman"/>
                      <w:sz w:val="24"/>
                      <w:szCs w:val="24"/>
                    </w:rPr>
                    <w:t>/п</w:t>
                  </w:r>
                </w:p>
              </w:tc>
              <w:tc>
                <w:tcPr>
                  <w:tcW w:w="5670" w:type="dxa"/>
                </w:tcPr>
                <w:p w:rsidR="009369EE" w:rsidRPr="00155BDC" w:rsidRDefault="009369EE" w:rsidP="009369EE">
                  <w:pPr>
                    <w:pStyle w:val="ConsPlusNormal0"/>
                    <w:jc w:val="center"/>
                    <w:rPr>
                      <w:rFonts w:ascii="Times New Roman" w:hAnsi="Times New Roman" w:cs="Times New Roman"/>
                      <w:sz w:val="24"/>
                      <w:szCs w:val="24"/>
                    </w:rPr>
                  </w:pPr>
                  <w:r w:rsidRPr="00155BDC">
                    <w:rPr>
                      <w:rFonts w:ascii="Times New Roman" w:hAnsi="Times New Roman" w:cs="Times New Roman"/>
                      <w:sz w:val="24"/>
                      <w:szCs w:val="24"/>
                    </w:rPr>
                    <w:t>Наименование документа</w:t>
                  </w:r>
                </w:p>
              </w:tc>
              <w:tc>
                <w:tcPr>
                  <w:tcW w:w="2552" w:type="dxa"/>
                </w:tcPr>
                <w:p w:rsidR="009369EE" w:rsidRPr="00155BDC" w:rsidRDefault="009369EE" w:rsidP="009369EE">
                  <w:pPr>
                    <w:pStyle w:val="ConsPlusNormal0"/>
                    <w:jc w:val="center"/>
                    <w:rPr>
                      <w:rFonts w:ascii="Times New Roman" w:hAnsi="Times New Roman" w:cs="Times New Roman"/>
                      <w:sz w:val="24"/>
                      <w:szCs w:val="24"/>
                    </w:rPr>
                  </w:pPr>
                  <w:r w:rsidRPr="00155BDC">
                    <w:rPr>
                      <w:rFonts w:ascii="Times New Roman" w:hAnsi="Times New Roman" w:cs="Times New Roman"/>
                      <w:sz w:val="24"/>
                      <w:szCs w:val="24"/>
                    </w:rPr>
                    <w:t>Количество листов</w:t>
                  </w:r>
                </w:p>
              </w:tc>
            </w:tr>
            <w:tr w:rsidR="009369EE" w:rsidRPr="00155BDC" w:rsidTr="0087781B">
              <w:tc>
                <w:tcPr>
                  <w:tcW w:w="1218" w:type="dxa"/>
                </w:tcPr>
                <w:p w:rsidR="009369EE" w:rsidRPr="00155BDC" w:rsidRDefault="009369EE" w:rsidP="009369EE">
                  <w:pPr>
                    <w:pStyle w:val="ConsPlusNormal0"/>
                    <w:jc w:val="center"/>
                    <w:rPr>
                      <w:rFonts w:ascii="Times New Roman" w:hAnsi="Times New Roman" w:cs="Times New Roman"/>
                      <w:sz w:val="28"/>
                      <w:szCs w:val="28"/>
                    </w:rPr>
                  </w:pPr>
                </w:p>
              </w:tc>
              <w:tc>
                <w:tcPr>
                  <w:tcW w:w="5670" w:type="dxa"/>
                </w:tcPr>
                <w:p w:rsidR="009369EE" w:rsidRPr="00155BDC" w:rsidRDefault="009369EE" w:rsidP="009369EE">
                  <w:pPr>
                    <w:pStyle w:val="ConsPlusNormal0"/>
                    <w:jc w:val="center"/>
                    <w:rPr>
                      <w:rFonts w:ascii="Times New Roman" w:hAnsi="Times New Roman" w:cs="Times New Roman"/>
                      <w:sz w:val="28"/>
                      <w:szCs w:val="28"/>
                    </w:rPr>
                  </w:pPr>
                </w:p>
              </w:tc>
              <w:tc>
                <w:tcPr>
                  <w:tcW w:w="2552" w:type="dxa"/>
                </w:tcPr>
                <w:p w:rsidR="009369EE" w:rsidRPr="00155BDC" w:rsidRDefault="009369EE" w:rsidP="009369EE">
                  <w:pPr>
                    <w:pStyle w:val="ConsPlusNormal0"/>
                    <w:jc w:val="center"/>
                    <w:rPr>
                      <w:rFonts w:ascii="Times New Roman" w:hAnsi="Times New Roman" w:cs="Times New Roman"/>
                      <w:sz w:val="28"/>
                      <w:szCs w:val="28"/>
                    </w:rPr>
                  </w:pPr>
                </w:p>
              </w:tc>
            </w:tr>
            <w:tr w:rsidR="009369EE" w:rsidRPr="00155BDC" w:rsidTr="0087781B">
              <w:tc>
                <w:tcPr>
                  <w:tcW w:w="1218" w:type="dxa"/>
                </w:tcPr>
                <w:p w:rsidR="009369EE" w:rsidRPr="00155BDC" w:rsidRDefault="009369EE" w:rsidP="009369EE">
                  <w:pPr>
                    <w:pStyle w:val="ConsPlusNormal0"/>
                    <w:jc w:val="center"/>
                    <w:rPr>
                      <w:rFonts w:ascii="Times New Roman" w:hAnsi="Times New Roman" w:cs="Times New Roman"/>
                      <w:sz w:val="28"/>
                      <w:szCs w:val="28"/>
                    </w:rPr>
                  </w:pPr>
                </w:p>
              </w:tc>
              <w:tc>
                <w:tcPr>
                  <w:tcW w:w="5670" w:type="dxa"/>
                </w:tcPr>
                <w:p w:rsidR="009369EE" w:rsidRPr="00155BDC" w:rsidRDefault="009369EE" w:rsidP="009369EE">
                  <w:pPr>
                    <w:pStyle w:val="ConsPlusNormal0"/>
                    <w:jc w:val="center"/>
                    <w:rPr>
                      <w:rFonts w:ascii="Times New Roman" w:hAnsi="Times New Roman" w:cs="Times New Roman"/>
                      <w:sz w:val="28"/>
                      <w:szCs w:val="28"/>
                    </w:rPr>
                  </w:pPr>
                </w:p>
              </w:tc>
              <w:tc>
                <w:tcPr>
                  <w:tcW w:w="2552" w:type="dxa"/>
                </w:tcPr>
                <w:p w:rsidR="009369EE" w:rsidRPr="00155BDC" w:rsidRDefault="009369EE" w:rsidP="009369EE">
                  <w:pPr>
                    <w:pStyle w:val="ConsPlusNormal0"/>
                    <w:jc w:val="center"/>
                    <w:rPr>
                      <w:rFonts w:ascii="Times New Roman" w:hAnsi="Times New Roman" w:cs="Times New Roman"/>
                      <w:sz w:val="28"/>
                      <w:szCs w:val="28"/>
                    </w:rPr>
                  </w:pPr>
                </w:p>
              </w:tc>
            </w:tr>
            <w:tr w:rsidR="009369EE" w:rsidRPr="00155BDC" w:rsidTr="0087781B">
              <w:tc>
                <w:tcPr>
                  <w:tcW w:w="1218" w:type="dxa"/>
                </w:tcPr>
                <w:p w:rsidR="009369EE" w:rsidRPr="00155BDC" w:rsidRDefault="009369EE" w:rsidP="009369EE">
                  <w:pPr>
                    <w:pStyle w:val="ConsPlusNormal0"/>
                    <w:jc w:val="center"/>
                    <w:rPr>
                      <w:rFonts w:ascii="Times New Roman" w:hAnsi="Times New Roman" w:cs="Times New Roman"/>
                      <w:sz w:val="28"/>
                      <w:szCs w:val="28"/>
                    </w:rPr>
                  </w:pPr>
                </w:p>
              </w:tc>
              <w:tc>
                <w:tcPr>
                  <w:tcW w:w="5670" w:type="dxa"/>
                </w:tcPr>
                <w:p w:rsidR="009369EE" w:rsidRPr="00155BDC" w:rsidRDefault="009369EE" w:rsidP="009369EE">
                  <w:pPr>
                    <w:pStyle w:val="ConsPlusNormal0"/>
                    <w:jc w:val="center"/>
                    <w:rPr>
                      <w:rFonts w:ascii="Times New Roman" w:hAnsi="Times New Roman" w:cs="Times New Roman"/>
                      <w:sz w:val="28"/>
                      <w:szCs w:val="28"/>
                    </w:rPr>
                  </w:pPr>
                </w:p>
              </w:tc>
              <w:tc>
                <w:tcPr>
                  <w:tcW w:w="2552" w:type="dxa"/>
                </w:tcPr>
                <w:p w:rsidR="009369EE" w:rsidRPr="00155BDC" w:rsidRDefault="009369EE" w:rsidP="009369EE">
                  <w:pPr>
                    <w:pStyle w:val="ConsPlusNormal0"/>
                    <w:jc w:val="center"/>
                    <w:rPr>
                      <w:rFonts w:ascii="Times New Roman" w:hAnsi="Times New Roman" w:cs="Times New Roman"/>
                      <w:sz w:val="28"/>
                      <w:szCs w:val="28"/>
                    </w:rPr>
                  </w:pPr>
                </w:p>
              </w:tc>
            </w:tr>
            <w:tr w:rsidR="009369EE" w:rsidRPr="00155BDC" w:rsidTr="0087781B">
              <w:tc>
                <w:tcPr>
                  <w:tcW w:w="1218" w:type="dxa"/>
                </w:tcPr>
                <w:p w:rsidR="009369EE" w:rsidRPr="00155BDC" w:rsidRDefault="009369EE" w:rsidP="009369EE">
                  <w:pPr>
                    <w:pStyle w:val="ConsPlusNormal0"/>
                    <w:jc w:val="center"/>
                    <w:rPr>
                      <w:rFonts w:ascii="Times New Roman" w:hAnsi="Times New Roman" w:cs="Times New Roman"/>
                      <w:sz w:val="28"/>
                      <w:szCs w:val="28"/>
                    </w:rPr>
                  </w:pPr>
                </w:p>
              </w:tc>
              <w:tc>
                <w:tcPr>
                  <w:tcW w:w="5670" w:type="dxa"/>
                </w:tcPr>
                <w:p w:rsidR="009369EE" w:rsidRPr="00155BDC" w:rsidRDefault="009369EE" w:rsidP="009369EE">
                  <w:pPr>
                    <w:pStyle w:val="ConsPlusNormal0"/>
                    <w:jc w:val="center"/>
                    <w:rPr>
                      <w:rFonts w:ascii="Times New Roman" w:hAnsi="Times New Roman" w:cs="Times New Roman"/>
                      <w:sz w:val="28"/>
                      <w:szCs w:val="28"/>
                    </w:rPr>
                  </w:pPr>
                </w:p>
              </w:tc>
              <w:tc>
                <w:tcPr>
                  <w:tcW w:w="2552" w:type="dxa"/>
                </w:tcPr>
                <w:p w:rsidR="009369EE" w:rsidRPr="00155BDC" w:rsidRDefault="009369EE" w:rsidP="009369EE">
                  <w:pPr>
                    <w:pStyle w:val="ConsPlusNormal0"/>
                    <w:jc w:val="center"/>
                    <w:rPr>
                      <w:rFonts w:ascii="Times New Roman" w:hAnsi="Times New Roman" w:cs="Times New Roman"/>
                      <w:sz w:val="28"/>
                      <w:szCs w:val="28"/>
                    </w:rPr>
                  </w:pPr>
                </w:p>
              </w:tc>
            </w:tr>
          </w:tbl>
          <w:p w:rsidR="0087781B" w:rsidRPr="00155BDC" w:rsidRDefault="0087781B" w:rsidP="0087781B">
            <w:pPr>
              <w:pStyle w:val="ConsPlusNormal0"/>
              <w:jc w:val="both"/>
              <w:rPr>
                <w:rFonts w:ascii="Times New Roman" w:hAnsi="Times New Roman" w:cs="Times New Roman"/>
                <w:sz w:val="14"/>
                <w:szCs w:val="14"/>
              </w:rPr>
            </w:pPr>
          </w:p>
          <w:p w:rsidR="009369EE" w:rsidRPr="00155BDC" w:rsidRDefault="009369EE" w:rsidP="0087781B">
            <w:pPr>
              <w:pStyle w:val="ConsPlusNormal0"/>
              <w:jc w:val="both"/>
              <w:rPr>
                <w:rFonts w:ascii="Times New Roman" w:hAnsi="Times New Roman" w:cs="Times New Roman"/>
                <w:sz w:val="28"/>
                <w:szCs w:val="28"/>
              </w:rPr>
            </w:pPr>
            <w:r w:rsidRPr="00155BDC">
              <w:rPr>
                <w:rFonts w:ascii="Times New Roman" w:hAnsi="Times New Roman" w:cs="Times New Roman"/>
                <w:sz w:val="28"/>
                <w:szCs w:val="28"/>
              </w:rPr>
              <w:t xml:space="preserve">Ответственные за выполнение работ лица </w:t>
            </w:r>
            <w:r w:rsidR="0087781B" w:rsidRPr="00155BDC">
              <w:rPr>
                <w:rFonts w:ascii="Times New Roman" w:hAnsi="Times New Roman" w:cs="Times New Roman"/>
                <w:sz w:val="28"/>
                <w:szCs w:val="28"/>
              </w:rPr>
              <w:t>___________</w:t>
            </w:r>
            <w:r w:rsidRPr="00155BDC">
              <w:rPr>
                <w:rFonts w:ascii="Times New Roman" w:hAnsi="Times New Roman" w:cs="Times New Roman"/>
                <w:sz w:val="28"/>
                <w:szCs w:val="28"/>
              </w:rPr>
              <w:t>____________________</w:t>
            </w:r>
          </w:p>
          <w:p w:rsidR="0087781B" w:rsidRPr="00155BDC" w:rsidRDefault="0087781B" w:rsidP="0087781B">
            <w:pPr>
              <w:pStyle w:val="ConsPlusNormal0"/>
              <w:ind w:firstLine="540"/>
              <w:jc w:val="center"/>
              <w:rPr>
                <w:rFonts w:ascii="Times New Roman" w:hAnsi="Times New Roman" w:cs="Times New Roman"/>
                <w:sz w:val="18"/>
                <w:szCs w:val="18"/>
              </w:rPr>
            </w:pPr>
            <w:r w:rsidRPr="00155BDC">
              <w:rPr>
                <w:rFonts w:ascii="Times New Roman" w:hAnsi="Times New Roman" w:cs="Times New Roman"/>
                <w:sz w:val="18"/>
                <w:szCs w:val="18"/>
              </w:rPr>
              <w:t>(Ф.И.О., должность, контактный телефон)</w:t>
            </w:r>
          </w:p>
          <w:p w:rsidR="009369EE" w:rsidRPr="00155BDC" w:rsidRDefault="009369EE" w:rsidP="009369EE">
            <w:pPr>
              <w:pStyle w:val="ConsPlusNonformat"/>
              <w:jc w:val="both"/>
              <w:rPr>
                <w:rFonts w:ascii="Times New Roman" w:hAnsi="Times New Roman" w:cs="Times New Roman"/>
                <w:sz w:val="6"/>
                <w:szCs w:val="6"/>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Заявитель______________________ </w:t>
            </w:r>
            <w:r w:rsidRPr="00155BDC">
              <w:rPr>
                <w:rFonts w:ascii="Times New Roman" w:hAnsi="Times New Roman" w:cs="Times New Roman"/>
                <w:sz w:val="28"/>
                <w:szCs w:val="28"/>
              </w:rPr>
              <w:tab/>
              <w:t xml:space="preserve">                _______________________</w:t>
            </w:r>
          </w:p>
          <w:p w:rsidR="009369EE" w:rsidRPr="00155BDC" w:rsidRDefault="009369EE" w:rsidP="009369EE">
            <w:pPr>
              <w:pStyle w:val="ConsPlusNonformat"/>
              <w:ind w:firstLine="708"/>
              <w:jc w:val="both"/>
              <w:rPr>
                <w:rFonts w:ascii="Times New Roman" w:hAnsi="Times New Roman" w:cs="Times New Roman"/>
                <w:sz w:val="18"/>
                <w:szCs w:val="18"/>
              </w:rPr>
            </w:pPr>
            <w:r w:rsidRPr="00155BDC">
              <w:rPr>
                <w:rFonts w:ascii="Times New Roman" w:hAnsi="Times New Roman" w:cs="Times New Roman"/>
                <w:sz w:val="18"/>
                <w:szCs w:val="18"/>
              </w:rPr>
              <w:t xml:space="preserve">                                 подпись</w:t>
            </w:r>
            <w:r w:rsidRPr="00155BDC">
              <w:rPr>
                <w:rFonts w:ascii="Times New Roman" w:hAnsi="Times New Roman" w:cs="Times New Roman"/>
                <w:sz w:val="18"/>
                <w:szCs w:val="18"/>
              </w:rPr>
              <w:tab/>
            </w:r>
            <w:r w:rsidRPr="00155BDC">
              <w:rPr>
                <w:rFonts w:ascii="Times New Roman" w:hAnsi="Times New Roman" w:cs="Times New Roman"/>
                <w:sz w:val="18"/>
                <w:szCs w:val="18"/>
              </w:rPr>
              <w:tab/>
            </w:r>
            <w:r w:rsidRPr="00155BDC">
              <w:rPr>
                <w:rFonts w:ascii="Times New Roman" w:hAnsi="Times New Roman" w:cs="Times New Roman"/>
                <w:sz w:val="18"/>
                <w:szCs w:val="18"/>
              </w:rPr>
              <w:tab/>
            </w:r>
            <w:r w:rsidRPr="00155BDC">
              <w:rPr>
                <w:rFonts w:ascii="Times New Roman" w:hAnsi="Times New Roman" w:cs="Times New Roman"/>
                <w:sz w:val="18"/>
                <w:szCs w:val="18"/>
              </w:rPr>
              <w:tab/>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w:t>
            </w:r>
            <w:r w:rsidRPr="00155BDC">
              <w:rPr>
                <w:rFonts w:ascii="Times New Roman" w:hAnsi="Times New Roman" w:cs="Times New Roman"/>
                <w:sz w:val="18"/>
                <w:szCs w:val="18"/>
              </w:rPr>
              <w:tab/>
              <w:t xml:space="preserve">         Ф.И.О.</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Дата "____"______________20____г.</w: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2</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                                                                                                   </w:t>
            </w:r>
            <w:r w:rsidR="009369EE" w:rsidRPr="00155BDC">
              <w:rPr>
                <w:rFonts w:ascii="Times New Roman" w:hAnsi="Times New Roman" w:cs="Times New Roman"/>
                <w:b w:val="0"/>
                <w:sz w:val="18"/>
                <w:szCs w:val="18"/>
              </w:rPr>
              <w:t xml:space="preserve">к Административному регламенту по </w:t>
            </w:r>
            <w:r w:rsidRPr="00155BDC">
              <w:rPr>
                <w:rFonts w:ascii="Times New Roman" w:hAnsi="Times New Roman" w:cs="Times New Roman"/>
                <w:b w:val="0"/>
                <w:sz w:val="18"/>
                <w:szCs w:val="18"/>
              </w:rPr>
              <w:t xml:space="preserve">                                                    </w:t>
            </w:r>
            <w:r w:rsidR="009369EE" w:rsidRPr="00155BDC">
              <w:rPr>
                <w:rFonts w:ascii="Times New Roman" w:hAnsi="Times New Roman" w:cs="Times New Roman"/>
                <w:b w:val="0"/>
                <w:sz w:val="18"/>
                <w:szCs w:val="18"/>
              </w:rPr>
              <w:t xml:space="preserve">предоставлению муниципальной услуги </w:t>
            </w:r>
          </w:p>
          <w:p w:rsidR="007B3774" w:rsidRPr="00155BDC" w:rsidRDefault="007B3774" w:rsidP="007B3774">
            <w:pPr>
              <w:pStyle w:val="ConsPlusTitle"/>
              <w:ind w:left="2124"/>
              <w:jc w:val="right"/>
              <w:rPr>
                <w:rFonts w:ascii="Times New Roman CYR" w:hAnsi="Times New Roman CYR" w:cs="Times New Roman CYR"/>
                <w:b w:val="0"/>
                <w:sz w:val="18"/>
                <w:szCs w:val="18"/>
              </w:rPr>
            </w:pPr>
            <w:r w:rsidRPr="00155BDC">
              <w:rPr>
                <w:rFonts w:ascii="Times New Roman" w:hAnsi="Times New Roman" w:cs="Times New Roman"/>
                <w:b w:val="0"/>
                <w:sz w:val="18"/>
                <w:szCs w:val="18"/>
              </w:rPr>
              <w:t xml:space="preserve">«Согласование </w:t>
            </w:r>
            <w:r w:rsidRPr="00155BDC">
              <w:rPr>
                <w:rFonts w:ascii="Times New Roman CYR" w:hAnsi="Times New Roman CYR" w:cs="Times New Roman CYR"/>
                <w:b w:val="0"/>
                <w:sz w:val="18"/>
                <w:szCs w:val="18"/>
              </w:rPr>
              <w:t>проведения работ/</w:t>
            </w:r>
          </w:p>
          <w:p w:rsidR="007B3774" w:rsidRPr="00155BDC" w:rsidRDefault="007B3774" w:rsidP="007B3774">
            <w:pPr>
              <w:pStyle w:val="ConsPlusTitle"/>
              <w:ind w:left="2124"/>
              <w:jc w:val="right"/>
              <w:rPr>
                <w:rFonts w:ascii="Times New Roman CYR" w:hAnsi="Times New Roman CYR" w:cs="Times New Roman CYR"/>
                <w:b w:val="0"/>
                <w:sz w:val="18"/>
                <w:szCs w:val="18"/>
              </w:rPr>
            </w:pPr>
            <w:r w:rsidRPr="00155BDC">
              <w:rPr>
                <w:rFonts w:ascii="Times New Roman CYR" w:hAnsi="Times New Roman CYR" w:cs="Times New Roman CYR"/>
                <w:b w:val="0"/>
                <w:sz w:val="18"/>
                <w:szCs w:val="18"/>
              </w:rPr>
              <w:t>аварийно-восстановительных работ</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CYR" w:hAnsi="Times New Roman CYR" w:cs="Times New Roman CYR"/>
                <w:b w:val="0"/>
                <w:sz w:val="18"/>
                <w:szCs w:val="18"/>
              </w:rPr>
              <w:t xml:space="preserve"> в технических и охранных зонах</w:t>
            </w:r>
            <w:r w:rsidRPr="00155BDC">
              <w:rPr>
                <w:rFonts w:ascii="Times New Roman" w:hAnsi="Times New Roman" w:cs="Times New Roman"/>
                <w:b w:val="0"/>
                <w:sz w:val="18"/>
                <w:szCs w:val="18"/>
              </w:rPr>
              <w:t xml:space="preserve"> </w:t>
            </w:r>
          </w:p>
          <w:p w:rsidR="007B3774" w:rsidRPr="00155BDC" w:rsidRDefault="007B3774" w:rsidP="007B3774">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муниципального образования </w:t>
            </w:r>
          </w:p>
          <w:p w:rsidR="009369EE" w:rsidRPr="00155BDC" w:rsidRDefault="007B3774" w:rsidP="007B3774">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w:t>
            </w:r>
            <w:proofErr w:type="spellStart"/>
            <w:r w:rsidRPr="00155BDC">
              <w:rPr>
                <w:rFonts w:ascii="Times New Roman" w:hAnsi="Times New Roman" w:cs="Times New Roman"/>
                <w:sz w:val="18"/>
                <w:szCs w:val="18"/>
              </w:rPr>
              <w:t>Омсукчанский</w:t>
            </w:r>
            <w:proofErr w:type="spellEnd"/>
            <w:r w:rsidRPr="00155BDC">
              <w:rPr>
                <w:rFonts w:ascii="Times New Roman" w:hAnsi="Times New Roman" w:cs="Times New Roman"/>
                <w:sz w:val="18"/>
                <w:szCs w:val="18"/>
              </w:rPr>
              <w:t xml:space="preserve"> городской округ»» </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                            </w:t>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t xml:space="preserve">Кому:  ______________________________            </w:t>
            </w:r>
          </w:p>
          <w:p w:rsidR="009369EE" w:rsidRPr="00155BDC" w:rsidRDefault="009369EE" w:rsidP="009369EE">
            <w:pPr>
              <w:pStyle w:val="ConsPlusNonformat"/>
              <w:jc w:val="right"/>
              <w:rPr>
                <w:rFonts w:ascii="Times New Roman" w:hAnsi="Times New Roman" w:cs="Times New Roman"/>
                <w:sz w:val="10"/>
                <w:szCs w:val="10"/>
              </w:rPr>
            </w:pP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28"/>
                <w:szCs w:val="28"/>
              </w:rPr>
              <w:t>_______________________________</w:t>
            </w:r>
          </w:p>
          <w:p w:rsidR="009369EE" w:rsidRPr="00155BDC" w:rsidRDefault="009369EE" w:rsidP="009369EE">
            <w:pPr>
              <w:pStyle w:val="ConsPlusNonformat"/>
              <w:jc w:val="right"/>
              <w:rPr>
                <w:rFonts w:ascii="Times New Roman" w:hAnsi="Times New Roman" w:cs="Times New Roman"/>
                <w:sz w:val="10"/>
                <w:szCs w:val="10"/>
              </w:rPr>
            </w:pPr>
          </w:p>
          <w:p w:rsidR="009369EE" w:rsidRPr="00155BDC" w:rsidRDefault="009369EE" w:rsidP="009369EE">
            <w:pPr>
              <w:pStyle w:val="ConsPlusNonformat"/>
              <w:ind w:left="708"/>
              <w:jc w:val="right"/>
              <w:rPr>
                <w:rFonts w:ascii="Times New Roman" w:hAnsi="Times New Roman" w:cs="Times New Roman"/>
                <w:sz w:val="28"/>
                <w:szCs w:val="28"/>
              </w:rPr>
            </w:pPr>
            <w:r w:rsidRPr="00155BDC">
              <w:rPr>
                <w:rFonts w:ascii="Times New Roman" w:hAnsi="Times New Roman" w:cs="Times New Roman"/>
                <w:sz w:val="28"/>
                <w:szCs w:val="28"/>
              </w:rPr>
              <w:t xml:space="preserve">                                       От кого:_____________________________</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w:t>
            </w:r>
            <w:proofErr w:type="gramStart"/>
            <w:r w:rsidRPr="00155BDC">
              <w:rPr>
                <w:rFonts w:ascii="Times New Roman" w:hAnsi="Times New Roman" w:cs="Times New Roman"/>
                <w:sz w:val="18"/>
                <w:szCs w:val="18"/>
              </w:rPr>
              <w:t>Заявитель (фамилия, имя, отчество - для физических лиц,</w:t>
            </w:r>
            <w:proofErr w:type="gramEnd"/>
          </w:p>
          <w:p w:rsidR="009369EE" w:rsidRPr="00155BDC" w:rsidRDefault="009369EE" w:rsidP="009369EE">
            <w:pPr>
              <w:pStyle w:val="ConsPlusNonformat"/>
              <w:ind w:left="708"/>
              <w:jc w:val="right"/>
              <w:rPr>
                <w:rFonts w:ascii="Times New Roman" w:hAnsi="Times New Roman" w:cs="Times New Roman"/>
                <w:sz w:val="10"/>
                <w:szCs w:val="10"/>
              </w:rPr>
            </w:pPr>
          </w:p>
          <w:p w:rsidR="009369EE" w:rsidRPr="00155BDC" w:rsidRDefault="009369EE" w:rsidP="009369EE">
            <w:pPr>
              <w:ind w:left="3540" w:firstLine="708"/>
              <w:jc w:val="center"/>
              <w:rPr>
                <w:rFonts w:ascii="Times New Roman" w:hAnsi="Times New Roman" w:cs="Times New Roman"/>
                <w:color w:val="auto"/>
                <w:sz w:val="14"/>
                <w:szCs w:val="14"/>
              </w:rPr>
            </w:pPr>
            <w:r w:rsidRPr="00155BDC">
              <w:rPr>
                <w:rFonts w:ascii="Times New Roman" w:hAnsi="Times New Roman" w:cs="Times New Roman"/>
                <w:color w:val="auto"/>
                <w:sz w:val="14"/>
                <w:szCs w:val="14"/>
              </w:rPr>
              <w:t xml:space="preserve">        ____________________________________________________________________</w:t>
            </w:r>
          </w:p>
          <w:p w:rsidR="009369EE" w:rsidRPr="00155BDC" w:rsidRDefault="009369EE" w:rsidP="009369EE">
            <w:pPr>
              <w:ind w:left="2124"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rPr>
              <w:t xml:space="preserve">                           </w:t>
            </w:r>
            <w:r w:rsidRPr="00155BDC">
              <w:rPr>
                <w:rFonts w:ascii="Times New Roman" w:hAnsi="Times New Roman" w:cs="Times New Roman"/>
                <w:color w:val="auto"/>
                <w:sz w:val="28"/>
                <w:szCs w:val="28"/>
                <w:vertAlign w:val="superscript"/>
              </w:rPr>
              <w:t xml:space="preserve">паспорт, серия, номер, наименование органа выдавшего </w:t>
            </w:r>
            <w:proofErr w:type="gramStart"/>
            <w:r w:rsidRPr="00155BDC">
              <w:rPr>
                <w:rFonts w:ascii="Times New Roman" w:hAnsi="Times New Roman" w:cs="Times New Roman"/>
                <w:color w:val="auto"/>
                <w:sz w:val="28"/>
                <w:szCs w:val="28"/>
                <w:vertAlign w:val="superscript"/>
              </w:rPr>
              <w:t>до</w:t>
            </w:r>
            <w:proofErr w:type="gramEnd"/>
            <w:r w:rsidRPr="00155BDC">
              <w:rPr>
                <w:rFonts w:ascii="Times New Roman" w:hAnsi="Times New Roman" w:cs="Times New Roman"/>
                <w:color w:val="auto"/>
                <w:sz w:val="28"/>
                <w:szCs w:val="28"/>
                <w:vertAlign w:val="superscript"/>
              </w:rPr>
              <w:t>-</w:t>
            </w:r>
          </w:p>
          <w:p w:rsidR="009369EE" w:rsidRPr="00155BDC" w:rsidRDefault="009369EE" w:rsidP="009369EE">
            <w:pPr>
              <w:pStyle w:val="ConsPlusNonformat"/>
              <w:ind w:left="4248"/>
              <w:jc w:val="right"/>
              <w:rPr>
                <w:rFonts w:ascii="Times New Roman" w:hAnsi="Times New Roman" w:cs="Times New Roman"/>
                <w:sz w:val="14"/>
                <w:szCs w:val="14"/>
              </w:rPr>
            </w:pPr>
            <w:r w:rsidRPr="00155BDC">
              <w:rPr>
                <w:rFonts w:ascii="Times New Roman" w:hAnsi="Times New Roman" w:cs="Times New Roman"/>
                <w:sz w:val="14"/>
                <w:szCs w:val="14"/>
              </w:rPr>
              <w:t xml:space="preserve">                               </w:t>
            </w:r>
          </w:p>
          <w:p w:rsidR="009369EE" w:rsidRPr="00155BDC" w:rsidRDefault="009369EE" w:rsidP="009369EE">
            <w:pPr>
              <w:pStyle w:val="ConsPlusNonformat"/>
              <w:ind w:left="4248"/>
              <w:jc w:val="right"/>
              <w:rPr>
                <w:rFonts w:ascii="Times New Roman" w:hAnsi="Times New Roman" w:cs="Times New Roman"/>
                <w:sz w:val="10"/>
                <w:szCs w:val="10"/>
              </w:rPr>
            </w:pPr>
            <w:r w:rsidRPr="00155BDC">
              <w:rPr>
                <w:rFonts w:ascii="Times New Roman" w:hAnsi="Times New Roman" w:cs="Times New Roman"/>
                <w:sz w:val="10"/>
                <w:szCs w:val="10"/>
              </w:rPr>
              <w:t>________________________________________________________________________________________________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кумент</w:t>
            </w:r>
            <w:proofErr w:type="spellEnd"/>
            <w:r w:rsidRPr="00155BDC">
              <w:rPr>
                <w:rFonts w:ascii="Times New Roman" w:hAnsi="Times New Roman" w:cs="Times New Roman"/>
                <w:sz w:val="28"/>
                <w:szCs w:val="28"/>
                <w:vertAlign w:val="superscript"/>
              </w:rPr>
              <w:t xml:space="preserve">, дата выдачи;  для юридических лиц: </w:t>
            </w:r>
            <w:proofErr w:type="gramStart"/>
            <w:r w:rsidRPr="00155BDC">
              <w:rPr>
                <w:rFonts w:ascii="Times New Roman" w:hAnsi="Times New Roman" w:cs="Times New Roman"/>
                <w:sz w:val="28"/>
                <w:szCs w:val="28"/>
                <w:vertAlign w:val="superscript"/>
              </w:rPr>
              <w:t>полное</w:t>
            </w:r>
            <w:proofErr w:type="gramEnd"/>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наи</w:t>
            </w:r>
            <w:proofErr w:type="spellEnd"/>
            <w:r w:rsidRPr="00155BDC">
              <w:rPr>
                <w:rFonts w:ascii="Times New Roman" w:hAnsi="Times New Roman" w:cs="Times New Roman"/>
                <w:sz w:val="28"/>
                <w:szCs w:val="28"/>
                <w:vertAlign w:val="superscript"/>
              </w:rPr>
              <w:t>-</w:t>
            </w: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18"/>
                <w:szCs w:val="18"/>
              </w:rPr>
              <w:t xml:space="preserve">                                  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менование</w:t>
            </w:r>
            <w:proofErr w:type="spellEnd"/>
            <w:r w:rsidRPr="00155BDC">
              <w:rPr>
                <w:rFonts w:ascii="Times New Roman" w:hAnsi="Times New Roman" w:cs="Times New Roman"/>
                <w:sz w:val="28"/>
                <w:szCs w:val="28"/>
                <w:vertAlign w:val="superscript"/>
              </w:rPr>
              <w:t xml:space="preserve"> организации, ИНН, КПП, ОГРН</w:t>
            </w:r>
          </w:p>
          <w:p w:rsidR="009369EE" w:rsidRPr="00155BDC" w:rsidRDefault="009369EE" w:rsidP="009369EE">
            <w:pPr>
              <w:pStyle w:val="ConsPlusNonformat"/>
              <w:jc w:val="right"/>
              <w:rPr>
                <w:rFonts w:ascii="Times New Roman" w:hAnsi="Times New Roman" w:cs="Times New Roman"/>
                <w:sz w:val="18"/>
                <w:szCs w:val="18"/>
              </w:rPr>
            </w:pPr>
            <w:r w:rsidRPr="00155BDC">
              <w:rPr>
                <w:rFonts w:ascii="Times New Roman" w:hAnsi="Times New Roman" w:cs="Times New Roman"/>
                <w:sz w:val="18"/>
                <w:szCs w:val="18"/>
              </w:rPr>
              <w:t xml:space="preserve"> _____________________________________________________                                       </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почтовый индекс, юридический/фактический адрес)</w:t>
            </w:r>
          </w:p>
          <w:p w:rsidR="009369EE" w:rsidRPr="00155BDC" w:rsidRDefault="009369EE" w:rsidP="009369EE">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тел. Заявителя</w:t>
            </w:r>
            <w:r w:rsidRPr="00155BDC">
              <w:rPr>
                <w:rFonts w:ascii="Times New Roman" w:hAnsi="Times New Roman" w:cs="Times New Roman"/>
                <w:bCs/>
                <w:color w:val="auto"/>
                <w:sz w:val="28"/>
                <w:szCs w:val="28"/>
              </w:rPr>
              <w:t>:_______________________</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 xml:space="preserve">                        </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Представитель: ______________________</w:t>
            </w:r>
          </w:p>
          <w:p w:rsidR="009369EE" w:rsidRPr="00155BDC" w:rsidRDefault="009369EE" w:rsidP="009369EE">
            <w:pPr>
              <w:ind w:left="4956" w:firstLine="708"/>
              <w:jc w:val="center"/>
              <w:rPr>
                <w:rFonts w:ascii="Times New Roman" w:hAnsi="Times New Roman" w:cs="Times New Roman"/>
                <w:color w:val="auto"/>
                <w:sz w:val="28"/>
                <w:szCs w:val="28"/>
                <w:vertAlign w:val="superscript"/>
              </w:rPr>
            </w:pPr>
            <w:proofErr w:type="gramStart"/>
            <w:r w:rsidRPr="00155BDC">
              <w:rPr>
                <w:rFonts w:ascii="Times New Roman" w:hAnsi="Times New Roman" w:cs="Times New Roman"/>
                <w:color w:val="auto"/>
                <w:sz w:val="28"/>
                <w:szCs w:val="28"/>
                <w:vertAlign w:val="superscript"/>
              </w:rPr>
              <w:t>(ФИО физического лица,</w:t>
            </w:r>
            <w:proofErr w:type="gramEnd"/>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bCs/>
                <w:color w:val="auto"/>
                <w:sz w:val="14"/>
                <w:szCs w:val="14"/>
              </w:rPr>
              <w:t xml:space="preserve">                                    ________________________________________________________________</w:t>
            </w:r>
          </w:p>
          <w:p w:rsidR="009369EE" w:rsidRPr="00155BDC" w:rsidRDefault="009369EE" w:rsidP="009369EE">
            <w:pPr>
              <w:ind w:left="4956"/>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адрес регистрации и адрес для почтовых отправлений –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________________________________________________________________</w:t>
            </w:r>
          </w:p>
          <w:p w:rsidR="009369EE" w:rsidRPr="00155BDC" w:rsidRDefault="009369EE" w:rsidP="009369EE">
            <w:pPr>
              <w:ind w:left="4248"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для физ. лица) (серия, номер, наименование органа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w:t>
            </w:r>
          </w:p>
          <w:p w:rsidR="009369EE" w:rsidRPr="00155BDC" w:rsidRDefault="009369EE" w:rsidP="009369EE">
            <w:pPr>
              <w:ind w:left="4248" w:firstLine="708"/>
              <w:rPr>
                <w:rFonts w:ascii="Times New Roman" w:hAnsi="Times New Roman" w:cs="Times New Roman"/>
                <w:color w:val="auto"/>
                <w:sz w:val="28"/>
                <w:szCs w:val="28"/>
              </w:rPr>
            </w:pPr>
            <w:r w:rsidRPr="00155BDC">
              <w:rPr>
                <w:rFonts w:ascii="Times New Roman" w:hAnsi="Times New Roman" w:cs="Times New Roman"/>
                <w:color w:val="auto"/>
                <w:sz w:val="28"/>
                <w:szCs w:val="28"/>
                <w:vertAlign w:val="superscript"/>
              </w:rPr>
              <w:t xml:space="preserve">                         </w:t>
            </w:r>
            <w:proofErr w:type="gramStart"/>
            <w:r w:rsidRPr="00155BDC">
              <w:rPr>
                <w:rFonts w:ascii="Times New Roman" w:hAnsi="Times New Roman" w:cs="Times New Roman"/>
                <w:color w:val="auto"/>
                <w:sz w:val="28"/>
                <w:szCs w:val="28"/>
                <w:vertAlign w:val="superscript"/>
              </w:rPr>
              <w:t>выдавшего</w:t>
            </w:r>
            <w:proofErr w:type="gramEnd"/>
            <w:r w:rsidRPr="00155BDC">
              <w:rPr>
                <w:rFonts w:ascii="Times New Roman" w:hAnsi="Times New Roman" w:cs="Times New Roman"/>
                <w:color w:val="auto"/>
                <w:sz w:val="28"/>
                <w:szCs w:val="28"/>
                <w:vertAlign w:val="superscript"/>
              </w:rPr>
              <w:t xml:space="preserve"> документ, дата выдачи)</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Доверенность_______________________</w:t>
            </w:r>
          </w:p>
          <w:p w:rsidR="009369EE" w:rsidRPr="00155BDC" w:rsidRDefault="009369EE" w:rsidP="009369EE">
            <w:pPr>
              <w:ind w:left="2832"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                                     (дата выдача, номер)</w:t>
            </w:r>
          </w:p>
          <w:p w:rsidR="009369EE" w:rsidRPr="00155BDC" w:rsidRDefault="009369EE" w:rsidP="009369EE">
            <w:pPr>
              <w:pStyle w:val="ConsPlusTitle"/>
              <w:jc w:val="center"/>
              <w:rPr>
                <w:rFonts w:ascii="Times New Roman" w:hAnsi="Times New Roman" w:cs="Times New Roman"/>
                <w:sz w:val="28"/>
                <w:szCs w:val="28"/>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ЗАЯВЛЕНИЕ</w:t>
            </w:r>
          </w:p>
          <w:p w:rsidR="009369EE" w:rsidRPr="00155BDC" w:rsidRDefault="009369EE" w:rsidP="009369EE">
            <w:pPr>
              <w:pStyle w:val="ConsPlusTitle"/>
              <w:jc w:val="center"/>
              <w:rPr>
                <w:rFonts w:ascii="Times New Roman" w:hAnsi="Times New Roman" w:cs="Times New Roman"/>
                <w:bCs/>
                <w:sz w:val="28"/>
                <w:szCs w:val="28"/>
              </w:rPr>
            </w:pPr>
            <w:r w:rsidRPr="00155BDC">
              <w:rPr>
                <w:rFonts w:ascii="Times New Roman" w:hAnsi="Times New Roman" w:cs="Times New Roman"/>
                <w:sz w:val="28"/>
                <w:szCs w:val="28"/>
              </w:rPr>
              <w:t xml:space="preserve">на продление времени </w:t>
            </w:r>
            <w:r w:rsidRPr="00155BDC">
              <w:rPr>
                <w:rFonts w:ascii="Times New Roman" w:hAnsi="Times New Roman" w:cs="Times New Roman"/>
                <w:bCs/>
                <w:sz w:val="28"/>
                <w:szCs w:val="28"/>
              </w:rPr>
              <w:t xml:space="preserve">проведения работ на проезжей части автодорог </w:t>
            </w:r>
          </w:p>
          <w:p w:rsidR="009369EE" w:rsidRPr="00155BDC" w:rsidRDefault="009369EE" w:rsidP="009369EE">
            <w:pPr>
              <w:pStyle w:val="ConsPlusTitle"/>
              <w:jc w:val="center"/>
              <w:rPr>
                <w:rFonts w:ascii="Times New Roman" w:hAnsi="Times New Roman" w:cs="Times New Roman"/>
                <w:bCs/>
                <w:sz w:val="28"/>
                <w:szCs w:val="28"/>
              </w:rPr>
            </w:pPr>
            <w:r w:rsidRPr="00155BDC">
              <w:rPr>
                <w:rFonts w:ascii="Times New Roman" w:hAnsi="Times New Roman" w:cs="Times New Roman"/>
                <w:bCs/>
                <w:sz w:val="28"/>
                <w:szCs w:val="28"/>
              </w:rPr>
              <w:t xml:space="preserve">на </w:t>
            </w:r>
            <w:r w:rsidRPr="00155BDC">
              <w:rPr>
                <w:rFonts w:ascii="Times New Roman" w:hAnsi="Times New Roman" w:cs="Times New Roman"/>
                <w:sz w:val="28"/>
                <w:szCs w:val="28"/>
              </w:rPr>
              <w:t>территории муниципального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при Согласовании </w:t>
            </w:r>
            <w:r w:rsidRPr="00155BDC">
              <w:rPr>
                <w:rFonts w:ascii="Times New Roman" w:hAnsi="Times New Roman" w:cs="Times New Roman"/>
                <w:bCs/>
                <w:sz w:val="28"/>
                <w:szCs w:val="28"/>
              </w:rPr>
              <w:t>схемы движения транспорта и пешеходов</w:t>
            </w:r>
          </w:p>
          <w:p w:rsidR="009369EE" w:rsidRPr="00155BDC" w:rsidRDefault="009369EE" w:rsidP="009369EE">
            <w:pPr>
              <w:pStyle w:val="ConsPlusTitle"/>
              <w:jc w:val="center"/>
              <w:rPr>
                <w:rFonts w:ascii="Times New Roman" w:hAnsi="Times New Roman" w:cs="Times New Roman"/>
                <w:bCs/>
                <w:sz w:val="28"/>
                <w:szCs w:val="28"/>
              </w:rPr>
            </w:pPr>
          </w:p>
          <w:p w:rsidR="009369EE" w:rsidRPr="00155BDC" w:rsidRDefault="009369EE" w:rsidP="009369EE">
            <w:pPr>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Прошу продлить срок оказания муниципальной услуги Согласование </w:t>
            </w:r>
            <w:r w:rsidRPr="00155BDC">
              <w:rPr>
                <w:rFonts w:ascii="Times New Roman" w:hAnsi="Times New Roman" w:cs="Times New Roman"/>
                <w:bCs/>
                <w:color w:val="auto"/>
                <w:sz w:val="28"/>
                <w:szCs w:val="28"/>
              </w:rPr>
              <w:t>сх</w:t>
            </w:r>
            <w:r w:rsidRPr="00155BDC">
              <w:rPr>
                <w:rFonts w:ascii="Times New Roman" w:hAnsi="Times New Roman" w:cs="Times New Roman"/>
                <w:bCs/>
                <w:color w:val="auto"/>
                <w:sz w:val="28"/>
                <w:szCs w:val="28"/>
              </w:rPr>
              <w:t>е</w:t>
            </w:r>
            <w:r w:rsidRPr="00155BDC">
              <w:rPr>
                <w:rFonts w:ascii="Times New Roman" w:hAnsi="Times New Roman" w:cs="Times New Roman"/>
                <w:bCs/>
                <w:color w:val="auto"/>
                <w:sz w:val="28"/>
                <w:szCs w:val="28"/>
              </w:rPr>
              <w:t>мы движения транспорта и пешеходов на период проведения работ на прое</w:t>
            </w:r>
            <w:r w:rsidRPr="00155BDC">
              <w:rPr>
                <w:rFonts w:ascii="Times New Roman" w:hAnsi="Times New Roman" w:cs="Times New Roman"/>
                <w:bCs/>
                <w:color w:val="auto"/>
                <w:sz w:val="28"/>
                <w:szCs w:val="28"/>
              </w:rPr>
              <w:t>з</w:t>
            </w:r>
            <w:r w:rsidRPr="00155BDC">
              <w:rPr>
                <w:rFonts w:ascii="Times New Roman" w:hAnsi="Times New Roman" w:cs="Times New Roman"/>
                <w:bCs/>
                <w:color w:val="auto"/>
                <w:sz w:val="28"/>
                <w:szCs w:val="28"/>
              </w:rPr>
              <w:t xml:space="preserve">жей части автомобильной дороги_______________ на </w:t>
            </w:r>
            <w:r w:rsidRPr="00155BDC">
              <w:rPr>
                <w:rFonts w:ascii="Times New Roman" w:hAnsi="Times New Roman" w:cs="Times New Roman"/>
                <w:color w:val="auto"/>
                <w:sz w:val="28"/>
                <w:szCs w:val="28"/>
              </w:rPr>
              <w:t>территории МО «</w:t>
            </w:r>
            <w:proofErr w:type="spellStart"/>
            <w:r w:rsidRPr="00155BDC">
              <w:rPr>
                <w:rFonts w:ascii="Times New Roman" w:hAnsi="Times New Roman" w:cs="Times New Roman"/>
                <w:color w:val="auto"/>
                <w:sz w:val="28"/>
                <w:szCs w:val="28"/>
              </w:rPr>
              <w:t>Омсу</w:t>
            </w:r>
            <w:r w:rsidRPr="00155BDC">
              <w:rPr>
                <w:rFonts w:ascii="Times New Roman" w:hAnsi="Times New Roman" w:cs="Times New Roman"/>
                <w:color w:val="auto"/>
                <w:sz w:val="28"/>
                <w:szCs w:val="28"/>
              </w:rPr>
              <w:t>к</w:t>
            </w:r>
            <w:r w:rsidRPr="00155BDC">
              <w:rPr>
                <w:rFonts w:ascii="Times New Roman" w:hAnsi="Times New Roman" w:cs="Times New Roman"/>
                <w:color w:val="auto"/>
                <w:sz w:val="28"/>
                <w:szCs w:val="28"/>
              </w:rPr>
              <w:t>чанский</w:t>
            </w:r>
            <w:proofErr w:type="spellEnd"/>
            <w:r w:rsidRPr="00155BDC">
              <w:rPr>
                <w:rFonts w:ascii="Times New Roman" w:hAnsi="Times New Roman" w:cs="Times New Roman"/>
                <w:color w:val="auto"/>
                <w:sz w:val="28"/>
                <w:szCs w:val="28"/>
              </w:rPr>
              <w:t xml:space="preserve"> городской округ»» </w:t>
            </w:r>
            <w:proofErr w:type="spellStart"/>
            <w:r w:rsidRPr="00155BDC">
              <w:rPr>
                <w:rFonts w:ascii="Times New Roman" w:hAnsi="Times New Roman" w:cs="Times New Roman"/>
                <w:color w:val="auto"/>
                <w:sz w:val="28"/>
                <w:szCs w:val="28"/>
              </w:rPr>
              <w:t>п._________________________по</w:t>
            </w:r>
            <w:proofErr w:type="spellEnd"/>
            <w:r w:rsidRPr="00155BDC">
              <w:rPr>
                <w:rFonts w:ascii="Times New Roman" w:hAnsi="Times New Roman" w:cs="Times New Roman"/>
                <w:color w:val="auto"/>
                <w:sz w:val="28"/>
                <w:szCs w:val="28"/>
              </w:rPr>
              <w:t xml:space="preserve"> адресу: ________________, в связи </w:t>
            </w:r>
            <w:proofErr w:type="gramStart"/>
            <w:r w:rsidRPr="00155BDC">
              <w:rPr>
                <w:rFonts w:ascii="Times New Roman" w:hAnsi="Times New Roman" w:cs="Times New Roman"/>
                <w:color w:val="auto"/>
                <w:sz w:val="28"/>
                <w:szCs w:val="28"/>
              </w:rPr>
              <w:t>с</w:t>
            </w:r>
            <w:proofErr w:type="gramEnd"/>
            <w:r w:rsidRPr="00155BDC">
              <w:rPr>
                <w:rFonts w:ascii="Times New Roman" w:hAnsi="Times New Roman" w:cs="Times New Roman"/>
                <w:color w:val="auto"/>
                <w:sz w:val="28"/>
                <w:szCs w:val="28"/>
              </w:rPr>
              <w:t>__________________________________________</w:t>
            </w:r>
          </w:p>
          <w:p w:rsidR="009369EE" w:rsidRPr="00155BDC" w:rsidRDefault="009369EE" w:rsidP="009369EE">
            <w:pPr>
              <w:jc w:val="both"/>
              <w:rPr>
                <w:rFonts w:ascii="Times New Roman" w:hAnsi="Times New Roman" w:cs="Times New Roman"/>
                <w:color w:val="auto"/>
                <w:sz w:val="6"/>
                <w:szCs w:val="6"/>
              </w:rPr>
            </w:pPr>
          </w:p>
          <w:p w:rsidR="009369EE" w:rsidRPr="00155BDC" w:rsidRDefault="009369EE" w:rsidP="009369EE">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__________________________________________________________________</w:t>
            </w:r>
          </w:p>
          <w:p w:rsidR="009369EE" w:rsidRPr="00155BDC" w:rsidRDefault="009369EE" w:rsidP="009369EE">
            <w:pPr>
              <w:jc w:val="both"/>
              <w:rPr>
                <w:rFonts w:ascii="Times New Roman" w:hAnsi="Times New Roman" w:cs="Times New Roman"/>
                <w:color w:val="auto"/>
                <w:sz w:val="6"/>
                <w:szCs w:val="6"/>
              </w:rPr>
            </w:pPr>
          </w:p>
          <w:p w:rsidR="009369EE" w:rsidRPr="00155BDC" w:rsidRDefault="009369EE" w:rsidP="009369EE">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__________________________________________________________________</w:t>
            </w:r>
          </w:p>
          <w:p w:rsidR="009369EE" w:rsidRPr="00155BDC" w:rsidRDefault="009369EE" w:rsidP="009369EE">
            <w:pPr>
              <w:jc w:val="both"/>
              <w:rPr>
                <w:rFonts w:ascii="Times New Roman" w:hAnsi="Times New Roman" w:cs="Times New Roman"/>
                <w:color w:val="auto"/>
                <w:sz w:val="14"/>
                <w:szCs w:val="14"/>
              </w:rPr>
            </w:pPr>
          </w:p>
          <w:p w:rsidR="009369EE" w:rsidRPr="00155BDC" w:rsidRDefault="009369EE" w:rsidP="009369EE">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сроком </w:t>
            </w:r>
            <w:proofErr w:type="gramStart"/>
            <w:r w:rsidRPr="00155BDC">
              <w:rPr>
                <w:rFonts w:ascii="Times New Roman" w:hAnsi="Times New Roman" w:cs="Times New Roman"/>
                <w:color w:val="auto"/>
                <w:sz w:val="28"/>
                <w:szCs w:val="28"/>
              </w:rPr>
              <w:t>на</w:t>
            </w:r>
            <w:proofErr w:type="gramEnd"/>
            <w:r w:rsidRPr="00155BDC">
              <w:rPr>
                <w:rFonts w:ascii="Times New Roman" w:hAnsi="Times New Roman" w:cs="Times New Roman"/>
                <w:color w:val="auto"/>
                <w:sz w:val="28"/>
                <w:szCs w:val="28"/>
              </w:rPr>
              <w:t xml:space="preserve"> _________________________________________________________</w:t>
            </w:r>
          </w:p>
          <w:p w:rsidR="009369EE" w:rsidRPr="00155BDC" w:rsidRDefault="009369EE" w:rsidP="009369EE">
            <w:pPr>
              <w:jc w:val="both"/>
              <w:rPr>
                <w:rFonts w:ascii="Times New Roman" w:hAnsi="Times New Roman" w:cs="Times New Roman"/>
                <w:color w:val="auto"/>
                <w:sz w:val="10"/>
                <w:szCs w:val="10"/>
              </w:rPr>
            </w:pPr>
          </w:p>
          <w:p w:rsidR="009369EE" w:rsidRPr="00155BDC" w:rsidRDefault="009369EE" w:rsidP="009369EE">
            <w:pPr>
              <w:jc w:val="both"/>
              <w:rPr>
                <w:rFonts w:ascii="Times New Roman" w:hAnsi="Times New Roman" w:cs="Times New Roman"/>
                <w:color w:val="auto"/>
                <w:sz w:val="14"/>
                <w:szCs w:val="14"/>
              </w:rPr>
            </w:pPr>
          </w:p>
          <w:p w:rsidR="009369EE" w:rsidRPr="00155BDC" w:rsidRDefault="009369EE" w:rsidP="009369EE">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Заявитель:_______________________ _________________________________</w:t>
            </w:r>
          </w:p>
          <w:p w:rsidR="009369EE" w:rsidRPr="00155BDC" w:rsidRDefault="009369EE" w:rsidP="009369EE">
            <w:pPr>
              <w:ind w:firstLine="708"/>
              <w:jc w:val="both"/>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                        </w:t>
            </w:r>
            <w:proofErr w:type="gramStart"/>
            <w:r w:rsidRPr="00155BDC">
              <w:rPr>
                <w:rFonts w:ascii="Times New Roman" w:hAnsi="Times New Roman" w:cs="Times New Roman"/>
                <w:color w:val="auto"/>
                <w:sz w:val="28"/>
                <w:szCs w:val="28"/>
                <w:vertAlign w:val="superscript"/>
              </w:rPr>
              <w:t>(должность представителя юридического лица,</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 xml:space="preserve">подпись </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Ф.И.О.</w:t>
            </w:r>
            <w:proofErr w:type="gramEnd"/>
          </w:p>
          <w:p w:rsidR="009369EE" w:rsidRPr="00155BDC" w:rsidRDefault="009369EE" w:rsidP="009369EE">
            <w:pPr>
              <w:jc w:val="both"/>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____________________________________________________________________________________________________________________________________</w:t>
            </w:r>
          </w:p>
          <w:p w:rsidR="009369EE" w:rsidRPr="00155BDC" w:rsidRDefault="009369EE" w:rsidP="009369EE">
            <w:pPr>
              <w:ind w:left="1416" w:firstLine="708"/>
              <w:jc w:val="center"/>
              <w:rPr>
                <w:rFonts w:ascii="Times New Roman" w:hAnsi="Times New Roman" w:cs="Times New Roman"/>
                <w:color w:val="auto"/>
                <w:sz w:val="28"/>
                <w:szCs w:val="28"/>
                <w:vertAlign w:val="superscript"/>
              </w:rPr>
            </w:pPr>
            <w:proofErr w:type="gramStart"/>
            <w:r w:rsidRPr="00155BDC">
              <w:rPr>
                <w:rFonts w:ascii="Times New Roman" w:hAnsi="Times New Roman" w:cs="Times New Roman"/>
                <w:color w:val="auto"/>
                <w:sz w:val="28"/>
                <w:szCs w:val="28"/>
                <w:vertAlign w:val="superscript"/>
              </w:rPr>
              <w:t>Ф.И.О.  физического лица)</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 xml:space="preserve">       подпись </w:t>
            </w:r>
            <w:r w:rsidRPr="00155BDC">
              <w:rPr>
                <w:rFonts w:ascii="Times New Roman" w:hAnsi="Times New Roman" w:cs="Times New Roman"/>
                <w:color w:val="auto"/>
                <w:sz w:val="28"/>
                <w:szCs w:val="28"/>
                <w:vertAlign w:val="superscript"/>
              </w:rPr>
              <w:tab/>
              <w:t xml:space="preserve">       Ф.И.О.</w:t>
            </w:r>
            <w:proofErr w:type="gramEnd"/>
          </w:p>
          <w:p w:rsidR="009369EE" w:rsidRPr="00155BDC" w:rsidRDefault="009369EE" w:rsidP="009369EE">
            <w:pPr>
              <w:ind w:left="1416" w:firstLine="708"/>
              <w:jc w:val="center"/>
              <w:rPr>
                <w:rFonts w:ascii="Times New Roman" w:hAnsi="Times New Roman" w:cs="Times New Roman"/>
                <w:color w:val="auto"/>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Дата "____"______________20____г.</w: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3</w:t>
            </w:r>
          </w:p>
          <w:p w:rsidR="00E84A3E" w:rsidRPr="00155BDC" w:rsidRDefault="009369EE" w:rsidP="009369E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 xml:space="preserve">к Административному регламенту по предоставлению муниципальной услуги </w:t>
            </w:r>
          </w:p>
          <w:p w:rsidR="00E84A3E" w:rsidRPr="00155BDC" w:rsidRDefault="00E84A3E" w:rsidP="00E84A3E">
            <w:pPr>
              <w:pStyle w:val="ConsPlusTitle"/>
              <w:ind w:left="2124"/>
              <w:jc w:val="right"/>
              <w:rPr>
                <w:rFonts w:ascii="Times New Roman CYR" w:hAnsi="Times New Roman CYR" w:cs="Times New Roman CYR"/>
                <w:b w:val="0"/>
                <w:sz w:val="18"/>
                <w:szCs w:val="18"/>
              </w:rPr>
            </w:pPr>
            <w:r w:rsidRPr="00155BDC">
              <w:rPr>
                <w:rFonts w:ascii="Times New Roman" w:hAnsi="Times New Roman" w:cs="Times New Roman"/>
                <w:b w:val="0"/>
                <w:sz w:val="18"/>
                <w:szCs w:val="18"/>
              </w:rPr>
              <w:t xml:space="preserve">«Согласование </w:t>
            </w:r>
            <w:r w:rsidRPr="00155BDC">
              <w:rPr>
                <w:rFonts w:ascii="Times New Roman CYR" w:hAnsi="Times New Roman CYR" w:cs="Times New Roman CYR"/>
                <w:b w:val="0"/>
                <w:sz w:val="18"/>
                <w:szCs w:val="18"/>
              </w:rPr>
              <w:t>проведения работ/</w:t>
            </w:r>
          </w:p>
          <w:p w:rsidR="00E84A3E" w:rsidRPr="00155BDC" w:rsidRDefault="00E84A3E" w:rsidP="00E84A3E">
            <w:pPr>
              <w:pStyle w:val="ConsPlusTitle"/>
              <w:ind w:left="2124"/>
              <w:jc w:val="right"/>
              <w:rPr>
                <w:rFonts w:ascii="Times New Roman CYR" w:hAnsi="Times New Roman CYR" w:cs="Times New Roman CYR"/>
                <w:b w:val="0"/>
                <w:sz w:val="18"/>
                <w:szCs w:val="18"/>
              </w:rPr>
            </w:pPr>
            <w:r w:rsidRPr="00155BDC">
              <w:rPr>
                <w:rFonts w:ascii="Times New Roman CYR" w:hAnsi="Times New Roman CYR" w:cs="Times New Roman CYR"/>
                <w:b w:val="0"/>
                <w:sz w:val="18"/>
                <w:szCs w:val="18"/>
              </w:rPr>
              <w:t>аварийно-восстановительных работ</w:t>
            </w:r>
          </w:p>
          <w:p w:rsidR="00E84A3E" w:rsidRPr="00155BDC" w:rsidRDefault="00E84A3E" w:rsidP="00E84A3E">
            <w:pPr>
              <w:pStyle w:val="ConsPlusTitle"/>
              <w:ind w:left="2124"/>
              <w:jc w:val="right"/>
              <w:rPr>
                <w:rFonts w:ascii="Times New Roman" w:hAnsi="Times New Roman" w:cs="Times New Roman"/>
                <w:b w:val="0"/>
                <w:sz w:val="18"/>
                <w:szCs w:val="18"/>
              </w:rPr>
            </w:pPr>
            <w:r w:rsidRPr="00155BDC">
              <w:rPr>
                <w:rFonts w:ascii="Times New Roman CYR" w:hAnsi="Times New Roman CYR" w:cs="Times New Roman CYR"/>
                <w:b w:val="0"/>
                <w:sz w:val="18"/>
                <w:szCs w:val="18"/>
              </w:rPr>
              <w:t xml:space="preserve"> в технических и охранных зонах</w:t>
            </w:r>
            <w:r w:rsidRPr="00155BDC">
              <w:rPr>
                <w:rFonts w:ascii="Times New Roman" w:hAnsi="Times New Roman" w:cs="Times New Roman"/>
                <w:b w:val="0"/>
                <w:sz w:val="18"/>
                <w:szCs w:val="18"/>
              </w:rPr>
              <w:t xml:space="preserve"> </w:t>
            </w:r>
          </w:p>
          <w:p w:rsidR="00E84A3E" w:rsidRPr="00155BDC" w:rsidRDefault="00E84A3E" w:rsidP="00E84A3E">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муниципального образования </w:t>
            </w:r>
          </w:p>
          <w:p w:rsidR="00E84A3E" w:rsidRPr="00155BDC" w:rsidRDefault="00E84A3E" w:rsidP="00E84A3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w:t>
            </w:r>
            <w:proofErr w:type="spellStart"/>
            <w:r w:rsidRPr="00155BDC">
              <w:rPr>
                <w:rFonts w:ascii="Times New Roman" w:hAnsi="Times New Roman" w:cs="Times New Roman"/>
                <w:sz w:val="18"/>
                <w:szCs w:val="18"/>
              </w:rPr>
              <w:t>Омсукчанский</w:t>
            </w:r>
            <w:proofErr w:type="spellEnd"/>
            <w:r w:rsidRPr="00155BDC">
              <w:rPr>
                <w:rFonts w:ascii="Times New Roman" w:hAnsi="Times New Roman" w:cs="Times New Roman"/>
                <w:sz w:val="18"/>
                <w:szCs w:val="18"/>
              </w:rPr>
              <w:t xml:space="preserve"> городской округ»» </w:t>
            </w:r>
          </w:p>
          <w:p w:rsidR="009369EE" w:rsidRPr="00155BDC" w:rsidRDefault="009369EE" w:rsidP="009369EE">
            <w:pPr>
              <w:pStyle w:val="ConsPlusNormal0"/>
              <w:ind w:left="6372"/>
              <w:jc w:val="right"/>
              <w:rPr>
                <w:rFonts w:ascii="Times New Roman" w:hAnsi="Times New Roman" w:cs="Times New Roman"/>
                <w:sz w:val="18"/>
                <w:szCs w:val="1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                            </w:t>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r>
            <w:r w:rsidRPr="00155BDC">
              <w:rPr>
                <w:rFonts w:ascii="Times New Roman" w:hAnsi="Times New Roman" w:cs="Times New Roman"/>
                <w:sz w:val="28"/>
                <w:szCs w:val="28"/>
              </w:rPr>
              <w:tab/>
              <w:t xml:space="preserve">Кому:  ______________________________            </w:t>
            </w:r>
          </w:p>
          <w:p w:rsidR="009369EE" w:rsidRPr="00155BDC" w:rsidRDefault="009369EE" w:rsidP="009369EE">
            <w:pPr>
              <w:pStyle w:val="ConsPlusNonformat"/>
              <w:jc w:val="right"/>
              <w:rPr>
                <w:rFonts w:ascii="Times New Roman" w:hAnsi="Times New Roman" w:cs="Times New Roman"/>
                <w:sz w:val="10"/>
                <w:szCs w:val="10"/>
              </w:rPr>
            </w:pP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28"/>
                <w:szCs w:val="28"/>
              </w:rPr>
              <w:t>_______________________________</w:t>
            </w:r>
          </w:p>
          <w:p w:rsidR="009369EE" w:rsidRPr="00155BDC" w:rsidRDefault="009369EE" w:rsidP="009369EE">
            <w:pPr>
              <w:pStyle w:val="ConsPlusNonformat"/>
              <w:jc w:val="right"/>
              <w:rPr>
                <w:rFonts w:ascii="Times New Roman" w:hAnsi="Times New Roman" w:cs="Times New Roman"/>
                <w:sz w:val="10"/>
                <w:szCs w:val="10"/>
              </w:rPr>
            </w:pPr>
          </w:p>
          <w:p w:rsidR="009369EE" w:rsidRPr="00155BDC" w:rsidRDefault="009369EE" w:rsidP="009369EE">
            <w:pPr>
              <w:pStyle w:val="ConsPlusNonformat"/>
              <w:ind w:left="708"/>
              <w:jc w:val="right"/>
              <w:rPr>
                <w:rFonts w:ascii="Times New Roman" w:hAnsi="Times New Roman" w:cs="Times New Roman"/>
                <w:sz w:val="28"/>
                <w:szCs w:val="28"/>
              </w:rPr>
            </w:pPr>
            <w:r w:rsidRPr="00155BDC">
              <w:rPr>
                <w:rFonts w:ascii="Times New Roman" w:hAnsi="Times New Roman" w:cs="Times New Roman"/>
                <w:sz w:val="28"/>
                <w:szCs w:val="28"/>
              </w:rPr>
              <w:t xml:space="preserve">                                       От кого:_____________________________</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w:t>
            </w:r>
            <w:proofErr w:type="gramStart"/>
            <w:r w:rsidRPr="00155BDC">
              <w:rPr>
                <w:rFonts w:ascii="Times New Roman" w:hAnsi="Times New Roman" w:cs="Times New Roman"/>
                <w:sz w:val="18"/>
                <w:szCs w:val="18"/>
              </w:rPr>
              <w:t>Заявитель (фамилия, имя, отчество - для физических лиц,</w:t>
            </w:r>
            <w:proofErr w:type="gramEnd"/>
          </w:p>
          <w:p w:rsidR="009369EE" w:rsidRPr="00155BDC" w:rsidRDefault="009369EE" w:rsidP="009369EE">
            <w:pPr>
              <w:pStyle w:val="ConsPlusNonformat"/>
              <w:ind w:left="708"/>
              <w:jc w:val="right"/>
              <w:rPr>
                <w:rFonts w:ascii="Times New Roman" w:hAnsi="Times New Roman" w:cs="Times New Roman"/>
                <w:sz w:val="10"/>
                <w:szCs w:val="10"/>
              </w:rPr>
            </w:pPr>
          </w:p>
          <w:p w:rsidR="009369EE" w:rsidRPr="00155BDC" w:rsidRDefault="009369EE" w:rsidP="009369EE">
            <w:pPr>
              <w:ind w:left="3540" w:firstLine="708"/>
              <w:jc w:val="center"/>
              <w:rPr>
                <w:rFonts w:ascii="Times New Roman" w:hAnsi="Times New Roman" w:cs="Times New Roman"/>
                <w:color w:val="auto"/>
                <w:sz w:val="14"/>
                <w:szCs w:val="14"/>
              </w:rPr>
            </w:pPr>
            <w:r w:rsidRPr="00155BDC">
              <w:rPr>
                <w:rFonts w:ascii="Times New Roman" w:hAnsi="Times New Roman" w:cs="Times New Roman"/>
                <w:color w:val="auto"/>
                <w:sz w:val="14"/>
                <w:szCs w:val="14"/>
              </w:rPr>
              <w:t xml:space="preserve">        ____________________________________________________________________</w:t>
            </w:r>
          </w:p>
          <w:p w:rsidR="009369EE" w:rsidRPr="00155BDC" w:rsidRDefault="009369EE" w:rsidP="009369EE">
            <w:pPr>
              <w:ind w:left="2124"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rPr>
              <w:t xml:space="preserve">                           </w:t>
            </w:r>
            <w:r w:rsidRPr="00155BDC">
              <w:rPr>
                <w:rFonts w:ascii="Times New Roman" w:hAnsi="Times New Roman" w:cs="Times New Roman"/>
                <w:color w:val="auto"/>
                <w:sz w:val="28"/>
                <w:szCs w:val="28"/>
                <w:vertAlign w:val="superscript"/>
              </w:rPr>
              <w:t xml:space="preserve">паспорт, серия, номер, наименование органа выдавшего </w:t>
            </w:r>
            <w:proofErr w:type="gramStart"/>
            <w:r w:rsidRPr="00155BDC">
              <w:rPr>
                <w:rFonts w:ascii="Times New Roman" w:hAnsi="Times New Roman" w:cs="Times New Roman"/>
                <w:color w:val="auto"/>
                <w:sz w:val="28"/>
                <w:szCs w:val="28"/>
                <w:vertAlign w:val="superscript"/>
              </w:rPr>
              <w:t>до</w:t>
            </w:r>
            <w:proofErr w:type="gramEnd"/>
            <w:r w:rsidRPr="00155BDC">
              <w:rPr>
                <w:rFonts w:ascii="Times New Roman" w:hAnsi="Times New Roman" w:cs="Times New Roman"/>
                <w:color w:val="auto"/>
                <w:sz w:val="28"/>
                <w:szCs w:val="28"/>
                <w:vertAlign w:val="superscript"/>
              </w:rPr>
              <w:t>-</w:t>
            </w:r>
          </w:p>
          <w:p w:rsidR="009369EE" w:rsidRPr="00155BDC" w:rsidRDefault="009369EE" w:rsidP="009369EE">
            <w:pPr>
              <w:pStyle w:val="ConsPlusNonformat"/>
              <w:ind w:left="4248"/>
              <w:jc w:val="right"/>
              <w:rPr>
                <w:rFonts w:ascii="Times New Roman" w:hAnsi="Times New Roman" w:cs="Times New Roman"/>
                <w:sz w:val="14"/>
                <w:szCs w:val="14"/>
              </w:rPr>
            </w:pPr>
            <w:r w:rsidRPr="00155BDC">
              <w:rPr>
                <w:rFonts w:ascii="Times New Roman" w:hAnsi="Times New Roman" w:cs="Times New Roman"/>
                <w:sz w:val="14"/>
                <w:szCs w:val="14"/>
              </w:rPr>
              <w:t xml:space="preserve">                               </w:t>
            </w:r>
          </w:p>
          <w:p w:rsidR="009369EE" w:rsidRPr="00155BDC" w:rsidRDefault="009369EE" w:rsidP="009369EE">
            <w:pPr>
              <w:pStyle w:val="ConsPlusNonformat"/>
              <w:ind w:left="4248"/>
              <w:jc w:val="right"/>
              <w:rPr>
                <w:rFonts w:ascii="Times New Roman" w:hAnsi="Times New Roman" w:cs="Times New Roman"/>
                <w:sz w:val="10"/>
                <w:szCs w:val="10"/>
              </w:rPr>
            </w:pPr>
            <w:r w:rsidRPr="00155BDC">
              <w:rPr>
                <w:rFonts w:ascii="Times New Roman" w:hAnsi="Times New Roman" w:cs="Times New Roman"/>
                <w:sz w:val="10"/>
                <w:szCs w:val="10"/>
              </w:rPr>
              <w:t>________________________________________________________________________________________________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кумент</w:t>
            </w:r>
            <w:proofErr w:type="spellEnd"/>
            <w:r w:rsidRPr="00155BDC">
              <w:rPr>
                <w:rFonts w:ascii="Times New Roman" w:hAnsi="Times New Roman" w:cs="Times New Roman"/>
                <w:sz w:val="28"/>
                <w:szCs w:val="28"/>
                <w:vertAlign w:val="superscript"/>
              </w:rPr>
              <w:t xml:space="preserve">, дата выдачи;  для юридических лиц: </w:t>
            </w:r>
            <w:proofErr w:type="gramStart"/>
            <w:r w:rsidRPr="00155BDC">
              <w:rPr>
                <w:rFonts w:ascii="Times New Roman" w:hAnsi="Times New Roman" w:cs="Times New Roman"/>
                <w:sz w:val="28"/>
                <w:szCs w:val="28"/>
                <w:vertAlign w:val="superscript"/>
              </w:rPr>
              <w:t>полное</w:t>
            </w:r>
            <w:proofErr w:type="gramEnd"/>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наи</w:t>
            </w:r>
            <w:proofErr w:type="spellEnd"/>
            <w:r w:rsidRPr="00155BDC">
              <w:rPr>
                <w:rFonts w:ascii="Times New Roman" w:hAnsi="Times New Roman" w:cs="Times New Roman"/>
                <w:sz w:val="28"/>
                <w:szCs w:val="28"/>
                <w:vertAlign w:val="superscript"/>
              </w:rPr>
              <w:t>-</w:t>
            </w:r>
          </w:p>
          <w:p w:rsidR="009369EE" w:rsidRPr="00155BDC" w:rsidRDefault="009369EE" w:rsidP="009369EE">
            <w:pPr>
              <w:pStyle w:val="ConsPlusNonformat"/>
              <w:jc w:val="right"/>
              <w:rPr>
                <w:rFonts w:ascii="Times New Roman" w:hAnsi="Times New Roman" w:cs="Times New Roman"/>
                <w:sz w:val="28"/>
                <w:szCs w:val="28"/>
              </w:rPr>
            </w:pPr>
            <w:r w:rsidRPr="00155BDC">
              <w:rPr>
                <w:rFonts w:ascii="Times New Roman" w:hAnsi="Times New Roman" w:cs="Times New Roman"/>
                <w:sz w:val="18"/>
                <w:szCs w:val="18"/>
              </w:rPr>
              <w:t xml:space="preserve">                                  _____________________________________________________</w:t>
            </w:r>
          </w:p>
          <w:p w:rsidR="009369EE" w:rsidRPr="00155BDC" w:rsidRDefault="009369EE" w:rsidP="009369EE">
            <w:pPr>
              <w:pStyle w:val="ConsPlusNonformat"/>
              <w:ind w:left="4248"/>
              <w:rPr>
                <w:rFonts w:ascii="Times New Roman" w:hAnsi="Times New Roman" w:cs="Times New Roman"/>
                <w:sz w:val="28"/>
                <w:szCs w:val="28"/>
                <w:vertAlign w:val="superscript"/>
              </w:rPr>
            </w:pPr>
            <w:r w:rsidRPr="00155BDC">
              <w:rPr>
                <w:rFonts w:ascii="Times New Roman" w:hAnsi="Times New Roman" w:cs="Times New Roman"/>
                <w:sz w:val="28"/>
                <w:szCs w:val="28"/>
                <w:vertAlign w:val="superscript"/>
              </w:rPr>
              <w:t xml:space="preserve">                            </w:t>
            </w:r>
            <w:proofErr w:type="spellStart"/>
            <w:r w:rsidRPr="00155BDC">
              <w:rPr>
                <w:rFonts w:ascii="Times New Roman" w:hAnsi="Times New Roman" w:cs="Times New Roman"/>
                <w:sz w:val="28"/>
                <w:szCs w:val="28"/>
                <w:vertAlign w:val="superscript"/>
              </w:rPr>
              <w:t>менование</w:t>
            </w:r>
            <w:proofErr w:type="spellEnd"/>
            <w:r w:rsidRPr="00155BDC">
              <w:rPr>
                <w:rFonts w:ascii="Times New Roman" w:hAnsi="Times New Roman" w:cs="Times New Roman"/>
                <w:sz w:val="28"/>
                <w:szCs w:val="28"/>
                <w:vertAlign w:val="superscript"/>
              </w:rPr>
              <w:t xml:space="preserve"> организации, ИНН, КПП, ОГРН</w:t>
            </w:r>
          </w:p>
          <w:p w:rsidR="009369EE" w:rsidRPr="00155BDC" w:rsidRDefault="009369EE" w:rsidP="009369EE">
            <w:pPr>
              <w:pStyle w:val="ConsPlusNonformat"/>
              <w:jc w:val="right"/>
              <w:rPr>
                <w:rFonts w:ascii="Times New Roman" w:hAnsi="Times New Roman" w:cs="Times New Roman"/>
                <w:sz w:val="18"/>
                <w:szCs w:val="18"/>
              </w:rPr>
            </w:pPr>
            <w:r w:rsidRPr="00155BDC">
              <w:rPr>
                <w:rFonts w:ascii="Times New Roman" w:hAnsi="Times New Roman" w:cs="Times New Roman"/>
                <w:sz w:val="18"/>
                <w:szCs w:val="18"/>
              </w:rPr>
              <w:t xml:space="preserve"> _____________________________________________________                                       </w:t>
            </w:r>
          </w:p>
          <w:p w:rsidR="009369EE" w:rsidRPr="00155BDC" w:rsidRDefault="009369EE" w:rsidP="009369EE">
            <w:pPr>
              <w:pStyle w:val="ConsPlusNonformat"/>
              <w:ind w:left="2832"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почтовый индекс, юридический/фактический адрес)</w:t>
            </w:r>
          </w:p>
          <w:p w:rsidR="009369EE" w:rsidRPr="00155BDC" w:rsidRDefault="009369EE" w:rsidP="009369EE">
            <w:pPr>
              <w:jc w:val="center"/>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тел. Заявителя</w:t>
            </w:r>
            <w:r w:rsidRPr="00155BDC">
              <w:rPr>
                <w:rFonts w:ascii="Times New Roman" w:hAnsi="Times New Roman" w:cs="Times New Roman"/>
                <w:bCs/>
                <w:color w:val="auto"/>
                <w:sz w:val="28"/>
                <w:szCs w:val="28"/>
              </w:rPr>
              <w:t>:_______________________</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 xml:space="preserve">                        </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Представитель: ______________________</w:t>
            </w:r>
          </w:p>
          <w:p w:rsidR="009369EE" w:rsidRPr="00155BDC" w:rsidRDefault="009369EE" w:rsidP="009369EE">
            <w:pPr>
              <w:ind w:left="4956" w:firstLine="708"/>
              <w:jc w:val="center"/>
              <w:rPr>
                <w:rFonts w:ascii="Times New Roman" w:hAnsi="Times New Roman" w:cs="Times New Roman"/>
                <w:color w:val="auto"/>
                <w:sz w:val="28"/>
                <w:szCs w:val="28"/>
                <w:vertAlign w:val="superscript"/>
              </w:rPr>
            </w:pPr>
            <w:proofErr w:type="gramStart"/>
            <w:r w:rsidRPr="00155BDC">
              <w:rPr>
                <w:rFonts w:ascii="Times New Roman" w:hAnsi="Times New Roman" w:cs="Times New Roman"/>
                <w:color w:val="auto"/>
                <w:sz w:val="28"/>
                <w:szCs w:val="28"/>
                <w:vertAlign w:val="superscript"/>
              </w:rPr>
              <w:t>(ФИО физического лица,</w:t>
            </w:r>
            <w:proofErr w:type="gramEnd"/>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bCs/>
                <w:color w:val="auto"/>
                <w:sz w:val="14"/>
                <w:szCs w:val="14"/>
              </w:rPr>
              <w:t xml:space="preserve">                                    ________________________________________________________________</w:t>
            </w:r>
          </w:p>
          <w:p w:rsidR="009369EE" w:rsidRPr="00155BDC" w:rsidRDefault="009369EE" w:rsidP="009369EE">
            <w:pPr>
              <w:ind w:left="4956"/>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адрес регистрации и адрес для почтовых отправлений –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________________________________________________________________</w:t>
            </w:r>
          </w:p>
          <w:p w:rsidR="009369EE" w:rsidRPr="00155BDC" w:rsidRDefault="009369EE" w:rsidP="009369EE">
            <w:pPr>
              <w:ind w:left="4248"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для физ. лица) (серия, номер, наименование органа </w:t>
            </w:r>
          </w:p>
          <w:p w:rsidR="009369EE" w:rsidRPr="00155BDC" w:rsidRDefault="009369EE" w:rsidP="009369EE">
            <w:pPr>
              <w:jc w:val="right"/>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w:t>
            </w:r>
          </w:p>
          <w:p w:rsidR="009369EE" w:rsidRPr="00155BDC" w:rsidRDefault="009369EE" w:rsidP="009369EE">
            <w:pPr>
              <w:ind w:left="4248" w:firstLine="708"/>
              <w:rPr>
                <w:rFonts w:ascii="Times New Roman" w:hAnsi="Times New Roman" w:cs="Times New Roman"/>
                <w:color w:val="auto"/>
                <w:sz w:val="28"/>
                <w:szCs w:val="28"/>
              </w:rPr>
            </w:pPr>
            <w:r w:rsidRPr="00155BDC">
              <w:rPr>
                <w:rFonts w:ascii="Times New Roman" w:hAnsi="Times New Roman" w:cs="Times New Roman"/>
                <w:color w:val="auto"/>
                <w:sz w:val="28"/>
                <w:szCs w:val="28"/>
                <w:vertAlign w:val="superscript"/>
              </w:rPr>
              <w:t xml:space="preserve">                         </w:t>
            </w:r>
            <w:proofErr w:type="gramStart"/>
            <w:r w:rsidRPr="00155BDC">
              <w:rPr>
                <w:rFonts w:ascii="Times New Roman" w:hAnsi="Times New Roman" w:cs="Times New Roman"/>
                <w:color w:val="auto"/>
                <w:sz w:val="28"/>
                <w:szCs w:val="28"/>
                <w:vertAlign w:val="superscript"/>
              </w:rPr>
              <w:t>выдавшего</w:t>
            </w:r>
            <w:proofErr w:type="gramEnd"/>
            <w:r w:rsidRPr="00155BDC">
              <w:rPr>
                <w:rFonts w:ascii="Times New Roman" w:hAnsi="Times New Roman" w:cs="Times New Roman"/>
                <w:color w:val="auto"/>
                <w:sz w:val="28"/>
                <w:szCs w:val="28"/>
                <w:vertAlign w:val="superscript"/>
              </w:rPr>
              <w:t xml:space="preserve"> документ, дата выдачи)</w:t>
            </w:r>
          </w:p>
          <w:p w:rsidR="009369EE" w:rsidRPr="00155BDC" w:rsidRDefault="009369EE" w:rsidP="009369EE">
            <w:pPr>
              <w:jc w:val="right"/>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        Доверенность_______________________</w:t>
            </w:r>
          </w:p>
          <w:p w:rsidR="009369EE" w:rsidRPr="00155BDC" w:rsidRDefault="009369EE" w:rsidP="009369EE">
            <w:pPr>
              <w:ind w:left="2832" w:firstLine="708"/>
              <w:jc w:val="center"/>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                                     (дата выдача, номер)</w:t>
            </w:r>
          </w:p>
          <w:p w:rsidR="009369EE" w:rsidRPr="00155BDC" w:rsidRDefault="009369EE" w:rsidP="009369EE">
            <w:pPr>
              <w:pStyle w:val="ConsPlusTitle"/>
              <w:jc w:val="center"/>
              <w:rPr>
                <w:rFonts w:ascii="Times New Roman" w:hAnsi="Times New Roman" w:cs="Times New Roman"/>
                <w:sz w:val="28"/>
                <w:szCs w:val="28"/>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ЗАЯВЛЕНИЕ</w:t>
            </w: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 xml:space="preserve">на возврат документов/отказ от предоставления Согласования </w:t>
            </w:r>
            <w:r w:rsidRPr="00155BDC">
              <w:rPr>
                <w:rFonts w:ascii="Times New Roman" w:hAnsi="Times New Roman" w:cs="Times New Roman"/>
                <w:bCs/>
                <w:sz w:val="28"/>
                <w:szCs w:val="28"/>
              </w:rPr>
              <w:t>схемы движения транспорта и пешеходов на период проведения работ на прое</w:t>
            </w:r>
            <w:r w:rsidRPr="00155BDC">
              <w:rPr>
                <w:rFonts w:ascii="Times New Roman" w:hAnsi="Times New Roman" w:cs="Times New Roman"/>
                <w:bCs/>
                <w:sz w:val="28"/>
                <w:szCs w:val="28"/>
              </w:rPr>
              <w:t>з</w:t>
            </w:r>
            <w:r w:rsidRPr="00155BDC">
              <w:rPr>
                <w:rFonts w:ascii="Times New Roman" w:hAnsi="Times New Roman" w:cs="Times New Roman"/>
                <w:bCs/>
                <w:sz w:val="28"/>
                <w:szCs w:val="28"/>
              </w:rPr>
              <w:t xml:space="preserve">жей части автодорог на </w:t>
            </w:r>
            <w:r w:rsidRPr="00155BDC">
              <w:rPr>
                <w:rFonts w:ascii="Times New Roman" w:hAnsi="Times New Roman" w:cs="Times New Roman"/>
                <w:sz w:val="28"/>
                <w:szCs w:val="28"/>
              </w:rPr>
              <w:t xml:space="preserve">территории муниципального образования </w:t>
            </w: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w:t>
            </w:r>
          </w:p>
          <w:p w:rsidR="009369EE" w:rsidRPr="00155BDC" w:rsidRDefault="009369EE" w:rsidP="009369EE">
            <w:pPr>
              <w:pStyle w:val="ConsPlusNormal0"/>
              <w:jc w:val="both"/>
              <w:rPr>
                <w:rFonts w:ascii="Times New Roman" w:hAnsi="Times New Roman" w:cs="Times New Roman"/>
                <w:sz w:val="14"/>
                <w:szCs w:val="14"/>
              </w:rPr>
            </w:pPr>
          </w:p>
          <w:p w:rsidR="009369EE" w:rsidRPr="00155BDC" w:rsidRDefault="009369EE" w:rsidP="009369EE">
            <w:pPr>
              <w:ind w:firstLine="567"/>
              <w:jc w:val="both"/>
              <w:rPr>
                <w:rFonts w:ascii="Times New Roman" w:hAnsi="Times New Roman" w:cs="Times New Roman"/>
                <w:color w:val="auto"/>
                <w:sz w:val="28"/>
                <w:szCs w:val="28"/>
              </w:rPr>
            </w:pPr>
          </w:p>
          <w:p w:rsidR="009369EE" w:rsidRPr="00155BDC" w:rsidRDefault="009369EE" w:rsidP="009369EE">
            <w:pPr>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Прошу вернуть переданные документы, необходимые для оказания мун</w:t>
            </w:r>
            <w:r w:rsidRPr="00155BDC">
              <w:rPr>
                <w:rFonts w:ascii="Times New Roman" w:hAnsi="Times New Roman" w:cs="Times New Roman"/>
                <w:color w:val="auto"/>
                <w:sz w:val="28"/>
                <w:szCs w:val="28"/>
              </w:rPr>
              <w:t>и</w:t>
            </w:r>
            <w:r w:rsidRPr="00155BDC">
              <w:rPr>
                <w:rFonts w:ascii="Times New Roman" w:hAnsi="Times New Roman" w:cs="Times New Roman"/>
                <w:color w:val="auto"/>
                <w:sz w:val="28"/>
                <w:szCs w:val="28"/>
              </w:rPr>
              <w:t xml:space="preserve">ципальной услуги Согласование </w:t>
            </w:r>
            <w:r w:rsidRPr="00155BDC">
              <w:rPr>
                <w:rFonts w:ascii="Times New Roman" w:hAnsi="Times New Roman" w:cs="Times New Roman"/>
                <w:bCs/>
                <w:color w:val="auto"/>
                <w:sz w:val="28"/>
                <w:szCs w:val="28"/>
              </w:rPr>
              <w:t xml:space="preserve">схемы движения транспорта и пешеходов на период проведения работ на проезжей части автодороги_______________ на </w:t>
            </w:r>
            <w:r w:rsidRPr="00155BDC">
              <w:rPr>
                <w:rFonts w:ascii="Times New Roman" w:hAnsi="Times New Roman" w:cs="Times New Roman"/>
                <w:color w:val="auto"/>
                <w:sz w:val="28"/>
                <w:szCs w:val="28"/>
              </w:rPr>
              <w:t>территории МО «</w:t>
            </w:r>
            <w:proofErr w:type="spellStart"/>
            <w:r w:rsidRPr="00155BDC">
              <w:rPr>
                <w:rFonts w:ascii="Times New Roman" w:hAnsi="Times New Roman" w:cs="Times New Roman"/>
                <w:color w:val="auto"/>
                <w:sz w:val="28"/>
                <w:szCs w:val="28"/>
              </w:rPr>
              <w:t>Омсукчанский</w:t>
            </w:r>
            <w:proofErr w:type="spellEnd"/>
            <w:r w:rsidRPr="00155BDC">
              <w:rPr>
                <w:rFonts w:ascii="Times New Roman" w:hAnsi="Times New Roman" w:cs="Times New Roman"/>
                <w:color w:val="auto"/>
                <w:sz w:val="28"/>
                <w:szCs w:val="28"/>
              </w:rPr>
              <w:t xml:space="preserve"> городской округ»» п.__________________ по адресу: ________________________________________________________, в связи с добровольным отказом от предоставления муниципальной услуги.</w:t>
            </w:r>
          </w:p>
          <w:p w:rsidR="009369EE" w:rsidRPr="00155BDC" w:rsidRDefault="009369EE" w:rsidP="009369EE">
            <w:pPr>
              <w:jc w:val="both"/>
              <w:rPr>
                <w:rFonts w:ascii="Times New Roman" w:hAnsi="Times New Roman" w:cs="Times New Roman"/>
                <w:color w:val="auto"/>
                <w:sz w:val="14"/>
                <w:szCs w:val="14"/>
              </w:rPr>
            </w:pPr>
          </w:p>
          <w:p w:rsidR="009369EE" w:rsidRPr="00155BDC" w:rsidRDefault="009369EE" w:rsidP="009369EE">
            <w:pPr>
              <w:jc w:val="both"/>
              <w:rPr>
                <w:rFonts w:ascii="Times New Roman" w:hAnsi="Times New Roman" w:cs="Times New Roman"/>
                <w:color w:val="auto"/>
                <w:sz w:val="14"/>
                <w:szCs w:val="14"/>
              </w:rPr>
            </w:pPr>
          </w:p>
          <w:p w:rsidR="009369EE" w:rsidRPr="00155BDC" w:rsidRDefault="009369EE" w:rsidP="009369EE">
            <w:pPr>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Заявитель:_______________________ _________________________________</w:t>
            </w:r>
          </w:p>
          <w:p w:rsidR="009369EE" w:rsidRPr="00155BDC" w:rsidRDefault="009369EE" w:rsidP="009369EE">
            <w:pPr>
              <w:ind w:firstLine="708"/>
              <w:jc w:val="both"/>
              <w:rPr>
                <w:rFonts w:ascii="Times New Roman" w:hAnsi="Times New Roman" w:cs="Times New Roman"/>
                <w:color w:val="auto"/>
                <w:sz w:val="28"/>
                <w:szCs w:val="28"/>
                <w:vertAlign w:val="superscript"/>
              </w:rPr>
            </w:pPr>
            <w:r w:rsidRPr="00155BDC">
              <w:rPr>
                <w:rFonts w:ascii="Times New Roman" w:hAnsi="Times New Roman" w:cs="Times New Roman"/>
                <w:color w:val="auto"/>
                <w:sz w:val="28"/>
                <w:szCs w:val="28"/>
                <w:vertAlign w:val="superscript"/>
              </w:rPr>
              <w:t xml:space="preserve">                        </w:t>
            </w:r>
            <w:proofErr w:type="gramStart"/>
            <w:r w:rsidRPr="00155BDC">
              <w:rPr>
                <w:rFonts w:ascii="Times New Roman" w:hAnsi="Times New Roman" w:cs="Times New Roman"/>
                <w:color w:val="auto"/>
                <w:sz w:val="28"/>
                <w:szCs w:val="28"/>
                <w:vertAlign w:val="superscript"/>
              </w:rPr>
              <w:t>(должность представителя юридического лица,</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 xml:space="preserve">подпись </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Ф.И.О.</w:t>
            </w:r>
            <w:proofErr w:type="gramEnd"/>
          </w:p>
          <w:p w:rsidR="009369EE" w:rsidRPr="00155BDC" w:rsidRDefault="009369EE" w:rsidP="009369EE">
            <w:pPr>
              <w:jc w:val="both"/>
              <w:rPr>
                <w:rFonts w:ascii="Times New Roman" w:hAnsi="Times New Roman" w:cs="Times New Roman"/>
                <w:color w:val="auto"/>
                <w:sz w:val="14"/>
                <w:szCs w:val="14"/>
                <w:vertAlign w:val="superscript"/>
              </w:rPr>
            </w:pPr>
          </w:p>
          <w:p w:rsidR="009369EE" w:rsidRPr="00155BDC" w:rsidRDefault="009369EE" w:rsidP="009369EE">
            <w:pPr>
              <w:jc w:val="both"/>
              <w:rPr>
                <w:rFonts w:ascii="Times New Roman" w:hAnsi="Times New Roman" w:cs="Times New Roman"/>
                <w:color w:val="auto"/>
                <w:sz w:val="14"/>
                <w:szCs w:val="14"/>
              </w:rPr>
            </w:pPr>
            <w:r w:rsidRPr="00155BDC">
              <w:rPr>
                <w:rFonts w:ascii="Times New Roman" w:hAnsi="Times New Roman" w:cs="Times New Roman"/>
                <w:color w:val="auto"/>
                <w:sz w:val="14"/>
                <w:szCs w:val="14"/>
              </w:rPr>
              <w:t>____________________________________________________________________________________________________________________________________</w:t>
            </w:r>
          </w:p>
          <w:p w:rsidR="009369EE" w:rsidRPr="00155BDC" w:rsidRDefault="009369EE" w:rsidP="009369EE">
            <w:pPr>
              <w:ind w:left="1416" w:firstLine="708"/>
              <w:jc w:val="center"/>
              <w:rPr>
                <w:rFonts w:ascii="Times New Roman" w:hAnsi="Times New Roman" w:cs="Times New Roman"/>
                <w:color w:val="auto"/>
                <w:sz w:val="28"/>
                <w:szCs w:val="28"/>
                <w:vertAlign w:val="superscript"/>
              </w:rPr>
            </w:pPr>
            <w:proofErr w:type="gramStart"/>
            <w:r w:rsidRPr="00155BDC">
              <w:rPr>
                <w:rFonts w:ascii="Times New Roman" w:hAnsi="Times New Roman" w:cs="Times New Roman"/>
                <w:color w:val="auto"/>
                <w:sz w:val="28"/>
                <w:szCs w:val="28"/>
                <w:vertAlign w:val="superscript"/>
              </w:rPr>
              <w:t>Ф.И.О.  физического лица)</w:t>
            </w:r>
            <w:r w:rsidRPr="00155BDC">
              <w:rPr>
                <w:rFonts w:ascii="Times New Roman" w:hAnsi="Times New Roman" w:cs="Times New Roman"/>
                <w:color w:val="auto"/>
                <w:sz w:val="28"/>
                <w:szCs w:val="28"/>
                <w:vertAlign w:val="superscript"/>
              </w:rPr>
              <w:tab/>
            </w:r>
            <w:r w:rsidRPr="00155BDC">
              <w:rPr>
                <w:rFonts w:ascii="Times New Roman" w:hAnsi="Times New Roman" w:cs="Times New Roman"/>
                <w:color w:val="auto"/>
                <w:sz w:val="28"/>
                <w:szCs w:val="28"/>
                <w:vertAlign w:val="superscript"/>
              </w:rPr>
              <w:tab/>
              <w:t xml:space="preserve">       подпись </w:t>
            </w:r>
            <w:r w:rsidRPr="00155BDC">
              <w:rPr>
                <w:rFonts w:ascii="Times New Roman" w:hAnsi="Times New Roman" w:cs="Times New Roman"/>
                <w:color w:val="auto"/>
                <w:sz w:val="28"/>
                <w:szCs w:val="28"/>
                <w:vertAlign w:val="superscript"/>
              </w:rPr>
              <w:tab/>
              <w:t xml:space="preserve">       Ф.И.О.</w:t>
            </w:r>
            <w:proofErr w:type="gramEnd"/>
          </w:p>
          <w:p w:rsidR="009369EE" w:rsidRPr="00155BDC" w:rsidRDefault="009369EE" w:rsidP="009369EE">
            <w:pPr>
              <w:ind w:left="1416" w:firstLine="708"/>
              <w:jc w:val="center"/>
              <w:rPr>
                <w:rFonts w:ascii="Times New Roman" w:hAnsi="Times New Roman" w:cs="Times New Roman"/>
                <w:color w:val="auto"/>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Дата "____"______________20____г.</w: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4</w:t>
            </w:r>
          </w:p>
          <w:p w:rsidR="00E84A3E" w:rsidRPr="00155BDC" w:rsidRDefault="009369EE" w:rsidP="009369E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 xml:space="preserve">к Административному регламенту по предоставлению муниципальной услуги </w:t>
            </w:r>
          </w:p>
          <w:p w:rsidR="00E84A3E" w:rsidRPr="00155BDC" w:rsidRDefault="00E84A3E" w:rsidP="00E84A3E">
            <w:pPr>
              <w:pStyle w:val="ConsPlusTitle"/>
              <w:ind w:left="2124"/>
              <w:jc w:val="right"/>
              <w:rPr>
                <w:rFonts w:ascii="Times New Roman CYR" w:hAnsi="Times New Roman CYR" w:cs="Times New Roman CYR"/>
                <w:b w:val="0"/>
                <w:sz w:val="18"/>
                <w:szCs w:val="18"/>
              </w:rPr>
            </w:pPr>
            <w:r w:rsidRPr="00155BDC">
              <w:rPr>
                <w:rFonts w:ascii="Times New Roman" w:hAnsi="Times New Roman" w:cs="Times New Roman"/>
                <w:b w:val="0"/>
                <w:sz w:val="18"/>
                <w:szCs w:val="18"/>
              </w:rPr>
              <w:t xml:space="preserve">«Согласование </w:t>
            </w:r>
            <w:r w:rsidRPr="00155BDC">
              <w:rPr>
                <w:rFonts w:ascii="Times New Roman CYR" w:hAnsi="Times New Roman CYR" w:cs="Times New Roman CYR"/>
                <w:b w:val="0"/>
                <w:sz w:val="18"/>
                <w:szCs w:val="18"/>
              </w:rPr>
              <w:t>проведения работ/</w:t>
            </w:r>
          </w:p>
          <w:p w:rsidR="00E84A3E" w:rsidRPr="00155BDC" w:rsidRDefault="00E84A3E" w:rsidP="00E84A3E">
            <w:pPr>
              <w:pStyle w:val="ConsPlusTitle"/>
              <w:ind w:left="2124"/>
              <w:jc w:val="right"/>
              <w:rPr>
                <w:rFonts w:ascii="Times New Roman CYR" w:hAnsi="Times New Roman CYR" w:cs="Times New Roman CYR"/>
                <w:b w:val="0"/>
                <w:sz w:val="18"/>
                <w:szCs w:val="18"/>
              </w:rPr>
            </w:pPr>
            <w:r w:rsidRPr="00155BDC">
              <w:rPr>
                <w:rFonts w:ascii="Times New Roman CYR" w:hAnsi="Times New Roman CYR" w:cs="Times New Roman CYR"/>
                <w:b w:val="0"/>
                <w:sz w:val="18"/>
                <w:szCs w:val="18"/>
              </w:rPr>
              <w:t>аварийно-восстановительных работ</w:t>
            </w:r>
          </w:p>
          <w:p w:rsidR="00E84A3E" w:rsidRPr="00155BDC" w:rsidRDefault="00E84A3E" w:rsidP="00E84A3E">
            <w:pPr>
              <w:pStyle w:val="ConsPlusTitle"/>
              <w:ind w:left="2124"/>
              <w:jc w:val="right"/>
              <w:rPr>
                <w:rFonts w:ascii="Times New Roman" w:hAnsi="Times New Roman" w:cs="Times New Roman"/>
                <w:b w:val="0"/>
                <w:sz w:val="18"/>
                <w:szCs w:val="18"/>
              </w:rPr>
            </w:pPr>
            <w:r w:rsidRPr="00155BDC">
              <w:rPr>
                <w:rFonts w:ascii="Times New Roman CYR" w:hAnsi="Times New Roman CYR" w:cs="Times New Roman CYR"/>
                <w:b w:val="0"/>
                <w:sz w:val="18"/>
                <w:szCs w:val="18"/>
              </w:rPr>
              <w:t xml:space="preserve"> в технических и охранных зонах</w:t>
            </w:r>
            <w:r w:rsidRPr="00155BDC">
              <w:rPr>
                <w:rFonts w:ascii="Times New Roman" w:hAnsi="Times New Roman" w:cs="Times New Roman"/>
                <w:b w:val="0"/>
                <w:sz w:val="18"/>
                <w:szCs w:val="18"/>
              </w:rPr>
              <w:t xml:space="preserve"> </w:t>
            </w:r>
          </w:p>
          <w:p w:rsidR="00E84A3E" w:rsidRPr="00155BDC" w:rsidRDefault="00E84A3E" w:rsidP="00E84A3E">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муниципального образования </w:t>
            </w:r>
          </w:p>
          <w:p w:rsidR="00E84A3E" w:rsidRPr="00155BDC" w:rsidRDefault="00E84A3E" w:rsidP="00E84A3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w:t>
            </w:r>
            <w:proofErr w:type="spellStart"/>
            <w:r w:rsidRPr="00155BDC">
              <w:rPr>
                <w:rFonts w:ascii="Times New Roman" w:hAnsi="Times New Roman" w:cs="Times New Roman"/>
                <w:sz w:val="18"/>
                <w:szCs w:val="18"/>
              </w:rPr>
              <w:t>Омсукчанский</w:t>
            </w:r>
            <w:proofErr w:type="spellEnd"/>
            <w:r w:rsidRPr="00155BDC">
              <w:rPr>
                <w:rFonts w:ascii="Times New Roman" w:hAnsi="Times New Roman" w:cs="Times New Roman"/>
                <w:sz w:val="18"/>
                <w:szCs w:val="18"/>
              </w:rPr>
              <w:t xml:space="preserve"> городской округ»» </w:t>
            </w:r>
          </w:p>
          <w:p w:rsidR="00403CA8" w:rsidRPr="00155BDC" w:rsidRDefault="00403CA8" w:rsidP="009369EE">
            <w:pPr>
              <w:pStyle w:val="ConsPlusTitle"/>
              <w:jc w:val="center"/>
              <w:rPr>
                <w:rFonts w:ascii="Times New Roman" w:hAnsi="Times New Roman" w:cs="Times New Roman"/>
                <w:sz w:val="28"/>
                <w:szCs w:val="28"/>
              </w:rPr>
            </w:pPr>
          </w:p>
          <w:p w:rsidR="00E84A3E" w:rsidRPr="00155BDC" w:rsidRDefault="00E84A3E" w:rsidP="009369EE">
            <w:pPr>
              <w:pStyle w:val="ConsPlusTitle"/>
              <w:jc w:val="center"/>
              <w:rPr>
                <w:rFonts w:ascii="Times New Roman" w:hAnsi="Times New Roman" w:cs="Times New Roman"/>
                <w:sz w:val="28"/>
                <w:szCs w:val="28"/>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БЛОК-СХЕМА</w:t>
            </w:r>
          </w:p>
          <w:p w:rsidR="00403CA8"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 xml:space="preserve">предоставления муниципальной услуги «Согласование </w:t>
            </w:r>
            <w:r w:rsidR="00403CA8" w:rsidRPr="00155BDC">
              <w:rPr>
                <w:rFonts w:ascii="Times New Roman CYR" w:hAnsi="Times New Roman CYR" w:cs="Times New Roman CYR"/>
                <w:sz w:val="28"/>
                <w:szCs w:val="28"/>
              </w:rPr>
              <w:t>проведения работ в технических и охранных зонах</w:t>
            </w:r>
            <w:r w:rsidR="00403CA8" w:rsidRPr="00155BDC">
              <w:rPr>
                <w:rFonts w:ascii="Times New Roman" w:hAnsi="Times New Roman" w:cs="Times New Roman"/>
                <w:sz w:val="28"/>
                <w:szCs w:val="28"/>
              </w:rPr>
              <w:t xml:space="preserve"> муниципального образования </w:t>
            </w:r>
          </w:p>
          <w:p w:rsidR="00403CA8" w:rsidRPr="00155BDC" w:rsidRDefault="00403CA8"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w:t>
            </w:r>
          </w:p>
          <w:p w:rsidR="009369EE" w:rsidRPr="00155BDC" w:rsidRDefault="009369EE" w:rsidP="009369EE">
            <w:pPr>
              <w:pStyle w:val="ConsPlusTitle"/>
              <w:jc w:val="center"/>
              <w:rPr>
                <w:rFonts w:ascii="Times New Roman" w:hAnsi="Times New Roman" w:cs="Times New Roman"/>
                <w:sz w:val="28"/>
                <w:szCs w:val="28"/>
              </w:rPr>
            </w:pPr>
          </w:p>
          <w:p w:rsidR="00E84A3E" w:rsidRPr="00155BDC" w:rsidRDefault="00E84A3E" w:rsidP="009369EE">
            <w:pPr>
              <w:pStyle w:val="ConsPlusTitle"/>
              <w:jc w:val="center"/>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63712" behindDoc="0" locked="0" layoutInCell="1" allowOverlap="1" wp14:anchorId="4291851A" wp14:editId="63AC014C">
                      <wp:simplePos x="0" y="0"/>
                      <wp:positionH relativeFrom="column">
                        <wp:posOffset>2687435</wp:posOffset>
                      </wp:positionH>
                      <wp:positionV relativeFrom="paragraph">
                        <wp:posOffset>-44450</wp:posOffset>
                      </wp:positionV>
                      <wp:extent cx="333375" cy="481850"/>
                      <wp:effectExtent l="19050" t="0" r="47625" b="33020"/>
                      <wp:wrapNone/>
                      <wp:docPr id="1" name="Стрелка вниз 1"/>
                      <wp:cNvGraphicFramePr/>
                      <a:graphic xmlns:a="http://schemas.openxmlformats.org/drawingml/2006/main">
                        <a:graphicData uri="http://schemas.microsoft.com/office/word/2010/wordprocessingShape">
                          <wps:wsp>
                            <wps:cNvSpPr/>
                            <wps:spPr>
                              <a:xfrm>
                                <a:off x="0" y="0"/>
                                <a:ext cx="333375" cy="4818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1.6pt;margin-top:-3.5pt;width:26.25pt;height:3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" adj="14128" fillcolor="white [3201]" strokecolor="black [3213]" strokeweight="2pt"/>
                  </w:pict>
                </mc:Fallback>
              </mc:AlternateContent>
            </w: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62688" behindDoc="1" locked="0" layoutInCell="1" allowOverlap="1" wp14:anchorId="58BAAC0E" wp14:editId="0C678110">
                      <wp:simplePos x="0" y="0"/>
                      <wp:positionH relativeFrom="column">
                        <wp:posOffset>-12700</wp:posOffset>
                      </wp:positionH>
                      <wp:positionV relativeFrom="paragraph">
                        <wp:posOffset>140970</wp:posOffset>
                      </wp:positionV>
                      <wp:extent cx="5895975" cy="626110"/>
                      <wp:effectExtent l="0" t="0" r="28575" b="21590"/>
                      <wp:wrapThrough wrapText="bothSides">
                        <wp:wrapPolygon edited="0">
                          <wp:start x="0" y="0"/>
                          <wp:lineTo x="0" y="21688"/>
                          <wp:lineTo x="21635" y="21688"/>
                          <wp:lineTo x="21635" y="0"/>
                          <wp:lineTo x="0" y="0"/>
                        </wp:wrapPolygon>
                      </wp:wrapThrough>
                      <wp:docPr id="2" name="Прямоугольник 2"/>
                      <wp:cNvGraphicFramePr/>
                      <a:graphic xmlns:a="http://schemas.openxmlformats.org/drawingml/2006/main">
                        <a:graphicData uri="http://schemas.microsoft.com/office/word/2010/wordprocessingShape">
                          <wps:wsp>
                            <wps:cNvSpPr/>
                            <wps:spPr>
                              <a:xfrm>
                                <a:off x="0" y="0"/>
                                <a:ext cx="5895975" cy="626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Личный прием, информирование и консультирование Заявителя о порядке предоставления муниципальной услуги (при наличии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 o:spid="_x0000_s1026" style="position:absolute;left:0;text-align:left;margin-left:-1pt;margin-top:11.1pt;width:464.25pt;height:49.3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" fillcolor="white [3201]" strokecolor="black [3213]" strokeweight="2pt">
                      <v:textbox>
                        <w:txbxContent>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Личный прием, информирование и консультирование Заявителя о порядке предоставления муниципальной услуги (при наличии необходимости)</w:t>
                            </w:r>
                          </w:p>
                        </w:txbxContent>
                      </v:textbox>
                      <w10:wrap type="through"/>
                    </v:rect>
                  </w:pict>
                </mc:Fallback>
              </mc:AlternateContent>
            </w: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3472" behindDoc="1" locked="0" layoutInCell="1" allowOverlap="1" wp14:anchorId="79CEEC78" wp14:editId="1252B780">
                      <wp:simplePos x="0" y="0"/>
                      <wp:positionH relativeFrom="column">
                        <wp:posOffset>-10795</wp:posOffset>
                      </wp:positionH>
                      <wp:positionV relativeFrom="paragraph">
                        <wp:posOffset>243840</wp:posOffset>
                      </wp:positionV>
                      <wp:extent cx="5895975" cy="626110"/>
                      <wp:effectExtent l="0" t="0" r="28575" b="21590"/>
                      <wp:wrapThrough wrapText="bothSides">
                        <wp:wrapPolygon edited="0">
                          <wp:start x="0" y="0"/>
                          <wp:lineTo x="0" y="21688"/>
                          <wp:lineTo x="21635" y="21688"/>
                          <wp:lineTo x="21635" y="0"/>
                          <wp:lineTo x="0" y="0"/>
                        </wp:wrapPolygon>
                      </wp:wrapThrough>
                      <wp:docPr id="24" name="Прямоугольник 24"/>
                      <wp:cNvGraphicFramePr/>
                      <a:graphic xmlns:a="http://schemas.openxmlformats.org/drawingml/2006/main">
                        <a:graphicData uri="http://schemas.microsoft.com/office/word/2010/wordprocessingShape">
                          <wps:wsp>
                            <wps:cNvSpPr/>
                            <wps:spPr>
                              <a:xfrm>
                                <a:off x="0" y="0"/>
                                <a:ext cx="5895975" cy="626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Pr="009369EE" w:rsidRDefault="00840CC2" w:rsidP="009369EE">
                                  <w:pPr>
                                    <w:jc w:val="center"/>
                                    <w:rPr>
                                      <w:rFonts w:ascii="Times New Roman" w:hAnsi="Times New Roman" w:cs="Times New Roman"/>
                                      <w:sz w:val="28"/>
                                      <w:szCs w:val="28"/>
                                    </w:rPr>
                                  </w:pPr>
                                  <w:r w:rsidRPr="009369EE">
                                    <w:rPr>
                                      <w:rFonts w:ascii="Times New Roman" w:hAnsi="Times New Roman" w:cs="Times New Roman"/>
                                      <w:sz w:val="28"/>
                                      <w:szCs w:val="28"/>
                                    </w:rPr>
                                    <w:t xml:space="preserve">Прием, регистрация заявления с прилагаемыми документами </w:t>
                                  </w:r>
                                </w:p>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 xml:space="preserve">на предоставление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4" o:spid="_x0000_s1027" style="position:absolute;left:0;text-align:left;margin-left:-.85pt;margin-top:19.2pt;width:464.25pt;height:49.3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" fillcolor="white [3201]" strokecolor="black [3213]" strokeweight="2pt">
                      <v:textbox>
                        <w:txbxContent>
                          <w:p w:rsidR="00840CC2" w:rsidRPr="009369EE" w:rsidRDefault="00840CC2" w:rsidP="009369EE">
                            <w:pPr>
                              <w:jc w:val="center"/>
                              <w:rPr>
                                <w:rFonts w:ascii="Times New Roman" w:hAnsi="Times New Roman" w:cs="Times New Roman"/>
                                <w:sz w:val="28"/>
                                <w:szCs w:val="28"/>
                              </w:rPr>
                            </w:pPr>
                            <w:r w:rsidRPr="009369EE">
                              <w:rPr>
                                <w:rFonts w:ascii="Times New Roman" w:hAnsi="Times New Roman" w:cs="Times New Roman"/>
                                <w:sz w:val="28"/>
                                <w:szCs w:val="28"/>
                              </w:rPr>
                              <w:t xml:space="preserve">Прием, регистрация заявления с прилагаемыми документами </w:t>
                            </w:r>
                          </w:p>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 xml:space="preserve">на предоставление муниципальной услуги        </w:t>
                            </w:r>
                          </w:p>
                        </w:txbxContent>
                      </v:textbox>
                      <w10:wrap type="through"/>
                    </v:rect>
                  </w:pict>
                </mc:Fallback>
              </mc:AlternateContent>
            </w:r>
            <w:r w:rsidRPr="00155BDC">
              <w:rPr>
                <w:rFonts w:ascii="Times New Roman" w:hAnsi="Times New Roman" w:cs="Times New Roman"/>
                <w:sz w:val="28"/>
                <w:szCs w:val="28"/>
              </w:rPr>
              <w:t xml:space="preserve"> </w:t>
            </w: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4496" behindDoc="1" locked="0" layoutInCell="1" allowOverlap="1" wp14:anchorId="0A565F61" wp14:editId="2E95B05B">
                      <wp:simplePos x="0" y="0"/>
                      <wp:positionH relativeFrom="column">
                        <wp:posOffset>-55245</wp:posOffset>
                      </wp:positionH>
                      <wp:positionV relativeFrom="paragraph">
                        <wp:posOffset>333375</wp:posOffset>
                      </wp:positionV>
                      <wp:extent cx="5895975" cy="1323975"/>
                      <wp:effectExtent l="0" t="0" r="28575" b="28575"/>
                      <wp:wrapThrough wrapText="bothSides">
                        <wp:wrapPolygon edited="0">
                          <wp:start x="0" y="0"/>
                          <wp:lineTo x="0" y="21755"/>
                          <wp:lineTo x="21635" y="21755"/>
                          <wp:lineTo x="21635" y="0"/>
                          <wp:lineTo x="0" y="0"/>
                        </wp:wrapPolygon>
                      </wp:wrapThrough>
                      <wp:docPr id="27" name="Прямоугольник 27"/>
                      <wp:cNvGraphicFramePr/>
                      <a:graphic xmlns:a="http://schemas.openxmlformats.org/drawingml/2006/main">
                        <a:graphicData uri="http://schemas.microsoft.com/office/word/2010/wordprocessingShape">
                          <wps:wsp>
                            <wps:cNvSpPr/>
                            <wps:spPr>
                              <a:xfrm>
                                <a:off x="0" y="0"/>
                                <a:ext cx="589597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Default="00840CC2" w:rsidP="009369EE">
                                  <w:pPr>
                                    <w:jc w:val="center"/>
                                  </w:pPr>
                                  <w:r w:rsidRPr="009369EE">
                                    <w:rPr>
                                      <w:rFonts w:ascii="Times New Roman" w:hAnsi="Times New Roman" w:cs="Times New Roman"/>
                                      <w:sz w:val="28"/>
                                      <w:szCs w:val="28"/>
                                    </w:rPr>
                                    <w:t xml:space="preserve">Рассмотрение заявления, проведение проверки прилагаемых документов на соответствие нормам действующего законодательства. Определение права Заявителя с принятием решения о Согласовании </w:t>
                                  </w:r>
                                  <w:r w:rsidRPr="00E94A09">
                                    <w:rPr>
                                      <w:rFonts w:ascii="Times New Roman CYR" w:hAnsi="Times New Roman CYR" w:cs="Times New Roman CYR"/>
                                      <w:sz w:val="28"/>
                                      <w:szCs w:val="28"/>
                                    </w:rPr>
                                    <w:t>проведения работ в технических и охранных зонах</w:t>
                                  </w:r>
                                  <w:r w:rsidRPr="00E94A09">
                                    <w:rPr>
                                      <w:rFonts w:ascii="Times New Roman" w:hAnsi="Times New Roman" w:cs="Times New Roman"/>
                                      <w:sz w:val="28"/>
                                      <w:szCs w:val="28"/>
                                    </w:rPr>
                                    <w:t xml:space="preserve"> муниципального образования</w:t>
                                  </w:r>
                                  <w:r w:rsidRPr="00403CA8">
                                    <w:rPr>
                                      <w:rFonts w:ascii="Times New Roman" w:hAnsi="Times New Roman" w:cs="Times New Roman"/>
                                      <w:b/>
                                      <w:sz w:val="28"/>
                                      <w:szCs w:val="28"/>
                                    </w:rPr>
                                    <w:t xml:space="preserve"> </w:t>
                                  </w:r>
                                  <w:r w:rsidRPr="00E94A09">
                                    <w:rPr>
                                      <w:rFonts w:ascii="Times New Roman" w:hAnsi="Times New Roman" w:cs="Times New Roman"/>
                                      <w:sz w:val="28"/>
                                      <w:szCs w:val="28"/>
                                    </w:rPr>
                                    <w:t>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27" o:spid="_x0000_s1028" style="position:absolute;left:0;text-align:left;margin-left:-4.35pt;margin-top:26.25pt;width:464.25pt;height:104.2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" fillcolor="white [3201]" strokecolor="black [3213]" strokeweight="2pt">
                      <v:textbox>
                        <w:txbxContent>
                          <w:p w:rsidR="00840CC2" w:rsidRDefault="00840CC2" w:rsidP="009369EE">
                            <w:pPr>
                              <w:jc w:val="center"/>
                            </w:pPr>
                            <w:r w:rsidRPr="009369EE">
                              <w:rPr>
                                <w:rFonts w:ascii="Times New Roman" w:hAnsi="Times New Roman" w:cs="Times New Roman"/>
                                <w:sz w:val="28"/>
                                <w:szCs w:val="28"/>
                              </w:rPr>
                              <w:t xml:space="preserve">Рассмотрение заявления, проведение проверки прилагаемых документов на соответствие нормам действующего законодательства. Определение права Заявителя с принятием решения о Согласовании </w:t>
                            </w:r>
                            <w:r w:rsidRPr="00E94A09">
                              <w:rPr>
                                <w:rFonts w:ascii="Times New Roman CYR" w:hAnsi="Times New Roman CYR" w:cs="Times New Roman CYR"/>
                                <w:sz w:val="28"/>
                                <w:szCs w:val="28"/>
                              </w:rPr>
                              <w:t>проведения работ в технических и охранных зонах</w:t>
                            </w:r>
                            <w:r w:rsidRPr="00E94A09">
                              <w:rPr>
                                <w:rFonts w:ascii="Times New Roman" w:hAnsi="Times New Roman" w:cs="Times New Roman"/>
                                <w:sz w:val="28"/>
                                <w:szCs w:val="28"/>
                              </w:rPr>
                              <w:t xml:space="preserve"> муниципального образования</w:t>
                            </w:r>
                            <w:r w:rsidRPr="00403CA8">
                              <w:rPr>
                                <w:rFonts w:ascii="Times New Roman" w:hAnsi="Times New Roman" w:cs="Times New Roman"/>
                                <w:b/>
                                <w:sz w:val="28"/>
                                <w:szCs w:val="28"/>
                              </w:rPr>
                              <w:t xml:space="preserve"> </w:t>
                            </w:r>
                            <w:r w:rsidRPr="00E94A09">
                              <w:rPr>
                                <w:rFonts w:ascii="Times New Roman" w:hAnsi="Times New Roman" w:cs="Times New Roman"/>
                                <w:sz w:val="28"/>
                                <w:szCs w:val="28"/>
                              </w:rPr>
                              <w:t>ОГО</w:t>
                            </w:r>
                          </w:p>
                        </w:txbxContent>
                      </v:textbox>
                      <w10:wrap type="through"/>
                    </v:rect>
                  </w:pict>
                </mc:Fallback>
              </mc:AlternateContent>
            </w:r>
          </w:p>
          <w:p w:rsidR="009369EE" w:rsidRPr="00155BDC" w:rsidRDefault="00403CA8"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8592" behindDoc="0" locked="0" layoutInCell="1" allowOverlap="1" wp14:anchorId="3F9B5BAA" wp14:editId="461862F9">
                      <wp:simplePos x="0" y="0"/>
                      <wp:positionH relativeFrom="column">
                        <wp:posOffset>2736850</wp:posOffset>
                      </wp:positionH>
                      <wp:positionV relativeFrom="paragraph">
                        <wp:posOffset>-1991995</wp:posOffset>
                      </wp:positionV>
                      <wp:extent cx="333375" cy="484505"/>
                      <wp:effectExtent l="19050" t="0" r="47625" b="29845"/>
                      <wp:wrapNone/>
                      <wp:docPr id="26" name="Стрелка вниз 26"/>
                      <wp:cNvGraphicFramePr/>
                      <a:graphic xmlns:a="http://schemas.openxmlformats.org/drawingml/2006/main">
                        <a:graphicData uri="http://schemas.microsoft.com/office/word/2010/wordprocessingShape">
                          <wps:wsp>
                            <wps:cNvSpPr/>
                            <wps:spPr>
                              <a:xfrm>
                                <a:off x="0" y="0"/>
                                <a:ext cx="333375" cy="48450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15.5pt;margin-top:-156.85pt;width:26.25pt;height:3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" adj="14169" fillcolor="white [3201]" strokecolor="black [3213]" strokeweight="2pt"/>
                  </w:pict>
                </mc:Fallback>
              </mc:AlternateContent>
            </w:r>
            <w:r w:rsidR="009369EE" w:rsidRPr="00155BDC">
              <w:rPr>
                <w:rFonts w:ascii="Times New Roman" w:hAnsi="Times New Roman" w:cs="Times New Roman"/>
                <w:noProof/>
                <w:sz w:val="18"/>
                <w:szCs w:val="18"/>
                <w:lang w:eastAsia="ru-RU"/>
              </w:rPr>
              <mc:AlternateContent>
                <mc:Choice Requires="wps">
                  <w:drawing>
                    <wp:anchor distT="0" distB="0" distL="114300" distR="114300" simplePos="0" relativeHeight="251765760" behindDoc="0" locked="0" layoutInCell="1" allowOverlap="1" wp14:anchorId="3099B89C" wp14:editId="144BFD76">
                      <wp:simplePos x="0" y="0"/>
                      <wp:positionH relativeFrom="column">
                        <wp:posOffset>1126490</wp:posOffset>
                      </wp:positionH>
                      <wp:positionV relativeFrom="paragraph">
                        <wp:posOffset>-186690</wp:posOffset>
                      </wp:positionV>
                      <wp:extent cx="333375" cy="454025"/>
                      <wp:effectExtent l="19050" t="0" r="47625" b="41275"/>
                      <wp:wrapNone/>
                      <wp:docPr id="28" name="Стрелка вниз 28"/>
                      <wp:cNvGraphicFramePr/>
                      <a:graphic xmlns:a="http://schemas.openxmlformats.org/drawingml/2006/main">
                        <a:graphicData uri="http://schemas.microsoft.com/office/word/2010/wordprocessingShape">
                          <wps:wsp>
                            <wps:cNvSpPr/>
                            <wps:spPr>
                              <a:xfrm>
                                <a:off x="0" y="0"/>
                                <a:ext cx="333375" cy="454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28" o:spid="_x0000_s1026" type="#_x0000_t67" style="position:absolute;margin-left:88.7pt;margin-top:-14.7pt;width:26.25pt;height:35.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" adj="13670" fillcolor="white [3201]" strokecolor="black [3213]" strokeweight="2pt"/>
                  </w:pict>
                </mc:Fallback>
              </mc:AlternateContent>
            </w:r>
            <w:r w:rsidR="009369EE" w:rsidRPr="00155BDC">
              <w:rPr>
                <w:rFonts w:ascii="Times New Roman" w:hAnsi="Times New Roman" w:cs="Times New Roman"/>
                <w:noProof/>
                <w:sz w:val="18"/>
                <w:szCs w:val="18"/>
                <w:lang w:eastAsia="ru-RU"/>
              </w:rPr>
              <mc:AlternateContent>
                <mc:Choice Requires="wps">
                  <w:drawing>
                    <wp:anchor distT="0" distB="0" distL="114300" distR="114300" simplePos="0" relativeHeight="251759616" behindDoc="1" locked="0" layoutInCell="1" allowOverlap="1" wp14:anchorId="4247419A" wp14:editId="42AC9174">
                      <wp:simplePos x="0" y="0"/>
                      <wp:positionH relativeFrom="column">
                        <wp:posOffset>4295429</wp:posOffset>
                      </wp:positionH>
                      <wp:positionV relativeFrom="paragraph">
                        <wp:posOffset>-180686</wp:posOffset>
                      </wp:positionV>
                      <wp:extent cx="333375" cy="1989859"/>
                      <wp:effectExtent l="19050" t="0" r="47625" b="29845"/>
                      <wp:wrapNone/>
                      <wp:docPr id="29" name="Стрелка вниз 29"/>
                      <wp:cNvGraphicFramePr/>
                      <a:graphic xmlns:a="http://schemas.openxmlformats.org/drawingml/2006/main">
                        <a:graphicData uri="http://schemas.microsoft.com/office/word/2010/wordprocessingShape">
                          <wps:wsp>
                            <wps:cNvSpPr/>
                            <wps:spPr>
                              <a:xfrm>
                                <a:off x="0" y="0"/>
                                <a:ext cx="333375" cy="1989859"/>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вниз 29" o:spid="_x0000_s1026" type="#_x0000_t67" style="position:absolute;margin-left:338.2pt;margin-top:-14.25pt;width:26.25pt;height:156.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" adj="19791" fillcolor="white [3201]" strokecolor="black [3213]" strokeweight="2pt"/>
                  </w:pict>
                </mc:Fallback>
              </mc:AlternateContent>
            </w: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5520" behindDoc="0" locked="0" layoutInCell="1" allowOverlap="1" wp14:anchorId="7154E72E" wp14:editId="6135B9F5">
                      <wp:simplePos x="0" y="0"/>
                      <wp:positionH relativeFrom="column">
                        <wp:posOffset>-55880</wp:posOffset>
                      </wp:positionH>
                      <wp:positionV relativeFrom="paragraph">
                        <wp:posOffset>62230</wp:posOffset>
                      </wp:positionV>
                      <wp:extent cx="5895975" cy="969645"/>
                      <wp:effectExtent l="0" t="0" r="28575" b="20955"/>
                      <wp:wrapNone/>
                      <wp:docPr id="30" name="Прямоугольник 30"/>
                      <wp:cNvGraphicFramePr/>
                      <a:graphic xmlns:a="http://schemas.openxmlformats.org/drawingml/2006/main">
                        <a:graphicData uri="http://schemas.microsoft.com/office/word/2010/wordprocessingShape">
                          <wps:wsp>
                            <wps:cNvSpPr/>
                            <wps:spPr>
                              <a:xfrm>
                                <a:off x="0" y="0"/>
                                <a:ext cx="5895975" cy="9696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Pr="001D3E79" w:rsidRDefault="00840CC2" w:rsidP="009369EE">
                                  <w:pPr>
                                    <w:pStyle w:val="ConsPlusNormal0"/>
                                    <w:jc w:val="center"/>
                                    <w:rPr>
                                      <w:rFonts w:ascii="Times New Roman" w:hAnsi="Times New Roman" w:cs="Times New Roman"/>
                                      <w:sz w:val="28"/>
                                      <w:szCs w:val="28"/>
                                    </w:rPr>
                                  </w:pPr>
                                  <w:r w:rsidRPr="001D3E79">
                                    <w:rPr>
                                      <w:rFonts w:ascii="Times New Roman" w:hAnsi="Times New Roman" w:cs="Times New Roman"/>
                                      <w:sz w:val="28"/>
                                      <w:szCs w:val="28"/>
                                    </w:rPr>
                                    <w:t xml:space="preserve">Формирование и направление межведомственных запросов </w:t>
                                  </w:r>
                                </w:p>
                                <w:p w:rsidR="00840CC2" w:rsidRPr="001D3E79" w:rsidRDefault="00840CC2" w:rsidP="009369EE">
                                  <w:pPr>
                                    <w:pStyle w:val="ConsPlusNormal0"/>
                                    <w:jc w:val="center"/>
                                    <w:rPr>
                                      <w:rFonts w:ascii="Times New Roman" w:hAnsi="Times New Roman" w:cs="Times New Roman"/>
                                      <w:sz w:val="28"/>
                                      <w:szCs w:val="28"/>
                                    </w:rPr>
                                  </w:pPr>
                                  <w:r w:rsidRPr="001D3E79">
                                    <w:rPr>
                                      <w:rFonts w:ascii="Times New Roman" w:hAnsi="Times New Roman" w:cs="Times New Roman"/>
                                      <w:sz w:val="28"/>
                                      <w:szCs w:val="28"/>
                                    </w:rPr>
                                    <w:t xml:space="preserve">(для </w:t>
                                  </w:r>
                                  <w:r>
                                    <w:rPr>
                                      <w:rFonts w:ascii="Times New Roman" w:hAnsi="Times New Roman" w:cs="Times New Roman"/>
                                      <w:sz w:val="28"/>
                                      <w:szCs w:val="28"/>
                                    </w:rPr>
                                    <w:t xml:space="preserve">получения Согласования </w:t>
                                  </w:r>
                                  <w:r w:rsidRPr="001D3E79">
                                    <w:rPr>
                                      <w:rFonts w:ascii="Times New Roman" w:hAnsi="Times New Roman" w:cs="Times New Roman"/>
                                      <w:sz w:val="28"/>
                                      <w:szCs w:val="28"/>
                                    </w:rPr>
                                    <w:t xml:space="preserve">в случае проведения аварийно-восстановительных работ формирование и направление </w:t>
                                  </w:r>
                                  <w:proofErr w:type="spellStart"/>
                                  <w:proofErr w:type="gramStart"/>
                                  <w:r>
                                    <w:rPr>
                                      <w:rFonts w:ascii="Times New Roman" w:hAnsi="Times New Roman" w:cs="Times New Roman"/>
                                      <w:sz w:val="28"/>
                                      <w:szCs w:val="28"/>
                                    </w:rPr>
                                    <w:t>межведом-ственных</w:t>
                                  </w:r>
                                  <w:proofErr w:type="spellEnd"/>
                                  <w:proofErr w:type="gramEnd"/>
                                  <w:r>
                                    <w:rPr>
                                      <w:rFonts w:ascii="Times New Roman" w:hAnsi="Times New Roman" w:cs="Times New Roman"/>
                                      <w:sz w:val="28"/>
                                      <w:szCs w:val="28"/>
                                    </w:rPr>
                                    <w:t xml:space="preserve"> запросов </w:t>
                                  </w:r>
                                  <w:r w:rsidRPr="001D3E79">
                                    <w:rPr>
                                      <w:rFonts w:ascii="Times New Roman" w:hAnsi="Times New Roman" w:cs="Times New Roman"/>
                                      <w:sz w:val="28"/>
                                      <w:szCs w:val="28"/>
                                    </w:rPr>
                                    <w:t>предусмотрено</w:t>
                                  </w:r>
                                  <w:r>
                                    <w:rPr>
                                      <w:rFonts w:ascii="Times New Roman" w:hAnsi="Times New Roman" w:cs="Times New Roman"/>
                                      <w:sz w:val="28"/>
                                      <w:szCs w:val="28"/>
                                    </w:rPr>
                                    <w:t xml:space="preserve"> после Согласования</w:t>
                                  </w:r>
                                  <w:r w:rsidRPr="001D3E79">
                                    <w:rPr>
                                      <w:rFonts w:ascii="Times New Roman" w:hAnsi="Times New Roman" w:cs="Times New Roman"/>
                                      <w:sz w:val="28"/>
                                      <w:szCs w:val="28"/>
                                    </w:rPr>
                                    <w:t xml:space="preserve">)   </w:t>
                                  </w:r>
                                </w:p>
                                <w:p w:rsidR="00840CC2" w:rsidRDefault="00840CC2" w:rsidP="009369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30" o:spid="_x0000_s1029" style="position:absolute;left:0;text-align:left;margin-left:-4.4pt;margin-top:4.9pt;width:464.25pt;height:76.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" fillcolor="white [3201]" strokecolor="black [3213]" strokeweight="2pt">
                      <v:textbox>
                        <w:txbxContent>
                          <w:p w:rsidR="00840CC2" w:rsidRPr="001D3E79" w:rsidRDefault="00840CC2" w:rsidP="009369EE">
                            <w:pPr>
                              <w:pStyle w:val="ConsPlusNormal0"/>
                              <w:jc w:val="center"/>
                              <w:rPr>
                                <w:rFonts w:ascii="Times New Roman" w:hAnsi="Times New Roman" w:cs="Times New Roman"/>
                                <w:sz w:val="28"/>
                                <w:szCs w:val="28"/>
                              </w:rPr>
                            </w:pPr>
                            <w:r w:rsidRPr="001D3E79">
                              <w:rPr>
                                <w:rFonts w:ascii="Times New Roman" w:hAnsi="Times New Roman" w:cs="Times New Roman"/>
                                <w:sz w:val="28"/>
                                <w:szCs w:val="28"/>
                              </w:rPr>
                              <w:t xml:space="preserve">Формирование и направление межведомственных запросов </w:t>
                            </w:r>
                          </w:p>
                          <w:p w:rsidR="00840CC2" w:rsidRPr="001D3E79" w:rsidRDefault="00840CC2" w:rsidP="009369EE">
                            <w:pPr>
                              <w:pStyle w:val="ConsPlusNormal0"/>
                              <w:jc w:val="center"/>
                              <w:rPr>
                                <w:rFonts w:ascii="Times New Roman" w:hAnsi="Times New Roman" w:cs="Times New Roman"/>
                                <w:sz w:val="28"/>
                                <w:szCs w:val="28"/>
                              </w:rPr>
                            </w:pPr>
                            <w:r w:rsidRPr="001D3E79">
                              <w:rPr>
                                <w:rFonts w:ascii="Times New Roman" w:hAnsi="Times New Roman" w:cs="Times New Roman"/>
                                <w:sz w:val="28"/>
                                <w:szCs w:val="28"/>
                              </w:rPr>
                              <w:t xml:space="preserve">(для </w:t>
                            </w:r>
                            <w:r>
                              <w:rPr>
                                <w:rFonts w:ascii="Times New Roman" w:hAnsi="Times New Roman" w:cs="Times New Roman"/>
                                <w:sz w:val="28"/>
                                <w:szCs w:val="28"/>
                              </w:rPr>
                              <w:t xml:space="preserve">получения Согласования </w:t>
                            </w:r>
                            <w:r w:rsidRPr="001D3E79">
                              <w:rPr>
                                <w:rFonts w:ascii="Times New Roman" w:hAnsi="Times New Roman" w:cs="Times New Roman"/>
                                <w:sz w:val="28"/>
                                <w:szCs w:val="28"/>
                              </w:rPr>
                              <w:t xml:space="preserve">в случае проведения аварийно-восстановительных работ формирование и направление </w:t>
                            </w:r>
                            <w:proofErr w:type="spellStart"/>
                            <w:proofErr w:type="gramStart"/>
                            <w:r>
                              <w:rPr>
                                <w:rFonts w:ascii="Times New Roman" w:hAnsi="Times New Roman" w:cs="Times New Roman"/>
                                <w:sz w:val="28"/>
                                <w:szCs w:val="28"/>
                              </w:rPr>
                              <w:t>межведом-ственных</w:t>
                            </w:r>
                            <w:proofErr w:type="spellEnd"/>
                            <w:proofErr w:type="gramEnd"/>
                            <w:r>
                              <w:rPr>
                                <w:rFonts w:ascii="Times New Roman" w:hAnsi="Times New Roman" w:cs="Times New Roman"/>
                                <w:sz w:val="28"/>
                                <w:szCs w:val="28"/>
                              </w:rPr>
                              <w:t xml:space="preserve"> запросов </w:t>
                            </w:r>
                            <w:r w:rsidRPr="001D3E79">
                              <w:rPr>
                                <w:rFonts w:ascii="Times New Roman" w:hAnsi="Times New Roman" w:cs="Times New Roman"/>
                                <w:sz w:val="28"/>
                                <w:szCs w:val="28"/>
                              </w:rPr>
                              <w:t>предусмотрено</w:t>
                            </w:r>
                            <w:r>
                              <w:rPr>
                                <w:rFonts w:ascii="Times New Roman" w:hAnsi="Times New Roman" w:cs="Times New Roman"/>
                                <w:sz w:val="28"/>
                                <w:szCs w:val="28"/>
                              </w:rPr>
                              <w:t xml:space="preserve"> после Согласования</w:t>
                            </w:r>
                            <w:r w:rsidRPr="001D3E79">
                              <w:rPr>
                                <w:rFonts w:ascii="Times New Roman" w:hAnsi="Times New Roman" w:cs="Times New Roman"/>
                                <w:sz w:val="28"/>
                                <w:szCs w:val="28"/>
                              </w:rPr>
                              <w:t xml:space="preserve">)   </w:t>
                            </w:r>
                          </w:p>
                          <w:p w:rsidR="00840CC2" w:rsidRDefault="00840CC2" w:rsidP="009369EE">
                            <w:pPr>
                              <w:jc w:val="center"/>
                            </w:pPr>
                          </w:p>
                        </w:txbxContent>
                      </v:textbox>
                    </v:rect>
                  </w:pict>
                </mc:Fallback>
              </mc:AlternateContent>
            </w: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403CA8"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64736" behindDoc="0" locked="0" layoutInCell="1" allowOverlap="1" wp14:anchorId="652BDB92" wp14:editId="5E935BA2">
                      <wp:simplePos x="0" y="0"/>
                      <wp:positionH relativeFrom="column">
                        <wp:posOffset>1204825</wp:posOffset>
                      </wp:positionH>
                      <wp:positionV relativeFrom="paragraph">
                        <wp:posOffset>9255</wp:posOffset>
                      </wp:positionV>
                      <wp:extent cx="333375" cy="574378"/>
                      <wp:effectExtent l="19050" t="0" r="28575" b="35560"/>
                      <wp:wrapNone/>
                      <wp:docPr id="31" name="Стрелка вниз 31"/>
                      <wp:cNvGraphicFramePr/>
                      <a:graphic xmlns:a="http://schemas.openxmlformats.org/drawingml/2006/main">
                        <a:graphicData uri="http://schemas.microsoft.com/office/word/2010/wordprocessingShape">
                          <wps:wsp>
                            <wps:cNvSpPr/>
                            <wps:spPr>
                              <a:xfrm>
                                <a:off x="0" y="0"/>
                                <a:ext cx="333375" cy="57437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вниз 31" o:spid="_x0000_s1026" type="#_x0000_t67" style="position:absolute;margin-left:94.85pt;margin-top:.75pt;width:26.2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" adj="15332" fillcolor="white [3201]" strokecolor="black [3213]" strokeweight="2pt"/>
                  </w:pict>
                </mc:Fallback>
              </mc:AlternateContent>
            </w:r>
            <w:r w:rsidR="009369EE" w:rsidRPr="00155BDC">
              <w:rPr>
                <w:rFonts w:ascii="Times New Roman" w:hAnsi="Times New Roman" w:cs="Times New Roman"/>
                <w:noProof/>
                <w:sz w:val="18"/>
                <w:szCs w:val="18"/>
                <w:lang w:eastAsia="ru-RU"/>
              </w:rPr>
              <mc:AlternateContent>
                <mc:Choice Requires="wps">
                  <w:drawing>
                    <wp:anchor distT="0" distB="0" distL="114300" distR="114300" simplePos="0" relativeHeight="251761664" behindDoc="0" locked="0" layoutInCell="1" allowOverlap="1" wp14:anchorId="562F4FC2" wp14:editId="7013B39E">
                      <wp:simplePos x="0" y="0"/>
                      <wp:positionH relativeFrom="column">
                        <wp:posOffset>-1670685</wp:posOffset>
                      </wp:positionH>
                      <wp:positionV relativeFrom="paragraph">
                        <wp:posOffset>96520</wp:posOffset>
                      </wp:positionV>
                      <wp:extent cx="333375" cy="454025"/>
                      <wp:effectExtent l="19050" t="0" r="47625" b="41275"/>
                      <wp:wrapNone/>
                      <wp:docPr id="32" name="Стрелка вниз 32"/>
                      <wp:cNvGraphicFramePr/>
                      <a:graphic xmlns:a="http://schemas.openxmlformats.org/drawingml/2006/main">
                        <a:graphicData uri="http://schemas.microsoft.com/office/word/2010/wordprocessingShape">
                          <wps:wsp>
                            <wps:cNvSpPr/>
                            <wps:spPr>
                              <a:xfrm>
                                <a:off x="0" y="0"/>
                                <a:ext cx="333375" cy="454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32" o:spid="_x0000_s1026" type="#_x0000_t67" style="position:absolute;margin-left:-131.55pt;margin-top:7.6pt;width:26.25pt;height:35.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" adj="13670" fillcolor="white [3201]" strokecolor="black [3213]" strokeweight="2pt"/>
                  </w:pict>
                </mc:Fallback>
              </mc:AlternateContent>
            </w: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60640" behindDoc="0" locked="0" layoutInCell="1" allowOverlap="1" wp14:anchorId="3EDEB50D" wp14:editId="00D488EC">
                      <wp:simplePos x="0" y="0"/>
                      <wp:positionH relativeFrom="column">
                        <wp:posOffset>-1637665</wp:posOffset>
                      </wp:positionH>
                      <wp:positionV relativeFrom="paragraph">
                        <wp:posOffset>203835</wp:posOffset>
                      </wp:positionV>
                      <wp:extent cx="333375" cy="454025"/>
                      <wp:effectExtent l="19050" t="0" r="47625" b="41275"/>
                      <wp:wrapNone/>
                      <wp:docPr id="33" name="Стрелка вниз 33"/>
                      <wp:cNvGraphicFramePr/>
                      <a:graphic xmlns:a="http://schemas.openxmlformats.org/drawingml/2006/main">
                        <a:graphicData uri="http://schemas.microsoft.com/office/word/2010/wordprocessingShape">
                          <wps:wsp>
                            <wps:cNvSpPr/>
                            <wps:spPr>
                              <a:xfrm>
                                <a:off x="0" y="0"/>
                                <a:ext cx="333375" cy="454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33" o:spid="_x0000_s1026" type="#_x0000_t67" style="position:absolute;margin-left:-128.95pt;margin-top:16.05pt;width:26.25pt;height:35.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" adj="13670" fillcolor="white [3201]" strokecolor="black [3213]" strokeweight="2pt"/>
                  </w:pict>
                </mc:Fallback>
              </mc:AlternateContent>
            </w: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p>
          <w:p w:rsidR="009369EE" w:rsidRPr="00155BDC" w:rsidRDefault="009369EE" w:rsidP="009369EE">
            <w:pPr>
              <w:pStyle w:val="ConsPlusNormal0"/>
              <w:jc w:val="right"/>
              <w:outlineLvl w:val="1"/>
              <w:rPr>
                <w:rFonts w:ascii="Times New Roman" w:hAnsi="Times New Roman" w:cs="Times New Roman"/>
                <w:sz w:val="18"/>
                <w:szCs w:val="18"/>
              </w:rPr>
            </w:pPr>
          </w:p>
          <w:p w:rsidR="009369EE" w:rsidRPr="00155BDC" w:rsidRDefault="00403CA8"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7568" behindDoc="1" locked="0" layoutInCell="1" allowOverlap="1" wp14:anchorId="74956700" wp14:editId="229D5DB8">
                      <wp:simplePos x="0" y="0"/>
                      <wp:positionH relativeFrom="column">
                        <wp:posOffset>-53975</wp:posOffset>
                      </wp:positionH>
                      <wp:positionV relativeFrom="paragraph">
                        <wp:posOffset>-981710</wp:posOffset>
                      </wp:positionV>
                      <wp:extent cx="2748280" cy="1041400"/>
                      <wp:effectExtent l="0" t="0" r="13970" b="25400"/>
                      <wp:wrapThrough wrapText="bothSides">
                        <wp:wrapPolygon edited="0">
                          <wp:start x="0" y="0"/>
                          <wp:lineTo x="0" y="21732"/>
                          <wp:lineTo x="21560" y="21732"/>
                          <wp:lineTo x="21560" y="0"/>
                          <wp:lineTo x="0" y="0"/>
                        </wp:wrapPolygon>
                      </wp:wrapThrough>
                      <wp:docPr id="35" name="Прямоугольник 35"/>
                      <wp:cNvGraphicFramePr/>
                      <a:graphic xmlns:a="http://schemas.openxmlformats.org/drawingml/2006/main">
                        <a:graphicData uri="http://schemas.microsoft.com/office/word/2010/wordprocessingShape">
                          <wps:wsp>
                            <wps:cNvSpPr/>
                            <wps:spPr>
                              <a:xfrm>
                                <a:off x="0" y="0"/>
                                <a:ext cx="2748280" cy="1041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Default="00840CC2" w:rsidP="009369EE">
                                  <w:pPr>
                                    <w:jc w:val="center"/>
                                  </w:pPr>
                                  <w:r w:rsidRPr="009369EE">
                                    <w:rPr>
                                      <w:rFonts w:ascii="Times New Roman" w:hAnsi="Times New Roman" w:cs="Times New Roman"/>
                                      <w:sz w:val="28"/>
                                      <w:szCs w:val="28"/>
                                    </w:rPr>
                                    <w:t>Предоставление муниципальной услуги. Дача согласия с напра</w:t>
                                  </w:r>
                                  <w:r w:rsidRPr="009369EE">
                                    <w:rPr>
                                      <w:rFonts w:ascii="Times New Roman" w:hAnsi="Times New Roman" w:cs="Times New Roman"/>
                                      <w:sz w:val="28"/>
                                      <w:szCs w:val="28"/>
                                    </w:rPr>
                                    <w:t>в</w:t>
                                  </w:r>
                                  <w:r w:rsidRPr="009369EE">
                                    <w:rPr>
                                      <w:rFonts w:ascii="Times New Roman" w:hAnsi="Times New Roman" w:cs="Times New Roman"/>
                                      <w:sz w:val="28"/>
                                      <w:szCs w:val="28"/>
                                    </w:rPr>
                                    <w:t xml:space="preserve">лением/вручением Заявителю Согласования </w:t>
                                  </w:r>
                                  <w:r>
                                    <w:rPr>
                                      <w:rFonts w:ascii="Times New Roman" w:hAnsi="Times New Roman" w:cs="Times New Roman"/>
                                      <w:sz w:val="28"/>
                                      <w:szCs w:val="28"/>
                                    </w:rPr>
                                    <w:t>проведения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35" o:spid="_x0000_s1030" style="position:absolute;left:0;text-align:left;margin-left:-4.25pt;margin-top:-77.3pt;width:216.4pt;height:8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" fillcolor="white [3201]" strokecolor="black [3213]" strokeweight="2pt">
                      <v:textbox>
                        <w:txbxContent>
                          <w:p w:rsidR="00840CC2" w:rsidRDefault="00840CC2" w:rsidP="009369EE">
                            <w:pPr>
                              <w:jc w:val="center"/>
                            </w:pPr>
                            <w:r w:rsidRPr="009369EE">
                              <w:rPr>
                                <w:rFonts w:ascii="Times New Roman" w:hAnsi="Times New Roman" w:cs="Times New Roman"/>
                                <w:sz w:val="28"/>
                                <w:szCs w:val="28"/>
                              </w:rPr>
                              <w:t>Предоставление муниципальной услуги. Дача согласия с напра</w:t>
                            </w:r>
                            <w:r w:rsidRPr="009369EE">
                              <w:rPr>
                                <w:rFonts w:ascii="Times New Roman" w:hAnsi="Times New Roman" w:cs="Times New Roman"/>
                                <w:sz w:val="28"/>
                                <w:szCs w:val="28"/>
                              </w:rPr>
                              <w:t>в</w:t>
                            </w:r>
                            <w:r w:rsidRPr="009369EE">
                              <w:rPr>
                                <w:rFonts w:ascii="Times New Roman" w:hAnsi="Times New Roman" w:cs="Times New Roman"/>
                                <w:sz w:val="28"/>
                                <w:szCs w:val="28"/>
                              </w:rPr>
                              <w:t xml:space="preserve">лением/вручением Заявителю Согласования </w:t>
                            </w:r>
                            <w:r>
                              <w:rPr>
                                <w:rFonts w:ascii="Times New Roman" w:hAnsi="Times New Roman" w:cs="Times New Roman"/>
                                <w:sz w:val="28"/>
                                <w:szCs w:val="28"/>
                              </w:rPr>
                              <w:t>проведения раб</w:t>
                            </w:r>
                            <w:r>
                              <w:rPr>
                                <w:rFonts w:ascii="Times New Roman" w:hAnsi="Times New Roman" w:cs="Times New Roman"/>
                                <w:sz w:val="28"/>
                                <w:szCs w:val="28"/>
                              </w:rPr>
                              <w:t>о</w:t>
                            </w:r>
                            <w:r>
                              <w:rPr>
                                <w:rFonts w:ascii="Times New Roman" w:hAnsi="Times New Roman" w:cs="Times New Roman"/>
                                <w:sz w:val="28"/>
                                <w:szCs w:val="28"/>
                              </w:rPr>
                              <w:t>т</w:t>
                            </w:r>
                          </w:p>
                        </w:txbxContent>
                      </v:textbox>
                      <w10:wrap type="through"/>
                    </v:rect>
                  </w:pict>
                </mc:Fallback>
              </mc:AlternateContent>
            </w:r>
            <w:r w:rsidRPr="00155BDC">
              <w:rPr>
                <w:rFonts w:ascii="Times New Roman" w:hAnsi="Times New Roman" w:cs="Times New Roman"/>
                <w:noProof/>
                <w:sz w:val="18"/>
                <w:szCs w:val="18"/>
                <w:lang w:eastAsia="ru-RU"/>
              </w:rPr>
              <mc:AlternateContent>
                <mc:Choice Requires="wps">
                  <w:drawing>
                    <wp:anchor distT="0" distB="0" distL="114300" distR="114300" simplePos="0" relativeHeight="251756544" behindDoc="1" locked="0" layoutInCell="1" allowOverlap="1" wp14:anchorId="0A211E4F" wp14:editId="33947499">
                      <wp:simplePos x="0" y="0"/>
                      <wp:positionH relativeFrom="column">
                        <wp:posOffset>3141345</wp:posOffset>
                      </wp:positionH>
                      <wp:positionV relativeFrom="paragraph">
                        <wp:posOffset>-973455</wp:posOffset>
                      </wp:positionV>
                      <wp:extent cx="2743200" cy="1002665"/>
                      <wp:effectExtent l="0" t="0" r="19050" b="26035"/>
                      <wp:wrapThrough wrapText="bothSides">
                        <wp:wrapPolygon edited="0">
                          <wp:start x="0" y="0"/>
                          <wp:lineTo x="0" y="21750"/>
                          <wp:lineTo x="21600" y="21750"/>
                          <wp:lineTo x="21600" y="0"/>
                          <wp:lineTo x="0" y="0"/>
                        </wp:wrapPolygon>
                      </wp:wrapThrough>
                      <wp:docPr id="34" name="Прямоугольник 34"/>
                      <wp:cNvGraphicFramePr/>
                      <a:graphic xmlns:a="http://schemas.openxmlformats.org/drawingml/2006/main">
                        <a:graphicData uri="http://schemas.microsoft.com/office/word/2010/wordprocessingShape">
                          <wps:wsp>
                            <wps:cNvSpPr/>
                            <wps:spPr>
                              <a:xfrm>
                                <a:off x="0" y="0"/>
                                <a:ext cx="2743200" cy="10026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 xml:space="preserve">Отказ в предоставлении </w:t>
                                  </w:r>
                                  <w:proofErr w:type="spellStart"/>
                                  <w:proofErr w:type="gramStart"/>
                                  <w:r w:rsidRPr="009369EE">
                                    <w:rPr>
                                      <w:rFonts w:ascii="Times New Roman" w:hAnsi="Times New Roman" w:cs="Times New Roman"/>
                                      <w:sz w:val="28"/>
                                      <w:szCs w:val="28"/>
                                    </w:rPr>
                                    <w:t>муници-пальной</w:t>
                                  </w:r>
                                  <w:proofErr w:type="spellEnd"/>
                                  <w:proofErr w:type="gramEnd"/>
                                  <w:r w:rsidRPr="009369EE">
                                    <w:rPr>
                                      <w:rFonts w:ascii="Times New Roman" w:hAnsi="Times New Roman" w:cs="Times New Roman"/>
                                      <w:sz w:val="28"/>
                                      <w:szCs w:val="28"/>
                                    </w:rPr>
                                    <w:t xml:space="preserve"> услуги. Направление/ вручение решения об отказе в Согласовании </w:t>
                                  </w:r>
                                  <w:r>
                                    <w:rPr>
                                      <w:rFonts w:ascii="Times New Roman" w:hAnsi="Times New Roman" w:cs="Times New Roman"/>
                                      <w:sz w:val="28"/>
                                      <w:szCs w:val="28"/>
                                    </w:rPr>
                                    <w:t>проведения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34" o:spid="_x0000_s1031" style="position:absolute;left:0;text-align:left;margin-left:247.35pt;margin-top:-76.65pt;width:3in;height:78.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" fillcolor="white [3201]" strokecolor="black [3213]" strokeweight="2pt">
                      <v:textbox>
                        <w:txbxContent>
                          <w:p w:rsidR="00840CC2" w:rsidRPr="009369EE" w:rsidRDefault="00840CC2" w:rsidP="009369EE">
                            <w:pPr>
                              <w:jc w:val="center"/>
                              <w:rPr>
                                <w:rFonts w:ascii="Times New Roman" w:hAnsi="Times New Roman" w:cs="Times New Roman"/>
                              </w:rPr>
                            </w:pPr>
                            <w:r w:rsidRPr="009369EE">
                              <w:rPr>
                                <w:rFonts w:ascii="Times New Roman" w:hAnsi="Times New Roman" w:cs="Times New Roman"/>
                                <w:sz w:val="28"/>
                                <w:szCs w:val="28"/>
                              </w:rPr>
                              <w:t xml:space="preserve">Отказ в предоставлении </w:t>
                            </w:r>
                            <w:proofErr w:type="spellStart"/>
                            <w:proofErr w:type="gramStart"/>
                            <w:r w:rsidRPr="009369EE">
                              <w:rPr>
                                <w:rFonts w:ascii="Times New Roman" w:hAnsi="Times New Roman" w:cs="Times New Roman"/>
                                <w:sz w:val="28"/>
                                <w:szCs w:val="28"/>
                              </w:rPr>
                              <w:t>муници-пальной</w:t>
                            </w:r>
                            <w:proofErr w:type="spellEnd"/>
                            <w:proofErr w:type="gramEnd"/>
                            <w:r w:rsidRPr="009369EE">
                              <w:rPr>
                                <w:rFonts w:ascii="Times New Roman" w:hAnsi="Times New Roman" w:cs="Times New Roman"/>
                                <w:sz w:val="28"/>
                                <w:szCs w:val="28"/>
                              </w:rPr>
                              <w:t xml:space="preserve"> услуги. Направление/ вручение решения об отказе в Согласовании </w:t>
                            </w:r>
                            <w:r>
                              <w:rPr>
                                <w:rFonts w:ascii="Times New Roman" w:hAnsi="Times New Roman" w:cs="Times New Roman"/>
                                <w:sz w:val="28"/>
                                <w:szCs w:val="28"/>
                              </w:rPr>
                              <w:t>проведения раб</w:t>
                            </w:r>
                            <w:r>
                              <w:rPr>
                                <w:rFonts w:ascii="Times New Roman" w:hAnsi="Times New Roman" w:cs="Times New Roman"/>
                                <w:sz w:val="28"/>
                                <w:szCs w:val="28"/>
                              </w:rPr>
                              <w:t>о</w:t>
                            </w:r>
                            <w:r>
                              <w:rPr>
                                <w:rFonts w:ascii="Times New Roman" w:hAnsi="Times New Roman" w:cs="Times New Roman"/>
                                <w:sz w:val="28"/>
                                <w:szCs w:val="28"/>
                              </w:rPr>
                              <w:t>т</w:t>
                            </w:r>
                          </w:p>
                        </w:txbxContent>
                      </v:textbox>
                      <w10:wrap type="through"/>
                    </v:rect>
                  </w:pict>
                </mc:Fallback>
              </mc:AlternateConten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5</w:t>
            </w:r>
          </w:p>
          <w:p w:rsidR="009369EE" w:rsidRPr="00155BDC" w:rsidRDefault="009369EE" w:rsidP="009369EE">
            <w:pPr>
              <w:pStyle w:val="ConsPlusNormal0"/>
              <w:jc w:val="right"/>
              <w:rPr>
                <w:rFonts w:ascii="Times New Roman" w:hAnsi="Times New Roman" w:cs="Times New Roman"/>
                <w:sz w:val="18"/>
                <w:szCs w:val="18"/>
              </w:rPr>
            </w:pPr>
            <w:r w:rsidRPr="00155BDC">
              <w:rPr>
                <w:rFonts w:ascii="Times New Roman" w:hAnsi="Times New Roman" w:cs="Times New Roman"/>
                <w:sz w:val="18"/>
                <w:szCs w:val="18"/>
              </w:rPr>
              <w:t>к Административному регламенту</w:t>
            </w:r>
          </w:p>
          <w:p w:rsidR="009369EE" w:rsidRPr="00155BDC" w:rsidRDefault="009369EE" w:rsidP="009369E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 xml:space="preserve">по предоставлению </w:t>
            </w:r>
            <w:proofErr w:type="gramStart"/>
            <w:r w:rsidRPr="00155BDC">
              <w:rPr>
                <w:rFonts w:ascii="Times New Roman" w:hAnsi="Times New Roman" w:cs="Times New Roman"/>
                <w:sz w:val="18"/>
                <w:szCs w:val="18"/>
              </w:rPr>
              <w:t>муниципальной</w:t>
            </w:r>
            <w:proofErr w:type="gramEnd"/>
          </w:p>
          <w:p w:rsidR="00E84A3E" w:rsidRPr="00155BDC" w:rsidRDefault="009369EE" w:rsidP="00E84A3E">
            <w:pPr>
              <w:pStyle w:val="ConsPlusNormal0"/>
              <w:ind w:left="6237"/>
              <w:jc w:val="right"/>
              <w:rPr>
                <w:rFonts w:ascii="Times New Roman CYR" w:hAnsi="Times New Roman CYR" w:cs="Times New Roman CYR"/>
                <w:sz w:val="18"/>
                <w:szCs w:val="18"/>
              </w:rPr>
            </w:pPr>
            <w:r w:rsidRPr="00155BDC">
              <w:rPr>
                <w:rFonts w:ascii="Times New Roman" w:hAnsi="Times New Roman" w:cs="Times New Roman"/>
                <w:sz w:val="18"/>
                <w:szCs w:val="18"/>
              </w:rPr>
              <w:t xml:space="preserve">услуги </w:t>
            </w:r>
            <w:r w:rsidR="00E84A3E" w:rsidRPr="00155BDC">
              <w:rPr>
                <w:rFonts w:ascii="Times New Roman" w:hAnsi="Times New Roman" w:cs="Times New Roman"/>
                <w:sz w:val="18"/>
                <w:szCs w:val="18"/>
              </w:rPr>
              <w:t xml:space="preserve">«Согласование </w:t>
            </w:r>
            <w:r w:rsidR="00E84A3E" w:rsidRPr="00155BDC">
              <w:rPr>
                <w:rFonts w:ascii="Times New Roman CYR" w:hAnsi="Times New Roman CYR" w:cs="Times New Roman CYR"/>
                <w:sz w:val="18"/>
                <w:szCs w:val="18"/>
              </w:rPr>
              <w:t>проведения</w:t>
            </w:r>
            <w:r w:rsidR="00E84A3E" w:rsidRPr="00155BDC">
              <w:rPr>
                <w:rFonts w:ascii="Times New Roman CYR" w:hAnsi="Times New Roman CYR" w:cs="Times New Roman CYR"/>
                <w:b/>
                <w:sz w:val="18"/>
                <w:szCs w:val="18"/>
              </w:rPr>
              <w:t xml:space="preserve"> </w:t>
            </w:r>
            <w:r w:rsidR="00E84A3E" w:rsidRPr="00155BDC">
              <w:rPr>
                <w:rFonts w:ascii="Times New Roman CYR" w:hAnsi="Times New Roman CYR" w:cs="Times New Roman CYR"/>
                <w:sz w:val="18"/>
                <w:szCs w:val="18"/>
              </w:rPr>
              <w:t xml:space="preserve">работ/аварийно-восстановительных </w:t>
            </w:r>
          </w:p>
          <w:p w:rsidR="00E84A3E" w:rsidRPr="00155BDC" w:rsidRDefault="00E84A3E" w:rsidP="00E84A3E">
            <w:pPr>
              <w:pStyle w:val="ConsPlusNormal0"/>
              <w:ind w:left="6237"/>
              <w:jc w:val="right"/>
              <w:rPr>
                <w:rFonts w:ascii="Times New Roman CYR" w:hAnsi="Times New Roman CYR" w:cs="Times New Roman CYR"/>
                <w:sz w:val="18"/>
                <w:szCs w:val="18"/>
              </w:rPr>
            </w:pPr>
            <w:r w:rsidRPr="00155BDC">
              <w:rPr>
                <w:rFonts w:ascii="Times New Roman CYR" w:hAnsi="Times New Roman CYR" w:cs="Times New Roman CYR"/>
                <w:sz w:val="18"/>
                <w:szCs w:val="18"/>
              </w:rPr>
              <w:t xml:space="preserve">работ </w:t>
            </w:r>
            <w:proofErr w:type="gramStart"/>
            <w:r w:rsidRPr="00155BDC">
              <w:rPr>
                <w:rFonts w:ascii="Times New Roman CYR" w:hAnsi="Times New Roman CYR" w:cs="Times New Roman CYR"/>
                <w:sz w:val="18"/>
                <w:szCs w:val="18"/>
              </w:rPr>
              <w:t>в</w:t>
            </w:r>
            <w:proofErr w:type="gramEnd"/>
            <w:r w:rsidRPr="00155BDC">
              <w:rPr>
                <w:rFonts w:ascii="Times New Roman CYR" w:hAnsi="Times New Roman CYR" w:cs="Times New Roman CYR"/>
                <w:sz w:val="18"/>
                <w:szCs w:val="18"/>
              </w:rPr>
              <w:t xml:space="preserve"> технических и охранных</w:t>
            </w:r>
          </w:p>
          <w:p w:rsidR="00E84A3E" w:rsidRPr="00155BDC" w:rsidRDefault="00E84A3E" w:rsidP="00E84A3E">
            <w:pPr>
              <w:pStyle w:val="ConsPlusNormal0"/>
              <w:ind w:left="6237"/>
              <w:jc w:val="right"/>
              <w:rPr>
                <w:rFonts w:ascii="Times New Roman" w:hAnsi="Times New Roman" w:cs="Times New Roman"/>
                <w:b/>
                <w:sz w:val="18"/>
                <w:szCs w:val="18"/>
              </w:rPr>
            </w:pPr>
            <w:r w:rsidRPr="00155BDC">
              <w:rPr>
                <w:rFonts w:ascii="Times New Roman CYR" w:hAnsi="Times New Roman CYR" w:cs="Times New Roman CYR"/>
                <w:sz w:val="18"/>
                <w:szCs w:val="18"/>
              </w:rPr>
              <w:t xml:space="preserve"> </w:t>
            </w:r>
            <w:proofErr w:type="gramStart"/>
            <w:r w:rsidRPr="00155BDC">
              <w:rPr>
                <w:rFonts w:ascii="Times New Roman CYR" w:hAnsi="Times New Roman CYR" w:cs="Times New Roman CYR"/>
                <w:sz w:val="18"/>
                <w:szCs w:val="18"/>
              </w:rPr>
              <w:t>зонах</w:t>
            </w:r>
            <w:proofErr w:type="gramEnd"/>
            <w:r w:rsidRPr="00155BDC">
              <w:rPr>
                <w:rFonts w:ascii="Times New Roman" w:hAnsi="Times New Roman" w:cs="Times New Roman"/>
                <w:sz w:val="18"/>
                <w:szCs w:val="18"/>
              </w:rPr>
              <w:t xml:space="preserve"> муниципального образования</w:t>
            </w:r>
            <w:r w:rsidRPr="00155BDC">
              <w:rPr>
                <w:rFonts w:ascii="Times New Roman" w:hAnsi="Times New Roman" w:cs="Times New Roman"/>
                <w:b/>
                <w:sz w:val="18"/>
                <w:szCs w:val="18"/>
              </w:rPr>
              <w:t xml:space="preserve"> </w:t>
            </w:r>
          </w:p>
          <w:p w:rsidR="00E84A3E" w:rsidRPr="00155BDC" w:rsidRDefault="00E84A3E" w:rsidP="00E84A3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w:t>
            </w:r>
            <w:proofErr w:type="spellStart"/>
            <w:r w:rsidRPr="00155BDC">
              <w:rPr>
                <w:rFonts w:ascii="Times New Roman" w:hAnsi="Times New Roman" w:cs="Times New Roman"/>
                <w:sz w:val="18"/>
                <w:szCs w:val="18"/>
              </w:rPr>
              <w:t>Омсукчанский</w:t>
            </w:r>
            <w:proofErr w:type="spellEnd"/>
            <w:r w:rsidRPr="00155BDC">
              <w:rPr>
                <w:rFonts w:ascii="Times New Roman" w:hAnsi="Times New Roman" w:cs="Times New Roman"/>
                <w:sz w:val="18"/>
                <w:szCs w:val="18"/>
              </w:rPr>
              <w:t xml:space="preserve"> городской округ»» </w:t>
            </w:r>
          </w:p>
          <w:p w:rsidR="009369EE" w:rsidRPr="00155BDC" w:rsidRDefault="009369EE" w:rsidP="009369EE">
            <w:pPr>
              <w:jc w:val="center"/>
              <w:rPr>
                <w:rFonts w:ascii="Times New Roman" w:hAnsi="Times New Roman" w:cs="Times New Roman"/>
                <w:b/>
                <w:bCs/>
                <w:caps/>
                <w:color w:val="auto"/>
                <w:sz w:val="14"/>
                <w:szCs w:val="14"/>
              </w:rPr>
            </w:pPr>
          </w:p>
          <w:p w:rsidR="009369EE" w:rsidRPr="00155BDC" w:rsidRDefault="009369EE" w:rsidP="009369EE">
            <w:pPr>
              <w:jc w:val="center"/>
              <w:rPr>
                <w:rFonts w:ascii="Times New Roman" w:hAnsi="Times New Roman" w:cs="Times New Roman"/>
                <w:b/>
                <w:bCs/>
                <w:caps/>
                <w:color w:val="auto"/>
              </w:rPr>
            </w:pPr>
            <w:r w:rsidRPr="00155BDC">
              <w:rPr>
                <w:rFonts w:ascii="Times New Roman" w:hAnsi="Times New Roman" w:cs="Times New Roman"/>
                <w:b/>
                <w:bCs/>
                <w:caps/>
                <w:color w:val="auto"/>
              </w:rPr>
              <w:t>российская федерация</w:t>
            </w:r>
          </w:p>
          <w:p w:rsidR="009369EE" w:rsidRPr="00155BDC" w:rsidRDefault="009369EE" w:rsidP="009369EE">
            <w:pPr>
              <w:jc w:val="center"/>
              <w:rPr>
                <w:rFonts w:ascii="Times New Roman" w:hAnsi="Times New Roman" w:cs="Times New Roman"/>
                <w:b/>
                <w:bCs/>
                <w:caps/>
                <w:color w:val="auto"/>
                <w:sz w:val="6"/>
                <w:szCs w:val="6"/>
              </w:rPr>
            </w:pPr>
          </w:p>
          <w:p w:rsidR="009369EE" w:rsidRPr="00155BDC" w:rsidRDefault="009369EE" w:rsidP="009369EE">
            <w:pPr>
              <w:jc w:val="center"/>
              <w:rPr>
                <w:rFonts w:ascii="Times New Roman" w:hAnsi="Times New Roman" w:cs="Times New Roman"/>
                <w:b/>
                <w:bCs/>
                <w:caps/>
                <w:color w:val="auto"/>
                <w:sz w:val="28"/>
                <w:szCs w:val="28"/>
              </w:rPr>
            </w:pPr>
            <w:r w:rsidRPr="00155BDC">
              <w:rPr>
                <w:rFonts w:ascii="Times New Roman" w:hAnsi="Times New Roman" w:cs="Times New Roman"/>
                <w:b/>
                <w:bCs/>
                <w:caps/>
                <w:color w:val="auto"/>
                <w:sz w:val="28"/>
                <w:szCs w:val="28"/>
              </w:rPr>
              <w:t>Магаданская область</w:t>
            </w:r>
          </w:p>
          <w:p w:rsidR="009369EE" w:rsidRPr="00155BDC" w:rsidRDefault="009369EE" w:rsidP="009369EE">
            <w:pPr>
              <w:jc w:val="center"/>
              <w:rPr>
                <w:rFonts w:ascii="Times New Roman" w:hAnsi="Times New Roman" w:cs="Times New Roman"/>
                <w:caps/>
                <w:color w:val="auto"/>
                <w:sz w:val="6"/>
                <w:szCs w:val="6"/>
              </w:rPr>
            </w:pPr>
          </w:p>
          <w:p w:rsidR="007B3774" w:rsidRPr="00155BDC" w:rsidRDefault="009369EE" w:rsidP="007B3774">
            <w:pPr>
              <w:pStyle w:val="1"/>
              <w:spacing w:before="0" w:after="0"/>
              <w:rPr>
                <w:rFonts w:cs="Times New Roman"/>
                <w:caps/>
                <w:color w:val="auto"/>
                <w:sz w:val="34"/>
                <w:szCs w:val="34"/>
                <w:lang w:val="ru-RU"/>
              </w:rPr>
            </w:pPr>
            <w:r w:rsidRPr="00155BDC">
              <w:rPr>
                <w:rFonts w:cs="Times New Roman"/>
                <w:caps/>
                <w:color w:val="auto"/>
                <w:sz w:val="34"/>
                <w:szCs w:val="34"/>
                <w:lang w:val="ru-RU"/>
              </w:rPr>
              <w:t>Администрация</w:t>
            </w:r>
          </w:p>
          <w:p w:rsidR="009369EE" w:rsidRPr="00155BDC" w:rsidRDefault="009369EE" w:rsidP="007B3774">
            <w:pPr>
              <w:pStyle w:val="1"/>
              <w:spacing w:before="0" w:after="0"/>
              <w:rPr>
                <w:rFonts w:cs="Times New Roman"/>
                <w:color w:val="auto"/>
                <w:sz w:val="14"/>
                <w:szCs w:val="14"/>
                <w:lang w:val="ru-RU"/>
              </w:rPr>
            </w:pPr>
          </w:p>
          <w:p w:rsidR="009369EE" w:rsidRPr="00155BDC" w:rsidRDefault="009369EE" w:rsidP="007B3774">
            <w:pPr>
              <w:pStyle w:val="1"/>
              <w:spacing w:before="0" w:after="0"/>
              <w:rPr>
                <w:rFonts w:cs="Times New Roman"/>
                <w:color w:val="auto"/>
                <w:sz w:val="34"/>
                <w:szCs w:val="34"/>
                <w:lang w:val="ru-RU"/>
              </w:rPr>
            </w:pPr>
            <w:r w:rsidRPr="00155BDC">
              <w:rPr>
                <w:rFonts w:cs="Times New Roman"/>
                <w:color w:val="auto"/>
                <w:sz w:val="34"/>
                <w:szCs w:val="34"/>
                <w:lang w:val="ru-RU"/>
              </w:rPr>
              <w:t>ОМСУКЧАНСКОГО ГОРОДСКОГО ОКРУГА</w:t>
            </w:r>
          </w:p>
          <w:p w:rsidR="009369EE" w:rsidRPr="00155BDC" w:rsidRDefault="009369EE" w:rsidP="009369EE">
            <w:pPr>
              <w:rPr>
                <w:rFonts w:ascii="Times New Roman" w:hAnsi="Times New Roman" w:cs="Times New Roman"/>
                <w:color w:val="auto"/>
                <w:sz w:val="10"/>
                <w:szCs w:val="10"/>
              </w:rPr>
            </w:pPr>
          </w:p>
          <w:p w:rsidR="009369EE" w:rsidRPr="00155BDC" w:rsidRDefault="009369EE" w:rsidP="009369EE">
            <w:pPr>
              <w:jc w:val="center"/>
              <w:rPr>
                <w:rFonts w:ascii="Times New Roman" w:hAnsi="Times New Roman" w:cs="Times New Roman"/>
                <w:color w:val="auto"/>
                <w:sz w:val="18"/>
                <w:szCs w:val="18"/>
              </w:rPr>
            </w:pPr>
            <w:r w:rsidRPr="00155BDC">
              <w:rPr>
                <w:rFonts w:ascii="Times New Roman" w:hAnsi="Times New Roman" w:cs="Times New Roman"/>
                <w:color w:val="auto"/>
                <w:sz w:val="18"/>
                <w:szCs w:val="18"/>
              </w:rPr>
              <w:t xml:space="preserve">686410 п. Омсукчан </w:t>
            </w:r>
            <w:proofErr w:type="gramStart"/>
            <w:r w:rsidRPr="00155BDC">
              <w:rPr>
                <w:rFonts w:ascii="Times New Roman" w:hAnsi="Times New Roman" w:cs="Times New Roman"/>
                <w:color w:val="auto"/>
                <w:sz w:val="18"/>
                <w:szCs w:val="18"/>
              </w:rPr>
              <w:t>Магаданской</w:t>
            </w:r>
            <w:proofErr w:type="gramEnd"/>
            <w:r w:rsidRPr="00155BDC">
              <w:rPr>
                <w:rFonts w:ascii="Times New Roman" w:hAnsi="Times New Roman" w:cs="Times New Roman"/>
                <w:color w:val="auto"/>
                <w:sz w:val="18"/>
                <w:szCs w:val="18"/>
              </w:rPr>
              <w:t xml:space="preserve"> обл., ул. Ленина, 19; ИНН 4902003230     КПП 490201001   БИК 044442001</w:t>
            </w:r>
          </w:p>
          <w:p w:rsidR="009369EE" w:rsidRPr="00155BDC" w:rsidRDefault="009369EE" w:rsidP="009369EE">
            <w:pPr>
              <w:jc w:val="center"/>
              <w:rPr>
                <w:rFonts w:ascii="Times New Roman" w:hAnsi="Times New Roman" w:cs="Times New Roman"/>
                <w:color w:val="auto"/>
                <w:sz w:val="20"/>
                <w:szCs w:val="20"/>
              </w:rPr>
            </w:pPr>
            <w:r w:rsidRPr="00155BDC">
              <w:rPr>
                <w:rFonts w:ascii="Times New Roman" w:hAnsi="Times New Roman" w:cs="Times New Roman"/>
                <w:color w:val="auto"/>
                <w:sz w:val="18"/>
                <w:szCs w:val="18"/>
              </w:rPr>
              <w:t xml:space="preserve">Тел.: 91-5-14, факс: 91-2-31, </w:t>
            </w:r>
            <w:r w:rsidRPr="00155BDC">
              <w:rPr>
                <w:rFonts w:ascii="Times New Roman" w:hAnsi="Times New Roman" w:cs="Times New Roman"/>
                <w:color w:val="auto"/>
                <w:sz w:val="18"/>
                <w:szCs w:val="18"/>
                <w:lang w:val="en-US"/>
              </w:rPr>
              <w:t>e</w:t>
            </w:r>
            <w:r w:rsidRPr="00155BDC">
              <w:rPr>
                <w:rFonts w:ascii="Times New Roman" w:hAnsi="Times New Roman" w:cs="Times New Roman"/>
                <w:color w:val="auto"/>
                <w:sz w:val="18"/>
                <w:szCs w:val="18"/>
              </w:rPr>
              <w:t>-</w:t>
            </w:r>
            <w:r w:rsidRPr="00155BDC">
              <w:rPr>
                <w:rFonts w:ascii="Times New Roman" w:hAnsi="Times New Roman" w:cs="Times New Roman"/>
                <w:color w:val="auto"/>
                <w:sz w:val="18"/>
                <w:szCs w:val="18"/>
                <w:lang w:val="en-US"/>
              </w:rPr>
              <w:t>mail</w:t>
            </w:r>
            <w:r w:rsidRPr="00155BDC">
              <w:rPr>
                <w:rFonts w:ascii="Times New Roman" w:hAnsi="Times New Roman" w:cs="Times New Roman"/>
                <w:color w:val="auto"/>
                <w:sz w:val="18"/>
                <w:szCs w:val="18"/>
              </w:rPr>
              <w:t xml:space="preserve">: </w:t>
            </w:r>
            <w:hyperlink r:id="rId42" w:history="1">
              <w:r w:rsidRPr="00155BDC">
                <w:rPr>
                  <w:rStyle w:val="a8"/>
                  <w:rFonts w:ascii="Times New Roman" w:eastAsia="DejaVu Sans" w:hAnsi="Times New Roman"/>
                  <w:color w:val="auto"/>
                  <w:sz w:val="18"/>
                  <w:szCs w:val="18"/>
                  <w:lang w:val="en-US"/>
                </w:rPr>
                <w:t>omsadm</w:t>
              </w:r>
              <w:r w:rsidRPr="00155BDC">
                <w:rPr>
                  <w:rStyle w:val="a8"/>
                  <w:rFonts w:ascii="Times New Roman" w:eastAsia="DejaVu Sans" w:hAnsi="Times New Roman"/>
                  <w:color w:val="auto"/>
                  <w:sz w:val="18"/>
                  <w:szCs w:val="18"/>
                </w:rPr>
                <w:t>@</w:t>
              </w:r>
              <w:r w:rsidRPr="00155BDC">
                <w:rPr>
                  <w:rStyle w:val="a8"/>
                  <w:rFonts w:ascii="Times New Roman" w:eastAsia="DejaVu Sans" w:hAnsi="Times New Roman"/>
                  <w:color w:val="auto"/>
                  <w:sz w:val="18"/>
                  <w:szCs w:val="18"/>
                  <w:lang w:val="en-US"/>
                </w:rPr>
                <w:t>rambler</w:t>
              </w:r>
              <w:r w:rsidRPr="00155BDC">
                <w:rPr>
                  <w:rStyle w:val="a8"/>
                  <w:rFonts w:ascii="Times New Roman" w:eastAsia="DejaVu Sans" w:hAnsi="Times New Roman"/>
                  <w:color w:val="auto"/>
                  <w:sz w:val="18"/>
                  <w:szCs w:val="18"/>
                </w:rPr>
                <w:t>.</w:t>
              </w:r>
              <w:proofErr w:type="spellStart"/>
              <w:r w:rsidRPr="00155BDC">
                <w:rPr>
                  <w:rStyle w:val="a8"/>
                  <w:rFonts w:ascii="Times New Roman" w:eastAsia="DejaVu Sans" w:hAnsi="Times New Roman"/>
                  <w:color w:val="auto"/>
                  <w:sz w:val="18"/>
                  <w:szCs w:val="18"/>
                  <w:lang w:val="en-US"/>
                </w:rPr>
                <w:t>ru</w:t>
              </w:r>
              <w:proofErr w:type="spellEnd"/>
            </w:hyperlink>
          </w:p>
          <w:p w:rsidR="009369EE" w:rsidRPr="00155BDC" w:rsidRDefault="009369EE" w:rsidP="009369EE">
            <w:pPr>
              <w:jc w:val="center"/>
              <w:rPr>
                <w:rFonts w:ascii="Times New Roman" w:hAnsi="Times New Roman" w:cs="Times New Roman"/>
                <w:color w:val="auto"/>
                <w:sz w:val="18"/>
                <w:szCs w:val="18"/>
              </w:rPr>
            </w:pPr>
          </w:p>
          <w:p w:rsidR="00E84A3E" w:rsidRPr="00155BDC" w:rsidRDefault="00E84A3E" w:rsidP="009369EE">
            <w:pPr>
              <w:jc w:val="center"/>
              <w:rPr>
                <w:rFonts w:ascii="Times New Roman" w:hAnsi="Times New Roman" w:cs="Times New Roman"/>
                <w:color w:val="auto"/>
                <w:sz w:val="18"/>
                <w:szCs w:val="18"/>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 xml:space="preserve">СОГЛАСОВАНИЕ </w:t>
            </w:r>
          </w:p>
          <w:p w:rsidR="007B3774" w:rsidRPr="00155BDC" w:rsidRDefault="00E94A09" w:rsidP="00E94A09">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проведения работ</w:t>
            </w:r>
            <w:r w:rsidR="007B3774" w:rsidRPr="00155BDC">
              <w:rPr>
                <w:rFonts w:ascii="Times New Roman" w:hAnsi="Times New Roman" w:cs="Times New Roman"/>
                <w:sz w:val="28"/>
                <w:szCs w:val="28"/>
              </w:rPr>
              <w:t>/аварийно-восстановительных работ</w:t>
            </w:r>
            <w:r w:rsidRPr="00155BDC">
              <w:rPr>
                <w:rFonts w:ascii="Times New Roman" w:hAnsi="Times New Roman" w:cs="Times New Roman"/>
                <w:sz w:val="28"/>
                <w:szCs w:val="28"/>
              </w:rPr>
              <w:t xml:space="preserve"> </w:t>
            </w:r>
            <w:r w:rsidRPr="00155BDC">
              <w:rPr>
                <w:rFonts w:ascii="Times New Roman CYR" w:hAnsi="Times New Roman CYR" w:cs="Times New Roman CYR"/>
                <w:sz w:val="28"/>
                <w:szCs w:val="28"/>
              </w:rPr>
              <w:t>в технических и охранных зонах</w:t>
            </w:r>
            <w:r w:rsidRPr="00155BDC">
              <w:rPr>
                <w:rFonts w:ascii="Times New Roman" w:hAnsi="Times New Roman" w:cs="Times New Roman"/>
                <w:sz w:val="28"/>
                <w:szCs w:val="28"/>
              </w:rPr>
              <w:t xml:space="preserve"> муниципального образования  </w:t>
            </w:r>
          </w:p>
          <w:p w:rsidR="00E94A09" w:rsidRPr="00155BDC" w:rsidRDefault="00E94A09" w:rsidP="00E94A09">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w:t>
            </w:r>
          </w:p>
          <w:p w:rsidR="009369EE" w:rsidRPr="00155BDC" w:rsidRDefault="00E94A09" w:rsidP="009369EE">
            <w:pPr>
              <w:pStyle w:val="ConsPlusTitle"/>
              <w:jc w:val="center"/>
              <w:rPr>
                <w:rFonts w:ascii="Times New Roman" w:hAnsi="Times New Roman" w:cs="Times New Roman"/>
                <w:b w:val="0"/>
                <w:sz w:val="24"/>
                <w:szCs w:val="24"/>
              </w:rPr>
            </w:pPr>
            <w:r w:rsidRPr="00155BDC">
              <w:rPr>
                <w:rFonts w:ascii="Times New Roman" w:hAnsi="Times New Roman" w:cs="Times New Roman"/>
                <w:b w:val="0"/>
                <w:sz w:val="24"/>
                <w:szCs w:val="24"/>
              </w:rPr>
              <w:t xml:space="preserve"> </w:t>
            </w:r>
            <w:r w:rsidR="009369EE" w:rsidRPr="00155BDC">
              <w:rPr>
                <w:rFonts w:ascii="Times New Roman" w:hAnsi="Times New Roman" w:cs="Times New Roman"/>
                <w:b w:val="0"/>
                <w:sz w:val="24"/>
                <w:szCs w:val="24"/>
              </w:rPr>
              <w:t>(</w:t>
            </w:r>
            <w:r w:rsidR="009369EE" w:rsidRPr="00155BDC">
              <w:rPr>
                <w:rFonts w:ascii="Times New Roman" w:hAnsi="Times New Roman" w:cs="Times New Roman"/>
                <w:sz w:val="24"/>
                <w:szCs w:val="24"/>
              </w:rPr>
              <w:t xml:space="preserve">без схемы движения </w:t>
            </w:r>
            <w:r w:rsidR="009369EE" w:rsidRPr="00155BDC">
              <w:rPr>
                <w:rFonts w:ascii="Times New Roman" w:hAnsi="Times New Roman" w:cs="Times New Roman"/>
                <w:bCs/>
                <w:sz w:val="24"/>
                <w:szCs w:val="24"/>
              </w:rPr>
              <w:t xml:space="preserve">транспорта и пешеходов – не </w:t>
            </w:r>
            <w:proofErr w:type="gramStart"/>
            <w:r w:rsidR="009369EE" w:rsidRPr="00155BDC">
              <w:rPr>
                <w:rFonts w:ascii="Times New Roman" w:hAnsi="Times New Roman" w:cs="Times New Roman"/>
                <w:bCs/>
                <w:sz w:val="24"/>
                <w:szCs w:val="24"/>
              </w:rPr>
              <w:t>действительна</w:t>
            </w:r>
            <w:proofErr w:type="gramEnd"/>
            <w:r w:rsidR="009369EE" w:rsidRPr="00155BDC">
              <w:rPr>
                <w:rFonts w:ascii="Times New Roman" w:hAnsi="Times New Roman" w:cs="Times New Roman"/>
                <w:b w:val="0"/>
                <w:bCs/>
                <w:sz w:val="24"/>
                <w:szCs w:val="24"/>
              </w:rPr>
              <w:t>)</w:t>
            </w:r>
          </w:p>
          <w:p w:rsidR="00E94A09" w:rsidRPr="00155BDC" w:rsidRDefault="00E94A09" w:rsidP="009369EE">
            <w:pPr>
              <w:pStyle w:val="ConsPlusNonformat"/>
              <w:ind w:firstLine="708"/>
              <w:jc w:val="both"/>
              <w:rPr>
                <w:rFonts w:ascii="Times New Roman" w:hAnsi="Times New Roman" w:cs="Times New Roman"/>
                <w:sz w:val="14"/>
                <w:szCs w:val="14"/>
              </w:rPr>
            </w:pPr>
          </w:p>
          <w:p w:rsidR="009369EE" w:rsidRPr="00155BDC" w:rsidRDefault="009369EE" w:rsidP="009369EE">
            <w:pPr>
              <w:pStyle w:val="ConsPlusNonformat"/>
              <w:ind w:firstLine="708"/>
              <w:jc w:val="both"/>
              <w:rPr>
                <w:rFonts w:ascii="Times New Roman" w:hAnsi="Times New Roman" w:cs="Times New Roman"/>
                <w:sz w:val="28"/>
                <w:szCs w:val="28"/>
              </w:rPr>
            </w:pPr>
            <w:r w:rsidRPr="00155BDC">
              <w:rPr>
                <w:rFonts w:ascii="Times New Roman" w:hAnsi="Times New Roman" w:cs="Times New Roman"/>
                <w:sz w:val="28"/>
                <w:szCs w:val="28"/>
              </w:rPr>
              <w:t>Заявителю____________________________________________________</w:t>
            </w:r>
          </w:p>
          <w:p w:rsidR="009369EE" w:rsidRPr="00155BDC" w:rsidRDefault="009369EE" w:rsidP="009369EE">
            <w:pPr>
              <w:pStyle w:val="ConsPlusNonformat"/>
              <w:ind w:left="708" w:firstLine="708"/>
              <w:jc w:val="both"/>
              <w:rPr>
                <w:rFonts w:ascii="Times New Roman" w:hAnsi="Times New Roman" w:cs="Times New Roman"/>
                <w:sz w:val="18"/>
                <w:szCs w:val="18"/>
              </w:rPr>
            </w:pPr>
            <w:r w:rsidRPr="00155BDC">
              <w:rPr>
                <w:rFonts w:ascii="Times New Roman" w:hAnsi="Times New Roman" w:cs="Times New Roman"/>
                <w:sz w:val="18"/>
                <w:szCs w:val="18"/>
              </w:rPr>
              <w:t xml:space="preserve">                     (наименование организации - для юридических лиц; Ф.И.О. – для физических лиц)</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согласован</w:t>
            </w:r>
            <w:r w:rsidR="00E94A09" w:rsidRPr="00155BDC">
              <w:rPr>
                <w:rFonts w:ascii="Times New Roman" w:hAnsi="Times New Roman" w:cs="Times New Roman"/>
                <w:sz w:val="28"/>
                <w:szCs w:val="28"/>
              </w:rPr>
              <w:t>о</w:t>
            </w:r>
            <w:r w:rsidRPr="00155BDC">
              <w:rPr>
                <w:rFonts w:ascii="Times New Roman" w:hAnsi="Times New Roman" w:cs="Times New Roman"/>
                <w:sz w:val="28"/>
                <w:szCs w:val="28"/>
              </w:rPr>
              <w:t xml:space="preserve"> </w:t>
            </w:r>
            <w:r w:rsidR="00E94A09" w:rsidRPr="00155BDC">
              <w:rPr>
                <w:rFonts w:ascii="Times New Roman" w:hAnsi="Times New Roman" w:cs="Times New Roman"/>
                <w:sz w:val="28"/>
                <w:szCs w:val="28"/>
              </w:rPr>
              <w:t>проведение работ/аварийно-восстановительных работ</w:t>
            </w:r>
            <w:r w:rsidRPr="00155BDC">
              <w:rPr>
                <w:rFonts w:ascii="Times New Roman" w:hAnsi="Times New Roman" w:cs="Times New Roman"/>
                <w:sz w:val="28"/>
                <w:szCs w:val="28"/>
              </w:rPr>
              <w:t>:__________</w:t>
            </w:r>
          </w:p>
          <w:p w:rsidR="009369EE" w:rsidRPr="00155BDC" w:rsidRDefault="009369EE" w:rsidP="009369EE">
            <w:pPr>
              <w:pStyle w:val="ConsPlusNonformat"/>
              <w:jc w:val="both"/>
              <w:rPr>
                <w:rFonts w:ascii="Times New Roman" w:hAnsi="Times New Roman" w:cs="Times New Roman"/>
                <w:sz w:val="6"/>
                <w:szCs w:val="6"/>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__________________________________________________________________</w:t>
            </w:r>
          </w:p>
          <w:p w:rsidR="009369EE" w:rsidRPr="00155BDC" w:rsidRDefault="009369EE" w:rsidP="009369EE">
            <w:pPr>
              <w:pStyle w:val="ConsPlusNonformat"/>
              <w:ind w:left="1416" w:firstLine="708"/>
              <w:jc w:val="both"/>
              <w:rPr>
                <w:rFonts w:ascii="Times New Roman" w:hAnsi="Times New Roman" w:cs="Times New Roman"/>
                <w:sz w:val="18"/>
                <w:szCs w:val="18"/>
              </w:rPr>
            </w:pPr>
            <w:r w:rsidRPr="00155BDC">
              <w:rPr>
                <w:rFonts w:ascii="Times New Roman" w:hAnsi="Times New Roman" w:cs="Times New Roman"/>
                <w:sz w:val="18"/>
                <w:szCs w:val="18"/>
              </w:rPr>
              <w:t xml:space="preserve">                        (вид и характер работ)</w:t>
            </w:r>
          </w:p>
          <w:p w:rsidR="009369EE" w:rsidRPr="00155BDC" w:rsidRDefault="009369EE" w:rsidP="009369EE">
            <w:pPr>
              <w:pStyle w:val="ConsPlusNonformat"/>
              <w:jc w:val="both"/>
              <w:rPr>
                <w:rFonts w:ascii="Times New Roman" w:hAnsi="Times New Roman" w:cs="Times New Roman"/>
                <w:sz w:val="22"/>
                <w:szCs w:val="22"/>
              </w:rPr>
            </w:pPr>
            <w:r w:rsidRPr="00155BDC">
              <w:rPr>
                <w:rFonts w:ascii="Times New Roman" w:hAnsi="Times New Roman" w:cs="Times New Roman"/>
                <w:sz w:val="22"/>
                <w:szCs w:val="22"/>
              </w:rPr>
              <w:t>_____________________________________________________________________________________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__________________________________________________________________</w:t>
            </w:r>
          </w:p>
          <w:p w:rsidR="009369EE" w:rsidRPr="00155BDC" w:rsidRDefault="009369EE" w:rsidP="009369EE">
            <w:pPr>
              <w:pStyle w:val="ConsPlusNonformat"/>
              <w:jc w:val="both"/>
              <w:rPr>
                <w:rFonts w:ascii="Times New Roman" w:hAnsi="Times New Roman" w:cs="Times New Roman"/>
                <w:sz w:val="14"/>
                <w:szCs w:val="14"/>
              </w:rPr>
            </w:pPr>
          </w:p>
          <w:p w:rsidR="009369EE" w:rsidRPr="00155BDC" w:rsidRDefault="009369EE" w:rsidP="009369EE">
            <w:pPr>
              <w:pStyle w:val="ConsPlusNonformat"/>
              <w:ind w:firstLine="567"/>
              <w:jc w:val="both"/>
              <w:rPr>
                <w:rFonts w:ascii="Times New Roman" w:hAnsi="Times New Roman" w:cs="Times New Roman"/>
                <w:sz w:val="28"/>
                <w:szCs w:val="28"/>
              </w:rPr>
            </w:pPr>
            <w:r w:rsidRPr="00155BDC">
              <w:rPr>
                <w:rFonts w:ascii="Times New Roman" w:hAnsi="Times New Roman" w:cs="Times New Roman"/>
                <w:sz w:val="28"/>
                <w:szCs w:val="28"/>
              </w:rPr>
              <w:t>Работы выполнять в ____ смены __________________________________</w:t>
            </w:r>
          </w:p>
          <w:p w:rsidR="009369EE" w:rsidRPr="00155BDC" w:rsidRDefault="009369EE" w:rsidP="009369EE">
            <w:pPr>
              <w:pStyle w:val="ConsPlusNonformat"/>
              <w:ind w:left="2124" w:firstLine="708"/>
              <w:jc w:val="center"/>
              <w:rPr>
                <w:rFonts w:ascii="Times New Roman" w:hAnsi="Times New Roman" w:cs="Times New Roman"/>
                <w:sz w:val="18"/>
                <w:szCs w:val="18"/>
              </w:rPr>
            </w:pPr>
            <w:r w:rsidRPr="00155BDC">
              <w:rPr>
                <w:rFonts w:ascii="Times New Roman" w:hAnsi="Times New Roman" w:cs="Times New Roman"/>
                <w:sz w:val="18"/>
                <w:szCs w:val="18"/>
              </w:rPr>
              <w:t xml:space="preserve">                                       (наименование и адрес объекта)</w:t>
            </w:r>
          </w:p>
          <w:p w:rsidR="009369EE" w:rsidRPr="00155BDC" w:rsidRDefault="009369EE" w:rsidP="009369E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Работа должна быть выполнена с "____"________________201__ года по "____"________________201__ года с соблюдением Правил благоустройства и содержания территории муниципального образования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w:t>
            </w:r>
            <w:proofErr w:type="gramStart"/>
            <w:r w:rsidRPr="00155BDC">
              <w:rPr>
                <w:rFonts w:ascii="Times New Roman" w:hAnsi="Times New Roman" w:cs="Times New Roman"/>
                <w:sz w:val="28"/>
                <w:szCs w:val="28"/>
              </w:rPr>
              <w:t>город</w:t>
            </w:r>
            <w:r w:rsidR="00E94A09"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ской</w:t>
            </w:r>
            <w:proofErr w:type="spellEnd"/>
            <w:proofErr w:type="gramEnd"/>
            <w:r w:rsidRPr="00155BDC">
              <w:rPr>
                <w:rFonts w:ascii="Times New Roman" w:hAnsi="Times New Roman" w:cs="Times New Roman"/>
                <w:sz w:val="28"/>
                <w:szCs w:val="28"/>
              </w:rPr>
              <w:t xml:space="preserve"> округ». Об административной ответственности за невыполнение (</w:t>
            </w:r>
            <w:proofErr w:type="spellStart"/>
            <w:proofErr w:type="gramStart"/>
            <w:r w:rsidRPr="00155BDC">
              <w:rPr>
                <w:rFonts w:ascii="Times New Roman" w:hAnsi="Times New Roman" w:cs="Times New Roman"/>
                <w:sz w:val="28"/>
                <w:szCs w:val="28"/>
              </w:rPr>
              <w:t>наруше</w:t>
            </w:r>
            <w:r w:rsidR="00E94A09" w:rsidRPr="00155BDC">
              <w:rPr>
                <w:rFonts w:ascii="Times New Roman" w:hAnsi="Times New Roman" w:cs="Times New Roman"/>
                <w:sz w:val="28"/>
                <w:szCs w:val="28"/>
              </w:rPr>
              <w:t>-</w:t>
            </w:r>
            <w:r w:rsidRPr="00155BDC">
              <w:rPr>
                <w:rFonts w:ascii="Times New Roman" w:hAnsi="Times New Roman" w:cs="Times New Roman"/>
                <w:sz w:val="28"/>
                <w:szCs w:val="28"/>
              </w:rPr>
              <w:t>ние</w:t>
            </w:r>
            <w:proofErr w:type="spellEnd"/>
            <w:proofErr w:type="gramEnd"/>
            <w:r w:rsidRPr="00155BDC">
              <w:rPr>
                <w:rFonts w:ascii="Times New Roman" w:hAnsi="Times New Roman" w:cs="Times New Roman"/>
                <w:sz w:val="28"/>
                <w:szCs w:val="28"/>
              </w:rPr>
              <w:t xml:space="preserve">) Правил благоустройства и содержания территории муниципального </w:t>
            </w:r>
            <w:proofErr w:type="spellStart"/>
            <w:r w:rsidRPr="00155BDC">
              <w:rPr>
                <w:rFonts w:ascii="Times New Roman" w:hAnsi="Times New Roman" w:cs="Times New Roman"/>
                <w:sz w:val="28"/>
                <w:szCs w:val="28"/>
              </w:rPr>
              <w:t>обра</w:t>
            </w:r>
            <w:r w:rsidR="00E94A09" w:rsidRPr="00155BDC">
              <w:rPr>
                <w:rFonts w:ascii="Times New Roman" w:hAnsi="Times New Roman" w:cs="Times New Roman"/>
                <w:sz w:val="28"/>
                <w:szCs w:val="28"/>
              </w:rPr>
              <w:t>-</w:t>
            </w:r>
            <w:r w:rsidRPr="00155BDC">
              <w:rPr>
                <w:rFonts w:ascii="Times New Roman" w:hAnsi="Times New Roman" w:cs="Times New Roman"/>
                <w:sz w:val="28"/>
                <w:szCs w:val="28"/>
              </w:rPr>
              <w:t>зования</w:t>
            </w:r>
            <w:proofErr w:type="spellEnd"/>
            <w:r w:rsidRPr="00155BDC">
              <w:rPr>
                <w:rFonts w:ascii="Times New Roman" w:hAnsi="Times New Roman" w:cs="Times New Roman"/>
                <w:sz w:val="28"/>
                <w:szCs w:val="28"/>
              </w:rPr>
              <w:t xml:space="preserve"> «</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я предупрежден.</w:t>
            </w:r>
          </w:p>
          <w:p w:rsidR="009369EE" w:rsidRPr="00155BDC" w:rsidRDefault="009369EE" w:rsidP="009369EE">
            <w:pPr>
              <w:pStyle w:val="ConsPlusNormal0"/>
              <w:ind w:firstLine="540"/>
              <w:jc w:val="both"/>
              <w:rPr>
                <w:rFonts w:ascii="Times New Roman" w:hAnsi="Times New Roman" w:cs="Times New Roman"/>
                <w:sz w:val="28"/>
                <w:szCs w:val="28"/>
              </w:rPr>
            </w:pPr>
            <w:r w:rsidRPr="00155BDC">
              <w:rPr>
                <w:rFonts w:ascii="Times New Roman" w:hAnsi="Times New Roman" w:cs="Times New Roman"/>
                <w:sz w:val="28"/>
                <w:szCs w:val="28"/>
              </w:rPr>
              <w:t xml:space="preserve">По окончанию проведения работ обязуюсь в течение 3 рабочих дней </w:t>
            </w:r>
            <w:proofErr w:type="gramStart"/>
            <w:r w:rsidRPr="00155BDC">
              <w:rPr>
                <w:rFonts w:ascii="Times New Roman" w:hAnsi="Times New Roman" w:cs="Times New Roman"/>
                <w:sz w:val="28"/>
                <w:szCs w:val="28"/>
              </w:rPr>
              <w:t>пре</w:t>
            </w:r>
            <w:r w:rsidR="00E84A3E" w:rsidRPr="00155BDC">
              <w:rPr>
                <w:rFonts w:ascii="Times New Roman" w:hAnsi="Times New Roman" w:cs="Times New Roman"/>
                <w:sz w:val="28"/>
                <w:szCs w:val="28"/>
              </w:rPr>
              <w:t>-</w:t>
            </w:r>
            <w:r w:rsidRPr="00155BDC">
              <w:rPr>
                <w:rFonts w:ascii="Times New Roman" w:hAnsi="Times New Roman" w:cs="Times New Roman"/>
                <w:sz w:val="28"/>
                <w:szCs w:val="28"/>
              </w:rPr>
              <w:t>доставить</w:t>
            </w:r>
            <w:proofErr w:type="gramEnd"/>
            <w:r w:rsidRPr="00155BDC">
              <w:rPr>
                <w:rFonts w:ascii="Times New Roman" w:hAnsi="Times New Roman" w:cs="Times New Roman"/>
                <w:sz w:val="28"/>
                <w:szCs w:val="28"/>
              </w:rPr>
              <w:t xml:space="preserve"> в </w:t>
            </w: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w:t>
            </w:r>
            <w:hyperlink w:anchor="P615" w:history="1">
              <w:r w:rsidRPr="00155BDC">
                <w:rPr>
                  <w:rFonts w:ascii="Times New Roman" w:hAnsi="Times New Roman" w:cs="Times New Roman"/>
                  <w:sz w:val="28"/>
                  <w:szCs w:val="28"/>
                </w:rPr>
                <w:t>акт</w:t>
              </w:r>
            </w:hyperlink>
            <w:r w:rsidRPr="00155BDC">
              <w:rPr>
                <w:rFonts w:ascii="Times New Roman" w:hAnsi="Times New Roman" w:cs="Times New Roman"/>
                <w:sz w:val="28"/>
                <w:szCs w:val="28"/>
              </w:rPr>
              <w:t xml:space="preserve"> приемки выполненных работ, акт по </w:t>
            </w:r>
            <w:proofErr w:type="spellStart"/>
            <w:r w:rsidRPr="00155BDC">
              <w:rPr>
                <w:rFonts w:ascii="Times New Roman" w:hAnsi="Times New Roman" w:cs="Times New Roman"/>
                <w:sz w:val="28"/>
                <w:szCs w:val="28"/>
              </w:rPr>
              <w:t>восстановле</w:t>
            </w:r>
            <w:r w:rsidR="00E94A09" w:rsidRPr="00155BDC">
              <w:rPr>
                <w:rFonts w:ascii="Times New Roman" w:hAnsi="Times New Roman" w:cs="Times New Roman"/>
                <w:sz w:val="28"/>
                <w:szCs w:val="28"/>
              </w:rPr>
              <w:t>-</w:t>
            </w:r>
            <w:r w:rsidRPr="00155BDC">
              <w:rPr>
                <w:rFonts w:ascii="Times New Roman" w:hAnsi="Times New Roman" w:cs="Times New Roman"/>
                <w:sz w:val="28"/>
                <w:szCs w:val="28"/>
              </w:rPr>
              <w:t>нию</w:t>
            </w:r>
            <w:proofErr w:type="spellEnd"/>
            <w:r w:rsidRPr="00155BDC">
              <w:rPr>
                <w:rFonts w:ascii="Times New Roman" w:hAnsi="Times New Roman" w:cs="Times New Roman"/>
                <w:sz w:val="28"/>
                <w:szCs w:val="28"/>
              </w:rPr>
              <w:t xml:space="preserve"> нарушенного благоустройства.</w:t>
            </w:r>
          </w:p>
          <w:p w:rsidR="009369EE" w:rsidRPr="00155BDC" w:rsidRDefault="009369EE" w:rsidP="009369EE">
            <w:pPr>
              <w:pStyle w:val="ConsPlusNonformat"/>
              <w:jc w:val="both"/>
              <w:rPr>
                <w:rFonts w:ascii="Times New Roman" w:hAnsi="Times New Roman" w:cs="Times New Roman"/>
                <w:sz w:val="6"/>
                <w:szCs w:val="6"/>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Подпись ответственного лица __________________ "____"_______201__ год.</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Адрес организации и № телефона _____________________________________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Домашний адрес и № телефона ответственного лица 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Основание выдачи Согласования _____________________________________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Данные об ответственном лице _______________________________________</w:t>
            </w:r>
          </w:p>
          <w:p w:rsidR="009369EE" w:rsidRPr="00155BDC" w:rsidRDefault="009369EE" w:rsidP="009369EE">
            <w:pPr>
              <w:pStyle w:val="ConsPlusNonformat"/>
              <w:jc w:val="both"/>
              <w:rPr>
                <w:rFonts w:ascii="Times New Roman" w:hAnsi="Times New Roman" w:cs="Times New Roman"/>
                <w:sz w:val="10"/>
                <w:szCs w:val="10"/>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Подпись лица, выдавшего Согласование__________________ _____________</w:t>
            </w:r>
          </w:p>
          <w:p w:rsidR="009369EE" w:rsidRPr="00155BDC" w:rsidRDefault="009369EE" w:rsidP="009369EE">
            <w:pPr>
              <w:pStyle w:val="ConsPlusNonformat"/>
              <w:ind w:left="2832" w:firstLine="708"/>
              <w:jc w:val="both"/>
              <w:rPr>
                <w:rFonts w:ascii="Times New Roman" w:hAnsi="Times New Roman" w:cs="Times New Roman"/>
                <w:sz w:val="18"/>
                <w:szCs w:val="18"/>
              </w:rPr>
            </w:pPr>
            <w:r w:rsidRPr="00155BDC">
              <w:rPr>
                <w:rFonts w:ascii="Times New Roman" w:hAnsi="Times New Roman" w:cs="Times New Roman"/>
                <w:sz w:val="18"/>
                <w:szCs w:val="18"/>
              </w:rPr>
              <w:t xml:space="preserve">  </w:t>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(Ф.И.О.)            </w:t>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(подпись)</w:t>
            </w: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"___"________201___ года.</w:t>
            </w:r>
          </w:p>
          <w:p w:rsidR="009369EE" w:rsidRPr="00155BDC" w:rsidRDefault="009369EE" w:rsidP="009369E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Приложение № 6</w:t>
            </w:r>
          </w:p>
          <w:p w:rsidR="009369EE" w:rsidRPr="00155BDC" w:rsidRDefault="009369EE" w:rsidP="009369EE">
            <w:pPr>
              <w:pStyle w:val="ConsPlusNormal0"/>
              <w:jc w:val="right"/>
              <w:rPr>
                <w:rFonts w:ascii="Times New Roman" w:hAnsi="Times New Roman" w:cs="Times New Roman"/>
                <w:sz w:val="18"/>
                <w:szCs w:val="18"/>
              </w:rPr>
            </w:pPr>
            <w:r w:rsidRPr="00155BDC">
              <w:rPr>
                <w:rFonts w:ascii="Times New Roman" w:hAnsi="Times New Roman" w:cs="Times New Roman"/>
                <w:sz w:val="18"/>
                <w:szCs w:val="18"/>
              </w:rPr>
              <w:t>к Административному регламенту</w:t>
            </w:r>
          </w:p>
          <w:p w:rsidR="009369EE" w:rsidRPr="00155BDC" w:rsidRDefault="009369EE" w:rsidP="009369E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 xml:space="preserve">по предоставлению </w:t>
            </w:r>
            <w:proofErr w:type="gramStart"/>
            <w:r w:rsidRPr="00155BDC">
              <w:rPr>
                <w:rFonts w:ascii="Times New Roman" w:hAnsi="Times New Roman" w:cs="Times New Roman"/>
                <w:sz w:val="18"/>
                <w:szCs w:val="18"/>
              </w:rPr>
              <w:t>муниципальной</w:t>
            </w:r>
            <w:proofErr w:type="gramEnd"/>
          </w:p>
          <w:p w:rsidR="00E84A3E" w:rsidRPr="00155BDC" w:rsidRDefault="00E84A3E" w:rsidP="00E84A3E">
            <w:pPr>
              <w:pStyle w:val="ConsPlusNormal0"/>
              <w:ind w:left="6237"/>
              <w:jc w:val="right"/>
              <w:rPr>
                <w:rFonts w:ascii="Times New Roman CYR" w:hAnsi="Times New Roman CYR" w:cs="Times New Roman CYR"/>
                <w:sz w:val="18"/>
                <w:szCs w:val="18"/>
              </w:rPr>
            </w:pPr>
            <w:r w:rsidRPr="00155BDC">
              <w:rPr>
                <w:rFonts w:ascii="Times New Roman" w:hAnsi="Times New Roman" w:cs="Times New Roman"/>
                <w:sz w:val="18"/>
                <w:szCs w:val="18"/>
              </w:rPr>
              <w:t xml:space="preserve">услуги «Согласование </w:t>
            </w:r>
            <w:r w:rsidRPr="00155BDC">
              <w:rPr>
                <w:rFonts w:ascii="Times New Roman CYR" w:hAnsi="Times New Roman CYR" w:cs="Times New Roman CYR"/>
                <w:sz w:val="18"/>
                <w:szCs w:val="18"/>
              </w:rPr>
              <w:t>проведения</w:t>
            </w:r>
            <w:r w:rsidRPr="00155BDC">
              <w:rPr>
                <w:rFonts w:ascii="Times New Roman CYR" w:hAnsi="Times New Roman CYR" w:cs="Times New Roman CYR"/>
                <w:b/>
                <w:sz w:val="18"/>
                <w:szCs w:val="18"/>
              </w:rPr>
              <w:t xml:space="preserve"> </w:t>
            </w:r>
            <w:r w:rsidRPr="00155BDC">
              <w:rPr>
                <w:rFonts w:ascii="Times New Roman CYR" w:hAnsi="Times New Roman CYR" w:cs="Times New Roman CYR"/>
                <w:sz w:val="18"/>
                <w:szCs w:val="18"/>
              </w:rPr>
              <w:t xml:space="preserve">работ/аварийно-восстановительных </w:t>
            </w:r>
          </w:p>
          <w:p w:rsidR="00E84A3E" w:rsidRPr="00155BDC" w:rsidRDefault="00E84A3E" w:rsidP="00E84A3E">
            <w:pPr>
              <w:pStyle w:val="ConsPlusNormal0"/>
              <w:ind w:left="6237"/>
              <w:jc w:val="right"/>
              <w:rPr>
                <w:rFonts w:ascii="Times New Roman CYR" w:hAnsi="Times New Roman CYR" w:cs="Times New Roman CYR"/>
                <w:sz w:val="18"/>
                <w:szCs w:val="18"/>
              </w:rPr>
            </w:pPr>
            <w:r w:rsidRPr="00155BDC">
              <w:rPr>
                <w:rFonts w:ascii="Times New Roman CYR" w:hAnsi="Times New Roman CYR" w:cs="Times New Roman CYR"/>
                <w:sz w:val="18"/>
                <w:szCs w:val="18"/>
              </w:rPr>
              <w:t xml:space="preserve">работ </w:t>
            </w:r>
            <w:proofErr w:type="gramStart"/>
            <w:r w:rsidRPr="00155BDC">
              <w:rPr>
                <w:rFonts w:ascii="Times New Roman CYR" w:hAnsi="Times New Roman CYR" w:cs="Times New Roman CYR"/>
                <w:sz w:val="18"/>
                <w:szCs w:val="18"/>
              </w:rPr>
              <w:t>в</w:t>
            </w:r>
            <w:proofErr w:type="gramEnd"/>
            <w:r w:rsidRPr="00155BDC">
              <w:rPr>
                <w:rFonts w:ascii="Times New Roman CYR" w:hAnsi="Times New Roman CYR" w:cs="Times New Roman CYR"/>
                <w:sz w:val="18"/>
                <w:szCs w:val="18"/>
              </w:rPr>
              <w:t xml:space="preserve"> технических и охранных</w:t>
            </w:r>
          </w:p>
          <w:p w:rsidR="00E84A3E" w:rsidRPr="00155BDC" w:rsidRDefault="00E84A3E" w:rsidP="00E84A3E">
            <w:pPr>
              <w:pStyle w:val="ConsPlusNormal0"/>
              <w:ind w:left="6237"/>
              <w:jc w:val="right"/>
              <w:rPr>
                <w:rFonts w:ascii="Times New Roman" w:hAnsi="Times New Roman" w:cs="Times New Roman"/>
                <w:b/>
                <w:sz w:val="18"/>
                <w:szCs w:val="18"/>
              </w:rPr>
            </w:pPr>
            <w:r w:rsidRPr="00155BDC">
              <w:rPr>
                <w:rFonts w:ascii="Times New Roman CYR" w:hAnsi="Times New Roman CYR" w:cs="Times New Roman CYR"/>
                <w:sz w:val="18"/>
                <w:szCs w:val="18"/>
              </w:rPr>
              <w:t xml:space="preserve"> </w:t>
            </w:r>
            <w:proofErr w:type="gramStart"/>
            <w:r w:rsidRPr="00155BDC">
              <w:rPr>
                <w:rFonts w:ascii="Times New Roman CYR" w:hAnsi="Times New Roman CYR" w:cs="Times New Roman CYR"/>
                <w:sz w:val="18"/>
                <w:szCs w:val="18"/>
              </w:rPr>
              <w:t>зонах</w:t>
            </w:r>
            <w:proofErr w:type="gramEnd"/>
            <w:r w:rsidRPr="00155BDC">
              <w:rPr>
                <w:rFonts w:ascii="Times New Roman" w:hAnsi="Times New Roman" w:cs="Times New Roman"/>
                <w:sz w:val="18"/>
                <w:szCs w:val="18"/>
              </w:rPr>
              <w:t xml:space="preserve"> муниципального образования</w:t>
            </w:r>
            <w:r w:rsidRPr="00155BDC">
              <w:rPr>
                <w:rFonts w:ascii="Times New Roman" w:hAnsi="Times New Roman" w:cs="Times New Roman"/>
                <w:b/>
                <w:sz w:val="18"/>
                <w:szCs w:val="18"/>
              </w:rPr>
              <w:t xml:space="preserve"> </w:t>
            </w:r>
          </w:p>
          <w:p w:rsidR="00E84A3E" w:rsidRPr="00155BDC" w:rsidRDefault="00E84A3E" w:rsidP="00E84A3E">
            <w:pPr>
              <w:pStyle w:val="ConsPlusNormal0"/>
              <w:ind w:left="6372"/>
              <w:jc w:val="right"/>
              <w:rPr>
                <w:rFonts w:ascii="Times New Roman" w:hAnsi="Times New Roman" w:cs="Times New Roman"/>
                <w:sz w:val="18"/>
                <w:szCs w:val="18"/>
              </w:rPr>
            </w:pPr>
            <w:r w:rsidRPr="00155BDC">
              <w:rPr>
                <w:rFonts w:ascii="Times New Roman" w:hAnsi="Times New Roman" w:cs="Times New Roman"/>
                <w:sz w:val="18"/>
                <w:szCs w:val="18"/>
              </w:rPr>
              <w:t>«</w:t>
            </w:r>
            <w:proofErr w:type="spellStart"/>
            <w:r w:rsidRPr="00155BDC">
              <w:rPr>
                <w:rFonts w:ascii="Times New Roman" w:hAnsi="Times New Roman" w:cs="Times New Roman"/>
                <w:sz w:val="18"/>
                <w:szCs w:val="18"/>
              </w:rPr>
              <w:t>Омсукчанский</w:t>
            </w:r>
            <w:proofErr w:type="spellEnd"/>
            <w:r w:rsidRPr="00155BDC">
              <w:rPr>
                <w:rFonts w:ascii="Times New Roman" w:hAnsi="Times New Roman" w:cs="Times New Roman"/>
                <w:sz w:val="18"/>
                <w:szCs w:val="18"/>
              </w:rPr>
              <w:t xml:space="preserve"> городской округ»» </w:t>
            </w:r>
          </w:p>
          <w:p w:rsidR="00E84A3E" w:rsidRPr="00155BDC" w:rsidRDefault="00E84A3E" w:rsidP="009369EE">
            <w:pPr>
              <w:pStyle w:val="ConsPlusNormal0"/>
              <w:ind w:left="6237"/>
              <w:jc w:val="right"/>
              <w:rPr>
                <w:rFonts w:ascii="Times New Roman" w:hAnsi="Times New Roman" w:cs="Times New Roman"/>
                <w:sz w:val="18"/>
                <w:szCs w:val="18"/>
              </w:rPr>
            </w:pPr>
          </w:p>
          <w:p w:rsidR="009369EE" w:rsidRPr="00155BDC" w:rsidRDefault="009369EE" w:rsidP="009369EE">
            <w:pPr>
              <w:pStyle w:val="ConsPlusNormal0"/>
              <w:jc w:val="both"/>
              <w:rPr>
                <w:rFonts w:ascii="Times New Roman" w:hAnsi="Times New Roman" w:cs="Times New Roman"/>
                <w:sz w:val="14"/>
                <w:szCs w:val="14"/>
              </w:rPr>
            </w:pP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АКТ</w:t>
            </w:r>
          </w:p>
          <w:p w:rsidR="007B3774"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 xml:space="preserve">приемки выполненных работ по восстановлению </w:t>
            </w:r>
            <w:proofErr w:type="gramStart"/>
            <w:r w:rsidRPr="00155BDC">
              <w:rPr>
                <w:rFonts w:ascii="Times New Roman" w:hAnsi="Times New Roman" w:cs="Times New Roman"/>
                <w:sz w:val="28"/>
                <w:szCs w:val="28"/>
              </w:rPr>
              <w:t>нарушенного</w:t>
            </w:r>
            <w:proofErr w:type="gramEnd"/>
            <w:r w:rsidRPr="00155BDC">
              <w:rPr>
                <w:rFonts w:ascii="Times New Roman" w:hAnsi="Times New Roman" w:cs="Times New Roman"/>
                <w:sz w:val="28"/>
                <w:szCs w:val="28"/>
              </w:rPr>
              <w:t xml:space="preserve"> благо</w:t>
            </w:r>
            <w:r w:rsidR="007B3774" w:rsidRPr="00155BDC">
              <w:rPr>
                <w:rFonts w:ascii="Times New Roman" w:hAnsi="Times New Roman" w:cs="Times New Roman"/>
                <w:sz w:val="28"/>
                <w:szCs w:val="28"/>
              </w:rPr>
              <w:t>-</w:t>
            </w:r>
          </w:p>
          <w:p w:rsidR="007B3774"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устрой</w:t>
            </w:r>
            <w:r w:rsidR="007B3774" w:rsidRPr="00155BDC">
              <w:rPr>
                <w:rFonts w:ascii="Times New Roman" w:hAnsi="Times New Roman" w:cs="Times New Roman"/>
                <w:sz w:val="28"/>
                <w:szCs w:val="28"/>
              </w:rPr>
              <w:t>ства после осуществления работ/</w:t>
            </w:r>
            <w:r w:rsidRPr="00155BDC">
              <w:rPr>
                <w:rFonts w:ascii="Times New Roman" w:hAnsi="Times New Roman" w:cs="Times New Roman"/>
                <w:sz w:val="28"/>
                <w:szCs w:val="28"/>
              </w:rPr>
              <w:t xml:space="preserve">аварийно-восстановительных </w:t>
            </w: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ра</w:t>
            </w:r>
            <w:r w:rsidR="007B3774" w:rsidRPr="00155BDC">
              <w:rPr>
                <w:rFonts w:ascii="Times New Roman" w:hAnsi="Times New Roman" w:cs="Times New Roman"/>
                <w:sz w:val="28"/>
                <w:szCs w:val="28"/>
              </w:rPr>
              <w:t>бот</w:t>
            </w:r>
            <w:r w:rsidRPr="00155BDC">
              <w:rPr>
                <w:rFonts w:ascii="Times New Roman" w:hAnsi="Times New Roman" w:cs="Times New Roman"/>
                <w:sz w:val="28"/>
                <w:szCs w:val="28"/>
              </w:rPr>
              <w:t xml:space="preserve"> на территории муниципального образования  </w:t>
            </w:r>
          </w:p>
          <w:p w:rsidR="009369EE" w:rsidRPr="00155BDC" w:rsidRDefault="009369EE" w:rsidP="009369EE">
            <w:pPr>
              <w:pStyle w:val="ConsPlusTitle"/>
              <w:jc w:val="center"/>
              <w:rPr>
                <w:rFonts w:ascii="Times New Roman" w:hAnsi="Times New Roman" w:cs="Times New Roman"/>
                <w:sz w:val="28"/>
                <w:szCs w:val="28"/>
              </w:rPr>
            </w:pPr>
            <w:r w:rsidRPr="00155BDC">
              <w:rPr>
                <w:rFonts w:ascii="Times New Roman" w:hAnsi="Times New Roman" w:cs="Times New Roman"/>
                <w:sz w:val="28"/>
                <w:szCs w:val="28"/>
              </w:rPr>
              <w:t>«</w:t>
            </w:r>
            <w:proofErr w:type="spellStart"/>
            <w:r w:rsidRPr="00155BDC">
              <w:rPr>
                <w:rFonts w:ascii="Times New Roman" w:hAnsi="Times New Roman" w:cs="Times New Roman"/>
                <w:sz w:val="28"/>
                <w:szCs w:val="28"/>
              </w:rPr>
              <w:t>Омсукчанский</w:t>
            </w:r>
            <w:proofErr w:type="spellEnd"/>
            <w:r w:rsidRPr="00155BDC">
              <w:rPr>
                <w:rFonts w:ascii="Times New Roman" w:hAnsi="Times New Roman" w:cs="Times New Roman"/>
                <w:sz w:val="28"/>
                <w:szCs w:val="28"/>
              </w:rPr>
              <w:t xml:space="preserve"> городской округ» </w:t>
            </w:r>
          </w:p>
          <w:p w:rsidR="009369EE" w:rsidRPr="00155BDC" w:rsidRDefault="009369EE" w:rsidP="009369EE">
            <w:pPr>
              <w:pStyle w:val="ConsPlusTitle"/>
              <w:jc w:val="center"/>
              <w:rPr>
                <w:rFonts w:ascii="Times New Roman" w:hAnsi="Times New Roman" w:cs="Times New Roman"/>
                <w:sz w:val="28"/>
                <w:szCs w:val="28"/>
              </w:rPr>
            </w:pPr>
          </w:p>
          <w:p w:rsidR="009369EE" w:rsidRPr="00155BDC" w:rsidRDefault="009369EE" w:rsidP="009369EE">
            <w:pPr>
              <w:pStyle w:val="ConsPlusNormal0"/>
              <w:jc w:val="both"/>
              <w:rPr>
                <w:rFonts w:ascii="Times New Roman" w:hAnsi="Times New Roman" w:cs="Times New Roman"/>
                <w:sz w:val="28"/>
                <w:szCs w:val="28"/>
              </w:rPr>
            </w:pPr>
            <w:r w:rsidRPr="00155BDC">
              <w:rPr>
                <w:rFonts w:ascii="Times New Roman" w:hAnsi="Times New Roman" w:cs="Times New Roman"/>
                <w:sz w:val="28"/>
                <w:szCs w:val="28"/>
              </w:rPr>
              <w:t>Работы по восстановлению нарушенного благоустройства:</w:t>
            </w: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14"/>
            </w:tblGrid>
            <w:tr w:rsidR="009369EE" w:rsidRPr="00155BDC" w:rsidTr="009369EE">
              <w:tc>
                <w:tcPr>
                  <w:tcW w:w="9214" w:type="dxa"/>
                  <w:tcBorders>
                    <w:left w:val="nil"/>
                    <w:right w:val="nil"/>
                  </w:tcBorders>
                </w:tcPr>
                <w:p w:rsidR="009369EE" w:rsidRPr="00155BDC" w:rsidRDefault="009369EE" w:rsidP="009369EE">
                  <w:pPr>
                    <w:pStyle w:val="ConsPlusNormal0"/>
                    <w:jc w:val="center"/>
                    <w:rPr>
                      <w:rFonts w:ascii="Times New Roman" w:hAnsi="Times New Roman" w:cs="Times New Roman"/>
                      <w:sz w:val="18"/>
                      <w:szCs w:val="18"/>
                    </w:rPr>
                  </w:pPr>
                  <w:r w:rsidRPr="00155BDC">
                    <w:rPr>
                      <w:rFonts w:ascii="Times New Roman" w:hAnsi="Times New Roman" w:cs="Times New Roman"/>
                      <w:sz w:val="18"/>
                      <w:szCs w:val="18"/>
                    </w:rPr>
                    <w:t>(перечень работ)</w:t>
                  </w:r>
                </w:p>
                <w:p w:rsidR="009369EE" w:rsidRPr="00155BDC" w:rsidRDefault="009369EE" w:rsidP="009369EE">
                  <w:pPr>
                    <w:pStyle w:val="ConsPlusNormal0"/>
                    <w:jc w:val="center"/>
                    <w:rPr>
                      <w:rFonts w:ascii="Times New Roman" w:hAnsi="Times New Roman" w:cs="Times New Roman"/>
                      <w:sz w:val="18"/>
                      <w:szCs w:val="1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r w:rsidR="009369EE" w:rsidRPr="00155BDC" w:rsidTr="009369EE">
              <w:tc>
                <w:tcPr>
                  <w:tcW w:w="9214" w:type="dxa"/>
                  <w:tcBorders>
                    <w:left w:val="nil"/>
                    <w:right w:val="nil"/>
                  </w:tcBorders>
                </w:tcPr>
                <w:p w:rsidR="009369EE" w:rsidRPr="00155BDC" w:rsidRDefault="009369EE" w:rsidP="009369EE">
                  <w:pPr>
                    <w:pStyle w:val="ConsPlusNormal0"/>
                    <w:rPr>
                      <w:rFonts w:ascii="Times New Roman" w:hAnsi="Times New Roman" w:cs="Times New Roman"/>
                      <w:sz w:val="28"/>
                      <w:szCs w:val="28"/>
                    </w:rPr>
                  </w:pPr>
                </w:p>
              </w:tc>
            </w:tr>
          </w:tbl>
          <w:p w:rsidR="009369EE" w:rsidRPr="00155BDC" w:rsidRDefault="009369EE" w:rsidP="009369EE">
            <w:pPr>
              <w:pStyle w:val="ConsPlusNormal0"/>
              <w:jc w:val="both"/>
              <w:rPr>
                <w:rFonts w:ascii="Times New Roman" w:hAnsi="Times New Roman" w:cs="Times New Roman"/>
                <w:sz w:val="14"/>
                <w:szCs w:val="14"/>
              </w:rPr>
            </w:pPr>
          </w:p>
          <w:p w:rsidR="009369EE" w:rsidRPr="00155BDC" w:rsidRDefault="009369EE" w:rsidP="009369EE">
            <w:pPr>
              <w:pStyle w:val="ConsPlusNonformat"/>
              <w:jc w:val="both"/>
              <w:rPr>
                <w:rFonts w:ascii="Times New Roman" w:hAnsi="Times New Roman" w:cs="Times New Roman"/>
                <w:sz w:val="14"/>
                <w:szCs w:val="14"/>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приняты "_____" ______________ 20___ г. и сданы приемочной комиссии.</w:t>
            </w:r>
          </w:p>
          <w:p w:rsidR="009369EE" w:rsidRPr="00155BDC" w:rsidRDefault="009369EE" w:rsidP="009369EE">
            <w:pPr>
              <w:pStyle w:val="ConsPlusNonformat"/>
              <w:jc w:val="both"/>
              <w:rPr>
                <w:rFonts w:ascii="Times New Roman" w:hAnsi="Times New Roman" w:cs="Times New Roman"/>
                <w:sz w:val="28"/>
                <w:szCs w:val="2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Согласование от "____" ___________ 20 __ года № ________ - закрыто.</w:t>
            </w:r>
          </w:p>
          <w:p w:rsidR="009369EE" w:rsidRPr="00155BDC" w:rsidRDefault="009369EE" w:rsidP="009369EE">
            <w:pPr>
              <w:pStyle w:val="ConsPlusNonformat"/>
              <w:jc w:val="both"/>
              <w:rPr>
                <w:rFonts w:ascii="Times New Roman" w:hAnsi="Times New Roman" w:cs="Times New Roman"/>
                <w:sz w:val="28"/>
                <w:szCs w:val="2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Представитель администрации</w:t>
            </w:r>
          </w:p>
          <w:p w:rsidR="009369EE" w:rsidRPr="00155BDC" w:rsidRDefault="009369EE" w:rsidP="009369EE">
            <w:pPr>
              <w:pStyle w:val="ConsPlusNonformat"/>
              <w:jc w:val="both"/>
              <w:rPr>
                <w:rFonts w:ascii="Times New Roman" w:hAnsi="Times New Roman" w:cs="Times New Roman"/>
                <w:sz w:val="28"/>
                <w:szCs w:val="28"/>
              </w:rPr>
            </w:pP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городского округа         _________________/_______________</w:t>
            </w:r>
          </w:p>
          <w:p w:rsidR="009369EE" w:rsidRPr="00155BDC" w:rsidRDefault="009369EE" w:rsidP="009369EE">
            <w:pPr>
              <w:pStyle w:val="ConsPlusNonformat"/>
              <w:ind w:left="3540" w:firstLine="708"/>
              <w:jc w:val="both"/>
              <w:rPr>
                <w:rFonts w:ascii="Times New Roman" w:hAnsi="Times New Roman" w:cs="Times New Roman"/>
                <w:sz w:val="18"/>
                <w:szCs w:val="18"/>
              </w:rPr>
            </w:pPr>
            <w:r w:rsidRPr="00155BDC">
              <w:rPr>
                <w:rFonts w:ascii="Times New Roman" w:hAnsi="Times New Roman" w:cs="Times New Roman"/>
                <w:sz w:val="18"/>
                <w:szCs w:val="18"/>
              </w:rPr>
              <w:tab/>
              <w:t xml:space="preserve">        (Ф.И.О.)            </w:t>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(подпись)</w:t>
            </w:r>
          </w:p>
          <w:p w:rsidR="009369EE" w:rsidRPr="00155BDC" w:rsidRDefault="009369EE" w:rsidP="009369EE">
            <w:pPr>
              <w:pStyle w:val="ConsPlusNonformat"/>
              <w:jc w:val="both"/>
              <w:rPr>
                <w:rFonts w:ascii="Times New Roman" w:hAnsi="Times New Roman" w:cs="Times New Roman"/>
                <w:sz w:val="28"/>
                <w:szCs w:val="2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Представитель </w:t>
            </w:r>
            <w:proofErr w:type="spellStart"/>
            <w:r w:rsidRPr="00155BDC">
              <w:rPr>
                <w:rFonts w:ascii="Times New Roman" w:hAnsi="Times New Roman" w:cs="Times New Roman"/>
                <w:sz w:val="28"/>
                <w:szCs w:val="28"/>
              </w:rPr>
              <w:t>УЖКХиГ</w:t>
            </w:r>
            <w:proofErr w:type="spellEnd"/>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администрации </w:t>
            </w:r>
            <w:proofErr w:type="spellStart"/>
            <w:r w:rsidRPr="00155BDC">
              <w:rPr>
                <w:rFonts w:ascii="Times New Roman" w:hAnsi="Times New Roman" w:cs="Times New Roman"/>
                <w:sz w:val="28"/>
                <w:szCs w:val="28"/>
              </w:rPr>
              <w:t>Омсукчанского</w:t>
            </w:r>
            <w:proofErr w:type="spellEnd"/>
            <w:r w:rsidRPr="00155BDC">
              <w:rPr>
                <w:rFonts w:ascii="Times New Roman" w:hAnsi="Times New Roman" w:cs="Times New Roman"/>
                <w:sz w:val="28"/>
                <w:szCs w:val="28"/>
              </w:rPr>
              <w:t xml:space="preserve"> ГО       _________________/_______________</w:t>
            </w:r>
          </w:p>
          <w:p w:rsidR="009369EE" w:rsidRPr="00155BDC" w:rsidRDefault="009369EE" w:rsidP="009369EE">
            <w:pPr>
              <w:pStyle w:val="ConsPlusNonformat"/>
              <w:ind w:left="3540" w:firstLine="708"/>
              <w:jc w:val="both"/>
              <w:rPr>
                <w:rFonts w:ascii="Times New Roman" w:hAnsi="Times New Roman" w:cs="Times New Roman"/>
                <w:sz w:val="18"/>
                <w:szCs w:val="18"/>
              </w:rPr>
            </w:pPr>
            <w:r w:rsidRPr="00155BDC">
              <w:rPr>
                <w:rFonts w:ascii="Times New Roman" w:hAnsi="Times New Roman" w:cs="Times New Roman"/>
                <w:sz w:val="18"/>
                <w:szCs w:val="18"/>
              </w:rPr>
              <w:tab/>
              <w:t xml:space="preserve">        (Ф.И.О.)            </w:t>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(подпись)</w:t>
            </w:r>
          </w:p>
          <w:p w:rsidR="009369EE" w:rsidRPr="00155BDC" w:rsidRDefault="009369EE" w:rsidP="009369EE">
            <w:pPr>
              <w:pStyle w:val="ConsPlusNonformat"/>
              <w:jc w:val="both"/>
              <w:rPr>
                <w:rFonts w:ascii="Times New Roman" w:hAnsi="Times New Roman" w:cs="Times New Roman"/>
                <w:sz w:val="28"/>
                <w:szCs w:val="2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 xml:space="preserve">Представитель </w:t>
            </w:r>
            <w:proofErr w:type="spellStart"/>
            <w:r w:rsidRPr="00155BDC">
              <w:rPr>
                <w:rFonts w:ascii="Times New Roman" w:hAnsi="Times New Roman" w:cs="Times New Roman"/>
                <w:sz w:val="28"/>
                <w:szCs w:val="28"/>
              </w:rPr>
              <w:t>ОАГиДХ</w:t>
            </w:r>
            <w:proofErr w:type="spellEnd"/>
          </w:p>
          <w:p w:rsidR="009369EE" w:rsidRPr="00155BDC" w:rsidRDefault="009369EE" w:rsidP="009369EE">
            <w:pPr>
              <w:pStyle w:val="ConsPlusNonformat"/>
              <w:jc w:val="both"/>
              <w:rPr>
                <w:rFonts w:ascii="Times New Roman" w:hAnsi="Times New Roman" w:cs="Times New Roman"/>
                <w:sz w:val="28"/>
                <w:szCs w:val="28"/>
              </w:rPr>
            </w:pPr>
            <w:proofErr w:type="spellStart"/>
            <w:r w:rsidRPr="00155BDC">
              <w:rPr>
                <w:rFonts w:ascii="Times New Roman" w:hAnsi="Times New Roman" w:cs="Times New Roman"/>
                <w:sz w:val="28"/>
                <w:szCs w:val="28"/>
              </w:rPr>
              <w:t>УЖКХиГ</w:t>
            </w:r>
            <w:proofErr w:type="spellEnd"/>
            <w:r w:rsidRPr="00155BDC">
              <w:rPr>
                <w:rFonts w:ascii="Times New Roman" w:hAnsi="Times New Roman" w:cs="Times New Roman"/>
                <w:sz w:val="28"/>
                <w:szCs w:val="28"/>
              </w:rPr>
              <w:t xml:space="preserve"> АОГО                                        _________________/_______________</w:t>
            </w:r>
          </w:p>
          <w:p w:rsidR="009369EE" w:rsidRPr="00155BDC" w:rsidRDefault="009369EE" w:rsidP="009369EE">
            <w:pPr>
              <w:pStyle w:val="ConsPlusNonformat"/>
              <w:ind w:left="3540" w:firstLine="708"/>
              <w:jc w:val="both"/>
              <w:rPr>
                <w:rFonts w:ascii="Times New Roman" w:hAnsi="Times New Roman" w:cs="Times New Roman"/>
                <w:sz w:val="18"/>
                <w:szCs w:val="18"/>
              </w:rPr>
            </w:pPr>
            <w:r w:rsidRPr="00155BDC">
              <w:rPr>
                <w:rFonts w:ascii="Times New Roman" w:hAnsi="Times New Roman" w:cs="Times New Roman"/>
                <w:sz w:val="18"/>
                <w:szCs w:val="18"/>
              </w:rPr>
              <w:tab/>
              <w:t xml:space="preserve">        (Ф.И.О.)            </w:t>
            </w:r>
            <w:r w:rsidRPr="00155BDC">
              <w:rPr>
                <w:rFonts w:ascii="Times New Roman" w:hAnsi="Times New Roman" w:cs="Times New Roman"/>
                <w:sz w:val="18"/>
                <w:szCs w:val="18"/>
              </w:rPr>
              <w:tab/>
            </w:r>
            <w:r w:rsidRPr="00155BDC">
              <w:rPr>
                <w:rFonts w:ascii="Times New Roman" w:hAnsi="Times New Roman" w:cs="Times New Roman"/>
                <w:sz w:val="18"/>
                <w:szCs w:val="18"/>
              </w:rPr>
              <w:tab/>
              <w:t xml:space="preserve">           (подпись)</w:t>
            </w:r>
          </w:p>
          <w:p w:rsidR="009369EE" w:rsidRPr="00155BDC" w:rsidRDefault="009369EE" w:rsidP="009369EE">
            <w:pPr>
              <w:pStyle w:val="ConsPlusNonformat"/>
              <w:jc w:val="both"/>
              <w:rPr>
                <w:rFonts w:ascii="Times New Roman" w:hAnsi="Times New Roman" w:cs="Times New Roman"/>
                <w:sz w:val="28"/>
                <w:szCs w:val="28"/>
              </w:rPr>
            </w:pPr>
          </w:p>
          <w:p w:rsidR="009369EE" w:rsidRPr="00155BDC" w:rsidRDefault="009369EE" w:rsidP="009369EE">
            <w:pPr>
              <w:pStyle w:val="ConsPlusNonformat"/>
              <w:jc w:val="both"/>
              <w:rPr>
                <w:rFonts w:ascii="Times New Roman" w:hAnsi="Times New Roman" w:cs="Times New Roman"/>
                <w:sz w:val="28"/>
                <w:szCs w:val="28"/>
              </w:rPr>
            </w:pPr>
            <w:r w:rsidRPr="00155BDC">
              <w:rPr>
                <w:rFonts w:ascii="Times New Roman" w:hAnsi="Times New Roman" w:cs="Times New Roman"/>
                <w:sz w:val="28"/>
                <w:szCs w:val="28"/>
              </w:rPr>
              <w:t>Представитель Заявителя                         ________________/_______________</w:t>
            </w:r>
          </w:p>
          <w:p w:rsidR="009369EE" w:rsidRPr="00155BDC" w:rsidRDefault="00E84A3E" w:rsidP="00E84A3E">
            <w:pPr>
              <w:pStyle w:val="ConsPlusNonformat"/>
              <w:jc w:val="both"/>
            </w:pPr>
            <w:r w:rsidRPr="00155BDC">
              <w:rPr>
                <w:rFonts w:ascii="Times New Roman" w:hAnsi="Times New Roman" w:cs="Times New Roman"/>
                <w:sz w:val="28"/>
                <w:szCs w:val="28"/>
              </w:rPr>
              <w:t>(лицо, получившее Разрешение)</w:t>
            </w:r>
            <w:r w:rsidRPr="00155BDC">
              <w:rPr>
                <w:rFonts w:ascii="Times New Roman" w:hAnsi="Times New Roman" w:cs="Times New Roman"/>
                <w:sz w:val="28"/>
                <w:szCs w:val="28"/>
              </w:rPr>
              <w:tab/>
            </w:r>
            <w:r w:rsidRPr="00155BDC">
              <w:rPr>
                <w:rFonts w:ascii="Times New Roman" w:hAnsi="Times New Roman" w:cs="Times New Roman"/>
                <w:sz w:val="28"/>
                <w:szCs w:val="28"/>
              </w:rPr>
              <w:tab/>
              <w:t xml:space="preserve">      </w:t>
            </w:r>
            <w:r w:rsidR="009369EE" w:rsidRPr="00155BDC">
              <w:rPr>
                <w:rFonts w:ascii="Times New Roman" w:hAnsi="Times New Roman" w:cs="Times New Roman"/>
                <w:sz w:val="18"/>
                <w:szCs w:val="18"/>
              </w:rPr>
              <w:t xml:space="preserve">(Ф.И.О.)            </w:t>
            </w:r>
            <w:r w:rsidR="009369EE" w:rsidRPr="00155BDC">
              <w:rPr>
                <w:rFonts w:ascii="Times New Roman" w:hAnsi="Times New Roman" w:cs="Times New Roman"/>
                <w:sz w:val="18"/>
                <w:szCs w:val="18"/>
              </w:rPr>
              <w:tab/>
            </w:r>
            <w:r w:rsidR="009369EE" w:rsidRPr="00155BDC">
              <w:rPr>
                <w:rFonts w:ascii="Times New Roman" w:hAnsi="Times New Roman" w:cs="Times New Roman"/>
                <w:sz w:val="18"/>
                <w:szCs w:val="18"/>
              </w:rPr>
              <w:tab/>
              <w:t xml:space="preserve">           (подпись)</w:t>
            </w:r>
          </w:p>
          <w:p w:rsidR="006E196E" w:rsidRPr="00155BDC" w:rsidRDefault="006E196E" w:rsidP="006E196E">
            <w:pPr>
              <w:pStyle w:val="ConsPlusNormal0"/>
              <w:jc w:val="right"/>
              <w:outlineLvl w:val="1"/>
              <w:rPr>
                <w:rFonts w:ascii="Times New Roman" w:hAnsi="Times New Roman" w:cs="Times New Roman"/>
                <w:sz w:val="18"/>
                <w:szCs w:val="18"/>
              </w:rPr>
            </w:pPr>
            <w:r w:rsidRPr="00155BDC">
              <w:rPr>
                <w:rFonts w:ascii="Times New Roman" w:hAnsi="Times New Roman" w:cs="Times New Roman"/>
                <w:sz w:val="18"/>
                <w:szCs w:val="18"/>
              </w:rPr>
              <w:lastRenderedPageBreak/>
              <w:t>П</w:t>
            </w:r>
            <w:r w:rsidR="00237399" w:rsidRPr="00155BDC">
              <w:rPr>
                <w:rFonts w:ascii="Times New Roman" w:hAnsi="Times New Roman" w:cs="Times New Roman"/>
                <w:sz w:val="18"/>
                <w:szCs w:val="18"/>
              </w:rPr>
              <w:t>риложение № 7</w:t>
            </w:r>
          </w:p>
          <w:p w:rsidR="006E196E" w:rsidRPr="00155BDC" w:rsidRDefault="006E196E" w:rsidP="006E196E">
            <w:pPr>
              <w:pStyle w:val="ConsPlusNormal0"/>
              <w:ind w:left="6372"/>
              <w:jc w:val="right"/>
              <w:rPr>
                <w:rFonts w:ascii="Times New Roman" w:hAnsi="Times New Roman" w:cs="Times New Roman"/>
                <w:b/>
                <w:sz w:val="18"/>
                <w:szCs w:val="18"/>
              </w:rPr>
            </w:pPr>
            <w:r w:rsidRPr="00155BDC">
              <w:rPr>
                <w:rFonts w:ascii="Times New Roman" w:hAnsi="Times New Roman" w:cs="Times New Roman"/>
                <w:sz w:val="18"/>
                <w:szCs w:val="18"/>
              </w:rPr>
              <w:t xml:space="preserve">к Административному регламенту по предоставлению муниципальной услуги </w:t>
            </w:r>
            <w:r w:rsidRPr="00155BDC">
              <w:rPr>
                <w:rFonts w:ascii="Times New Roman" w:hAnsi="Times New Roman" w:cs="Times New Roman"/>
                <w:b/>
                <w:sz w:val="18"/>
                <w:szCs w:val="18"/>
              </w:rPr>
              <w:t xml:space="preserve">    </w:t>
            </w:r>
          </w:p>
          <w:p w:rsidR="006E196E" w:rsidRPr="00155BDC" w:rsidRDefault="006E196E" w:rsidP="006E196E">
            <w:pPr>
              <w:pStyle w:val="ConsPlusTitle"/>
              <w:ind w:left="2124"/>
              <w:jc w:val="right"/>
              <w:rPr>
                <w:rFonts w:ascii="Times New Roman CYR" w:hAnsi="Times New Roman CYR" w:cs="Times New Roman CYR"/>
                <w:b w:val="0"/>
                <w:sz w:val="18"/>
                <w:szCs w:val="18"/>
              </w:rPr>
            </w:pPr>
            <w:r w:rsidRPr="00155BDC">
              <w:rPr>
                <w:rFonts w:ascii="Times New Roman" w:hAnsi="Times New Roman" w:cs="Times New Roman"/>
                <w:b w:val="0"/>
                <w:sz w:val="18"/>
                <w:szCs w:val="18"/>
              </w:rPr>
              <w:t xml:space="preserve">                                                                                                 «Согласование </w:t>
            </w:r>
            <w:r w:rsidRPr="00155BDC">
              <w:rPr>
                <w:rFonts w:ascii="Times New Roman CYR" w:hAnsi="Times New Roman CYR" w:cs="Times New Roman CYR"/>
                <w:b w:val="0"/>
                <w:sz w:val="18"/>
                <w:szCs w:val="18"/>
              </w:rPr>
              <w:t>проведения работ/</w:t>
            </w:r>
          </w:p>
          <w:p w:rsidR="006E196E" w:rsidRPr="00155BDC" w:rsidRDefault="006E196E" w:rsidP="006E196E">
            <w:pPr>
              <w:pStyle w:val="ConsPlusTitle"/>
              <w:ind w:left="2124"/>
              <w:jc w:val="right"/>
              <w:rPr>
                <w:rFonts w:ascii="Times New Roman CYR" w:hAnsi="Times New Roman CYR" w:cs="Times New Roman CYR"/>
                <w:b w:val="0"/>
                <w:sz w:val="18"/>
                <w:szCs w:val="18"/>
              </w:rPr>
            </w:pPr>
            <w:r w:rsidRPr="00155BDC">
              <w:rPr>
                <w:rFonts w:ascii="Times New Roman CYR" w:hAnsi="Times New Roman CYR" w:cs="Times New Roman CYR"/>
                <w:b w:val="0"/>
                <w:sz w:val="18"/>
                <w:szCs w:val="18"/>
              </w:rPr>
              <w:t>аварийно-восстановительных работ</w:t>
            </w:r>
          </w:p>
          <w:p w:rsidR="006E196E" w:rsidRPr="00155BDC" w:rsidRDefault="006E196E" w:rsidP="006E196E">
            <w:pPr>
              <w:pStyle w:val="ConsPlusTitle"/>
              <w:ind w:left="2124"/>
              <w:jc w:val="right"/>
              <w:rPr>
                <w:rFonts w:ascii="Times New Roman" w:hAnsi="Times New Roman" w:cs="Times New Roman"/>
                <w:b w:val="0"/>
                <w:sz w:val="18"/>
                <w:szCs w:val="18"/>
              </w:rPr>
            </w:pPr>
            <w:r w:rsidRPr="00155BDC">
              <w:rPr>
                <w:rFonts w:ascii="Times New Roman CYR" w:hAnsi="Times New Roman CYR" w:cs="Times New Roman CYR"/>
                <w:b w:val="0"/>
                <w:sz w:val="18"/>
                <w:szCs w:val="18"/>
              </w:rPr>
              <w:t xml:space="preserve"> в технических и охранных зонах</w:t>
            </w:r>
            <w:r w:rsidRPr="00155BDC">
              <w:rPr>
                <w:rFonts w:ascii="Times New Roman" w:hAnsi="Times New Roman" w:cs="Times New Roman"/>
                <w:b w:val="0"/>
                <w:sz w:val="18"/>
                <w:szCs w:val="18"/>
              </w:rPr>
              <w:t xml:space="preserve"> </w:t>
            </w:r>
          </w:p>
          <w:p w:rsidR="006E196E" w:rsidRPr="00155BDC" w:rsidRDefault="006E196E" w:rsidP="006E196E">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 xml:space="preserve">муниципального образования </w:t>
            </w:r>
          </w:p>
          <w:p w:rsidR="006E196E" w:rsidRPr="00155BDC" w:rsidRDefault="006E196E" w:rsidP="006E196E">
            <w:pPr>
              <w:pStyle w:val="ConsPlusTitle"/>
              <w:ind w:left="2124"/>
              <w:jc w:val="right"/>
              <w:rPr>
                <w:rFonts w:ascii="Times New Roman" w:hAnsi="Times New Roman" w:cs="Times New Roman"/>
                <w:b w:val="0"/>
                <w:sz w:val="18"/>
                <w:szCs w:val="18"/>
              </w:rPr>
            </w:pPr>
            <w:r w:rsidRPr="00155BDC">
              <w:rPr>
                <w:rFonts w:ascii="Times New Roman" w:hAnsi="Times New Roman" w:cs="Times New Roman"/>
                <w:b w:val="0"/>
                <w:sz w:val="18"/>
                <w:szCs w:val="18"/>
              </w:rPr>
              <w:t>«</w:t>
            </w:r>
            <w:proofErr w:type="spellStart"/>
            <w:r w:rsidRPr="00155BDC">
              <w:rPr>
                <w:rFonts w:ascii="Times New Roman" w:hAnsi="Times New Roman" w:cs="Times New Roman"/>
                <w:b w:val="0"/>
                <w:sz w:val="18"/>
                <w:szCs w:val="18"/>
              </w:rPr>
              <w:t>Омсукчанский</w:t>
            </w:r>
            <w:proofErr w:type="spellEnd"/>
            <w:r w:rsidRPr="00155BDC">
              <w:rPr>
                <w:rFonts w:ascii="Times New Roman" w:hAnsi="Times New Roman" w:cs="Times New Roman"/>
                <w:b w:val="0"/>
                <w:sz w:val="18"/>
                <w:szCs w:val="18"/>
              </w:rPr>
              <w:t xml:space="preserve"> городской округ»»</w:t>
            </w:r>
          </w:p>
          <w:p w:rsidR="009369EE" w:rsidRPr="00155BDC" w:rsidRDefault="009369EE" w:rsidP="007914B8">
            <w:pPr>
              <w:pStyle w:val="aa"/>
              <w:spacing w:before="0" w:beforeAutospacing="0" w:after="0" w:afterAutospacing="0"/>
              <w:ind w:left="-108"/>
              <w:jc w:val="right"/>
              <w:rPr>
                <w:sz w:val="20"/>
                <w:szCs w:val="20"/>
              </w:rPr>
            </w:pPr>
          </w:p>
          <w:p w:rsidR="00237399" w:rsidRPr="00155BDC" w:rsidRDefault="00237399" w:rsidP="00237399">
            <w:pPr>
              <w:widowControl/>
              <w:autoSpaceDE w:val="0"/>
              <w:autoSpaceDN w:val="0"/>
              <w:adjustRightInd w:val="0"/>
              <w:jc w:val="center"/>
              <w:outlineLvl w:val="0"/>
              <w:rPr>
                <w:rFonts w:ascii="Times New Roman" w:eastAsiaTheme="minorHAnsi" w:hAnsi="Times New Roman" w:cs="Times New Roman"/>
                <w:b/>
                <w:color w:val="auto"/>
                <w:sz w:val="28"/>
                <w:szCs w:val="28"/>
                <w:lang w:eastAsia="en-US"/>
              </w:rPr>
            </w:pPr>
            <w:r w:rsidRPr="00155BDC">
              <w:rPr>
                <w:rFonts w:ascii="Times New Roman" w:eastAsiaTheme="minorHAnsi" w:hAnsi="Times New Roman" w:cs="Times New Roman"/>
                <w:b/>
                <w:color w:val="auto"/>
                <w:sz w:val="28"/>
                <w:szCs w:val="28"/>
                <w:lang w:eastAsia="en-US"/>
              </w:rPr>
              <w:t>Особенности производства работ в технических и охранных зонах</w:t>
            </w:r>
          </w:p>
          <w:p w:rsidR="00237399" w:rsidRPr="00155BDC" w:rsidRDefault="00237399" w:rsidP="00237399">
            <w:pPr>
              <w:widowControl/>
              <w:autoSpaceDE w:val="0"/>
              <w:autoSpaceDN w:val="0"/>
              <w:adjustRightInd w:val="0"/>
              <w:jc w:val="center"/>
              <w:outlineLvl w:val="0"/>
              <w:rPr>
                <w:rFonts w:ascii="Times New Roman" w:eastAsiaTheme="minorHAnsi" w:hAnsi="Times New Roman" w:cs="Times New Roman"/>
                <w:b/>
                <w:color w:val="auto"/>
                <w:sz w:val="28"/>
                <w:szCs w:val="28"/>
                <w:lang w:eastAsia="en-US"/>
              </w:rPr>
            </w:pPr>
            <w:r w:rsidRPr="00155BDC">
              <w:rPr>
                <w:rFonts w:ascii="Times New Roman" w:eastAsiaTheme="minorHAnsi" w:hAnsi="Times New Roman" w:cs="Times New Roman"/>
                <w:b/>
                <w:color w:val="auto"/>
                <w:sz w:val="28"/>
                <w:szCs w:val="28"/>
                <w:lang w:eastAsia="en-US"/>
              </w:rPr>
              <w:t>муниципального образования «</w:t>
            </w:r>
            <w:proofErr w:type="spellStart"/>
            <w:r w:rsidRPr="00155BDC">
              <w:rPr>
                <w:rFonts w:ascii="Times New Roman" w:eastAsiaTheme="minorHAnsi" w:hAnsi="Times New Roman" w:cs="Times New Roman"/>
                <w:b/>
                <w:color w:val="auto"/>
                <w:sz w:val="28"/>
                <w:szCs w:val="28"/>
                <w:lang w:eastAsia="en-US"/>
              </w:rPr>
              <w:t>Омсукчанский</w:t>
            </w:r>
            <w:proofErr w:type="spellEnd"/>
            <w:r w:rsidRPr="00155BDC">
              <w:rPr>
                <w:rFonts w:ascii="Times New Roman" w:eastAsiaTheme="minorHAnsi" w:hAnsi="Times New Roman" w:cs="Times New Roman"/>
                <w:b/>
                <w:color w:val="auto"/>
                <w:sz w:val="28"/>
                <w:szCs w:val="28"/>
                <w:lang w:eastAsia="en-US"/>
              </w:rPr>
              <w:t xml:space="preserve"> городской округ»</w:t>
            </w:r>
          </w:p>
          <w:p w:rsidR="00237399" w:rsidRPr="00155BDC" w:rsidRDefault="00237399" w:rsidP="00237399">
            <w:pPr>
              <w:widowControl/>
              <w:autoSpaceDE w:val="0"/>
              <w:autoSpaceDN w:val="0"/>
              <w:adjustRightInd w:val="0"/>
              <w:jc w:val="center"/>
              <w:outlineLvl w:val="0"/>
              <w:rPr>
                <w:color w:val="auto"/>
                <w:sz w:val="20"/>
                <w:szCs w:val="20"/>
              </w:rPr>
            </w:pPr>
          </w:p>
          <w:p w:rsidR="006E196E" w:rsidRPr="00155BDC" w:rsidRDefault="006E196E" w:rsidP="006E196E">
            <w:pPr>
              <w:widowControl/>
              <w:autoSpaceDE w:val="0"/>
              <w:autoSpaceDN w:val="0"/>
              <w:adjustRightInd w:val="0"/>
              <w:jc w:val="center"/>
              <w:outlineLvl w:val="0"/>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I. Особенности производства работ в пределах</w:t>
            </w:r>
          </w:p>
          <w:p w:rsidR="006E196E" w:rsidRPr="00155BDC" w:rsidRDefault="006E196E" w:rsidP="006E196E">
            <w:pPr>
              <w:widowControl/>
              <w:autoSpaceDE w:val="0"/>
              <w:autoSpaceDN w:val="0"/>
              <w:adjustRightInd w:val="0"/>
              <w:jc w:val="center"/>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охранных зон линий связи и линий радиофикации</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 xml:space="preserve">1. </w:t>
            </w:r>
            <w:proofErr w:type="gramStart"/>
            <w:r w:rsidRPr="00155BDC">
              <w:rPr>
                <w:rFonts w:ascii="Times New Roman" w:eastAsiaTheme="minorHAnsi" w:hAnsi="Times New Roman" w:cs="Times New Roman"/>
                <w:color w:val="auto"/>
                <w:sz w:val="28"/>
                <w:szCs w:val="28"/>
                <w:lang w:eastAsia="en-US"/>
              </w:rPr>
              <w:t>На производство всех видов работ, связанных с вскрытием грунта в охранной зоне линии связи или линии радиофикации (за исключением вспа</w:t>
            </w:r>
            <w:r w:rsidRPr="00155BDC">
              <w:rPr>
                <w:rFonts w:ascii="Times New Roman" w:eastAsiaTheme="minorHAnsi" w:hAnsi="Times New Roman" w:cs="Times New Roman"/>
                <w:color w:val="auto"/>
                <w:sz w:val="28"/>
                <w:szCs w:val="28"/>
                <w:lang w:eastAsia="en-US"/>
              </w:rPr>
              <w:t>ш</w:t>
            </w:r>
            <w:r w:rsidRPr="00155BDC">
              <w:rPr>
                <w:rFonts w:ascii="Times New Roman" w:eastAsiaTheme="minorHAnsi" w:hAnsi="Times New Roman" w:cs="Times New Roman"/>
                <w:color w:val="auto"/>
                <w:sz w:val="28"/>
                <w:szCs w:val="28"/>
                <w:lang w:eastAsia="en-US"/>
              </w:rPr>
              <w:t>ки на глубину не более 0,3 метра) на принадлежащем юридическому или физ</w:t>
            </w:r>
            <w:r w:rsidRPr="00155BDC">
              <w:rPr>
                <w:rFonts w:ascii="Times New Roman" w:eastAsiaTheme="minorHAnsi" w:hAnsi="Times New Roman" w:cs="Times New Roman"/>
                <w:color w:val="auto"/>
                <w:sz w:val="28"/>
                <w:szCs w:val="28"/>
                <w:lang w:eastAsia="en-US"/>
              </w:rPr>
              <w:t>и</w:t>
            </w:r>
            <w:r w:rsidRPr="00155BDC">
              <w:rPr>
                <w:rFonts w:ascii="Times New Roman" w:eastAsiaTheme="minorHAnsi" w:hAnsi="Times New Roman" w:cs="Times New Roman"/>
                <w:color w:val="auto"/>
                <w:sz w:val="28"/>
                <w:szCs w:val="28"/>
                <w:lang w:eastAsia="en-US"/>
              </w:rPr>
              <w:t>ческому лицу земельном участке, заказчиком (застройщиком) должно быть п</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лучено письменное согласие от предприятия, в ведении которого находится эта линия связи или линия радиофикации.</w:t>
            </w:r>
            <w:proofErr w:type="gramEnd"/>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proofErr w:type="gramStart"/>
            <w:r w:rsidRPr="00155BDC">
              <w:rPr>
                <w:rFonts w:ascii="Times New Roman" w:eastAsiaTheme="minorHAnsi" w:hAnsi="Times New Roman" w:cs="Times New Roman"/>
                <w:color w:val="auto"/>
                <w:sz w:val="28"/>
                <w:szCs w:val="28"/>
                <w:lang w:eastAsia="en-US"/>
              </w:rPr>
              <w:t>Письменное согласие должно быть получено также на строительные, р</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монтные и другие работы, которые выполняются в этих зонах без проекта и при производстве которых могут быть повреждены линии связи и линии р</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2</w:t>
            </w:r>
            <w:r w:rsidR="006E196E" w:rsidRPr="00155BDC">
              <w:rPr>
                <w:rFonts w:ascii="Times New Roman" w:eastAsiaTheme="minorHAnsi" w:hAnsi="Times New Roman" w:cs="Times New Roman"/>
                <w:color w:val="auto"/>
                <w:sz w:val="28"/>
                <w:szCs w:val="28"/>
                <w:lang w:eastAsia="en-US"/>
              </w:rPr>
              <w:t>. Заказчик (застройщик), производящий работы в охранной зоне кабел</w:t>
            </w:r>
            <w:r w:rsidR="006E196E" w:rsidRPr="00155BDC">
              <w:rPr>
                <w:rFonts w:ascii="Times New Roman" w:eastAsiaTheme="minorHAnsi" w:hAnsi="Times New Roman" w:cs="Times New Roman"/>
                <w:color w:val="auto"/>
                <w:sz w:val="28"/>
                <w:szCs w:val="28"/>
                <w:lang w:eastAsia="en-US"/>
              </w:rPr>
              <w:t>ь</w:t>
            </w:r>
            <w:r w:rsidR="006E196E" w:rsidRPr="00155BDC">
              <w:rPr>
                <w:rFonts w:ascii="Times New Roman" w:eastAsiaTheme="minorHAnsi" w:hAnsi="Times New Roman" w:cs="Times New Roman"/>
                <w:color w:val="auto"/>
                <w:sz w:val="28"/>
                <w:szCs w:val="28"/>
                <w:lang w:eastAsia="en-US"/>
              </w:rPr>
              <w:t xml:space="preserve">ной линии связи, не </w:t>
            </w:r>
            <w:proofErr w:type="gramStart"/>
            <w:r w:rsidR="006E196E" w:rsidRPr="00155BDC">
              <w:rPr>
                <w:rFonts w:ascii="Times New Roman" w:eastAsiaTheme="minorHAnsi" w:hAnsi="Times New Roman" w:cs="Times New Roman"/>
                <w:color w:val="auto"/>
                <w:sz w:val="28"/>
                <w:szCs w:val="28"/>
                <w:lang w:eastAsia="en-US"/>
              </w:rPr>
              <w:t>позднее</w:t>
            </w:r>
            <w:proofErr w:type="gramEnd"/>
            <w:r w:rsidR="006E196E" w:rsidRPr="00155BDC">
              <w:rPr>
                <w:rFonts w:ascii="Times New Roman" w:eastAsiaTheme="minorHAnsi" w:hAnsi="Times New Roman" w:cs="Times New Roman"/>
                <w:color w:val="auto"/>
                <w:sz w:val="28"/>
                <w:szCs w:val="28"/>
                <w:lang w:eastAsia="en-US"/>
              </w:rPr>
              <w:t xml:space="preserve"> чем за 3 суток (исключая выходные и праздни</w:t>
            </w:r>
            <w:r w:rsidR="006E196E" w:rsidRPr="00155BDC">
              <w:rPr>
                <w:rFonts w:ascii="Times New Roman" w:eastAsiaTheme="minorHAnsi" w:hAnsi="Times New Roman" w:cs="Times New Roman"/>
                <w:color w:val="auto"/>
                <w:sz w:val="28"/>
                <w:szCs w:val="28"/>
                <w:lang w:eastAsia="en-US"/>
              </w:rPr>
              <w:t>ч</w:t>
            </w:r>
            <w:r w:rsidR="006E196E" w:rsidRPr="00155BDC">
              <w:rPr>
                <w:rFonts w:ascii="Times New Roman" w:eastAsiaTheme="minorHAnsi" w:hAnsi="Times New Roman" w:cs="Times New Roman"/>
                <w:color w:val="auto"/>
                <w:sz w:val="28"/>
                <w:szCs w:val="28"/>
                <w:lang w:eastAsia="en-US"/>
              </w:rPr>
              <w:t>ные дни) до начала работ обязан вызвать представителя предприятия, в вед</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нии которого находится эта линия, для установления по технической докуме</w:t>
            </w:r>
            <w:r w:rsidR="006E196E" w:rsidRPr="00155BDC">
              <w:rPr>
                <w:rFonts w:ascii="Times New Roman" w:eastAsiaTheme="minorHAnsi" w:hAnsi="Times New Roman" w:cs="Times New Roman"/>
                <w:color w:val="auto"/>
                <w:sz w:val="28"/>
                <w:szCs w:val="28"/>
                <w:lang w:eastAsia="en-US"/>
              </w:rPr>
              <w:t>н</w:t>
            </w:r>
            <w:r w:rsidR="006E196E" w:rsidRPr="00155BDC">
              <w:rPr>
                <w:rFonts w:ascii="Times New Roman" w:eastAsiaTheme="minorHAnsi" w:hAnsi="Times New Roman" w:cs="Times New Roman"/>
                <w:color w:val="auto"/>
                <w:sz w:val="28"/>
                <w:szCs w:val="28"/>
                <w:lang w:eastAsia="en-US"/>
              </w:rPr>
              <w:t xml:space="preserve">тации и методом </w:t>
            </w:r>
            <w:proofErr w:type="spellStart"/>
            <w:r w:rsidR="006E196E" w:rsidRPr="00155BDC">
              <w:rPr>
                <w:rFonts w:ascii="Times New Roman" w:eastAsiaTheme="minorHAnsi" w:hAnsi="Times New Roman" w:cs="Times New Roman"/>
                <w:color w:val="auto"/>
                <w:sz w:val="28"/>
                <w:szCs w:val="28"/>
                <w:lang w:eastAsia="en-US"/>
              </w:rPr>
              <w:t>шурфования</w:t>
            </w:r>
            <w:proofErr w:type="spellEnd"/>
            <w:r w:rsidR="006E196E" w:rsidRPr="00155BDC">
              <w:rPr>
                <w:rFonts w:ascii="Times New Roman" w:eastAsiaTheme="minorHAnsi" w:hAnsi="Times New Roman" w:cs="Times New Roman"/>
                <w:color w:val="auto"/>
                <w:sz w:val="28"/>
                <w:szCs w:val="28"/>
                <w:lang w:eastAsia="en-US"/>
              </w:rPr>
              <w:t xml:space="preserve"> точного местоположения подземных кабелей связи и других сооружений кабельной линии (подземных усилительных и р</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генерационных пунктов, телефонной канализации со смотровыми устройств</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ми, контуров заземления) и определения глубины их залегания.</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3</w:t>
            </w:r>
            <w:r w:rsidR="006E196E" w:rsidRPr="00155BDC">
              <w:rPr>
                <w:rFonts w:ascii="Times New Roman" w:eastAsiaTheme="minorHAnsi" w:hAnsi="Times New Roman" w:cs="Times New Roman"/>
                <w:color w:val="auto"/>
                <w:sz w:val="28"/>
                <w:szCs w:val="28"/>
                <w:lang w:eastAsia="en-US"/>
              </w:rPr>
              <w:t xml:space="preserve">. </w:t>
            </w:r>
            <w:proofErr w:type="gramStart"/>
            <w:r w:rsidR="006E196E" w:rsidRPr="00155BDC">
              <w:rPr>
                <w:rFonts w:ascii="Times New Roman" w:eastAsiaTheme="minorHAnsi" w:hAnsi="Times New Roman" w:cs="Times New Roman"/>
                <w:color w:val="auto"/>
                <w:sz w:val="28"/>
                <w:szCs w:val="28"/>
                <w:lang w:eastAsia="en-US"/>
              </w:rPr>
              <w:t>Место расположения подземных сооружений связи уточняется по всей длине действующего подземного кабеля связи в зоне производства работ пре</w:t>
            </w:r>
            <w:r w:rsidR="006E196E" w:rsidRPr="00155BDC">
              <w:rPr>
                <w:rFonts w:ascii="Times New Roman" w:eastAsiaTheme="minorHAnsi" w:hAnsi="Times New Roman" w:cs="Times New Roman"/>
                <w:color w:val="auto"/>
                <w:sz w:val="28"/>
                <w:szCs w:val="28"/>
                <w:lang w:eastAsia="en-US"/>
              </w:rPr>
              <w:t>д</w:t>
            </w:r>
            <w:r w:rsidR="006E196E" w:rsidRPr="00155BDC">
              <w:rPr>
                <w:rFonts w:ascii="Times New Roman" w:eastAsiaTheme="minorHAnsi" w:hAnsi="Times New Roman" w:cs="Times New Roman"/>
                <w:color w:val="auto"/>
                <w:sz w:val="28"/>
                <w:szCs w:val="28"/>
                <w:lang w:eastAsia="en-US"/>
              </w:rPr>
              <w:t>приятием, эксплуатирующим линию связи или линию радиофикации, и об</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t>значается вешками высотой 1,5 - 2 метра, которые устанавливаются на прямых участках трассы через 10 - 15 метров, у всех точек отклонений от прямолине</w:t>
            </w:r>
            <w:r w:rsidR="006E196E" w:rsidRPr="00155BDC">
              <w:rPr>
                <w:rFonts w:ascii="Times New Roman" w:eastAsiaTheme="minorHAnsi" w:hAnsi="Times New Roman" w:cs="Times New Roman"/>
                <w:color w:val="auto"/>
                <w:sz w:val="28"/>
                <w:szCs w:val="28"/>
                <w:lang w:eastAsia="en-US"/>
              </w:rPr>
              <w:t>й</w:t>
            </w:r>
            <w:r w:rsidR="006E196E" w:rsidRPr="00155BDC">
              <w:rPr>
                <w:rFonts w:ascii="Times New Roman" w:eastAsiaTheme="minorHAnsi" w:hAnsi="Times New Roman" w:cs="Times New Roman"/>
                <w:color w:val="auto"/>
                <w:sz w:val="28"/>
                <w:szCs w:val="28"/>
                <w:lang w:eastAsia="en-US"/>
              </w:rPr>
              <w:t>ной оси трассы более чем на 0,5 метра, на всех поворотах трассы, а также</w:t>
            </w:r>
            <w:proofErr w:type="gramEnd"/>
            <w:r w:rsidR="006E196E" w:rsidRPr="00155BDC">
              <w:rPr>
                <w:rFonts w:ascii="Times New Roman" w:eastAsiaTheme="minorHAnsi" w:hAnsi="Times New Roman" w:cs="Times New Roman"/>
                <w:color w:val="auto"/>
                <w:sz w:val="28"/>
                <w:szCs w:val="28"/>
                <w:lang w:eastAsia="en-US"/>
              </w:rPr>
              <w:t xml:space="preserve"> на границах разрытия грунта, где работы должны выполняться ручным способом. Работы по установке предупредительного знака, вешек и </w:t>
            </w:r>
            <w:proofErr w:type="spellStart"/>
            <w:r w:rsidR="006E196E" w:rsidRPr="00155BDC">
              <w:rPr>
                <w:rFonts w:ascii="Times New Roman" w:eastAsiaTheme="minorHAnsi" w:hAnsi="Times New Roman" w:cs="Times New Roman"/>
                <w:color w:val="auto"/>
                <w:sz w:val="28"/>
                <w:szCs w:val="28"/>
                <w:lang w:eastAsia="en-US"/>
              </w:rPr>
              <w:t>отрытию</w:t>
            </w:r>
            <w:proofErr w:type="spellEnd"/>
            <w:r w:rsidR="006E196E" w:rsidRPr="00155BDC">
              <w:rPr>
                <w:rFonts w:ascii="Times New Roman" w:eastAsiaTheme="minorHAnsi" w:hAnsi="Times New Roman" w:cs="Times New Roman"/>
                <w:color w:val="auto"/>
                <w:sz w:val="28"/>
                <w:szCs w:val="28"/>
                <w:lang w:eastAsia="en-US"/>
              </w:rPr>
              <w:t xml:space="preserve"> шурфов в</w:t>
            </w:r>
            <w:r w:rsidR="006E196E" w:rsidRPr="00155BDC">
              <w:rPr>
                <w:rFonts w:ascii="Times New Roman" w:eastAsiaTheme="minorHAnsi" w:hAnsi="Times New Roman" w:cs="Times New Roman"/>
                <w:color w:val="auto"/>
                <w:sz w:val="28"/>
                <w:szCs w:val="28"/>
                <w:lang w:eastAsia="en-US"/>
              </w:rPr>
              <w:t>ы</w:t>
            </w:r>
            <w:r w:rsidR="006E196E" w:rsidRPr="00155BDC">
              <w:rPr>
                <w:rFonts w:ascii="Times New Roman" w:eastAsiaTheme="minorHAnsi" w:hAnsi="Times New Roman" w:cs="Times New Roman"/>
                <w:color w:val="auto"/>
                <w:sz w:val="28"/>
                <w:szCs w:val="28"/>
                <w:lang w:eastAsia="en-US"/>
              </w:rPr>
              <w:t>полняются силами и средствами заказчика (застройщика) в присутствии пре</w:t>
            </w:r>
            <w:r w:rsidR="006E196E" w:rsidRPr="00155BDC">
              <w:rPr>
                <w:rFonts w:ascii="Times New Roman" w:eastAsiaTheme="minorHAnsi" w:hAnsi="Times New Roman" w:cs="Times New Roman"/>
                <w:color w:val="auto"/>
                <w:sz w:val="28"/>
                <w:szCs w:val="28"/>
                <w:lang w:eastAsia="en-US"/>
              </w:rPr>
              <w:t>д</w:t>
            </w:r>
            <w:r w:rsidR="006E196E" w:rsidRPr="00155BDC">
              <w:rPr>
                <w:rFonts w:ascii="Times New Roman" w:eastAsiaTheme="minorHAnsi" w:hAnsi="Times New Roman" w:cs="Times New Roman"/>
                <w:color w:val="auto"/>
                <w:sz w:val="28"/>
                <w:szCs w:val="28"/>
                <w:lang w:eastAsia="en-US"/>
              </w:rPr>
              <w:t>ставителя предприятия, эксплуатирующего кабельную линию связи, либо с</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лами этого предприятия за счет средств заказчика (застройщика).</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 xml:space="preserve">До обозначения трассы вешками и прибытия представителя предприятия, эксплуатирующего кабельную линию связи, проведение земляных работ не </w:t>
            </w:r>
            <w:r w:rsidRPr="00155BDC">
              <w:rPr>
                <w:rFonts w:ascii="Times New Roman" w:eastAsiaTheme="minorHAnsi" w:hAnsi="Times New Roman" w:cs="Times New Roman"/>
                <w:color w:val="auto"/>
                <w:sz w:val="28"/>
                <w:szCs w:val="28"/>
                <w:lang w:eastAsia="en-US"/>
              </w:rPr>
              <w:lastRenderedPageBreak/>
              <w:t>допускается.</w:t>
            </w:r>
            <w:r w:rsidR="00624318" w:rsidRPr="00155BDC">
              <w:rPr>
                <w:rFonts w:ascii="Times New Roman" w:eastAsiaTheme="minorHAnsi" w:hAnsi="Times New Roman" w:cs="Times New Roman"/>
                <w:color w:val="auto"/>
                <w:sz w:val="28"/>
                <w:szCs w:val="28"/>
                <w:lang w:eastAsia="en-US"/>
              </w:rPr>
              <w:t xml:space="preserve"> </w:t>
            </w:r>
            <w:r w:rsidRPr="00155BDC">
              <w:rPr>
                <w:rFonts w:ascii="Times New Roman" w:eastAsiaTheme="minorHAnsi" w:hAnsi="Times New Roman" w:cs="Times New Roman"/>
                <w:color w:val="auto"/>
                <w:sz w:val="28"/>
                <w:szCs w:val="28"/>
                <w:lang w:eastAsia="en-US"/>
              </w:rPr>
              <w:t>Помимо вешек может устанавливаться предупредительный знак, который представляет собой окрашенный в светлый тон металлический пр</w:t>
            </w:r>
            <w:r w:rsidRPr="00155BDC">
              <w:rPr>
                <w:rFonts w:ascii="Times New Roman" w:eastAsiaTheme="minorHAnsi" w:hAnsi="Times New Roman" w:cs="Times New Roman"/>
                <w:color w:val="auto"/>
                <w:sz w:val="28"/>
                <w:szCs w:val="28"/>
                <w:lang w:eastAsia="en-US"/>
              </w:rPr>
              <w:t>я</w:t>
            </w:r>
            <w:r w:rsidRPr="00155BDC">
              <w:rPr>
                <w:rFonts w:ascii="Times New Roman" w:eastAsiaTheme="minorHAnsi" w:hAnsi="Times New Roman" w:cs="Times New Roman"/>
                <w:color w:val="auto"/>
                <w:sz w:val="28"/>
                <w:szCs w:val="28"/>
                <w:lang w:eastAsia="en-US"/>
              </w:rPr>
              <w:t>моугольник размером 400 x 300 м</w:t>
            </w:r>
            <w:r w:rsidR="00624318" w:rsidRPr="00155BDC">
              <w:rPr>
                <w:rFonts w:ascii="Times New Roman" w:eastAsiaTheme="minorHAnsi" w:hAnsi="Times New Roman" w:cs="Times New Roman"/>
                <w:color w:val="auto"/>
                <w:sz w:val="28"/>
                <w:szCs w:val="28"/>
                <w:lang w:eastAsia="en-US"/>
              </w:rPr>
              <w:t>м</w:t>
            </w:r>
            <w:proofErr w:type="gramStart"/>
            <w:r w:rsidR="00624318" w:rsidRPr="00155BDC">
              <w:rPr>
                <w:rFonts w:ascii="Times New Roman" w:eastAsiaTheme="minorHAnsi" w:hAnsi="Times New Roman" w:cs="Times New Roman"/>
                <w:color w:val="auto"/>
                <w:sz w:val="28"/>
                <w:szCs w:val="28"/>
                <w:lang w:eastAsia="en-US"/>
              </w:rPr>
              <w:t>.</w:t>
            </w:r>
            <w:proofErr w:type="gramEnd"/>
            <w:r w:rsidRPr="00155BDC">
              <w:rPr>
                <w:rFonts w:ascii="Times New Roman" w:eastAsiaTheme="minorHAnsi" w:hAnsi="Times New Roman" w:cs="Times New Roman"/>
                <w:color w:val="auto"/>
                <w:sz w:val="28"/>
                <w:szCs w:val="28"/>
                <w:lang w:eastAsia="en-US"/>
              </w:rPr>
              <w:t xml:space="preserve"> </w:t>
            </w:r>
            <w:proofErr w:type="gramStart"/>
            <w:r w:rsidRPr="00155BDC">
              <w:rPr>
                <w:rFonts w:ascii="Times New Roman" w:eastAsiaTheme="minorHAnsi" w:hAnsi="Times New Roman" w:cs="Times New Roman"/>
                <w:color w:val="auto"/>
                <w:sz w:val="28"/>
                <w:szCs w:val="28"/>
                <w:lang w:eastAsia="en-US"/>
              </w:rPr>
              <w:t>с</w:t>
            </w:r>
            <w:proofErr w:type="gramEnd"/>
            <w:r w:rsidRPr="00155BDC">
              <w:rPr>
                <w:rFonts w:ascii="Times New Roman" w:eastAsiaTheme="minorHAnsi" w:hAnsi="Times New Roman" w:cs="Times New Roman"/>
                <w:color w:val="auto"/>
                <w:sz w:val="28"/>
                <w:szCs w:val="28"/>
                <w:lang w:eastAsia="en-US"/>
              </w:rPr>
              <w:t xml:space="preserve"> изображением молнии красного цвета, надписью "Копать запрещается, охранная зона кабеля", указанием раз-</w:t>
            </w:r>
            <w:proofErr w:type="spellStart"/>
            <w:r w:rsidRPr="00155BDC">
              <w:rPr>
                <w:rFonts w:ascii="Times New Roman" w:eastAsiaTheme="minorHAnsi" w:hAnsi="Times New Roman" w:cs="Times New Roman"/>
                <w:color w:val="auto"/>
                <w:sz w:val="28"/>
                <w:szCs w:val="28"/>
                <w:lang w:eastAsia="en-US"/>
              </w:rPr>
              <w:t>меров</w:t>
            </w:r>
            <w:proofErr w:type="spellEnd"/>
            <w:r w:rsidRPr="00155BDC">
              <w:rPr>
                <w:rFonts w:ascii="Times New Roman" w:eastAsiaTheme="minorHAnsi" w:hAnsi="Times New Roman" w:cs="Times New Roman"/>
                <w:color w:val="auto"/>
                <w:sz w:val="28"/>
                <w:szCs w:val="28"/>
                <w:lang w:eastAsia="en-US"/>
              </w:rPr>
              <w:t xml:space="preserve"> охранной зоны, адреса (названия населенного пункта) и номера телефона (че</w:t>
            </w:r>
            <w:r w:rsidRPr="00155BDC">
              <w:rPr>
                <w:rFonts w:ascii="Times New Roman" w:eastAsiaTheme="minorHAnsi" w:hAnsi="Times New Roman" w:cs="Times New Roman"/>
                <w:color w:val="auto"/>
                <w:sz w:val="28"/>
                <w:szCs w:val="28"/>
                <w:lang w:eastAsia="en-US"/>
              </w:rPr>
              <w:t>р</w:t>
            </w:r>
            <w:r w:rsidRPr="00155BDC">
              <w:rPr>
                <w:rFonts w:ascii="Times New Roman" w:eastAsiaTheme="minorHAnsi" w:hAnsi="Times New Roman" w:cs="Times New Roman"/>
                <w:color w:val="auto"/>
                <w:sz w:val="28"/>
                <w:szCs w:val="28"/>
                <w:lang w:eastAsia="en-US"/>
              </w:rPr>
              <w:t>ным цветом) предприятия, эксплуатирующего кабельную линию связи. Знак устанавливается на столбе на высоте 1,7 м</w:t>
            </w:r>
            <w:r w:rsidR="00624318" w:rsidRPr="00155BDC">
              <w:rPr>
                <w:rFonts w:ascii="Times New Roman" w:eastAsiaTheme="minorHAnsi" w:hAnsi="Times New Roman" w:cs="Times New Roman"/>
                <w:color w:val="auto"/>
                <w:sz w:val="28"/>
                <w:szCs w:val="28"/>
                <w:lang w:eastAsia="en-US"/>
              </w:rPr>
              <w:t xml:space="preserve">. </w:t>
            </w:r>
            <w:r w:rsidRPr="00155BDC">
              <w:rPr>
                <w:rFonts w:ascii="Times New Roman" w:eastAsiaTheme="minorHAnsi" w:hAnsi="Times New Roman" w:cs="Times New Roman"/>
                <w:color w:val="auto"/>
                <w:sz w:val="28"/>
                <w:szCs w:val="28"/>
                <w:lang w:eastAsia="en-US"/>
              </w:rPr>
              <w:t>над поверхностью земли.</w:t>
            </w:r>
          </w:p>
          <w:p w:rsidR="006E196E" w:rsidRPr="00155BDC" w:rsidRDefault="00237399" w:rsidP="00624318">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4</w:t>
            </w:r>
            <w:r w:rsidR="006E196E" w:rsidRPr="00155BDC">
              <w:rPr>
                <w:rFonts w:ascii="Times New Roman" w:eastAsiaTheme="minorHAnsi" w:hAnsi="Times New Roman" w:cs="Times New Roman"/>
                <w:color w:val="auto"/>
                <w:sz w:val="28"/>
                <w:szCs w:val="28"/>
                <w:lang w:eastAsia="en-US"/>
              </w:rPr>
              <w:t>. По результатам работы по уточнению трассы кабельной линии связи или линии радиофикации составляется акт с участием представителя заказчика (за</w:t>
            </w:r>
            <w:r w:rsidR="00624318" w:rsidRPr="00155BDC">
              <w:rPr>
                <w:rFonts w:ascii="Times New Roman" w:eastAsiaTheme="minorHAnsi" w:hAnsi="Times New Roman" w:cs="Times New Roman"/>
                <w:color w:val="auto"/>
                <w:sz w:val="28"/>
                <w:szCs w:val="28"/>
                <w:lang w:eastAsia="en-US"/>
              </w:rPr>
              <w:t xml:space="preserve">стройщика), представителя предприятия, </w:t>
            </w:r>
            <w:r w:rsidR="006E196E" w:rsidRPr="00155BDC">
              <w:rPr>
                <w:rFonts w:ascii="Times New Roman" w:eastAsiaTheme="minorHAnsi" w:hAnsi="Times New Roman" w:cs="Times New Roman"/>
                <w:color w:val="auto"/>
                <w:sz w:val="28"/>
                <w:szCs w:val="28"/>
                <w:lang w:eastAsia="en-US"/>
              </w:rPr>
              <w:t>эксплуатирующего линию связи</w:t>
            </w:r>
            <w:r w:rsidR="00624318" w:rsidRPr="00155BDC">
              <w:rPr>
                <w:rFonts w:ascii="Times New Roman" w:eastAsiaTheme="minorHAnsi" w:hAnsi="Times New Roman" w:cs="Times New Roman"/>
                <w:color w:val="auto"/>
                <w:sz w:val="28"/>
                <w:szCs w:val="28"/>
                <w:lang w:eastAsia="en-US"/>
              </w:rPr>
              <w:t xml:space="preserve"> </w:t>
            </w:r>
            <w:r w:rsidR="00624318" w:rsidRPr="00155BDC">
              <w:rPr>
                <w:rFonts w:ascii="Times New Roman" w:eastAsiaTheme="minorHAnsi" w:hAnsi="Times New Roman" w:cs="Times New Roman"/>
                <w:color w:val="auto"/>
                <w:sz w:val="26"/>
                <w:szCs w:val="26"/>
                <w:lang w:eastAsia="en-US"/>
              </w:rPr>
              <w:t>или</w:t>
            </w:r>
            <w:r w:rsidR="006E196E" w:rsidRPr="00155BDC">
              <w:rPr>
                <w:rFonts w:ascii="Times New Roman" w:eastAsiaTheme="minorHAnsi" w:hAnsi="Times New Roman" w:cs="Times New Roman"/>
                <w:color w:val="auto"/>
                <w:sz w:val="26"/>
                <w:szCs w:val="26"/>
                <w:lang w:eastAsia="en-US"/>
              </w:rPr>
              <w:t xml:space="preserve"> линию радиофикации, и, как правило, представителя предприятия - подрядчика</w:t>
            </w:r>
            <w:r w:rsidR="006E196E" w:rsidRPr="00155BDC">
              <w:rPr>
                <w:rFonts w:ascii="Times New Roman" w:eastAsiaTheme="minorHAnsi" w:hAnsi="Times New Roman" w:cs="Times New Roman"/>
                <w:color w:val="auto"/>
                <w:sz w:val="28"/>
                <w:szCs w:val="28"/>
                <w:lang w:eastAsia="en-US"/>
              </w:rPr>
              <w:t xml:space="preserve">, ведущего работы в охранной зоне. В акте </w:t>
            </w:r>
            <w:proofErr w:type="gramStart"/>
            <w:r w:rsidR="006E196E" w:rsidRPr="00155BDC">
              <w:rPr>
                <w:rFonts w:ascii="Times New Roman" w:eastAsiaTheme="minorHAnsi" w:hAnsi="Times New Roman" w:cs="Times New Roman"/>
                <w:color w:val="auto"/>
                <w:sz w:val="28"/>
                <w:szCs w:val="28"/>
                <w:lang w:eastAsia="en-US"/>
              </w:rPr>
              <w:t>указывается</w:t>
            </w:r>
            <w:proofErr w:type="gramEnd"/>
            <w:r w:rsidR="006E196E" w:rsidRPr="00155BDC">
              <w:rPr>
                <w:rFonts w:ascii="Times New Roman" w:eastAsiaTheme="minorHAnsi" w:hAnsi="Times New Roman" w:cs="Times New Roman"/>
                <w:color w:val="auto"/>
                <w:sz w:val="28"/>
                <w:szCs w:val="28"/>
                <w:lang w:eastAsia="en-US"/>
              </w:rPr>
              <w:t xml:space="preserve"> какие и в каком колич</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стве вырыты шурфы, количество установленных вешек и предупредительных знаков, стадия работ, когда должен присутствовать представитель предпри</w:t>
            </w:r>
            <w:r w:rsidR="006E196E" w:rsidRPr="00155BDC">
              <w:rPr>
                <w:rFonts w:ascii="Times New Roman" w:eastAsiaTheme="minorHAnsi" w:hAnsi="Times New Roman" w:cs="Times New Roman"/>
                <w:color w:val="auto"/>
                <w:sz w:val="28"/>
                <w:szCs w:val="28"/>
                <w:lang w:eastAsia="en-US"/>
              </w:rPr>
              <w:t>я</w:t>
            </w:r>
            <w:r w:rsidR="006E196E" w:rsidRPr="00155BDC">
              <w:rPr>
                <w:rFonts w:ascii="Times New Roman" w:eastAsiaTheme="minorHAnsi" w:hAnsi="Times New Roman" w:cs="Times New Roman"/>
                <w:color w:val="auto"/>
                <w:sz w:val="28"/>
                <w:szCs w:val="28"/>
                <w:lang w:eastAsia="en-US"/>
              </w:rPr>
              <w:t>тия, эксплуатирующего кабельную линию связи или линию радиофикации. После подписания акта ответственность за сохранность установленных вешек и предупредительных знаков несет заказчик (застройщик) или подрядчик.</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5</w:t>
            </w:r>
            <w:r w:rsidR="006E196E" w:rsidRPr="00155BDC">
              <w:rPr>
                <w:rFonts w:ascii="Times New Roman" w:eastAsiaTheme="minorHAnsi" w:hAnsi="Times New Roman" w:cs="Times New Roman"/>
                <w:color w:val="auto"/>
                <w:sz w:val="28"/>
                <w:szCs w:val="28"/>
                <w:lang w:eastAsia="en-US"/>
              </w:rPr>
              <w:t xml:space="preserve">. </w:t>
            </w:r>
            <w:proofErr w:type="gramStart"/>
            <w:r w:rsidR="006E196E" w:rsidRPr="00155BDC">
              <w:rPr>
                <w:rFonts w:ascii="Times New Roman" w:eastAsiaTheme="minorHAnsi" w:hAnsi="Times New Roman" w:cs="Times New Roman"/>
                <w:color w:val="auto"/>
                <w:sz w:val="28"/>
                <w:szCs w:val="28"/>
                <w:lang w:eastAsia="en-US"/>
              </w:rPr>
              <w:t>Производители работ (мастера, бригадиры, машинисты землеройных, сваебойных и других строительных механизмов и машин) до начала работ в охранных зонах линий связи и линий радиофикации должны быть ознакомл</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ны с расположением сооружений связи и радиофикации, трасс подземных к</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белей связи и линий радиофикации, их обозначением на местности и прои</w:t>
            </w:r>
            <w:r w:rsidR="006E196E" w:rsidRPr="00155BDC">
              <w:rPr>
                <w:rFonts w:ascii="Times New Roman" w:eastAsiaTheme="minorHAnsi" w:hAnsi="Times New Roman" w:cs="Times New Roman"/>
                <w:color w:val="auto"/>
                <w:sz w:val="28"/>
                <w:szCs w:val="28"/>
                <w:lang w:eastAsia="en-US"/>
              </w:rPr>
              <w:t>н</w:t>
            </w:r>
            <w:r w:rsidR="006E196E" w:rsidRPr="00155BDC">
              <w:rPr>
                <w:rFonts w:ascii="Times New Roman" w:eastAsiaTheme="minorHAnsi" w:hAnsi="Times New Roman" w:cs="Times New Roman"/>
                <w:color w:val="auto"/>
                <w:sz w:val="28"/>
                <w:szCs w:val="28"/>
                <w:lang w:eastAsia="en-US"/>
              </w:rPr>
              <w:t>структированы о порядке производства земляных работ ручным или механиз</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рованным способом, обеспечивающим сохранность сооружений связи.</w:t>
            </w:r>
            <w:proofErr w:type="gramEnd"/>
            <w:r w:rsidR="006E196E" w:rsidRPr="00155BDC">
              <w:rPr>
                <w:rFonts w:ascii="Times New Roman" w:eastAsiaTheme="minorHAnsi" w:hAnsi="Times New Roman" w:cs="Times New Roman"/>
                <w:color w:val="auto"/>
                <w:sz w:val="28"/>
                <w:szCs w:val="28"/>
                <w:lang w:eastAsia="en-US"/>
              </w:rPr>
              <w:t xml:space="preserve"> Кроме того, указанные лица должны быть предупреждены об опасности поражения электрическим током,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В нарядах на производство соответствующих работ в этих зонах указыв</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ется наличие в месте работ линий связи и линий радиофикации. Работы в охранных зонах линий связи и линий радиофикации должны выполняться под наблюдением прораба или мастера и только в присутствии представителя предприятия, эксплуатирующего линию связи или линию радиофикации.</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6</w:t>
            </w:r>
            <w:r w:rsidR="006E196E" w:rsidRPr="00155BDC">
              <w:rPr>
                <w:rFonts w:ascii="Times New Roman" w:eastAsiaTheme="minorHAnsi" w:hAnsi="Times New Roman" w:cs="Times New Roman"/>
                <w:color w:val="auto"/>
                <w:sz w:val="28"/>
                <w:szCs w:val="28"/>
                <w:lang w:eastAsia="en-US"/>
              </w:rPr>
              <w:t xml:space="preserve">. Заказчики (застройщики), производящие работы в охранной зоне, не </w:t>
            </w:r>
            <w:proofErr w:type="gramStart"/>
            <w:r w:rsidR="006E196E" w:rsidRPr="00155BDC">
              <w:rPr>
                <w:rFonts w:ascii="Times New Roman" w:eastAsiaTheme="minorHAnsi" w:hAnsi="Times New Roman" w:cs="Times New Roman"/>
                <w:color w:val="auto"/>
                <w:sz w:val="28"/>
                <w:szCs w:val="28"/>
                <w:lang w:eastAsia="en-US"/>
              </w:rPr>
              <w:t>позднее</w:t>
            </w:r>
            <w:proofErr w:type="gramEnd"/>
            <w:r w:rsidR="006E196E" w:rsidRPr="00155BDC">
              <w:rPr>
                <w:rFonts w:ascii="Times New Roman" w:eastAsiaTheme="minorHAnsi" w:hAnsi="Times New Roman" w:cs="Times New Roman"/>
                <w:color w:val="auto"/>
                <w:sz w:val="28"/>
                <w:szCs w:val="28"/>
                <w:lang w:eastAsia="en-US"/>
              </w:rPr>
              <w:t xml:space="preserve"> чем за 3 суток (исключая выходные и праздничные дни) до начала р</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бот сообщают телефонограммой предприятию, эксплуатирующему линию св</w:t>
            </w:r>
            <w:r w:rsidR="006E196E" w:rsidRPr="00155BDC">
              <w:rPr>
                <w:rFonts w:ascii="Times New Roman" w:eastAsiaTheme="minorHAnsi" w:hAnsi="Times New Roman" w:cs="Times New Roman"/>
                <w:color w:val="auto"/>
                <w:sz w:val="28"/>
                <w:szCs w:val="28"/>
                <w:lang w:eastAsia="en-US"/>
              </w:rPr>
              <w:t>я</w:t>
            </w:r>
            <w:r w:rsidR="006E196E" w:rsidRPr="00155BDC">
              <w:rPr>
                <w:rFonts w:ascii="Times New Roman" w:eastAsiaTheme="minorHAnsi" w:hAnsi="Times New Roman" w:cs="Times New Roman"/>
                <w:color w:val="auto"/>
                <w:sz w:val="28"/>
                <w:szCs w:val="28"/>
                <w:lang w:eastAsia="en-US"/>
              </w:rPr>
              <w:t>зи или линию радиофикации, о дне и часе начала производства работ, при в</w:t>
            </w:r>
            <w:r w:rsidR="006E196E" w:rsidRPr="00155BDC">
              <w:rPr>
                <w:rFonts w:ascii="Times New Roman" w:eastAsiaTheme="minorHAnsi" w:hAnsi="Times New Roman" w:cs="Times New Roman"/>
                <w:color w:val="auto"/>
                <w:sz w:val="28"/>
                <w:szCs w:val="28"/>
                <w:lang w:eastAsia="en-US"/>
              </w:rPr>
              <w:t>ы</w:t>
            </w:r>
            <w:r w:rsidR="006E196E" w:rsidRPr="00155BDC">
              <w:rPr>
                <w:rFonts w:ascii="Times New Roman" w:eastAsiaTheme="minorHAnsi" w:hAnsi="Times New Roman" w:cs="Times New Roman"/>
                <w:color w:val="auto"/>
                <w:sz w:val="28"/>
                <w:szCs w:val="28"/>
                <w:lang w:eastAsia="en-US"/>
              </w:rPr>
              <w:t>полнении которых необходимо присутствие его представителя.</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Руководитель предприятия, эксплуатирующего линию связи или линию радиофикации, обязан обеспечивать в согласованные с заказчиком (застро</w:t>
            </w:r>
            <w:r w:rsidRPr="00155BDC">
              <w:rPr>
                <w:rFonts w:ascii="Times New Roman" w:eastAsiaTheme="minorHAnsi" w:hAnsi="Times New Roman" w:cs="Times New Roman"/>
                <w:color w:val="auto"/>
                <w:sz w:val="28"/>
                <w:szCs w:val="28"/>
                <w:lang w:eastAsia="en-US"/>
              </w:rPr>
              <w:t>й</w:t>
            </w:r>
            <w:r w:rsidRPr="00155BDC">
              <w:rPr>
                <w:rFonts w:ascii="Times New Roman" w:eastAsiaTheme="minorHAnsi" w:hAnsi="Times New Roman" w:cs="Times New Roman"/>
                <w:color w:val="auto"/>
                <w:sz w:val="28"/>
                <w:szCs w:val="28"/>
                <w:lang w:eastAsia="en-US"/>
              </w:rPr>
              <w:t>щиком) сроки своевременную явку своего представителя к месту работ для осуществления технического надзора за соблюдением мер по обеспечению с</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хранности указанных линий, а также сооружений связи и радиофикации.</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7</w:t>
            </w:r>
            <w:r w:rsidR="006E196E" w:rsidRPr="00155BDC">
              <w:rPr>
                <w:rFonts w:ascii="Times New Roman" w:eastAsiaTheme="minorHAnsi" w:hAnsi="Times New Roman" w:cs="Times New Roman"/>
                <w:color w:val="auto"/>
                <w:sz w:val="28"/>
                <w:szCs w:val="28"/>
                <w:lang w:eastAsia="en-US"/>
              </w:rPr>
              <w:t>. В случае неявки на место работ представителя предприятия, эксплуат</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рующего линию связи или линию радиофикации, заказчик (застройщик) об</w:t>
            </w:r>
            <w:r w:rsidR="006E196E" w:rsidRPr="00155BDC">
              <w:rPr>
                <w:rFonts w:ascii="Times New Roman" w:eastAsiaTheme="minorHAnsi" w:hAnsi="Times New Roman" w:cs="Times New Roman"/>
                <w:color w:val="auto"/>
                <w:sz w:val="28"/>
                <w:szCs w:val="28"/>
                <w:lang w:eastAsia="en-US"/>
              </w:rPr>
              <w:t>я</w:t>
            </w:r>
            <w:r w:rsidR="006E196E" w:rsidRPr="00155BDC">
              <w:rPr>
                <w:rFonts w:ascii="Times New Roman" w:eastAsiaTheme="minorHAnsi" w:hAnsi="Times New Roman" w:cs="Times New Roman"/>
                <w:color w:val="auto"/>
                <w:sz w:val="28"/>
                <w:szCs w:val="28"/>
                <w:lang w:eastAsia="en-US"/>
              </w:rPr>
              <w:t>зан в течение суток сообщить об этом телефонограммой руководителю данн</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t>го предприятия.</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lastRenderedPageBreak/>
              <w:t>Производить земляные работы в охранной зоне кабельной линии связи до прибытия указанного представителя запрещается. Расходы, связанные с пр</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стоем механизмов и рабочих из-за неявки представителя предприятия, экспл</w:t>
            </w:r>
            <w:r w:rsidRPr="00155BDC">
              <w:rPr>
                <w:rFonts w:ascii="Times New Roman" w:eastAsiaTheme="minorHAnsi" w:hAnsi="Times New Roman" w:cs="Times New Roman"/>
                <w:color w:val="auto"/>
                <w:sz w:val="28"/>
                <w:szCs w:val="28"/>
                <w:lang w:eastAsia="en-US"/>
              </w:rPr>
              <w:t>у</w:t>
            </w:r>
            <w:r w:rsidRPr="00155BDC">
              <w:rPr>
                <w:rFonts w:ascii="Times New Roman" w:eastAsiaTheme="minorHAnsi" w:hAnsi="Times New Roman" w:cs="Times New Roman"/>
                <w:color w:val="auto"/>
                <w:sz w:val="28"/>
                <w:szCs w:val="28"/>
                <w:lang w:eastAsia="en-US"/>
              </w:rPr>
              <w:t>атирующего кабельную линию связи или линию радиофикации, возмещаются этим предприятием по обоюдной договоренности либо в судебном порядке.</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8</w:t>
            </w:r>
            <w:r w:rsidR="006E196E" w:rsidRPr="00155BDC">
              <w:rPr>
                <w:rFonts w:ascii="Times New Roman" w:eastAsiaTheme="minorHAnsi" w:hAnsi="Times New Roman" w:cs="Times New Roman"/>
                <w:color w:val="auto"/>
                <w:sz w:val="28"/>
                <w:szCs w:val="28"/>
                <w:lang w:eastAsia="en-US"/>
              </w:rPr>
              <w:t>. В случае отсутствия письменного согласия на проведение работ в охранной зоне линии связи или линии радиофикации либо нарушения требов</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ний настоящих Правил представитель предприятия, эксплуатирующего линию связи или линию радиофикации, имеет право потребовать прекращения работ с составлением соответствующего акта.</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9</w:t>
            </w:r>
            <w:r w:rsidR="006E196E" w:rsidRPr="00155BDC">
              <w:rPr>
                <w:rFonts w:ascii="Times New Roman" w:eastAsiaTheme="minorHAnsi" w:hAnsi="Times New Roman" w:cs="Times New Roman"/>
                <w:color w:val="auto"/>
                <w:sz w:val="28"/>
                <w:szCs w:val="28"/>
                <w:lang w:eastAsia="en-US"/>
              </w:rPr>
              <w:t xml:space="preserve">. В аварийных случаях, требующих безотлагательных </w:t>
            </w:r>
            <w:proofErr w:type="gramStart"/>
            <w:r w:rsidR="006E196E" w:rsidRPr="00155BDC">
              <w:rPr>
                <w:rFonts w:ascii="Times New Roman" w:eastAsiaTheme="minorHAnsi" w:hAnsi="Times New Roman" w:cs="Times New Roman"/>
                <w:color w:val="auto"/>
                <w:sz w:val="28"/>
                <w:szCs w:val="28"/>
                <w:lang w:eastAsia="en-US"/>
              </w:rPr>
              <w:t>ремонтно-</w:t>
            </w:r>
            <w:proofErr w:type="spellStart"/>
            <w:r w:rsidR="006E196E" w:rsidRPr="00155BDC">
              <w:rPr>
                <w:rFonts w:ascii="Times New Roman" w:eastAsiaTheme="minorHAnsi" w:hAnsi="Times New Roman" w:cs="Times New Roman"/>
                <w:color w:val="auto"/>
                <w:sz w:val="28"/>
                <w:szCs w:val="28"/>
                <w:lang w:eastAsia="en-US"/>
              </w:rPr>
              <w:t>вос</w:t>
            </w:r>
            <w:proofErr w:type="spellEnd"/>
            <w:r w:rsidR="006E196E" w:rsidRPr="00155BDC">
              <w:rPr>
                <w:rFonts w:ascii="Times New Roman" w:eastAsiaTheme="minorHAnsi" w:hAnsi="Times New Roman" w:cs="Times New Roman"/>
                <w:color w:val="auto"/>
                <w:sz w:val="28"/>
                <w:szCs w:val="28"/>
                <w:lang w:eastAsia="en-US"/>
              </w:rPr>
              <w:t>-</w:t>
            </w:r>
            <w:proofErr w:type="spellStart"/>
            <w:r w:rsidR="006E196E" w:rsidRPr="00155BDC">
              <w:rPr>
                <w:rFonts w:ascii="Times New Roman" w:eastAsiaTheme="minorHAnsi" w:hAnsi="Times New Roman" w:cs="Times New Roman"/>
                <w:color w:val="auto"/>
                <w:sz w:val="28"/>
                <w:szCs w:val="28"/>
                <w:lang w:eastAsia="en-US"/>
              </w:rPr>
              <w:t>становительных</w:t>
            </w:r>
            <w:proofErr w:type="spellEnd"/>
            <w:proofErr w:type="gramEnd"/>
            <w:r w:rsidR="006E196E" w:rsidRPr="00155BDC">
              <w:rPr>
                <w:rFonts w:ascii="Times New Roman" w:eastAsiaTheme="minorHAnsi" w:hAnsi="Times New Roman" w:cs="Times New Roman"/>
                <w:color w:val="auto"/>
                <w:sz w:val="28"/>
                <w:szCs w:val="28"/>
                <w:lang w:eastAsia="en-US"/>
              </w:rPr>
              <w:t xml:space="preserve">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t>фикации, или владельцами линий связи и линий радиофикации при условии выполнения следующих требований:</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а) одновременно с направлением рабочих на место аварии независимо от времени суток сообщается телефонограммой предприятиям, эксплуатирующим линии связи и линии радиофикации, о необходимости явки их представителей;</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б) на месте производства ремонтно-восстановительных работ обязано неотлучно находиться ответственное за эти работы лицо, которое должно пр</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вести инструктаж производителей работ (мастеров, бригадиров, машинистов землеройных, сваебойных и других строительных механизмов и машин);</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в) до прибытия к месту аварии представителя предприятия, эксплуатир</w:t>
            </w:r>
            <w:r w:rsidRPr="00155BDC">
              <w:rPr>
                <w:rFonts w:ascii="Times New Roman" w:eastAsiaTheme="minorHAnsi" w:hAnsi="Times New Roman" w:cs="Times New Roman"/>
                <w:color w:val="auto"/>
                <w:sz w:val="28"/>
                <w:szCs w:val="28"/>
                <w:lang w:eastAsia="en-US"/>
              </w:rPr>
              <w:t>у</w:t>
            </w:r>
            <w:r w:rsidRPr="00155BDC">
              <w:rPr>
                <w:rFonts w:ascii="Times New Roman" w:eastAsiaTheme="minorHAnsi" w:hAnsi="Times New Roman" w:cs="Times New Roman"/>
                <w:color w:val="auto"/>
                <w:sz w:val="28"/>
                <w:szCs w:val="28"/>
                <w:lang w:eastAsia="en-US"/>
              </w:rPr>
              <w:t>ющего линию связи или линию радиофикации, либо представителя владельца линии связи или линии радиофикации земляные работы в охранной зоне дол</w:t>
            </w:r>
            <w:r w:rsidRPr="00155BDC">
              <w:rPr>
                <w:rFonts w:ascii="Times New Roman" w:eastAsiaTheme="minorHAnsi" w:hAnsi="Times New Roman" w:cs="Times New Roman"/>
                <w:color w:val="auto"/>
                <w:sz w:val="28"/>
                <w:szCs w:val="28"/>
                <w:lang w:eastAsia="en-US"/>
              </w:rPr>
              <w:t>ж</w:t>
            </w:r>
            <w:r w:rsidRPr="00155BDC">
              <w:rPr>
                <w:rFonts w:ascii="Times New Roman" w:eastAsiaTheme="minorHAnsi" w:hAnsi="Times New Roman" w:cs="Times New Roman"/>
                <w:color w:val="auto"/>
                <w:sz w:val="28"/>
                <w:szCs w:val="28"/>
                <w:lang w:eastAsia="en-US"/>
              </w:rPr>
              <w:t>ны производиться ручным способом. При обнаружении подземного кабеля связи должна быть обеспечена его сохранность от повреждения;</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г) прибывший на место аварии представитель предприятия, эксплуатир</w:t>
            </w:r>
            <w:r w:rsidRPr="00155BDC">
              <w:rPr>
                <w:rFonts w:ascii="Times New Roman" w:eastAsiaTheme="minorHAnsi" w:hAnsi="Times New Roman" w:cs="Times New Roman"/>
                <w:color w:val="auto"/>
                <w:sz w:val="28"/>
                <w:szCs w:val="28"/>
                <w:lang w:eastAsia="en-US"/>
              </w:rPr>
              <w:t>у</w:t>
            </w:r>
            <w:r w:rsidRPr="00155BDC">
              <w:rPr>
                <w:rFonts w:ascii="Times New Roman" w:eastAsiaTheme="minorHAnsi" w:hAnsi="Times New Roman" w:cs="Times New Roman"/>
                <w:color w:val="auto"/>
                <w:sz w:val="28"/>
                <w:szCs w:val="28"/>
                <w:lang w:eastAsia="en-US"/>
              </w:rPr>
              <w:t>ющего линию связи или линию радиофикации, обязан указать место распол</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жения линейных сооружений связи, определить меры по обеспечению их с</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хранности и присутствовать до полного окончания работ.</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10</w:t>
            </w:r>
            <w:r w:rsidR="006E196E" w:rsidRPr="00155BDC">
              <w:rPr>
                <w:rFonts w:ascii="Times New Roman" w:eastAsiaTheme="minorHAnsi" w:hAnsi="Times New Roman" w:cs="Times New Roman"/>
                <w:color w:val="auto"/>
                <w:sz w:val="28"/>
                <w:szCs w:val="28"/>
                <w:lang w:eastAsia="en-US"/>
              </w:rPr>
              <w:t>. Производство работ в местах, где проектом предусмотрен перенос л</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Работы по переключению действующих линий связи и линий радиофик</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 xml:space="preserve">ции на вновь построенные линии осуществляются предприятием, </w:t>
            </w:r>
            <w:proofErr w:type="spellStart"/>
            <w:proofErr w:type="gramStart"/>
            <w:r w:rsidRPr="00155BDC">
              <w:rPr>
                <w:rFonts w:ascii="Times New Roman" w:eastAsiaTheme="minorHAnsi" w:hAnsi="Times New Roman" w:cs="Times New Roman"/>
                <w:color w:val="auto"/>
                <w:sz w:val="28"/>
                <w:szCs w:val="28"/>
                <w:lang w:eastAsia="en-US"/>
              </w:rPr>
              <w:t>эксплуатиру</w:t>
            </w:r>
            <w:r w:rsidR="00624318" w:rsidRPr="00155BDC">
              <w:rPr>
                <w:rFonts w:ascii="Times New Roman" w:eastAsiaTheme="minorHAnsi" w:hAnsi="Times New Roman" w:cs="Times New Roman"/>
                <w:color w:val="auto"/>
                <w:sz w:val="28"/>
                <w:szCs w:val="28"/>
                <w:lang w:eastAsia="en-US"/>
              </w:rPr>
              <w:t>-</w:t>
            </w:r>
            <w:r w:rsidRPr="00155BDC">
              <w:rPr>
                <w:rFonts w:ascii="Times New Roman" w:eastAsiaTheme="minorHAnsi" w:hAnsi="Times New Roman" w:cs="Times New Roman"/>
                <w:color w:val="auto"/>
                <w:sz w:val="28"/>
                <w:szCs w:val="28"/>
                <w:lang w:eastAsia="en-US"/>
              </w:rPr>
              <w:t>ющим</w:t>
            </w:r>
            <w:proofErr w:type="spellEnd"/>
            <w:proofErr w:type="gramEnd"/>
            <w:r w:rsidRPr="00155BDC">
              <w:rPr>
                <w:rFonts w:ascii="Times New Roman" w:eastAsiaTheme="minorHAnsi" w:hAnsi="Times New Roman" w:cs="Times New Roman"/>
                <w:color w:val="auto"/>
                <w:sz w:val="28"/>
                <w:szCs w:val="28"/>
                <w:lang w:eastAsia="en-US"/>
              </w:rPr>
              <w:t xml:space="preserve"> эти линии, по смете расходов на переключение и с восполнением пре</w:t>
            </w:r>
            <w:r w:rsidRPr="00155BDC">
              <w:rPr>
                <w:rFonts w:ascii="Times New Roman" w:eastAsiaTheme="minorHAnsi" w:hAnsi="Times New Roman" w:cs="Times New Roman"/>
                <w:color w:val="auto"/>
                <w:sz w:val="28"/>
                <w:szCs w:val="28"/>
                <w:lang w:eastAsia="en-US"/>
              </w:rPr>
              <w:t>д</w:t>
            </w:r>
            <w:r w:rsidRPr="00155BDC">
              <w:rPr>
                <w:rFonts w:ascii="Times New Roman" w:eastAsiaTheme="minorHAnsi" w:hAnsi="Times New Roman" w:cs="Times New Roman"/>
                <w:color w:val="auto"/>
                <w:sz w:val="28"/>
                <w:szCs w:val="28"/>
                <w:lang w:eastAsia="en-US"/>
              </w:rPr>
              <w:t>приятию связи затрат, связанных с простоем телефонных каналов, не позднее чем через 5 суток после окончания работ по переносу указанных линий.</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11</w:t>
            </w:r>
            <w:r w:rsidR="006E196E" w:rsidRPr="00155BDC">
              <w:rPr>
                <w:rFonts w:ascii="Times New Roman" w:eastAsiaTheme="minorHAnsi" w:hAnsi="Times New Roman" w:cs="Times New Roman"/>
                <w:color w:val="auto"/>
                <w:sz w:val="28"/>
                <w:szCs w:val="28"/>
                <w:lang w:eastAsia="en-US"/>
              </w:rPr>
              <w:t xml:space="preserve">. </w:t>
            </w:r>
            <w:proofErr w:type="gramStart"/>
            <w:r w:rsidR="006E196E" w:rsidRPr="00155BDC">
              <w:rPr>
                <w:rFonts w:ascii="Times New Roman" w:eastAsiaTheme="minorHAnsi" w:hAnsi="Times New Roman" w:cs="Times New Roman"/>
                <w:color w:val="auto"/>
                <w:sz w:val="28"/>
                <w:szCs w:val="28"/>
                <w:lang w:eastAsia="en-US"/>
              </w:rPr>
              <w:t>При необходимости устройства временных проездов для движения строительных механизмов, лесовозов и гусеничного транспорта непосре</w:t>
            </w:r>
            <w:r w:rsidR="006E196E" w:rsidRPr="00155BDC">
              <w:rPr>
                <w:rFonts w:ascii="Times New Roman" w:eastAsiaTheme="minorHAnsi" w:hAnsi="Times New Roman" w:cs="Times New Roman"/>
                <w:color w:val="auto"/>
                <w:sz w:val="28"/>
                <w:szCs w:val="28"/>
                <w:lang w:eastAsia="en-US"/>
              </w:rPr>
              <w:t>д</w:t>
            </w:r>
            <w:r w:rsidR="006E196E" w:rsidRPr="00155BDC">
              <w:rPr>
                <w:rFonts w:ascii="Times New Roman" w:eastAsiaTheme="minorHAnsi" w:hAnsi="Times New Roman" w:cs="Times New Roman"/>
                <w:color w:val="auto"/>
                <w:sz w:val="28"/>
                <w:szCs w:val="28"/>
                <w:lang w:eastAsia="en-US"/>
              </w:rPr>
              <w:t>ственно по трассам подземных кабельных линий связи и линий радиофикации по согласованию с представителями предприятий, эксплуатирующих эти л</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нии, или представителями владельцев этих линий организация, осуществля</w:t>
            </w:r>
            <w:r w:rsidR="006E196E" w:rsidRPr="00155BDC">
              <w:rPr>
                <w:rFonts w:ascii="Times New Roman" w:eastAsiaTheme="minorHAnsi" w:hAnsi="Times New Roman" w:cs="Times New Roman"/>
                <w:color w:val="auto"/>
                <w:sz w:val="28"/>
                <w:szCs w:val="28"/>
                <w:lang w:eastAsia="en-US"/>
              </w:rPr>
              <w:t>ю</w:t>
            </w:r>
            <w:r w:rsidR="006E196E" w:rsidRPr="00155BDC">
              <w:rPr>
                <w:rFonts w:ascii="Times New Roman" w:eastAsiaTheme="minorHAnsi" w:hAnsi="Times New Roman" w:cs="Times New Roman"/>
                <w:color w:val="auto"/>
                <w:sz w:val="28"/>
                <w:szCs w:val="28"/>
                <w:lang w:eastAsia="en-US"/>
              </w:rPr>
              <w:t>щая строительные работы, производит защиту кабельных сооружений от мех</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lastRenderedPageBreak/>
              <w:t>нических повреждений (укладку деревянных настилов и бетонных плит, по</w:t>
            </w:r>
            <w:r w:rsidR="006E196E" w:rsidRPr="00155BDC">
              <w:rPr>
                <w:rFonts w:ascii="Times New Roman" w:eastAsiaTheme="minorHAnsi" w:hAnsi="Times New Roman" w:cs="Times New Roman"/>
                <w:color w:val="auto"/>
                <w:sz w:val="28"/>
                <w:szCs w:val="28"/>
                <w:lang w:eastAsia="en-US"/>
              </w:rPr>
              <w:t>д</w:t>
            </w:r>
            <w:r w:rsidR="006E196E" w:rsidRPr="00155BDC">
              <w:rPr>
                <w:rFonts w:ascii="Times New Roman" w:eastAsiaTheme="minorHAnsi" w:hAnsi="Times New Roman" w:cs="Times New Roman"/>
                <w:color w:val="auto"/>
                <w:sz w:val="28"/>
                <w:szCs w:val="28"/>
                <w:lang w:eastAsia="en-US"/>
              </w:rPr>
              <w:t>сыпку щебня и гравия).</w:t>
            </w:r>
            <w:proofErr w:type="gramEnd"/>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При провозе под проводами воздушных линий связи и линий радиофик</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ханизма) не менее 200 миллиметров. Эти работы выполняются предприятием, эксплуатирующим линию связи или линию радиофикации, за счет средств, р</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бочей силы и материалов заказчика (застройщика), которые оплачиваются по соответствующей статье сметы расходов на производство работ.</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12</w:t>
            </w:r>
            <w:r w:rsidR="006E196E" w:rsidRPr="00155BDC">
              <w:rPr>
                <w:rFonts w:ascii="Times New Roman" w:eastAsiaTheme="minorHAnsi" w:hAnsi="Times New Roman" w:cs="Times New Roman"/>
                <w:color w:val="auto"/>
                <w:sz w:val="28"/>
                <w:szCs w:val="28"/>
                <w:lang w:eastAsia="en-US"/>
              </w:rPr>
              <w:t>. Работы в охранной зоне линии связи или линии радиофикации должны выполняться с соблюдением действующих строительных норм, правил и гос</w:t>
            </w:r>
            <w:r w:rsidR="006E196E" w:rsidRPr="00155BDC">
              <w:rPr>
                <w:rFonts w:ascii="Times New Roman" w:eastAsiaTheme="minorHAnsi" w:hAnsi="Times New Roman" w:cs="Times New Roman"/>
                <w:color w:val="auto"/>
                <w:sz w:val="28"/>
                <w:szCs w:val="28"/>
                <w:lang w:eastAsia="en-US"/>
              </w:rPr>
              <w:t>у</w:t>
            </w:r>
            <w:r w:rsidR="006E196E" w:rsidRPr="00155BDC">
              <w:rPr>
                <w:rFonts w:ascii="Times New Roman" w:eastAsiaTheme="minorHAnsi" w:hAnsi="Times New Roman" w:cs="Times New Roman"/>
                <w:color w:val="auto"/>
                <w:sz w:val="28"/>
                <w:szCs w:val="28"/>
                <w:lang w:eastAsia="en-US"/>
              </w:rPr>
              <w:t>дарственных стандартов.</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w:t>
            </w:r>
            <w:r w:rsidR="006E196E" w:rsidRPr="00155BDC">
              <w:rPr>
                <w:rFonts w:ascii="Times New Roman" w:eastAsiaTheme="minorHAnsi" w:hAnsi="Times New Roman" w:cs="Times New Roman"/>
                <w:color w:val="auto"/>
                <w:sz w:val="28"/>
                <w:szCs w:val="28"/>
                <w:lang w:eastAsia="en-US"/>
              </w:rPr>
              <w:t>3. Раскопка грунта в пределах охранной зоны подземной кабельной л</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Земляные работы на трассе действующей подземной кабельной линии св</w:t>
            </w:r>
            <w:r w:rsidRPr="00155BDC">
              <w:rPr>
                <w:rFonts w:ascii="Times New Roman" w:eastAsiaTheme="minorHAnsi" w:hAnsi="Times New Roman" w:cs="Times New Roman"/>
                <w:color w:val="auto"/>
                <w:sz w:val="28"/>
                <w:szCs w:val="28"/>
                <w:lang w:eastAsia="en-US"/>
              </w:rPr>
              <w:t>я</w:t>
            </w:r>
            <w:r w:rsidRPr="00155BDC">
              <w:rPr>
                <w:rFonts w:ascii="Times New Roman" w:eastAsiaTheme="minorHAnsi" w:hAnsi="Times New Roman" w:cs="Times New Roman"/>
                <w:color w:val="auto"/>
                <w:sz w:val="28"/>
                <w:szCs w:val="28"/>
                <w:lang w:eastAsia="en-US"/>
              </w:rPr>
              <w:t>зи или линии радиофикации должны производиться в сроки, согласованные с предприятием, эксплуатирующим кабельную линию связи или линию ради</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фикации.</w:t>
            </w:r>
            <w:r w:rsidR="00624318" w:rsidRPr="00155BDC">
              <w:rPr>
                <w:rFonts w:ascii="Times New Roman" w:eastAsiaTheme="minorHAnsi" w:hAnsi="Times New Roman" w:cs="Times New Roman"/>
                <w:color w:val="auto"/>
                <w:sz w:val="28"/>
                <w:szCs w:val="28"/>
                <w:lang w:eastAsia="en-US"/>
              </w:rPr>
              <w:t xml:space="preserve"> </w:t>
            </w:r>
            <w:r w:rsidRPr="00155BDC">
              <w:rPr>
                <w:rFonts w:ascii="Times New Roman" w:eastAsiaTheme="minorHAnsi" w:hAnsi="Times New Roman" w:cs="Times New Roman"/>
                <w:color w:val="auto"/>
                <w:sz w:val="28"/>
                <w:szCs w:val="28"/>
                <w:lang w:eastAsia="en-US"/>
              </w:rP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 в следующем порядке:</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а) кабель, проложенный непосредственно в грунте, полностью откапыв</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должны выходить за края траншеи не менее чем на 0,5 метра. Подвеска короба осуществляется с помощью хомутов из пр</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волоки;</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б) кабель, проложенный в трубах (блоках), раскапывается ручным спос</w:t>
            </w:r>
            <w:r w:rsidRPr="00155BDC">
              <w:rPr>
                <w:rFonts w:ascii="Times New Roman" w:eastAsiaTheme="minorHAnsi" w:hAnsi="Times New Roman" w:cs="Times New Roman"/>
                <w:color w:val="auto"/>
                <w:sz w:val="28"/>
                <w:szCs w:val="28"/>
                <w:lang w:eastAsia="en-US"/>
              </w:rPr>
              <w:t>о</w:t>
            </w:r>
            <w:r w:rsidRPr="00155BDC">
              <w:rPr>
                <w:rFonts w:ascii="Times New Roman" w:eastAsiaTheme="minorHAnsi" w:hAnsi="Times New Roman" w:cs="Times New Roman"/>
                <w:color w:val="auto"/>
                <w:sz w:val="28"/>
                <w:szCs w:val="28"/>
                <w:lang w:eastAsia="en-US"/>
              </w:rPr>
              <w:t>бом только до верхнего края трубы (блока). Затем прокладывается балка, нео</w:t>
            </w:r>
            <w:r w:rsidRPr="00155BDC">
              <w:rPr>
                <w:rFonts w:ascii="Times New Roman" w:eastAsiaTheme="minorHAnsi" w:hAnsi="Times New Roman" w:cs="Times New Roman"/>
                <w:color w:val="auto"/>
                <w:sz w:val="28"/>
                <w:szCs w:val="28"/>
                <w:lang w:eastAsia="en-US"/>
              </w:rPr>
              <w:t>б</w:t>
            </w:r>
            <w:r w:rsidRPr="00155BDC">
              <w:rPr>
                <w:rFonts w:ascii="Times New Roman" w:eastAsiaTheme="minorHAnsi" w:hAnsi="Times New Roman" w:cs="Times New Roman"/>
                <w:color w:val="auto"/>
                <w:sz w:val="28"/>
                <w:szCs w:val="28"/>
                <w:lang w:eastAsia="en-US"/>
              </w:rPr>
              <w:t>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в) при разработке траншеи или котлована ниже уровня залегания подзе</w:t>
            </w:r>
            <w:r w:rsidRPr="00155BDC">
              <w:rPr>
                <w:rFonts w:ascii="Times New Roman" w:eastAsiaTheme="minorHAnsi" w:hAnsi="Times New Roman" w:cs="Times New Roman"/>
                <w:color w:val="auto"/>
                <w:sz w:val="28"/>
                <w:szCs w:val="28"/>
                <w:lang w:eastAsia="en-US"/>
              </w:rPr>
              <w:t>м</w:t>
            </w:r>
            <w:r w:rsidRPr="00155BDC">
              <w:rPr>
                <w:rFonts w:ascii="Times New Roman" w:eastAsiaTheme="minorHAnsi" w:hAnsi="Times New Roman" w:cs="Times New Roman"/>
                <w:color w:val="auto"/>
                <w:sz w:val="28"/>
                <w:szCs w:val="28"/>
                <w:lang w:eastAsia="en-US"/>
              </w:rPr>
              <w:t>ного кабеля связи или в непосредственной близости от него должны быть пр</w:t>
            </w:r>
            <w:r w:rsidRPr="00155BDC">
              <w:rPr>
                <w:rFonts w:ascii="Times New Roman" w:eastAsiaTheme="minorHAnsi" w:hAnsi="Times New Roman" w:cs="Times New Roman"/>
                <w:color w:val="auto"/>
                <w:sz w:val="28"/>
                <w:szCs w:val="28"/>
                <w:lang w:eastAsia="en-US"/>
              </w:rPr>
              <w:t>и</w:t>
            </w:r>
            <w:r w:rsidRPr="00155BDC">
              <w:rPr>
                <w:rFonts w:ascii="Times New Roman" w:eastAsiaTheme="minorHAnsi" w:hAnsi="Times New Roman" w:cs="Times New Roman"/>
                <w:color w:val="auto"/>
                <w:sz w:val="28"/>
                <w:szCs w:val="28"/>
                <w:lang w:eastAsia="en-US"/>
              </w:rPr>
              <w:t>няты меры к недопущению осадки и оползания грунта;</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г)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При отсутствии защиты оголенных кабелей телефонной связи заказчиком (застройщиком) должна быть организована их охрана.</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w:t>
            </w:r>
            <w:r w:rsidR="00237399" w:rsidRPr="00155BDC">
              <w:rPr>
                <w:rFonts w:ascii="Times New Roman" w:eastAsiaTheme="minorHAnsi" w:hAnsi="Times New Roman" w:cs="Times New Roman"/>
                <w:color w:val="auto"/>
                <w:sz w:val="28"/>
                <w:szCs w:val="28"/>
                <w:lang w:eastAsia="en-US"/>
              </w:rPr>
              <w:t>4</w:t>
            </w:r>
            <w:r w:rsidRPr="00155BDC">
              <w:rPr>
                <w:rFonts w:ascii="Times New Roman" w:eastAsiaTheme="minorHAnsi" w:hAnsi="Times New Roman" w:cs="Times New Roman"/>
                <w:color w:val="auto"/>
                <w:sz w:val="28"/>
                <w:szCs w:val="28"/>
                <w:lang w:eastAsia="en-US"/>
              </w:rPr>
              <w:t>. Условия производства работ в пределах охранной зоны радиорелейных станций или подводных кабелей связи определяются по согласованию с пре</w:t>
            </w:r>
            <w:r w:rsidRPr="00155BDC">
              <w:rPr>
                <w:rFonts w:ascii="Times New Roman" w:eastAsiaTheme="minorHAnsi" w:hAnsi="Times New Roman" w:cs="Times New Roman"/>
                <w:color w:val="auto"/>
                <w:sz w:val="28"/>
                <w:szCs w:val="28"/>
                <w:lang w:eastAsia="en-US"/>
              </w:rPr>
              <w:t>д</w:t>
            </w:r>
            <w:r w:rsidRPr="00155BDC">
              <w:rPr>
                <w:rFonts w:ascii="Times New Roman" w:eastAsiaTheme="minorHAnsi" w:hAnsi="Times New Roman" w:cs="Times New Roman"/>
                <w:color w:val="auto"/>
                <w:sz w:val="28"/>
                <w:szCs w:val="28"/>
                <w:lang w:eastAsia="en-US"/>
              </w:rPr>
              <w:t>приятием, эксплуатирующим эти сооружения.</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15</w:t>
            </w:r>
            <w:r w:rsidR="006E196E" w:rsidRPr="00155BDC">
              <w:rPr>
                <w:rFonts w:ascii="Times New Roman" w:eastAsiaTheme="minorHAnsi" w:hAnsi="Times New Roman" w:cs="Times New Roman"/>
                <w:color w:val="auto"/>
                <w:sz w:val="28"/>
                <w:szCs w:val="28"/>
                <w:lang w:eastAsia="en-US"/>
              </w:rPr>
              <w:t>. Отогревание мерзлого грунта в зоне расположения подземных кабелей связи должно производиться так, чтобы температура грунта не вызывала п</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lastRenderedPageBreak/>
              <w:t>вреждения оболочки и изоляции жил кабеля связи. Разработка мерзлого грунта с применением ударных механизмов запрещается.</w:t>
            </w:r>
          </w:p>
          <w:p w:rsidR="00624318"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16</w:t>
            </w:r>
            <w:r w:rsidR="006E196E" w:rsidRPr="00155BDC">
              <w:rPr>
                <w:rFonts w:ascii="Times New Roman" w:eastAsiaTheme="minorHAnsi" w:hAnsi="Times New Roman" w:cs="Times New Roman"/>
                <w:color w:val="auto"/>
                <w:sz w:val="28"/>
                <w:szCs w:val="28"/>
                <w:lang w:eastAsia="en-US"/>
              </w:rPr>
              <w:t>. Засыпка траншей в местах пересечения подземных кабелей связи и т</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r w:rsidR="00624318" w:rsidRPr="00155BDC">
              <w:rPr>
                <w:rFonts w:ascii="Times New Roman" w:eastAsiaTheme="minorHAnsi" w:hAnsi="Times New Roman" w:cs="Times New Roman"/>
                <w:color w:val="auto"/>
                <w:sz w:val="28"/>
                <w:szCs w:val="28"/>
                <w:lang w:eastAsia="en-US"/>
              </w:rPr>
              <w:t xml:space="preserve"> </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Траншея засыпается вместе с балками и коробами, в которых были улож</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ны кабели связи, о чем составляется акт на скрытые работы.</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17</w:t>
            </w:r>
            <w:r w:rsidR="006E196E" w:rsidRPr="00155BDC">
              <w:rPr>
                <w:rFonts w:ascii="Times New Roman" w:eastAsiaTheme="minorHAnsi" w:hAnsi="Times New Roman" w:cs="Times New Roman"/>
                <w:color w:val="auto"/>
                <w:sz w:val="28"/>
                <w:szCs w:val="28"/>
                <w:lang w:eastAsia="en-US"/>
              </w:rPr>
              <w:t>. При выполнении строительных работ запрещается заваливать землей или строительными материалами крышки люков телефонных колодцев (кор</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t>бок), распределительные шкафы, предупредительные знаки, замерные столб</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ки на трассах подземных кабельных линий связи, а также перемещать сущ</w:t>
            </w:r>
            <w:r w:rsidR="006E196E" w:rsidRPr="00155BDC">
              <w:rPr>
                <w:rFonts w:ascii="Times New Roman" w:eastAsiaTheme="minorHAnsi" w:hAnsi="Times New Roman" w:cs="Times New Roman"/>
                <w:color w:val="auto"/>
                <w:sz w:val="28"/>
                <w:szCs w:val="28"/>
                <w:lang w:eastAsia="en-US"/>
              </w:rPr>
              <w:t>е</w:t>
            </w:r>
            <w:r w:rsidR="006E196E" w:rsidRPr="00155BDC">
              <w:rPr>
                <w:rFonts w:ascii="Times New Roman" w:eastAsiaTheme="minorHAnsi" w:hAnsi="Times New Roman" w:cs="Times New Roman"/>
                <w:color w:val="auto"/>
                <w:sz w:val="28"/>
                <w:szCs w:val="28"/>
                <w:lang w:eastAsia="en-US"/>
              </w:rPr>
              <w:t>ствующие сооружения связи и радиофикации без согласования с предприят</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ем, эксплуатирующим эти сооружения.</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18</w:t>
            </w:r>
            <w:r w:rsidR="006E196E" w:rsidRPr="00155BDC">
              <w:rPr>
                <w:rFonts w:ascii="Times New Roman" w:eastAsiaTheme="minorHAnsi" w:hAnsi="Times New Roman" w:cs="Times New Roman"/>
                <w:color w:val="auto"/>
                <w:sz w:val="28"/>
                <w:szCs w:val="28"/>
                <w:lang w:eastAsia="en-US"/>
              </w:rPr>
              <w:t>. В случае обнаружения при выполнении земляных работ кабельных л</w:t>
            </w:r>
            <w:r w:rsidR="006E196E" w:rsidRPr="00155BDC">
              <w:rPr>
                <w:rFonts w:ascii="Times New Roman" w:eastAsiaTheme="minorHAnsi" w:hAnsi="Times New Roman" w:cs="Times New Roman"/>
                <w:color w:val="auto"/>
                <w:sz w:val="28"/>
                <w:szCs w:val="28"/>
                <w:lang w:eastAsia="en-US"/>
              </w:rPr>
              <w:t>и</w:t>
            </w:r>
            <w:r w:rsidR="006E196E" w:rsidRPr="00155BDC">
              <w:rPr>
                <w:rFonts w:ascii="Times New Roman" w:eastAsiaTheme="minorHAnsi" w:hAnsi="Times New Roman" w:cs="Times New Roman"/>
                <w:color w:val="auto"/>
                <w:sz w:val="28"/>
                <w:szCs w:val="28"/>
                <w:lang w:eastAsia="en-US"/>
              </w:rPr>
              <w:t>ний связи, не обозначенных в технической документации, необходимо прекр</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тить земляные работы, принять неотложные меры по предохранению обнар</w:t>
            </w:r>
            <w:r w:rsidR="006E196E" w:rsidRPr="00155BDC">
              <w:rPr>
                <w:rFonts w:ascii="Times New Roman" w:eastAsiaTheme="minorHAnsi" w:hAnsi="Times New Roman" w:cs="Times New Roman"/>
                <w:color w:val="auto"/>
                <w:sz w:val="28"/>
                <w:szCs w:val="28"/>
                <w:lang w:eastAsia="en-US"/>
              </w:rPr>
              <w:t>у</w:t>
            </w:r>
            <w:r w:rsidR="006E196E" w:rsidRPr="00155BDC">
              <w:rPr>
                <w:rFonts w:ascii="Times New Roman" w:eastAsiaTheme="minorHAnsi" w:hAnsi="Times New Roman" w:cs="Times New Roman"/>
                <w:color w:val="auto"/>
                <w:sz w:val="28"/>
                <w:szCs w:val="28"/>
                <w:lang w:eastAsia="en-US"/>
              </w:rPr>
              <w:t>женных подземных кабелей связи от повреждений и вызвать на место работ представителя предприятия, эксплуатирующего эти линии связи.</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19</w:t>
            </w:r>
            <w:r w:rsidR="006E196E" w:rsidRPr="00155BDC">
              <w:rPr>
                <w:rFonts w:ascii="Times New Roman" w:eastAsiaTheme="minorHAnsi" w:hAnsi="Times New Roman" w:cs="Times New Roman"/>
                <w:color w:val="auto"/>
                <w:sz w:val="28"/>
                <w:szCs w:val="28"/>
                <w:lang w:eastAsia="en-US"/>
              </w:rPr>
              <w:t>. В случае повреждения кабельной линии связи или линии радиофик</w:t>
            </w:r>
            <w:r w:rsidR="006E196E" w:rsidRPr="00155BDC">
              <w:rPr>
                <w:rFonts w:ascii="Times New Roman" w:eastAsiaTheme="minorHAnsi" w:hAnsi="Times New Roman" w:cs="Times New Roman"/>
                <w:color w:val="auto"/>
                <w:sz w:val="28"/>
                <w:szCs w:val="28"/>
                <w:lang w:eastAsia="en-US"/>
              </w:rPr>
              <w:t>а</w:t>
            </w:r>
            <w:r w:rsidR="006E196E" w:rsidRPr="00155BDC">
              <w:rPr>
                <w:rFonts w:ascii="Times New Roman" w:eastAsiaTheme="minorHAnsi" w:hAnsi="Times New Roman" w:cs="Times New Roman"/>
                <w:color w:val="auto"/>
                <w:sz w:val="28"/>
                <w:szCs w:val="28"/>
                <w:lang w:eastAsia="en-US"/>
              </w:rPr>
              <w:t>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w:t>
            </w:r>
            <w:r w:rsidR="006E196E" w:rsidRPr="00155BDC">
              <w:rPr>
                <w:rFonts w:ascii="Times New Roman" w:eastAsiaTheme="minorHAnsi" w:hAnsi="Times New Roman" w:cs="Times New Roman"/>
                <w:color w:val="auto"/>
                <w:sz w:val="28"/>
                <w:szCs w:val="28"/>
                <w:lang w:eastAsia="en-US"/>
              </w:rPr>
              <w:t>ы</w:t>
            </w:r>
            <w:r w:rsidR="006E196E" w:rsidRPr="00155BDC">
              <w:rPr>
                <w:rFonts w:ascii="Times New Roman" w:eastAsiaTheme="minorHAnsi" w:hAnsi="Times New Roman" w:cs="Times New Roman"/>
                <w:color w:val="auto"/>
                <w:sz w:val="28"/>
                <w:szCs w:val="28"/>
                <w:lang w:eastAsia="en-US"/>
              </w:rPr>
              <w:t>деление рабочей силы и механизмов.</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Предприятие связи в этом случае обязано в кратчайший срок принять м</w:t>
            </w:r>
            <w:r w:rsidRPr="00155BDC">
              <w:rPr>
                <w:rFonts w:ascii="Times New Roman" w:eastAsiaTheme="minorHAnsi" w:hAnsi="Times New Roman" w:cs="Times New Roman"/>
                <w:color w:val="auto"/>
                <w:sz w:val="28"/>
                <w:szCs w:val="28"/>
                <w:lang w:eastAsia="en-US"/>
              </w:rPr>
              <w:t>е</w:t>
            </w:r>
            <w:r w:rsidRPr="00155BDC">
              <w:rPr>
                <w:rFonts w:ascii="Times New Roman" w:eastAsiaTheme="minorHAnsi" w:hAnsi="Times New Roman" w:cs="Times New Roman"/>
                <w:color w:val="auto"/>
                <w:sz w:val="28"/>
                <w:szCs w:val="28"/>
                <w:lang w:eastAsia="en-US"/>
              </w:rPr>
              <w:t>ры по определению владельца кабельной линии связи или линии радиофик</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ции и передать ему информацию об аварии.</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Непринятие указанных в настоящем пункте мер является основанием для предъявления претензии владельцем поврежденной линии связи.</w:t>
            </w:r>
          </w:p>
          <w:p w:rsidR="006E196E" w:rsidRPr="00155BDC" w:rsidRDefault="00237399"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20</w:t>
            </w:r>
            <w:r w:rsidR="006E196E" w:rsidRPr="00155BDC">
              <w:rPr>
                <w:rFonts w:ascii="Times New Roman" w:eastAsiaTheme="minorHAnsi" w:hAnsi="Times New Roman" w:cs="Times New Roman"/>
                <w:color w:val="auto"/>
                <w:sz w:val="28"/>
                <w:szCs w:val="28"/>
                <w:lang w:eastAsia="en-US"/>
              </w:rPr>
              <w:t>. 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w:t>
            </w:r>
            <w:r w:rsidR="006E196E" w:rsidRPr="00155BDC">
              <w:rPr>
                <w:rFonts w:ascii="Times New Roman" w:eastAsiaTheme="minorHAnsi" w:hAnsi="Times New Roman" w:cs="Times New Roman"/>
                <w:color w:val="auto"/>
                <w:sz w:val="28"/>
                <w:szCs w:val="28"/>
                <w:lang w:eastAsia="en-US"/>
              </w:rPr>
              <w:t>ю</w:t>
            </w:r>
            <w:r w:rsidR="006E196E" w:rsidRPr="00155BDC">
              <w:rPr>
                <w:rFonts w:ascii="Times New Roman" w:eastAsiaTheme="minorHAnsi" w:hAnsi="Times New Roman" w:cs="Times New Roman"/>
                <w:color w:val="auto"/>
                <w:sz w:val="28"/>
                <w:szCs w:val="28"/>
                <w:lang w:eastAsia="en-US"/>
              </w:rPr>
              <w:t>щими дорожными органами, а в пределах городов и других населенных пун</w:t>
            </w:r>
            <w:r w:rsidR="006E196E" w:rsidRPr="00155BDC">
              <w:rPr>
                <w:rFonts w:ascii="Times New Roman" w:eastAsiaTheme="minorHAnsi" w:hAnsi="Times New Roman" w:cs="Times New Roman"/>
                <w:color w:val="auto"/>
                <w:sz w:val="28"/>
                <w:szCs w:val="28"/>
                <w:lang w:eastAsia="en-US"/>
              </w:rPr>
              <w:t>к</w:t>
            </w:r>
            <w:r w:rsidR="006E196E" w:rsidRPr="00155BDC">
              <w:rPr>
                <w:rFonts w:ascii="Times New Roman" w:eastAsiaTheme="minorHAnsi" w:hAnsi="Times New Roman" w:cs="Times New Roman"/>
                <w:color w:val="auto"/>
                <w:sz w:val="28"/>
                <w:szCs w:val="28"/>
                <w:lang w:eastAsia="en-US"/>
              </w:rPr>
              <w:t>тов - с органами местного самоуправления. Сообщение об условиях произво</w:t>
            </w:r>
            <w:r w:rsidR="006E196E" w:rsidRPr="00155BDC">
              <w:rPr>
                <w:rFonts w:ascii="Times New Roman" w:eastAsiaTheme="minorHAnsi" w:hAnsi="Times New Roman" w:cs="Times New Roman"/>
                <w:color w:val="auto"/>
                <w:sz w:val="28"/>
                <w:szCs w:val="28"/>
                <w:lang w:eastAsia="en-US"/>
              </w:rPr>
              <w:t>д</w:t>
            </w:r>
            <w:r w:rsidR="006E196E" w:rsidRPr="00155BDC">
              <w:rPr>
                <w:rFonts w:ascii="Times New Roman" w:eastAsiaTheme="minorHAnsi" w:hAnsi="Times New Roman" w:cs="Times New Roman"/>
                <w:color w:val="auto"/>
                <w:sz w:val="28"/>
                <w:szCs w:val="28"/>
                <w:lang w:eastAsia="en-US"/>
              </w:rPr>
              <w:t>ства указанных работ должно быть направлено предприятию, в ведении кот</w:t>
            </w:r>
            <w:r w:rsidR="006E196E" w:rsidRPr="00155BDC">
              <w:rPr>
                <w:rFonts w:ascii="Times New Roman" w:eastAsiaTheme="minorHAnsi" w:hAnsi="Times New Roman" w:cs="Times New Roman"/>
                <w:color w:val="auto"/>
                <w:sz w:val="28"/>
                <w:szCs w:val="28"/>
                <w:lang w:eastAsia="en-US"/>
              </w:rPr>
              <w:t>о</w:t>
            </w:r>
            <w:r w:rsidR="006E196E" w:rsidRPr="00155BDC">
              <w:rPr>
                <w:rFonts w:ascii="Times New Roman" w:eastAsiaTheme="minorHAnsi" w:hAnsi="Times New Roman" w:cs="Times New Roman"/>
                <w:color w:val="auto"/>
                <w:sz w:val="28"/>
                <w:szCs w:val="28"/>
                <w:lang w:eastAsia="en-US"/>
              </w:rPr>
              <w:t>рого находится кабельная линия связи или линия радиофикации, не позднее чем через 3 суток (исключая выходные и праздничные дни) со дня получения письменного извещения о необходимости производства работ.</w:t>
            </w:r>
          </w:p>
          <w:p w:rsidR="006E196E" w:rsidRPr="00155BDC" w:rsidRDefault="006E196E" w:rsidP="006E196E">
            <w:pPr>
              <w:widowControl/>
              <w:autoSpaceDE w:val="0"/>
              <w:autoSpaceDN w:val="0"/>
              <w:adjustRightInd w:val="0"/>
              <w:ind w:firstLine="540"/>
              <w:jc w:val="both"/>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тельным вызовом на место производства работ представителя дорожного орг</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на или органа местного самоуправления. При этом производящее эти работы предприятие, эксплуатирующее линию связи или линию радиофикации, устр</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ивает объезд места аварии с установкой необходимых предупредительных зн</w:t>
            </w:r>
            <w:r w:rsidRPr="00155BDC">
              <w:rPr>
                <w:rFonts w:ascii="Times New Roman" w:eastAsiaTheme="minorHAnsi" w:hAnsi="Times New Roman" w:cs="Times New Roman"/>
                <w:color w:val="auto"/>
                <w:sz w:val="28"/>
                <w:szCs w:val="28"/>
                <w:lang w:eastAsia="en-US"/>
              </w:rPr>
              <w:t>а</w:t>
            </w:r>
            <w:r w:rsidRPr="00155BDC">
              <w:rPr>
                <w:rFonts w:ascii="Times New Roman" w:eastAsiaTheme="minorHAnsi" w:hAnsi="Times New Roman" w:cs="Times New Roman"/>
                <w:color w:val="auto"/>
                <w:sz w:val="28"/>
                <w:szCs w:val="28"/>
                <w:lang w:eastAsia="en-US"/>
              </w:rPr>
              <w:t>ков для транспорта и пешеходов, а затем восстанавливает дорожное покрытие.</w:t>
            </w:r>
          </w:p>
          <w:p w:rsidR="006E196E" w:rsidRPr="00155BDC" w:rsidRDefault="006E196E" w:rsidP="006E196E">
            <w:pPr>
              <w:rPr>
                <w:rFonts w:ascii="Times New Roman" w:hAnsi="Times New Roman" w:cs="Times New Roman"/>
                <w:color w:val="auto"/>
                <w:sz w:val="28"/>
                <w:szCs w:val="28"/>
              </w:rPr>
            </w:pPr>
          </w:p>
          <w:p w:rsidR="006E196E" w:rsidRPr="00155BDC" w:rsidRDefault="006E196E" w:rsidP="006E196E">
            <w:pPr>
              <w:widowControl/>
              <w:autoSpaceDE w:val="0"/>
              <w:autoSpaceDN w:val="0"/>
              <w:adjustRightInd w:val="0"/>
              <w:jc w:val="center"/>
              <w:outlineLvl w:val="0"/>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II. Особенности производства работ в пределах</w:t>
            </w:r>
          </w:p>
          <w:p w:rsidR="006E196E" w:rsidRPr="00155BDC" w:rsidRDefault="006E196E" w:rsidP="006E196E">
            <w:pPr>
              <w:widowControl/>
              <w:autoSpaceDE w:val="0"/>
              <w:autoSpaceDN w:val="0"/>
              <w:adjustRightInd w:val="0"/>
              <w:jc w:val="center"/>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охранных зон линий электропередач</w:t>
            </w:r>
          </w:p>
          <w:p w:rsidR="00237399" w:rsidRPr="00155BDC" w:rsidRDefault="00237399" w:rsidP="006E196E">
            <w:pPr>
              <w:widowControl/>
              <w:ind w:firstLine="567"/>
              <w:jc w:val="both"/>
              <w:rPr>
                <w:rFonts w:ascii="Times New Roman" w:hAnsi="Times New Roman" w:cs="Times New Roman"/>
                <w:color w:val="auto"/>
                <w:sz w:val="28"/>
                <w:szCs w:val="28"/>
                <w:shd w:val="clear" w:color="auto" w:fill="FFFFFF"/>
              </w:rPr>
            </w:pPr>
            <w:r w:rsidRPr="00155BDC">
              <w:rPr>
                <w:rFonts w:ascii="Times New Roman" w:hAnsi="Times New Roman" w:cs="Times New Roman"/>
                <w:color w:val="auto"/>
                <w:sz w:val="28"/>
                <w:szCs w:val="28"/>
                <w:shd w:val="clear" w:color="auto" w:fill="FFFFFF"/>
              </w:rPr>
              <w:t xml:space="preserve">1. </w:t>
            </w:r>
            <w:r w:rsidR="006E196E" w:rsidRPr="00155BDC">
              <w:rPr>
                <w:rFonts w:ascii="Times New Roman" w:hAnsi="Times New Roman" w:cs="Times New Roman"/>
                <w:color w:val="auto"/>
                <w:sz w:val="28"/>
                <w:szCs w:val="28"/>
                <w:shd w:val="clear" w:color="auto" w:fill="FFFFFF"/>
              </w:rPr>
              <w:t>Охранные зоны вдоль воздушных линий электропередач и над подзе</w:t>
            </w:r>
            <w:r w:rsidR="006E196E" w:rsidRPr="00155BDC">
              <w:rPr>
                <w:rFonts w:ascii="Times New Roman" w:hAnsi="Times New Roman" w:cs="Times New Roman"/>
                <w:color w:val="auto"/>
                <w:sz w:val="28"/>
                <w:szCs w:val="28"/>
                <w:shd w:val="clear" w:color="auto" w:fill="FFFFFF"/>
              </w:rPr>
              <w:t>м</w:t>
            </w:r>
            <w:r w:rsidR="006E196E" w:rsidRPr="00155BDC">
              <w:rPr>
                <w:rFonts w:ascii="Times New Roman" w:hAnsi="Times New Roman" w:cs="Times New Roman"/>
                <w:color w:val="auto"/>
                <w:sz w:val="28"/>
                <w:szCs w:val="28"/>
                <w:shd w:val="clear" w:color="auto" w:fill="FFFFFF"/>
              </w:rPr>
              <w:t>ными кабельными линиями установлены в целях обеспечения сохранности электрических сетей, надежного снабжения электроэнергией промышленности и населения, предотвращения несчастных случаев с производственным перс</w:t>
            </w:r>
            <w:r w:rsidR="006E196E" w:rsidRPr="00155BDC">
              <w:rPr>
                <w:rFonts w:ascii="Times New Roman" w:hAnsi="Times New Roman" w:cs="Times New Roman"/>
                <w:color w:val="auto"/>
                <w:sz w:val="28"/>
                <w:szCs w:val="28"/>
                <w:shd w:val="clear" w:color="auto" w:fill="FFFFFF"/>
              </w:rPr>
              <w:t>о</w:t>
            </w:r>
            <w:r w:rsidR="006E196E" w:rsidRPr="00155BDC">
              <w:rPr>
                <w:rFonts w:ascii="Times New Roman" w:hAnsi="Times New Roman" w:cs="Times New Roman"/>
                <w:color w:val="auto"/>
                <w:sz w:val="28"/>
                <w:szCs w:val="28"/>
                <w:shd w:val="clear" w:color="auto" w:fill="FFFFFF"/>
              </w:rPr>
              <w:t>налом при выполнении строительно-монтажных и других видов работ.</w:t>
            </w:r>
          </w:p>
          <w:p w:rsidR="006E196E" w:rsidRPr="00155BDC" w:rsidRDefault="00237399" w:rsidP="006E196E">
            <w:pPr>
              <w:widowControl/>
              <w:ind w:firstLine="567"/>
              <w:jc w:val="both"/>
              <w:rPr>
                <w:rFonts w:ascii="Times New Roman" w:hAnsi="Times New Roman" w:cs="Times New Roman"/>
                <w:color w:val="auto"/>
                <w:sz w:val="28"/>
                <w:szCs w:val="28"/>
                <w:shd w:val="clear" w:color="auto" w:fill="FFFFFF"/>
              </w:rPr>
            </w:pPr>
            <w:r w:rsidRPr="00155BDC">
              <w:rPr>
                <w:rFonts w:ascii="Times New Roman" w:hAnsi="Times New Roman" w:cs="Times New Roman"/>
                <w:color w:val="auto"/>
                <w:sz w:val="28"/>
                <w:szCs w:val="28"/>
                <w:shd w:val="clear" w:color="auto" w:fill="FFFFFF"/>
              </w:rPr>
              <w:t xml:space="preserve">2. </w:t>
            </w:r>
            <w:proofErr w:type="gramStart"/>
            <w:r w:rsidR="006E196E" w:rsidRPr="00155BDC">
              <w:rPr>
                <w:rFonts w:ascii="Times New Roman" w:hAnsi="Times New Roman" w:cs="Times New Roman"/>
                <w:color w:val="auto"/>
                <w:sz w:val="28"/>
                <w:szCs w:val="28"/>
                <w:shd w:val="clear" w:color="auto" w:fill="FFFFFF"/>
              </w:rPr>
              <w:t>Охранной зоной вдоль воздушных линий электропередач является уч</w:t>
            </w:r>
            <w:r w:rsidR="006E196E" w:rsidRPr="00155BDC">
              <w:rPr>
                <w:rFonts w:ascii="Times New Roman" w:hAnsi="Times New Roman" w:cs="Times New Roman"/>
                <w:color w:val="auto"/>
                <w:sz w:val="28"/>
                <w:szCs w:val="28"/>
                <w:shd w:val="clear" w:color="auto" w:fill="FFFFFF"/>
              </w:rPr>
              <w:t>а</w:t>
            </w:r>
            <w:r w:rsidR="006E196E" w:rsidRPr="00155BDC">
              <w:rPr>
                <w:rFonts w:ascii="Times New Roman" w:hAnsi="Times New Roman" w:cs="Times New Roman"/>
                <w:color w:val="auto"/>
                <w:sz w:val="28"/>
                <w:szCs w:val="28"/>
                <w:shd w:val="clear" w:color="auto" w:fill="FFFFFF"/>
              </w:rPr>
              <w:t xml:space="preserve">сток земли и пространство, заключенное между вертикальными плоскостями, проходящими через параллельные прямые, отстоящие от крайних проводов на следующих расстояниях: для линий напряжением до 1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- 2 м; от 1 до 20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- 20 м; 35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- 15 м; 110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- 20 м; 150 - 220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- 25 м;</w:t>
            </w:r>
            <w:proofErr w:type="gramEnd"/>
            <w:r w:rsidR="006E196E" w:rsidRPr="00155BDC">
              <w:rPr>
                <w:rFonts w:ascii="Times New Roman" w:hAnsi="Times New Roman" w:cs="Times New Roman"/>
                <w:color w:val="auto"/>
                <w:sz w:val="28"/>
                <w:szCs w:val="28"/>
                <w:shd w:val="clear" w:color="auto" w:fill="FFFFFF"/>
              </w:rPr>
              <w:t xml:space="preserve"> 500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- 30 м; 700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- 40 м; 800 </w:t>
            </w:r>
            <w:proofErr w:type="spellStart"/>
            <w:r w:rsidR="006E196E" w:rsidRPr="00155BDC">
              <w:rPr>
                <w:rFonts w:ascii="Times New Roman" w:hAnsi="Times New Roman" w:cs="Times New Roman"/>
                <w:color w:val="auto"/>
                <w:sz w:val="28"/>
                <w:szCs w:val="28"/>
                <w:shd w:val="clear" w:color="auto" w:fill="FFFFFF"/>
              </w:rPr>
              <w:t>кВ</w:t>
            </w:r>
            <w:proofErr w:type="spellEnd"/>
            <w:r w:rsidR="006E196E" w:rsidRPr="00155BDC">
              <w:rPr>
                <w:rFonts w:ascii="Times New Roman" w:hAnsi="Times New Roman" w:cs="Times New Roman"/>
                <w:color w:val="auto"/>
                <w:sz w:val="28"/>
                <w:szCs w:val="28"/>
                <w:shd w:val="clear" w:color="auto" w:fill="FFFFFF"/>
              </w:rPr>
              <w:t xml:space="preserve"> (постоянный ток) - 30 м. </w:t>
            </w:r>
          </w:p>
          <w:p w:rsidR="006E196E" w:rsidRPr="00155BDC" w:rsidRDefault="00237399" w:rsidP="006E196E">
            <w:pPr>
              <w:widowControl/>
              <w:ind w:firstLine="567"/>
              <w:jc w:val="both"/>
              <w:rPr>
                <w:rFonts w:ascii="Times New Roman" w:hAnsi="Times New Roman" w:cs="Times New Roman"/>
                <w:color w:val="auto"/>
                <w:sz w:val="28"/>
                <w:szCs w:val="28"/>
                <w:shd w:val="clear" w:color="auto" w:fill="FFFFFF"/>
              </w:rPr>
            </w:pPr>
            <w:r w:rsidRPr="00155BDC">
              <w:rPr>
                <w:rFonts w:ascii="Times New Roman" w:hAnsi="Times New Roman" w:cs="Times New Roman"/>
                <w:color w:val="auto"/>
                <w:sz w:val="28"/>
                <w:szCs w:val="28"/>
                <w:shd w:val="clear" w:color="auto" w:fill="FFFFFF"/>
              </w:rPr>
              <w:t xml:space="preserve">3. </w:t>
            </w:r>
            <w:r w:rsidR="006E196E" w:rsidRPr="00155BDC">
              <w:rPr>
                <w:rFonts w:ascii="Times New Roman" w:hAnsi="Times New Roman" w:cs="Times New Roman"/>
                <w:color w:val="auto"/>
                <w:sz w:val="28"/>
                <w:szCs w:val="28"/>
                <w:shd w:val="clear" w:color="auto" w:fill="FFFFFF"/>
              </w:rPr>
              <w:t>Под термином «вблизи» следует понимать производство строительно-монтажных и других видов работ, складирование материалов, устройство ст</w:t>
            </w:r>
            <w:r w:rsidR="006E196E" w:rsidRPr="00155BDC">
              <w:rPr>
                <w:rFonts w:ascii="Times New Roman" w:hAnsi="Times New Roman" w:cs="Times New Roman"/>
                <w:color w:val="auto"/>
                <w:sz w:val="28"/>
                <w:szCs w:val="28"/>
                <w:shd w:val="clear" w:color="auto" w:fill="FFFFFF"/>
              </w:rPr>
              <w:t>о</w:t>
            </w:r>
            <w:r w:rsidR="006E196E" w:rsidRPr="00155BDC">
              <w:rPr>
                <w:rFonts w:ascii="Times New Roman" w:hAnsi="Times New Roman" w:cs="Times New Roman"/>
                <w:color w:val="auto"/>
                <w:sz w:val="28"/>
                <w:szCs w:val="28"/>
                <w:shd w:val="clear" w:color="auto" w:fill="FFFFFF"/>
              </w:rPr>
              <w:t>янок машин и механизмов на расстоянии ближе 30 м от крайнего про вода л</w:t>
            </w:r>
            <w:r w:rsidR="006E196E" w:rsidRPr="00155BDC">
              <w:rPr>
                <w:rFonts w:ascii="Times New Roman" w:hAnsi="Times New Roman" w:cs="Times New Roman"/>
                <w:color w:val="auto"/>
                <w:sz w:val="28"/>
                <w:szCs w:val="28"/>
                <w:shd w:val="clear" w:color="auto" w:fill="FFFFFF"/>
              </w:rPr>
              <w:t>и</w:t>
            </w:r>
            <w:r w:rsidR="006E196E" w:rsidRPr="00155BDC">
              <w:rPr>
                <w:rFonts w:ascii="Times New Roman" w:hAnsi="Times New Roman" w:cs="Times New Roman"/>
                <w:color w:val="auto"/>
                <w:sz w:val="28"/>
                <w:szCs w:val="28"/>
                <w:shd w:val="clear" w:color="auto" w:fill="FFFFFF"/>
              </w:rPr>
              <w:t>нии электропередач или воздушной электрической сети напряжением более 42</w:t>
            </w:r>
            <w:proofErr w:type="gramStart"/>
            <w:r w:rsidR="006E196E" w:rsidRPr="00155BDC">
              <w:rPr>
                <w:rFonts w:ascii="Times New Roman" w:hAnsi="Times New Roman" w:cs="Times New Roman"/>
                <w:color w:val="auto"/>
                <w:sz w:val="28"/>
                <w:szCs w:val="28"/>
                <w:shd w:val="clear" w:color="auto" w:fill="FFFFFF"/>
              </w:rPr>
              <w:t xml:space="preserve"> В</w:t>
            </w:r>
            <w:proofErr w:type="gramEnd"/>
            <w:r w:rsidR="006E196E" w:rsidRPr="00155BDC">
              <w:rPr>
                <w:rFonts w:ascii="Times New Roman" w:hAnsi="Times New Roman" w:cs="Times New Roman"/>
                <w:color w:val="auto"/>
                <w:sz w:val="28"/>
                <w:szCs w:val="28"/>
                <w:shd w:val="clear" w:color="auto" w:fill="FFFFFF"/>
              </w:rPr>
              <w:t xml:space="preserve"> до границы охранной зоны. </w:t>
            </w:r>
          </w:p>
          <w:p w:rsidR="006E196E" w:rsidRPr="00155BDC" w:rsidRDefault="00237399" w:rsidP="006E196E">
            <w:pPr>
              <w:widowControl/>
              <w:ind w:firstLine="567"/>
              <w:jc w:val="both"/>
              <w:rPr>
                <w:rFonts w:ascii="Times New Roman" w:hAnsi="Times New Roman" w:cs="Times New Roman"/>
                <w:color w:val="auto"/>
                <w:sz w:val="28"/>
                <w:szCs w:val="28"/>
                <w:shd w:val="clear" w:color="auto" w:fill="FFFFFF"/>
              </w:rPr>
            </w:pPr>
            <w:r w:rsidRPr="00155BDC">
              <w:rPr>
                <w:rFonts w:ascii="Times New Roman" w:hAnsi="Times New Roman" w:cs="Times New Roman"/>
                <w:color w:val="auto"/>
                <w:sz w:val="28"/>
                <w:szCs w:val="28"/>
                <w:shd w:val="clear" w:color="auto" w:fill="FFFFFF"/>
              </w:rPr>
              <w:t xml:space="preserve">4. </w:t>
            </w:r>
            <w:r w:rsidR="006E196E" w:rsidRPr="00155BDC">
              <w:rPr>
                <w:rFonts w:ascii="Times New Roman" w:hAnsi="Times New Roman" w:cs="Times New Roman"/>
                <w:color w:val="auto"/>
                <w:sz w:val="28"/>
                <w:szCs w:val="28"/>
                <w:shd w:val="clear" w:color="auto" w:fill="FFFFFF"/>
              </w:rPr>
              <w:t>Организация работ с использованием строительных машин и механи</w:t>
            </w:r>
            <w:r w:rsidR="006E196E" w:rsidRPr="00155BDC">
              <w:rPr>
                <w:rFonts w:ascii="Times New Roman" w:hAnsi="Times New Roman" w:cs="Times New Roman"/>
                <w:color w:val="auto"/>
                <w:sz w:val="28"/>
                <w:szCs w:val="28"/>
                <w:shd w:val="clear" w:color="auto" w:fill="FFFFFF"/>
              </w:rPr>
              <w:t>з</w:t>
            </w:r>
            <w:r w:rsidR="006E196E" w:rsidRPr="00155BDC">
              <w:rPr>
                <w:rFonts w:ascii="Times New Roman" w:hAnsi="Times New Roman" w:cs="Times New Roman"/>
                <w:color w:val="auto"/>
                <w:sz w:val="28"/>
                <w:szCs w:val="28"/>
                <w:shd w:val="clear" w:color="auto" w:fill="FFFFFF"/>
              </w:rPr>
              <w:t>мов вблизи (на расстоянии ближе 30 м от крайнего провода до границы охра</w:t>
            </w:r>
            <w:r w:rsidR="006E196E" w:rsidRPr="00155BDC">
              <w:rPr>
                <w:rFonts w:ascii="Times New Roman" w:hAnsi="Times New Roman" w:cs="Times New Roman"/>
                <w:color w:val="auto"/>
                <w:sz w:val="28"/>
                <w:szCs w:val="28"/>
                <w:shd w:val="clear" w:color="auto" w:fill="FFFFFF"/>
              </w:rPr>
              <w:t>н</w:t>
            </w:r>
            <w:r w:rsidR="006E196E" w:rsidRPr="00155BDC">
              <w:rPr>
                <w:rFonts w:ascii="Times New Roman" w:hAnsi="Times New Roman" w:cs="Times New Roman"/>
                <w:color w:val="auto"/>
                <w:sz w:val="28"/>
                <w:szCs w:val="28"/>
                <w:shd w:val="clear" w:color="auto" w:fill="FFFFFF"/>
              </w:rPr>
              <w:t>ной зоны) линии электропередач или воздушной электрической сети напряж</w:t>
            </w:r>
            <w:r w:rsidR="006E196E" w:rsidRPr="00155BDC">
              <w:rPr>
                <w:rFonts w:ascii="Times New Roman" w:hAnsi="Times New Roman" w:cs="Times New Roman"/>
                <w:color w:val="auto"/>
                <w:sz w:val="28"/>
                <w:szCs w:val="28"/>
                <w:shd w:val="clear" w:color="auto" w:fill="FFFFFF"/>
              </w:rPr>
              <w:t>е</w:t>
            </w:r>
            <w:r w:rsidR="006E196E" w:rsidRPr="00155BDC">
              <w:rPr>
                <w:rFonts w:ascii="Times New Roman" w:hAnsi="Times New Roman" w:cs="Times New Roman"/>
                <w:color w:val="auto"/>
                <w:sz w:val="28"/>
                <w:szCs w:val="28"/>
                <w:shd w:val="clear" w:color="auto" w:fill="FFFFFF"/>
              </w:rPr>
              <w:t>нием более 42</w:t>
            </w:r>
            <w:proofErr w:type="gramStart"/>
            <w:r w:rsidR="006E196E" w:rsidRPr="00155BDC">
              <w:rPr>
                <w:rFonts w:ascii="Times New Roman" w:hAnsi="Times New Roman" w:cs="Times New Roman"/>
                <w:color w:val="auto"/>
                <w:sz w:val="28"/>
                <w:szCs w:val="28"/>
                <w:shd w:val="clear" w:color="auto" w:fill="FFFFFF"/>
              </w:rPr>
              <w:t xml:space="preserve"> В</w:t>
            </w:r>
            <w:proofErr w:type="gramEnd"/>
            <w:r w:rsidR="006E196E" w:rsidRPr="00155BDC">
              <w:rPr>
                <w:rFonts w:ascii="Times New Roman" w:hAnsi="Times New Roman" w:cs="Times New Roman"/>
                <w:color w:val="auto"/>
                <w:sz w:val="28"/>
                <w:szCs w:val="28"/>
                <w:shd w:val="clear" w:color="auto" w:fill="FFFFFF"/>
              </w:rPr>
              <w:t xml:space="preserve"> может производиться только по наряду-допуску, определя</w:t>
            </w:r>
            <w:r w:rsidR="006E196E" w:rsidRPr="00155BDC">
              <w:rPr>
                <w:rFonts w:ascii="Times New Roman" w:hAnsi="Times New Roman" w:cs="Times New Roman"/>
                <w:color w:val="auto"/>
                <w:sz w:val="28"/>
                <w:szCs w:val="28"/>
                <w:shd w:val="clear" w:color="auto" w:fill="FFFFFF"/>
              </w:rPr>
              <w:t>ю</w:t>
            </w:r>
            <w:r w:rsidR="006E196E" w:rsidRPr="00155BDC">
              <w:rPr>
                <w:rFonts w:ascii="Times New Roman" w:hAnsi="Times New Roman" w:cs="Times New Roman"/>
                <w:color w:val="auto"/>
                <w:sz w:val="28"/>
                <w:szCs w:val="28"/>
                <w:shd w:val="clear" w:color="auto" w:fill="FFFFFF"/>
              </w:rPr>
              <w:t>щему безопасные условия производства работ. </w:t>
            </w:r>
          </w:p>
          <w:p w:rsidR="006E196E" w:rsidRPr="00155BDC" w:rsidRDefault="00237399" w:rsidP="006E196E">
            <w:pPr>
              <w:widowControl/>
              <w:ind w:firstLine="567"/>
              <w:jc w:val="both"/>
              <w:rPr>
                <w:rFonts w:ascii="Times New Roman" w:hAnsi="Times New Roman" w:cs="Times New Roman"/>
                <w:color w:val="auto"/>
                <w:sz w:val="28"/>
                <w:szCs w:val="28"/>
                <w:shd w:val="clear" w:color="auto" w:fill="FFFFFF"/>
              </w:rPr>
            </w:pPr>
            <w:r w:rsidRPr="00155BDC">
              <w:rPr>
                <w:rFonts w:ascii="Times New Roman" w:hAnsi="Times New Roman" w:cs="Times New Roman"/>
                <w:color w:val="auto"/>
                <w:sz w:val="28"/>
                <w:szCs w:val="28"/>
                <w:shd w:val="clear" w:color="auto" w:fill="FFFFFF"/>
              </w:rPr>
              <w:t xml:space="preserve">5. </w:t>
            </w:r>
            <w:r w:rsidR="006E196E" w:rsidRPr="00155BDC">
              <w:rPr>
                <w:rFonts w:ascii="Times New Roman" w:hAnsi="Times New Roman" w:cs="Times New Roman"/>
                <w:color w:val="auto"/>
                <w:sz w:val="28"/>
                <w:szCs w:val="28"/>
                <w:shd w:val="clear" w:color="auto" w:fill="FFFFFF"/>
              </w:rPr>
              <w:t>Производство работ в охранных зонах линий электропередач или в пр</w:t>
            </w:r>
            <w:r w:rsidR="006E196E" w:rsidRPr="00155BDC">
              <w:rPr>
                <w:rFonts w:ascii="Times New Roman" w:hAnsi="Times New Roman" w:cs="Times New Roman"/>
                <w:color w:val="auto"/>
                <w:sz w:val="28"/>
                <w:szCs w:val="28"/>
                <w:shd w:val="clear" w:color="auto" w:fill="FFFFFF"/>
              </w:rPr>
              <w:t>е</w:t>
            </w:r>
            <w:r w:rsidR="006E196E" w:rsidRPr="00155BDC">
              <w:rPr>
                <w:rFonts w:ascii="Times New Roman" w:hAnsi="Times New Roman" w:cs="Times New Roman"/>
                <w:color w:val="auto"/>
                <w:sz w:val="28"/>
                <w:szCs w:val="28"/>
                <w:shd w:val="clear" w:color="auto" w:fill="FFFFFF"/>
              </w:rPr>
              <w:t>делах, установленных Правилами охраны высоковольтных электрических с</w:t>
            </w:r>
            <w:r w:rsidR="006E196E" w:rsidRPr="00155BDC">
              <w:rPr>
                <w:rFonts w:ascii="Times New Roman" w:hAnsi="Times New Roman" w:cs="Times New Roman"/>
                <w:color w:val="auto"/>
                <w:sz w:val="28"/>
                <w:szCs w:val="28"/>
                <w:shd w:val="clear" w:color="auto" w:fill="FFFFFF"/>
              </w:rPr>
              <w:t>е</w:t>
            </w:r>
            <w:r w:rsidR="006E196E" w:rsidRPr="00155BDC">
              <w:rPr>
                <w:rFonts w:ascii="Times New Roman" w:hAnsi="Times New Roman" w:cs="Times New Roman"/>
                <w:color w:val="auto"/>
                <w:sz w:val="28"/>
                <w:szCs w:val="28"/>
                <w:shd w:val="clear" w:color="auto" w:fill="FFFFFF"/>
              </w:rPr>
              <w:t>тей, разрешается по наряду-допуску и только при наличии письменного разр</w:t>
            </w:r>
            <w:r w:rsidR="006E196E" w:rsidRPr="00155BDC">
              <w:rPr>
                <w:rFonts w:ascii="Times New Roman" w:hAnsi="Times New Roman" w:cs="Times New Roman"/>
                <w:color w:val="auto"/>
                <w:sz w:val="28"/>
                <w:szCs w:val="28"/>
                <w:shd w:val="clear" w:color="auto" w:fill="FFFFFF"/>
              </w:rPr>
              <w:t>е</w:t>
            </w:r>
            <w:r w:rsidR="006E196E" w:rsidRPr="00155BDC">
              <w:rPr>
                <w:rFonts w:ascii="Times New Roman" w:hAnsi="Times New Roman" w:cs="Times New Roman"/>
                <w:color w:val="auto"/>
                <w:sz w:val="28"/>
                <w:szCs w:val="28"/>
                <w:shd w:val="clear" w:color="auto" w:fill="FFFFFF"/>
              </w:rPr>
              <w:t xml:space="preserve">шения организации, эксплуатирующей линию электропередач. </w:t>
            </w:r>
          </w:p>
          <w:p w:rsidR="006E196E" w:rsidRPr="00155BDC" w:rsidRDefault="00237399" w:rsidP="006E196E">
            <w:pPr>
              <w:widowControl/>
              <w:shd w:val="clear" w:color="auto" w:fill="FFFFFF"/>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6. </w:t>
            </w:r>
            <w:r w:rsidR="006E196E" w:rsidRPr="00155BDC">
              <w:rPr>
                <w:rFonts w:ascii="Times New Roman" w:hAnsi="Times New Roman" w:cs="Times New Roman"/>
                <w:color w:val="auto"/>
                <w:sz w:val="28"/>
                <w:szCs w:val="28"/>
              </w:rPr>
              <w:t>Строительно-монтажные работы вблизи и в охранной зоне электроп</w:t>
            </w:r>
            <w:r w:rsidR="006E196E" w:rsidRPr="00155BDC">
              <w:rPr>
                <w:rFonts w:ascii="Times New Roman" w:hAnsi="Times New Roman" w:cs="Times New Roman"/>
                <w:color w:val="auto"/>
                <w:sz w:val="28"/>
                <w:szCs w:val="28"/>
              </w:rPr>
              <w:t>е</w:t>
            </w:r>
            <w:r w:rsidR="006E196E" w:rsidRPr="00155BDC">
              <w:rPr>
                <w:rFonts w:ascii="Times New Roman" w:hAnsi="Times New Roman" w:cs="Times New Roman"/>
                <w:color w:val="auto"/>
                <w:sz w:val="28"/>
                <w:szCs w:val="28"/>
              </w:rPr>
              <w:t>редач разрешается производить только под непосредственным руководством инженерно-технического работника, ответственного за безопасное произво</w:t>
            </w:r>
            <w:r w:rsidR="006E196E" w:rsidRPr="00155BDC">
              <w:rPr>
                <w:rFonts w:ascii="Times New Roman" w:hAnsi="Times New Roman" w:cs="Times New Roman"/>
                <w:color w:val="auto"/>
                <w:sz w:val="28"/>
                <w:szCs w:val="28"/>
              </w:rPr>
              <w:t>д</w:t>
            </w:r>
            <w:r w:rsidR="006E196E" w:rsidRPr="00155BDC">
              <w:rPr>
                <w:rFonts w:ascii="Times New Roman" w:hAnsi="Times New Roman" w:cs="Times New Roman"/>
                <w:color w:val="auto"/>
                <w:sz w:val="28"/>
                <w:szCs w:val="28"/>
              </w:rPr>
              <w:t>ство работ при наличии наряда-допуска и (в охранных зонах) письменного ра</w:t>
            </w:r>
            <w:r w:rsidR="006E196E" w:rsidRPr="00155BDC">
              <w:rPr>
                <w:rFonts w:ascii="Times New Roman" w:hAnsi="Times New Roman" w:cs="Times New Roman"/>
                <w:color w:val="auto"/>
                <w:sz w:val="28"/>
                <w:szCs w:val="28"/>
              </w:rPr>
              <w:t>з</w:t>
            </w:r>
            <w:r w:rsidR="006E196E" w:rsidRPr="00155BDC">
              <w:rPr>
                <w:rFonts w:ascii="Times New Roman" w:hAnsi="Times New Roman" w:cs="Times New Roman"/>
                <w:color w:val="auto"/>
                <w:sz w:val="28"/>
                <w:szCs w:val="28"/>
              </w:rPr>
              <w:t>решения организации - владельца линии. Наряд-допуск на производство работ в охранных зонах и вблизи линий электропередач выдает инженерно-технический работник (лицо, ответственное за электрохозяйство организации), назначенный приказом по организации. Наряд-допуск на производство работ в охранных зонах и вблизи линий электропередач утверждает главный инженер строительно-монтажной организации, после чего его подписывают отве</w:t>
            </w:r>
            <w:r w:rsidR="006E196E" w:rsidRPr="00155BDC">
              <w:rPr>
                <w:rFonts w:ascii="Times New Roman" w:hAnsi="Times New Roman" w:cs="Times New Roman"/>
                <w:color w:val="auto"/>
                <w:sz w:val="28"/>
                <w:szCs w:val="28"/>
              </w:rPr>
              <w:t>т</w:t>
            </w:r>
            <w:r w:rsidR="006E196E" w:rsidRPr="00155BDC">
              <w:rPr>
                <w:rFonts w:ascii="Times New Roman" w:hAnsi="Times New Roman" w:cs="Times New Roman"/>
                <w:color w:val="auto"/>
                <w:sz w:val="28"/>
                <w:szCs w:val="28"/>
              </w:rPr>
              <w:t>ственный руководитель (мастер, прораб) и ответственный исполнитель (бриг</w:t>
            </w:r>
            <w:r w:rsidR="006E196E" w:rsidRPr="00155BDC">
              <w:rPr>
                <w:rFonts w:ascii="Times New Roman" w:hAnsi="Times New Roman" w:cs="Times New Roman"/>
                <w:color w:val="auto"/>
                <w:sz w:val="28"/>
                <w:szCs w:val="28"/>
              </w:rPr>
              <w:t>а</w:t>
            </w:r>
            <w:r w:rsidR="006E196E" w:rsidRPr="00155BDC">
              <w:rPr>
                <w:rFonts w:ascii="Times New Roman" w:hAnsi="Times New Roman" w:cs="Times New Roman"/>
                <w:color w:val="auto"/>
                <w:sz w:val="28"/>
                <w:szCs w:val="28"/>
              </w:rPr>
              <w:t>дир, звеньевой, старший рабочий).</w:t>
            </w:r>
          </w:p>
          <w:p w:rsidR="006E196E" w:rsidRPr="00155BDC" w:rsidRDefault="00237399" w:rsidP="006E196E">
            <w:pPr>
              <w:widowControl/>
              <w:shd w:val="clear" w:color="auto" w:fill="FFFFFF"/>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rPr>
              <w:t xml:space="preserve">7. </w:t>
            </w:r>
            <w:r w:rsidR="006E196E" w:rsidRPr="00155BDC">
              <w:rPr>
                <w:rFonts w:ascii="Times New Roman" w:hAnsi="Times New Roman" w:cs="Times New Roman"/>
                <w:color w:val="auto"/>
                <w:sz w:val="28"/>
                <w:szCs w:val="28"/>
              </w:rPr>
              <w:t>Наряд-допуск выдается на срок, необходимый для выполнения данного объема работ. В случае перерыва в производстве работ более суток наряд-допуск аннулируется и при возобновлении работ выдается новый. </w:t>
            </w:r>
          </w:p>
          <w:p w:rsidR="006E196E" w:rsidRPr="00155BDC" w:rsidRDefault="00237399" w:rsidP="00AD72EF">
            <w:pPr>
              <w:widowControl/>
              <w:shd w:val="clear" w:color="auto" w:fill="FFFFFF"/>
              <w:ind w:firstLine="567"/>
              <w:jc w:val="both"/>
              <w:rPr>
                <w:color w:val="auto"/>
              </w:rPr>
            </w:pPr>
            <w:r w:rsidRPr="00155BDC">
              <w:rPr>
                <w:rFonts w:ascii="Times New Roman" w:hAnsi="Times New Roman" w:cs="Times New Roman"/>
                <w:color w:val="auto"/>
                <w:sz w:val="28"/>
                <w:szCs w:val="28"/>
              </w:rPr>
              <w:t xml:space="preserve">8. </w:t>
            </w:r>
            <w:r w:rsidR="006E196E" w:rsidRPr="00155BDC">
              <w:rPr>
                <w:rFonts w:ascii="Times New Roman" w:hAnsi="Times New Roman" w:cs="Times New Roman"/>
                <w:color w:val="auto"/>
                <w:sz w:val="28"/>
                <w:szCs w:val="28"/>
              </w:rPr>
              <w:t xml:space="preserve">Работа с применением машин и механизмов (кранов, экскаваторов и т. п.) считается проводимой в охранной зоне, когда какая-либо часть машины или груза в процессе производства работ может оказаться в пределах границы охранной зоны. Работы производятся, как правило, при полностью снятом </w:t>
            </w:r>
            <w:r w:rsidR="006E196E" w:rsidRPr="00155BDC">
              <w:rPr>
                <w:rFonts w:ascii="Times New Roman" w:hAnsi="Times New Roman" w:cs="Times New Roman"/>
                <w:color w:val="auto"/>
                <w:sz w:val="28"/>
                <w:szCs w:val="28"/>
              </w:rPr>
              <w:lastRenderedPageBreak/>
              <w:t>напряжении с линии электропередач. Необходимым и достаточным условием отсутствия напряжения на линии электропередач при допуске к работам явл</w:t>
            </w:r>
            <w:r w:rsidR="006E196E" w:rsidRPr="00155BDC">
              <w:rPr>
                <w:rFonts w:ascii="Times New Roman" w:hAnsi="Times New Roman" w:cs="Times New Roman"/>
                <w:color w:val="auto"/>
                <w:sz w:val="28"/>
                <w:szCs w:val="28"/>
              </w:rPr>
              <w:t>я</w:t>
            </w:r>
            <w:r w:rsidR="006E196E" w:rsidRPr="00155BDC">
              <w:rPr>
                <w:rFonts w:ascii="Times New Roman" w:hAnsi="Times New Roman" w:cs="Times New Roman"/>
                <w:color w:val="auto"/>
                <w:sz w:val="28"/>
                <w:szCs w:val="28"/>
              </w:rPr>
              <w:t>ется наличие переносного заземления на проводах линии у места производства работ (или на ближайшей опоре ЛЭП). Отключение линии электропередач, установка переносного заземления на проводах и оформление допуска на м</w:t>
            </w:r>
            <w:r w:rsidR="006E196E" w:rsidRPr="00155BDC">
              <w:rPr>
                <w:rFonts w:ascii="Times New Roman" w:hAnsi="Times New Roman" w:cs="Times New Roman"/>
                <w:color w:val="auto"/>
                <w:sz w:val="28"/>
                <w:szCs w:val="28"/>
              </w:rPr>
              <w:t>е</w:t>
            </w:r>
            <w:r w:rsidR="006E196E" w:rsidRPr="00155BDC">
              <w:rPr>
                <w:rFonts w:ascii="Times New Roman" w:hAnsi="Times New Roman" w:cs="Times New Roman"/>
                <w:color w:val="auto"/>
                <w:sz w:val="28"/>
                <w:szCs w:val="28"/>
              </w:rPr>
              <w:t>сте производства работ производятся владельцем линии. На производство р</w:t>
            </w:r>
            <w:r w:rsidR="006E196E" w:rsidRPr="00155BDC">
              <w:rPr>
                <w:rFonts w:ascii="Times New Roman" w:hAnsi="Times New Roman" w:cs="Times New Roman"/>
                <w:color w:val="auto"/>
                <w:sz w:val="28"/>
                <w:szCs w:val="28"/>
              </w:rPr>
              <w:t>а</w:t>
            </w:r>
            <w:r w:rsidR="006E196E" w:rsidRPr="00155BDC">
              <w:rPr>
                <w:rFonts w:ascii="Times New Roman" w:hAnsi="Times New Roman" w:cs="Times New Roman"/>
                <w:color w:val="auto"/>
                <w:sz w:val="28"/>
                <w:szCs w:val="28"/>
              </w:rPr>
              <w:t>бот в охранных зонах линий электропередач составляется проект производства работ с разработкой конкретных мероприятий, обеспечивающих безопасность работ. </w:t>
            </w:r>
            <w:r w:rsidR="00AD72EF" w:rsidRPr="00155BDC">
              <w:rPr>
                <w:rFonts w:ascii="Times New Roman" w:hAnsi="Times New Roman" w:cs="Times New Roman"/>
                <w:color w:val="auto"/>
                <w:sz w:val="28"/>
                <w:szCs w:val="28"/>
              </w:rPr>
              <w:t xml:space="preserve"> </w:t>
            </w:r>
            <w:r w:rsidR="006E196E" w:rsidRPr="00155BDC">
              <w:rPr>
                <w:rFonts w:ascii="Times New Roman CYR" w:eastAsiaTheme="minorHAnsi" w:hAnsi="Times New Roman CYR" w:cs="Times New Roman CYR"/>
                <w:color w:val="auto"/>
                <w:sz w:val="28"/>
                <w:szCs w:val="28"/>
                <w:lang w:eastAsia="en-US"/>
              </w:rPr>
              <w:t>Отказ в согласовании действий допускается, если осуществление соо</w:t>
            </w:r>
            <w:r w:rsidR="006E196E" w:rsidRPr="00155BDC">
              <w:rPr>
                <w:rFonts w:ascii="Times New Roman CYR" w:eastAsiaTheme="minorHAnsi" w:hAnsi="Times New Roman CYR" w:cs="Times New Roman CYR"/>
                <w:color w:val="auto"/>
                <w:sz w:val="28"/>
                <w:szCs w:val="28"/>
                <w:lang w:eastAsia="en-US"/>
              </w:rPr>
              <w:t>т</w:t>
            </w:r>
            <w:r w:rsidR="006E196E" w:rsidRPr="00155BDC">
              <w:rPr>
                <w:rFonts w:ascii="Times New Roman CYR" w:eastAsiaTheme="minorHAnsi" w:hAnsi="Times New Roman CYR" w:cs="Times New Roman CYR"/>
                <w:color w:val="auto"/>
                <w:sz w:val="28"/>
                <w:szCs w:val="28"/>
                <w:lang w:eastAsia="en-US"/>
              </w:rPr>
              <w:t>ветствующих действий нарушает требования, установленные нормативными правовыми актами, и может повлечь нарушение функционирования соотве</w:t>
            </w:r>
            <w:r w:rsidR="006E196E" w:rsidRPr="00155BDC">
              <w:rPr>
                <w:rFonts w:ascii="Times New Roman CYR" w:eastAsiaTheme="minorHAnsi" w:hAnsi="Times New Roman CYR" w:cs="Times New Roman CYR"/>
                <w:color w:val="auto"/>
                <w:sz w:val="28"/>
                <w:szCs w:val="28"/>
                <w:lang w:eastAsia="en-US"/>
              </w:rPr>
              <w:t>т</w:t>
            </w:r>
            <w:r w:rsidR="006E196E" w:rsidRPr="00155BDC">
              <w:rPr>
                <w:rFonts w:ascii="Times New Roman CYR" w:eastAsiaTheme="minorHAnsi" w:hAnsi="Times New Roman CYR" w:cs="Times New Roman CYR"/>
                <w:color w:val="auto"/>
                <w:sz w:val="28"/>
                <w:szCs w:val="28"/>
                <w:lang w:eastAsia="en-US"/>
              </w:rPr>
              <w:t>ствующих объектов электросетевого хозяйства. Отказ должен быть мотивир</w:t>
            </w:r>
            <w:r w:rsidR="006E196E" w:rsidRPr="00155BDC">
              <w:rPr>
                <w:rFonts w:ascii="Times New Roman CYR" w:eastAsiaTheme="minorHAnsi" w:hAnsi="Times New Roman CYR" w:cs="Times New Roman CYR"/>
                <w:color w:val="auto"/>
                <w:sz w:val="28"/>
                <w:szCs w:val="28"/>
                <w:lang w:eastAsia="en-US"/>
              </w:rPr>
              <w:t>о</w:t>
            </w:r>
            <w:r w:rsidR="006E196E" w:rsidRPr="00155BDC">
              <w:rPr>
                <w:rFonts w:ascii="Times New Roman CYR" w:eastAsiaTheme="minorHAnsi" w:hAnsi="Times New Roman CYR" w:cs="Times New Roman CYR"/>
                <w:color w:val="auto"/>
                <w:sz w:val="28"/>
                <w:szCs w:val="28"/>
                <w:lang w:eastAsia="en-US"/>
              </w:rPr>
              <w:t>ванным и содержать ссылки на положения нормативных правовых актов, кот</w:t>
            </w:r>
            <w:r w:rsidR="006E196E" w:rsidRPr="00155BDC">
              <w:rPr>
                <w:rFonts w:ascii="Times New Roman CYR" w:eastAsiaTheme="minorHAnsi" w:hAnsi="Times New Roman CYR" w:cs="Times New Roman CYR"/>
                <w:color w:val="auto"/>
                <w:sz w:val="28"/>
                <w:szCs w:val="28"/>
                <w:lang w:eastAsia="en-US"/>
              </w:rPr>
              <w:t>о</w:t>
            </w:r>
            <w:r w:rsidR="006E196E" w:rsidRPr="00155BDC">
              <w:rPr>
                <w:rFonts w:ascii="Times New Roman CYR" w:eastAsiaTheme="minorHAnsi" w:hAnsi="Times New Roman CYR" w:cs="Times New Roman CYR"/>
                <w:color w:val="auto"/>
                <w:sz w:val="28"/>
                <w:szCs w:val="28"/>
                <w:lang w:eastAsia="en-US"/>
              </w:rPr>
              <w:t>рые будут нарушены вследствие производства заявителем соответствующих работ (осуществления соответствующих действий).</w:t>
            </w:r>
          </w:p>
          <w:p w:rsidR="006E196E" w:rsidRPr="00155BDC" w:rsidRDefault="006E196E" w:rsidP="006E196E">
            <w:pPr>
              <w:widowControl/>
              <w:autoSpaceDE w:val="0"/>
              <w:autoSpaceDN w:val="0"/>
              <w:adjustRightInd w:val="0"/>
              <w:ind w:firstLine="540"/>
              <w:jc w:val="both"/>
              <w:rPr>
                <w:rFonts w:ascii="Times New Roman CYR" w:eastAsiaTheme="minorHAnsi" w:hAnsi="Times New Roman CYR" w:cs="Times New Roman CYR"/>
                <w:color w:val="auto"/>
                <w:sz w:val="28"/>
                <w:szCs w:val="28"/>
                <w:lang w:eastAsia="en-US"/>
              </w:rPr>
            </w:pPr>
            <w:r w:rsidRPr="00155BDC">
              <w:rPr>
                <w:rFonts w:ascii="Times New Roman CYR" w:eastAsiaTheme="minorHAnsi" w:hAnsi="Times New Roman CYR" w:cs="Times New Roman CYR"/>
                <w:color w:val="auto"/>
                <w:sz w:val="28"/>
                <w:szCs w:val="28"/>
                <w:lang w:eastAsia="en-US"/>
              </w:rPr>
              <w:t>Лица, получившие решение о согласовании осуществления действий в охранных зонах, обязаны осуществлять их с соблюдением условий, обеспеч</w:t>
            </w:r>
            <w:r w:rsidRPr="00155BDC">
              <w:rPr>
                <w:rFonts w:ascii="Times New Roman CYR" w:eastAsiaTheme="minorHAnsi" w:hAnsi="Times New Roman CYR" w:cs="Times New Roman CYR"/>
                <w:color w:val="auto"/>
                <w:sz w:val="28"/>
                <w:szCs w:val="28"/>
                <w:lang w:eastAsia="en-US"/>
              </w:rPr>
              <w:t>и</w:t>
            </w:r>
            <w:r w:rsidRPr="00155BDC">
              <w:rPr>
                <w:rFonts w:ascii="Times New Roman CYR" w:eastAsiaTheme="minorHAnsi" w:hAnsi="Times New Roman CYR" w:cs="Times New Roman CYR"/>
                <w:color w:val="auto"/>
                <w:sz w:val="28"/>
                <w:szCs w:val="28"/>
                <w:lang w:eastAsia="en-US"/>
              </w:rPr>
              <w:t>вающих сохранность объектов электросетевого хозяйства.</w:t>
            </w:r>
          </w:p>
          <w:p w:rsidR="006E196E" w:rsidRPr="00155BDC" w:rsidRDefault="006E196E" w:rsidP="006E196E">
            <w:pPr>
              <w:widowControl/>
              <w:autoSpaceDE w:val="0"/>
              <w:autoSpaceDN w:val="0"/>
              <w:adjustRightInd w:val="0"/>
              <w:ind w:firstLine="540"/>
              <w:jc w:val="both"/>
              <w:rPr>
                <w:rFonts w:ascii="Times New Roman CYR" w:eastAsiaTheme="minorHAnsi" w:hAnsi="Times New Roman CYR" w:cs="Times New Roman CYR"/>
                <w:color w:val="auto"/>
                <w:sz w:val="28"/>
                <w:szCs w:val="28"/>
                <w:lang w:eastAsia="en-US"/>
              </w:rPr>
            </w:pPr>
            <w:r w:rsidRPr="00155BDC">
              <w:rPr>
                <w:rFonts w:ascii="Times New Roman CYR" w:eastAsiaTheme="minorHAnsi" w:hAnsi="Times New Roman CYR" w:cs="Times New Roman CYR"/>
                <w:color w:val="auto"/>
                <w:sz w:val="28"/>
                <w:szCs w:val="28"/>
                <w:lang w:eastAsia="en-US"/>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6E196E" w:rsidRPr="00155BDC" w:rsidRDefault="006E196E" w:rsidP="006E196E">
            <w:pPr>
              <w:rPr>
                <w:color w:val="auto"/>
              </w:rPr>
            </w:pPr>
          </w:p>
          <w:p w:rsidR="006E196E" w:rsidRPr="00155BDC" w:rsidRDefault="006E196E" w:rsidP="006E196E">
            <w:pPr>
              <w:widowControl/>
              <w:autoSpaceDE w:val="0"/>
              <w:autoSpaceDN w:val="0"/>
              <w:adjustRightInd w:val="0"/>
              <w:jc w:val="center"/>
              <w:outlineLvl w:val="0"/>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III. Особенности производства работ в пределах</w:t>
            </w:r>
          </w:p>
          <w:p w:rsidR="006E196E" w:rsidRPr="00155BDC" w:rsidRDefault="006E196E" w:rsidP="006E196E">
            <w:pPr>
              <w:widowControl/>
              <w:autoSpaceDE w:val="0"/>
              <w:autoSpaceDN w:val="0"/>
              <w:adjustRightInd w:val="0"/>
              <w:jc w:val="center"/>
              <w:rPr>
                <w:rFonts w:ascii="Times New Roman" w:hAnsi="Times New Roman" w:cs="Times New Roman"/>
                <w:color w:val="auto"/>
                <w:sz w:val="28"/>
                <w:szCs w:val="28"/>
              </w:rPr>
            </w:pPr>
            <w:r w:rsidRPr="00155BDC">
              <w:rPr>
                <w:rFonts w:ascii="Times New Roman" w:eastAsiaTheme="minorHAnsi" w:hAnsi="Times New Roman" w:cs="Times New Roman"/>
                <w:color w:val="auto"/>
                <w:sz w:val="28"/>
                <w:szCs w:val="28"/>
                <w:lang w:eastAsia="en-US"/>
              </w:rPr>
              <w:t xml:space="preserve">охранных зон </w:t>
            </w:r>
            <w:r w:rsidRPr="00155BDC">
              <w:rPr>
                <w:rFonts w:ascii="Times New Roman" w:hAnsi="Times New Roman" w:cs="Times New Roman"/>
                <w:bCs/>
                <w:color w:val="auto"/>
                <w:sz w:val="28"/>
                <w:szCs w:val="28"/>
              </w:rPr>
              <w:t>сетей телекоммуникаций</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r w:rsidRPr="00155BDC">
              <w:rPr>
                <w:spacing w:val="2"/>
                <w:sz w:val="28"/>
                <w:szCs w:val="28"/>
              </w:rPr>
              <w:t xml:space="preserve">      </w:t>
            </w:r>
            <w:r w:rsidR="005D7D36" w:rsidRPr="00155BDC">
              <w:rPr>
                <w:spacing w:val="2"/>
                <w:sz w:val="28"/>
                <w:szCs w:val="28"/>
              </w:rPr>
              <w:t>1</w:t>
            </w:r>
            <w:r w:rsidRPr="00155BDC">
              <w:rPr>
                <w:spacing w:val="2"/>
                <w:sz w:val="28"/>
                <w:szCs w:val="28"/>
              </w:rPr>
              <w:t>. В пределах охранных зон сетей телекоммуникаций без письменного с</w:t>
            </w:r>
            <w:r w:rsidRPr="00155BDC">
              <w:rPr>
                <w:spacing w:val="2"/>
                <w:sz w:val="28"/>
                <w:szCs w:val="28"/>
              </w:rPr>
              <w:t>о</w:t>
            </w:r>
            <w:r w:rsidRPr="00155BDC">
              <w:rPr>
                <w:spacing w:val="2"/>
                <w:sz w:val="28"/>
                <w:szCs w:val="28"/>
              </w:rPr>
              <w:t>гласия и присутствия представителя соответствующей организации, эксплу</w:t>
            </w:r>
            <w:r w:rsidRPr="00155BDC">
              <w:rPr>
                <w:spacing w:val="2"/>
                <w:sz w:val="28"/>
                <w:szCs w:val="28"/>
              </w:rPr>
              <w:t>а</w:t>
            </w:r>
            <w:r w:rsidRPr="00155BDC">
              <w:rPr>
                <w:spacing w:val="2"/>
                <w:sz w:val="28"/>
                <w:szCs w:val="28"/>
              </w:rPr>
              <w:t>тирующей линии/сооружения связи не допускается:</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1" w:name="z46"/>
            <w:bookmarkEnd w:id="1"/>
            <w:r w:rsidRPr="00155BDC">
              <w:rPr>
                <w:spacing w:val="2"/>
                <w:sz w:val="28"/>
                <w:szCs w:val="28"/>
              </w:rPr>
              <w:t>      1) осуществлять всякого рода строительные, монтажные и взрывные раб</w:t>
            </w:r>
            <w:r w:rsidRPr="00155BDC">
              <w:rPr>
                <w:spacing w:val="2"/>
                <w:sz w:val="28"/>
                <w:szCs w:val="28"/>
              </w:rPr>
              <w:t>о</w:t>
            </w:r>
            <w:r w:rsidRPr="00155BDC">
              <w:rPr>
                <w:spacing w:val="2"/>
                <w:sz w:val="28"/>
                <w:szCs w:val="28"/>
              </w:rPr>
              <w:t>ты, планировку грунта землеройными механизмами и земляные работы, св</w:t>
            </w:r>
            <w:r w:rsidRPr="00155BDC">
              <w:rPr>
                <w:spacing w:val="2"/>
                <w:sz w:val="28"/>
                <w:szCs w:val="28"/>
              </w:rPr>
              <w:t>я</w:t>
            </w:r>
            <w:r w:rsidRPr="00155BDC">
              <w:rPr>
                <w:spacing w:val="2"/>
                <w:sz w:val="28"/>
                <w:szCs w:val="28"/>
              </w:rPr>
              <w:t>занные со вскрытием грунта глубиной более 0,3 метра (за исключением вспашки не превышающую указанную глубину);</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2" w:name="z47"/>
            <w:bookmarkEnd w:id="2"/>
            <w:r w:rsidRPr="00155BDC">
              <w:rPr>
                <w:spacing w:val="2"/>
                <w:sz w:val="28"/>
                <w:szCs w:val="28"/>
              </w:rPr>
              <w:t xml:space="preserve">      2) производить геолого-съемочные, поисковые, геодезические и другие изыскательские работы, которые связаны с бурением скважин, </w:t>
            </w:r>
            <w:proofErr w:type="spellStart"/>
            <w:r w:rsidRPr="00155BDC">
              <w:rPr>
                <w:spacing w:val="2"/>
                <w:sz w:val="28"/>
                <w:szCs w:val="28"/>
              </w:rPr>
              <w:t>шурфованием</w:t>
            </w:r>
            <w:proofErr w:type="spellEnd"/>
            <w:r w:rsidRPr="00155BDC">
              <w:rPr>
                <w:spacing w:val="2"/>
                <w:sz w:val="28"/>
                <w:szCs w:val="28"/>
              </w:rPr>
              <w:t>, взятием проб грунта, осуществлением взрывных работ;</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3" w:name="z48"/>
            <w:bookmarkEnd w:id="3"/>
            <w:r w:rsidRPr="00155BDC">
              <w:rPr>
                <w:spacing w:val="2"/>
                <w:sz w:val="28"/>
                <w:szCs w:val="28"/>
              </w:rPr>
              <w:t xml:space="preserve">      3) производить работы, которые выполняются в охранных зонах без </w:t>
            </w:r>
            <w:proofErr w:type="gramStart"/>
            <w:r w:rsidRPr="00155BDC">
              <w:rPr>
                <w:spacing w:val="2"/>
                <w:sz w:val="28"/>
                <w:szCs w:val="28"/>
              </w:rPr>
              <w:t>про-</w:t>
            </w:r>
            <w:proofErr w:type="spellStart"/>
            <w:r w:rsidRPr="00155BDC">
              <w:rPr>
                <w:spacing w:val="2"/>
                <w:sz w:val="28"/>
                <w:szCs w:val="28"/>
              </w:rPr>
              <w:t>екта</w:t>
            </w:r>
            <w:proofErr w:type="spellEnd"/>
            <w:proofErr w:type="gramEnd"/>
            <w:r w:rsidRPr="00155BDC">
              <w:rPr>
                <w:spacing w:val="2"/>
                <w:sz w:val="28"/>
                <w:szCs w:val="28"/>
              </w:rPr>
              <w:t>, и при производстве которых могут быть повреждены линии/</w:t>
            </w:r>
            <w:proofErr w:type="spellStart"/>
            <w:r w:rsidRPr="00155BDC">
              <w:rPr>
                <w:spacing w:val="2"/>
                <w:sz w:val="28"/>
                <w:szCs w:val="28"/>
              </w:rPr>
              <w:t>сооруже-ния</w:t>
            </w:r>
            <w:proofErr w:type="spellEnd"/>
            <w:r w:rsidRPr="00155BDC">
              <w:rPr>
                <w:spacing w:val="2"/>
                <w:sz w:val="28"/>
                <w:szCs w:val="28"/>
              </w:rPr>
              <w:t xml:space="preserve"> связи (рытье ям, посадка деревьев, расположение полевых станов, соде</w:t>
            </w:r>
            <w:r w:rsidRPr="00155BDC">
              <w:rPr>
                <w:spacing w:val="2"/>
                <w:sz w:val="28"/>
                <w:szCs w:val="28"/>
              </w:rPr>
              <w:t>р</w:t>
            </w:r>
            <w:r w:rsidRPr="00155BDC">
              <w:rPr>
                <w:spacing w:val="2"/>
                <w:sz w:val="28"/>
                <w:szCs w:val="28"/>
              </w:rPr>
              <w:t>жание скота, складирование материалов, кормов и удобрений, устройство стрельбищ), а также жечь костры;</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4" w:name="z49"/>
            <w:bookmarkEnd w:id="4"/>
            <w:r w:rsidRPr="00155BDC">
              <w:rPr>
                <w:spacing w:val="2"/>
                <w:sz w:val="28"/>
                <w:szCs w:val="28"/>
              </w:rPr>
              <w:t xml:space="preserve">      4) устраивать проезды и стоянки автотранспорта, тракторов и механизмов, заграждения и другие препятствия, временные съезды с дорог, провозить крупногабаритные грузы под проводами воздушных линий связи и </w:t>
            </w:r>
            <w:proofErr w:type="gramStart"/>
            <w:r w:rsidRPr="00155BDC">
              <w:rPr>
                <w:spacing w:val="2"/>
                <w:sz w:val="28"/>
                <w:szCs w:val="28"/>
              </w:rPr>
              <w:t>радиоф</w:t>
            </w:r>
            <w:r w:rsidRPr="00155BDC">
              <w:rPr>
                <w:spacing w:val="2"/>
                <w:sz w:val="28"/>
                <w:szCs w:val="28"/>
              </w:rPr>
              <w:t>и</w:t>
            </w:r>
            <w:r w:rsidRPr="00155BDC">
              <w:rPr>
                <w:spacing w:val="2"/>
                <w:sz w:val="28"/>
                <w:szCs w:val="28"/>
              </w:rPr>
              <w:t>кации</w:t>
            </w:r>
            <w:proofErr w:type="gramEnd"/>
            <w:r w:rsidRPr="00155BDC">
              <w:rPr>
                <w:spacing w:val="2"/>
                <w:sz w:val="28"/>
                <w:szCs w:val="28"/>
              </w:rPr>
              <w:t xml:space="preserve"> габариты которых равны или превышают высоту подвески проводов на опорах, строить каналы (арыки), производить рытье траншей для подключ</w:t>
            </w:r>
            <w:r w:rsidRPr="00155BDC">
              <w:rPr>
                <w:spacing w:val="2"/>
                <w:sz w:val="28"/>
                <w:szCs w:val="28"/>
              </w:rPr>
              <w:t>е</w:t>
            </w:r>
            <w:r w:rsidRPr="00155BDC">
              <w:rPr>
                <w:spacing w:val="2"/>
                <w:sz w:val="28"/>
                <w:szCs w:val="28"/>
              </w:rPr>
              <w:t xml:space="preserve">ния индивидуальных домов (строений) к инженерным сетям (водопроводу, </w:t>
            </w:r>
            <w:r w:rsidRPr="00155BDC">
              <w:rPr>
                <w:spacing w:val="2"/>
                <w:sz w:val="28"/>
                <w:szCs w:val="28"/>
              </w:rPr>
              <w:lastRenderedPageBreak/>
              <w:t>теплосети);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5" w:name="z50"/>
            <w:bookmarkEnd w:id="5"/>
            <w:r w:rsidRPr="00155BDC">
              <w:rPr>
                <w:spacing w:val="2"/>
                <w:sz w:val="28"/>
                <w:szCs w:val="28"/>
              </w:rPr>
              <w:t>      5) устраивать причалы для стоянки судов, барж и плавучих кранов, прои</w:t>
            </w:r>
            <w:r w:rsidRPr="00155BDC">
              <w:rPr>
                <w:spacing w:val="2"/>
                <w:sz w:val="28"/>
                <w:szCs w:val="28"/>
              </w:rPr>
              <w:t>з</w:t>
            </w:r>
            <w:r w:rsidRPr="00155BDC">
              <w:rPr>
                <w:spacing w:val="2"/>
                <w:sz w:val="28"/>
                <w:szCs w:val="28"/>
              </w:rPr>
              <w:t>водить погрузочно-разгрузочные, подводно-технические, дноуглубительные и землечерпательные работы, выделять рыбопромысловые участки, произв</w:t>
            </w:r>
            <w:r w:rsidRPr="00155BDC">
              <w:rPr>
                <w:spacing w:val="2"/>
                <w:sz w:val="28"/>
                <w:szCs w:val="28"/>
              </w:rPr>
              <w:t>о</w:t>
            </w:r>
            <w:r w:rsidRPr="00155BDC">
              <w:rPr>
                <w:spacing w:val="2"/>
                <w:sz w:val="28"/>
                <w:szCs w:val="28"/>
              </w:rPr>
              <w:t>дить добычу рыбы, других водных животных, а также водных растений пр</w:t>
            </w:r>
            <w:r w:rsidRPr="00155BDC">
              <w:rPr>
                <w:spacing w:val="2"/>
                <w:sz w:val="28"/>
                <w:szCs w:val="28"/>
              </w:rPr>
              <w:t>и</w:t>
            </w:r>
            <w:r w:rsidRPr="00155BDC">
              <w:rPr>
                <w:spacing w:val="2"/>
                <w:sz w:val="28"/>
                <w:szCs w:val="28"/>
              </w:rPr>
              <w:t xml:space="preserve">донными орудиями лова, устраивать водопои, производить колку и заготовку льда. Судам и другим плавучим средствам не допускается бросать якоря, </w:t>
            </w:r>
            <w:proofErr w:type="gramStart"/>
            <w:r w:rsidRPr="00155BDC">
              <w:rPr>
                <w:spacing w:val="2"/>
                <w:sz w:val="28"/>
                <w:szCs w:val="28"/>
              </w:rPr>
              <w:t>про</w:t>
            </w:r>
            <w:r w:rsidR="00237399" w:rsidRPr="00155BDC">
              <w:rPr>
                <w:spacing w:val="2"/>
                <w:sz w:val="28"/>
                <w:szCs w:val="28"/>
              </w:rPr>
              <w:t>-</w:t>
            </w:r>
            <w:r w:rsidRPr="00155BDC">
              <w:rPr>
                <w:spacing w:val="2"/>
                <w:sz w:val="28"/>
                <w:szCs w:val="28"/>
              </w:rPr>
              <w:t>ходить</w:t>
            </w:r>
            <w:proofErr w:type="gramEnd"/>
            <w:r w:rsidRPr="00155BDC">
              <w:rPr>
                <w:spacing w:val="2"/>
                <w:sz w:val="28"/>
                <w:szCs w:val="28"/>
              </w:rPr>
              <w:t xml:space="preserve"> с отданными якорями, цепями, лотами, волокушами и тралами;</w:t>
            </w:r>
            <w:r w:rsidRPr="00155BDC">
              <w:rPr>
                <w:rStyle w:val="apple-converted-space"/>
                <w:spacing w:val="2"/>
                <w:sz w:val="28"/>
                <w:szCs w:val="28"/>
              </w:rPr>
              <w:t> </w:t>
            </w:r>
            <w:r w:rsidRPr="00155BDC">
              <w:rPr>
                <w:spacing w:val="2"/>
                <w:sz w:val="28"/>
                <w:szCs w:val="28"/>
              </w:rPr>
              <w:br/>
            </w:r>
            <w:bookmarkStart w:id="6" w:name="z51"/>
            <w:bookmarkEnd w:id="6"/>
            <w:r w:rsidRPr="00155BDC">
              <w:rPr>
                <w:spacing w:val="2"/>
                <w:sz w:val="28"/>
                <w:szCs w:val="28"/>
              </w:rPr>
              <w:t>      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7" w:name="z52"/>
            <w:bookmarkEnd w:id="7"/>
            <w:r w:rsidRPr="00155BDC">
              <w:rPr>
                <w:spacing w:val="2"/>
                <w:sz w:val="28"/>
                <w:szCs w:val="28"/>
              </w:rPr>
              <w:t>      7) производить защиту подземных коммуникаций от коррозии без учета проходящих подземных кабельных линий связи;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8" w:name="z53"/>
            <w:bookmarkEnd w:id="8"/>
            <w:r w:rsidRPr="00155BDC">
              <w:rPr>
                <w:spacing w:val="2"/>
                <w:sz w:val="28"/>
                <w:szCs w:val="28"/>
              </w:rPr>
              <w:t>      8) осуществлять размещение временных объектов (киоски, рекламные щиты, остановки);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jc w:val="both"/>
              <w:textAlignment w:val="baseline"/>
              <w:rPr>
                <w:rStyle w:val="apple-converted-space"/>
                <w:spacing w:val="2"/>
                <w:sz w:val="28"/>
                <w:szCs w:val="28"/>
              </w:rPr>
            </w:pPr>
            <w:bookmarkStart w:id="9" w:name="z54"/>
            <w:bookmarkEnd w:id="9"/>
            <w:r w:rsidRPr="00155BDC">
              <w:rPr>
                <w:spacing w:val="2"/>
                <w:sz w:val="28"/>
                <w:szCs w:val="28"/>
              </w:rPr>
              <w:t>      9) проводить работы по замене и ремонту кровли, чердаков, непосре</w:t>
            </w:r>
            <w:r w:rsidRPr="00155BDC">
              <w:rPr>
                <w:spacing w:val="2"/>
                <w:sz w:val="28"/>
                <w:szCs w:val="28"/>
              </w:rPr>
              <w:t>д</w:t>
            </w:r>
            <w:r w:rsidRPr="00155BDC">
              <w:rPr>
                <w:spacing w:val="2"/>
                <w:sz w:val="28"/>
                <w:szCs w:val="28"/>
              </w:rPr>
              <w:t>ственно связанные с креплением стоек и оттяжек, стоечных кабельных линий связи и радиофикации, прокладываемых по крышам зданий, а также работы, при которых возможно повреждение кабелей и проводов связи на наружных и внутренних стенах зданий, в подвалах и междуэтажных переходах.</w:t>
            </w:r>
            <w:r w:rsidRPr="00155BDC">
              <w:rPr>
                <w:rStyle w:val="apple-converted-space"/>
                <w:spacing w:val="2"/>
                <w:sz w:val="28"/>
                <w:szCs w:val="28"/>
              </w:rPr>
              <w:t> </w:t>
            </w:r>
            <w:r w:rsidRPr="00155BDC">
              <w:rPr>
                <w:spacing w:val="2"/>
                <w:sz w:val="28"/>
                <w:szCs w:val="28"/>
              </w:rPr>
              <w:br/>
            </w:r>
            <w:bookmarkStart w:id="10" w:name="z55"/>
            <w:bookmarkEnd w:id="10"/>
            <w:r w:rsidRPr="00155BDC">
              <w:rPr>
                <w:spacing w:val="2"/>
                <w:sz w:val="28"/>
                <w:szCs w:val="28"/>
              </w:rPr>
              <w:t xml:space="preserve">      2. Для получения письменного согласия на производство работ, указанных в пункте </w:t>
            </w:r>
            <w:r w:rsidR="00AD72EF" w:rsidRPr="00155BDC">
              <w:rPr>
                <w:spacing w:val="2"/>
                <w:sz w:val="28"/>
                <w:szCs w:val="28"/>
              </w:rPr>
              <w:t>1</w:t>
            </w:r>
            <w:r w:rsidRPr="00155BDC">
              <w:rPr>
                <w:spacing w:val="2"/>
                <w:sz w:val="28"/>
                <w:szCs w:val="28"/>
              </w:rPr>
              <w:t>, в обращении на имя организации, эксплуатирующей линии/</w:t>
            </w:r>
            <w:proofErr w:type="spellStart"/>
            <w:proofErr w:type="gramStart"/>
            <w:r w:rsidRPr="00155BDC">
              <w:rPr>
                <w:spacing w:val="2"/>
                <w:sz w:val="28"/>
                <w:szCs w:val="28"/>
              </w:rPr>
              <w:t>соору</w:t>
            </w:r>
            <w:r w:rsidR="00AD72EF" w:rsidRPr="00155BDC">
              <w:rPr>
                <w:spacing w:val="2"/>
                <w:sz w:val="28"/>
                <w:szCs w:val="28"/>
              </w:rPr>
              <w:t>-</w:t>
            </w:r>
            <w:r w:rsidRPr="00155BDC">
              <w:rPr>
                <w:spacing w:val="2"/>
                <w:sz w:val="28"/>
                <w:szCs w:val="28"/>
              </w:rPr>
              <w:t>жения</w:t>
            </w:r>
            <w:proofErr w:type="spellEnd"/>
            <w:proofErr w:type="gramEnd"/>
            <w:r w:rsidRPr="00155BDC">
              <w:rPr>
                <w:spacing w:val="2"/>
                <w:sz w:val="28"/>
                <w:szCs w:val="28"/>
              </w:rPr>
              <w:t xml:space="preserve"> связи указываются следующие сведения:</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r w:rsidRPr="00155BDC">
              <w:rPr>
                <w:spacing w:val="2"/>
                <w:sz w:val="28"/>
                <w:szCs w:val="28"/>
              </w:rPr>
              <w:t>- полное наименование юридического или физического лица, с указанием точного почтового адреса и контактного телефона;</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r w:rsidRPr="00155BDC">
              <w:rPr>
                <w:spacing w:val="2"/>
                <w:sz w:val="28"/>
                <w:szCs w:val="28"/>
              </w:rPr>
              <w:t>- адрес расположения объекта производства работ;</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r w:rsidRPr="00155BDC">
              <w:rPr>
                <w:rStyle w:val="apple-converted-space"/>
                <w:spacing w:val="2"/>
                <w:sz w:val="28"/>
                <w:szCs w:val="28"/>
              </w:rPr>
              <w:t xml:space="preserve">- </w:t>
            </w:r>
            <w:r w:rsidRPr="00155BDC">
              <w:rPr>
                <w:spacing w:val="2"/>
                <w:sz w:val="28"/>
                <w:szCs w:val="28"/>
              </w:rPr>
              <w:t>точное месторасположение участка, на котором будут производиться работы;</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r w:rsidRPr="00155BDC">
              <w:rPr>
                <w:spacing w:val="2"/>
                <w:sz w:val="28"/>
                <w:szCs w:val="28"/>
              </w:rPr>
              <w:t xml:space="preserve">- </w:t>
            </w:r>
            <w:r w:rsidR="00237399" w:rsidRPr="00155BDC">
              <w:rPr>
                <w:spacing w:val="2"/>
                <w:sz w:val="28"/>
                <w:szCs w:val="28"/>
              </w:rPr>
              <w:t>т</w:t>
            </w:r>
            <w:r w:rsidRPr="00155BDC">
              <w:rPr>
                <w:spacing w:val="2"/>
                <w:sz w:val="28"/>
                <w:szCs w:val="28"/>
              </w:rPr>
              <w:t>очная дата (год, месяц, число, время) планируемого времени провед</w:t>
            </w:r>
            <w:r w:rsidRPr="00155BDC">
              <w:rPr>
                <w:spacing w:val="2"/>
                <w:sz w:val="28"/>
                <w:szCs w:val="28"/>
              </w:rPr>
              <w:t>е</w:t>
            </w:r>
            <w:r w:rsidRPr="00155BDC">
              <w:rPr>
                <w:spacing w:val="2"/>
                <w:sz w:val="28"/>
                <w:szCs w:val="28"/>
              </w:rPr>
              <w:t>ния работ.</w:t>
            </w:r>
          </w:p>
          <w:p w:rsidR="00237399"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1" w:name="z56"/>
            <w:bookmarkEnd w:id="11"/>
            <w:r w:rsidRPr="00155BDC">
              <w:rPr>
                <w:spacing w:val="2"/>
                <w:sz w:val="28"/>
                <w:szCs w:val="28"/>
              </w:rPr>
              <w:t>3</w:t>
            </w:r>
            <w:r w:rsidR="006E196E" w:rsidRPr="00155BDC">
              <w:rPr>
                <w:spacing w:val="2"/>
                <w:sz w:val="28"/>
                <w:szCs w:val="28"/>
              </w:rPr>
              <w:t>. Организации, эксплуатирующие линии/сооружения связи, рассматр</w:t>
            </w:r>
            <w:r w:rsidR="006E196E" w:rsidRPr="00155BDC">
              <w:rPr>
                <w:spacing w:val="2"/>
                <w:sz w:val="28"/>
                <w:szCs w:val="28"/>
              </w:rPr>
              <w:t>и</w:t>
            </w:r>
            <w:r w:rsidR="006E196E" w:rsidRPr="00155BDC">
              <w:rPr>
                <w:spacing w:val="2"/>
                <w:sz w:val="28"/>
                <w:szCs w:val="28"/>
              </w:rPr>
              <w:t>вают поступившие обращения, и в срок не более 10 рабочих дней после п</w:t>
            </w:r>
            <w:r w:rsidR="006E196E" w:rsidRPr="00155BDC">
              <w:rPr>
                <w:spacing w:val="2"/>
                <w:sz w:val="28"/>
                <w:szCs w:val="28"/>
              </w:rPr>
              <w:t>о</w:t>
            </w:r>
            <w:r w:rsidR="006E196E" w:rsidRPr="00155BDC">
              <w:rPr>
                <w:spacing w:val="2"/>
                <w:sz w:val="28"/>
                <w:szCs w:val="28"/>
              </w:rPr>
              <w:t>ступления обращения производят осмотр объекта и дают согласие на прои</w:t>
            </w:r>
            <w:r w:rsidR="006E196E" w:rsidRPr="00155BDC">
              <w:rPr>
                <w:spacing w:val="2"/>
                <w:sz w:val="28"/>
                <w:szCs w:val="28"/>
              </w:rPr>
              <w:t>з</w:t>
            </w:r>
            <w:r w:rsidR="006E196E" w:rsidRPr="00155BDC">
              <w:rPr>
                <w:spacing w:val="2"/>
                <w:sz w:val="28"/>
                <w:szCs w:val="28"/>
              </w:rPr>
              <w:t>водство работ либо мотивированный отказ в их проведении.</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2" w:name="z57"/>
            <w:bookmarkEnd w:id="12"/>
            <w:r w:rsidRPr="00155BDC">
              <w:rPr>
                <w:spacing w:val="2"/>
                <w:sz w:val="28"/>
                <w:szCs w:val="28"/>
              </w:rPr>
              <w:t>4</w:t>
            </w:r>
            <w:r w:rsidR="006E196E" w:rsidRPr="00155BDC">
              <w:rPr>
                <w:spacing w:val="2"/>
                <w:sz w:val="28"/>
                <w:szCs w:val="28"/>
              </w:rPr>
              <w:t>. Для производства работ в месте расположения подземных линий/</w:t>
            </w:r>
            <w:proofErr w:type="spellStart"/>
            <w:r w:rsidR="006E196E" w:rsidRPr="00155BDC">
              <w:rPr>
                <w:spacing w:val="2"/>
                <w:sz w:val="28"/>
                <w:szCs w:val="28"/>
              </w:rPr>
              <w:t>соо</w:t>
            </w:r>
            <w:r w:rsidR="00AD72EF" w:rsidRPr="00155BDC">
              <w:rPr>
                <w:spacing w:val="2"/>
                <w:sz w:val="28"/>
                <w:szCs w:val="28"/>
              </w:rPr>
              <w:t>-</w:t>
            </w:r>
            <w:r w:rsidR="006E196E" w:rsidRPr="00155BDC">
              <w:rPr>
                <w:spacing w:val="2"/>
                <w:sz w:val="28"/>
                <w:szCs w:val="28"/>
              </w:rPr>
              <w:t>ружен</w:t>
            </w:r>
            <w:r w:rsidR="00AD72EF" w:rsidRPr="00155BDC">
              <w:rPr>
                <w:spacing w:val="2"/>
                <w:sz w:val="28"/>
                <w:szCs w:val="28"/>
              </w:rPr>
              <w:t>ий</w:t>
            </w:r>
            <w:proofErr w:type="spellEnd"/>
            <w:r w:rsidR="00AD72EF" w:rsidRPr="00155BDC">
              <w:rPr>
                <w:spacing w:val="2"/>
                <w:sz w:val="28"/>
                <w:szCs w:val="28"/>
              </w:rPr>
              <w:t xml:space="preserve"> связи на момент начала </w:t>
            </w:r>
            <w:r w:rsidR="006E196E" w:rsidRPr="00155BDC">
              <w:rPr>
                <w:spacing w:val="2"/>
                <w:sz w:val="28"/>
                <w:szCs w:val="28"/>
              </w:rPr>
              <w:t xml:space="preserve">работ </w:t>
            </w:r>
            <w:proofErr w:type="gramStart"/>
            <w:r w:rsidR="006E196E" w:rsidRPr="00155BDC">
              <w:rPr>
                <w:spacing w:val="2"/>
                <w:sz w:val="28"/>
                <w:szCs w:val="28"/>
              </w:rPr>
              <w:t>юридические</w:t>
            </w:r>
            <w:proofErr w:type="gramEnd"/>
            <w:r w:rsidR="006E196E" w:rsidRPr="00155BDC">
              <w:rPr>
                <w:spacing w:val="2"/>
                <w:sz w:val="28"/>
                <w:szCs w:val="28"/>
              </w:rPr>
              <w:t xml:space="preserve"> и физические лица п</w:t>
            </w:r>
            <w:r w:rsidR="006E196E" w:rsidRPr="00155BDC">
              <w:rPr>
                <w:spacing w:val="2"/>
                <w:sz w:val="28"/>
                <w:szCs w:val="28"/>
              </w:rPr>
              <w:t>о</w:t>
            </w:r>
            <w:r w:rsidR="006E196E" w:rsidRPr="00155BDC">
              <w:rPr>
                <w:spacing w:val="2"/>
                <w:sz w:val="28"/>
                <w:szCs w:val="28"/>
              </w:rPr>
              <w:t>лучают в установленном </w:t>
            </w:r>
            <w:hyperlink r:id="rId43" w:anchor="z73" w:history="1">
              <w:r w:rsidR="006E196E" w:rsidRPr="00155BDC">
                <w:rPr>
                  <w:rStyle w:val="a8"/>
                  <w:color w:val="auto"/>
                  <w:spacing w:val="2"/>
                  <w:sz w:val="28"/>
                  <w:szCs w:val="28"/>
                </w:rPr>
                <w:t>законодательством</w:t>
              </w:r>
            </w:hyperlink>
            <w:r w:rsidR="006E196E" w:rsidRPr="00155BDC">
              <w:rPr>
                <w:rStyle w:val="apple-converted-space"/>
                <w:spacing w:val="2"/>
                <w:sz w:val="28"/>
                <w:szCs w:val="28"/>
              </w:rPr>
              <w:t> </w:t>
            </w:r>
            <w:r w:rsidR="006E196E" w:rsidRPr="00155BDC">
              <w:rPr>
                <w:spacing w:val="2"/>
                <w:sz w:val="28"/>
                <w:szCs w:val="28"/>
              </w:rPr>
              <w:t>порядке письменное соглаше</w:t>
            </w:r>
            <w:r w:rsidR="00AD72EF" w:rsidRPr="00155BDC">
              <w:rPr>
                <w:spacing w:val="2"/>
                <w:sz w:val="28"/>
                <w:szCs w:val="28"/>
              </w:rPr>
              <w:t>ние.</w:t>
            </w:r>
            <w:r w:rsidR="006E196E" w:rsidRPr="00155BDC">
              <w:rPr>
                <w:spacing w:val="2"/>
                <w:sz w:val="28"/>
                <w:szCs w:val="28"/>
              </w:rPr>
              <w:t xml:space="preserve"> </w:t>
            </w:r>
          </w:p>
          <w:p w:rsidR="005D7D36" w:rsidRPr="00607E1B"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3" w:name="z58"/>
            <w:bookmarkEnd w:id="13"/>
            <w:r w:rsidRPr="00155BDC">
              <w:rPr>
                <w:spacing w:val="2"/>
                <w:sz w:val="28"/>
                <w:szCs w:val="28"/>
              </w:rPr>
              <w:t>5</w:t>
            </w:r>
            <w:r w:rsidR="006E196E" w:rsidRPr="00155BDC">
              <w:rPr>
                <w:spacing w:val="2"/>
                <w:sz w:val="28"/>
                <w:szCs w:val="28"/>
              </w:rPr>
              <w:t xml:space="preserve">. </w:t>
            </w:r>
            <w:proofErr w:type="gramStart"/>
            <w:r w:rsidR="006E196E" w:rsidRPr="00155BDC">
              <w:rPr>
                <w:spacing w:val="2"/>
                <w:sz w:val="28"/>
                <w:szCs w:val="28"/>
              </w:rPr>
              <w:t xml:space="preserve">По технической документации, с уточнением трассы кабеля </w:t>
            </w:r>
            <w:proofErr w:type="spellStart"/>
            <w:r w:rsidR="006E196E" w:rsidRPr="00155BDC">
              <w:rPr>
                <w:spacing w:val="2"/>
                <w:sz w:val="28"/>
                <w:szCs w:val="28"/>
              </w:rPr>
              <w:t>кабелеи</w:t>
            </w:r>
            <w:r w:rsidR="006E196E" w:rsidRPr="00155BDC">
              <w:rPr>
                <w:spacing w:val="2"/>
                <w:sz w:val="28"/>
                <w:szCs w:val="28"/>
              </w:rPr>
              <w:t>с</w:t>
            </w:r>
            <w:r w:rsidR="006E196E" w:rsidRPr="00155BDC">
              <w:rPr>
                <w:spacing w:val="2"/>
                <w:sz w:val="28"/>
                <w:szCs w:val="28"/>
              </w:rPr>
              <w:t>кателем</w:t>
            </w:r>
            <w:proofErr w:type="spellEnd"/>
            <w:r w:rsidR="006E196E" w:rsidRPr="00155BDC">
              <w:rPr>
                <w:spacing w:val="2"/>
                <w:sz w:val="28"/>
                <w:szCs w:val="28"/>
              </w:rPr>
              <w:t xml:space="preserve"> (для металлических кабелей) или </w:t>
            </w:r>
            <w:proofErr w:type="spellStart"/>
            <w:r w:rsidR="006E196E" w:rsidRPr="00155BDC">
              <w:rPr>
                <w:spacing w:val="2"/>
                <w:sz w:val="28"/>
                <w:szCs w:val="28"/>
              </w:rPr>
              <w:t>маркероискателем</w:t>
            </w:r>
            <w:proofErr w:type="spellEnd"/>
            <w:r w:rsidR="006E196E" w:rsidRPr="00155BDC">
              <w:rPr>
                <w:spacing w:val="2"/>
                <w:sz w:val="28"/>
                <w:szCs w:val="28"/>
              </w:rPr>
              <w:t xml:space="preserve"> (для оптических кабелей) и при необходимости, </w:t>
            </w:r>
            <w:proofErr w:type="spellStart"/>
            <w:r w:rsidR="006E196E" w:rsidRPr="00155BDC">
              <w:rPr>
                <w:spacing w:val="2"/>
                <w:sz w:val="28"/>
                <w:szCs w:val="28"/>
              </w:rPr>
              <w:t>шурфованием</w:t>
            </w:r>
            <w:proofErr w:type="spellEnd"/>
            <w:r w:rsidR="006E196E" w:rsidRPr="00155BDC">
              <w:rPr>
                <w:spacing w:val="2"/>
                <w:sz w:val="28"/>
                <w:szCs w:val="28"/>
              </w:rPr>
              <w:t xml:space="preserve"> по всей длине находящихся в эксплуатации кабелей в зоне производства земляных работ организация, эк</w:t>
            </w:r>
            <w:r w:rsidR="006E196E" w:rsidRPr="00155BDC">
              <w:rPr>
                <w:spacing w:val="2"/>
                <w:sz w:val="28"/>
                <w:szCs w:val="28"/>
              </w:rPr>
              <w:t>с</w:t>
            </w:r>
            <w:r w:rsidR="006E196E" w:rsidRPr="00155BDC">
              <w:rPr>
                <w:spacing w:val="2"/>
                <w:sz w:val="28"/>
                <w:szCs w:val="28"/>
              </w:rPr>
              <w:t>плуатирующая линии/сооружения связи устанавливает точное местополож</w:t>
            </w:r>
            <w:r w:rsidR="006E196E" w:rsidRPr="00155BDC">
              <w:rPr>
                <w:spacing w:val="2"/>
                <w:sz w:val="28"/>
                <w:szCs w:val="28"/>
              </w:rPr>
              <w:t>е</w:t>
            </w:r>
            <w:r w:rsidR="006E196E" w:rsidRPr="00155BDC">
              <w:rPr>
                <w:spacing w:val="2"/>
                <w:sz w:val="28"/>
                <w:szCs w:val="28"/>
              </w:rPr>
              <w:t>ние подземных кабелей и других сооружений связи (подземных усилител</w:t>
            </w:r>
            <w:r w:rsidR="006E196E" w:rsidRPr="00155BDC">
              <w:rPr>
                <w:spacing w:val="2"/>
                <w:sz w:val="28"/>
                <w:szCs w:val="28"/>
              </w:rPr>
              <w:t>ь</w:t>
            </w:r>
            <w:r w:rsidR="006E196E" w:rsidRPr="00155BDC">
              <w:rPr>
                <w:spacing w:val="2"/>
                <w:sz w:val="28"/>
                <w:szCs w:val="28"/>
              </w:rPr>
              <w:t>ных и регенерационных пунктов, телефонной канализации со смотровыми устройствами, контуров заземления), определяет глубину</w:t>
            </w:r>
            <w:proofErr w:type="gramEnd"/>
            <w:r w:rsidR="006E196E" w:rsidRPr="00155BDC">
              <w:rPr>
                <w:spacing w:val="2"/>
                <w:sz w:val="28"/>
                <w:szCs w:val="28"/>
              </w:rPr>
              <w:t xml:space="preserve"> их залегания и д</w:t>
            </w:r>
            <w:r w:rsidR="006E196E" w:rsidRPr="00155BDC">
              <w:rPr>
                <w:spacing w:val="2"/>
                <w:sz w:val="28"/>
                <w:szCs w:val="28"/>
              </w:rPr>
              <w:t>о</w:t>
            </w:r>
            <w:r w:rsidR="006E196E" w:rsidRPr="00155BDC">
              <w:rPr>
                <w:spacing w:val="2"/>
                <w:sz w:val="28"/>
                <w:szCs w:val="28"/>
              </w:rPr>
              <w:t>водит соответствующие данные до лица, ответственного за производство р</w:t>
            </w:r>
            <w:r w:rsidR="006E196E" w:rsidRPr="00155BDC">
              <w:rPr>
                <w:spacing w:val="2"/>
                <w:sz w:val="28"/>
                <w:szCs w:val="28"/>
              </w:rPr>
              <w:t>а</w:t>
            </w:r>
            <w:r w:rsidR="006E196E" w:rsidRPr="00155BDC">
              <w:rPr>
                <w:spacing w:val="2"/>
                <w:sz w:val="28"/>
                <w:szCs w:val="28"/>
              </w:rPr>
              <w:t>бот в охранной зоне сетей телекоммуникаций под роспись.</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14" w:name="z59"/>
            <w:bookmarkEnd w:id="14"/>
            <w:r w:rsidRPr="00155BDC">
              <w:rPr>
                <w:spacing w:val="2"/>
                <w:sz w:val="28"/>
                <w:szCs w:val="28"/>
              </w:rPr>
              <w:lastRenderedPageBreak/>
              <w:t>6</w:t>
            </w:r>
            <w:r w:rsidR="006E196E" w:rsidRPr="00155BDC">
              <w:rPr>
                <w:spacing w:val="2"/>
                <w:sz w:val="28"/>
                <w:szCs w:val="28"/>
              </w:rPr>
              <w:t xml:space="preserve">. </w:t>
            </w:r>
            <w:proofErr w:type="gramStart"/>
            <w:r w:rsidR="006E196E" w:rsidRPr="00155BDC">
              <w:rPr>
                <w:spacing w:val="2"/>
                <w:sz w:val="28"/>
                <w:szCs w:val="28"/>
              </w:rPr>
              <w:t>Место расположения подземных линий/сооружений связи в зоне пр</w:t>
            </w:r>
            <w:r w:rsidR="006E196E" w:rsidRPr="00155BDC">
              <w:rPr>
                <w:spacing w:val="2"/>
                <w:sz w:val="28"/>
                <w:szCs w:val="28"/>
              </w:rPr>
              <w:t>о</w:t>
            </w:r>
            <w:r w:rsidR="006E196E" w:rsidRPr="00155BDC">
              <w:rPr>
                <w:spacing w:val="2"/>
                <w:sz w:val="28"/>
                <w:szCs w:val="28"/>
              </w:rPr>
              <w:t>изводства работ уточняется по всей длине действующего подземного кабеля и обозначается специальными знаками высотой 1,5—2 м</w:t>
            </w:r>
            <w:r w:rsidR="00AD72EF" w:rsidRPr="00155BDC">
              <w:rPr>
                <w:spacing w:val="2"/>
                <w:sz w:val="28"/>
                <w:szCs w:val="28"/>
              </w:rPr>
              <w:t>.</w:t>
            </w:r>
            <w:r w:rsidR="006E196E" w:rsidRPr="00155BDC">
              <w:rPr>
                <w:spacing w:val="2"/>
                <w:sz w:val="28"/>
                <w:szCs w:val="28"/>
              </w:rPr>
              <w:t>, установленными на прямых участках трассы через 15—20 м</w:t>
            </w:r>
            <w:r w:rsidR="00AD72EF" w:rsidRPr="00155BDC">
              <w:rPr>
                <w:spacing w:val="2"/>
                <w:sz w:val="28"/>
                <w:szCs w:val="28"/>
              </w:rPr>
              <w:t>.</w:t>
            </w:r>
            <w:r w:rsidR="006E196E" w:rsidRPr="00155BDC">
              <w:rPr>
                <w:spacing w:val="2"/>
                <w:sz w:val="28"/>
                <w:szCs w:val="28"/>
              </w:rPr>
              <w:t>, у всех точек отклонений от прям</w:t>
            </w:r>
            <w:r w:rsidR="006E196E" w:rsidRPr="00155BDC">
              <w:rPr>
                <w:spacing w:val="2"/>
                <w:sz w:val="28"/>
                <w:szCs w:val="28"/>
              </w:rPr>
              <w:t>о</w:t>
            </w:r>
            <w:r w:rsidR="006E196E" w:rsidRPr="00155BDC">
              <w:rPr>
                <w:spacing w:val="2"/>
                <w:sz w:val="28"/>
                <w:szCs w:val="28"/>
              </w:rPr>
              <w:t>линейной оси трассы более чем на 0,5 м</w:t>
            </w:r>
            <w:r w:rsidR="00AD72EF" w:rsidRPr="00155BDC">
              <w:rPr>
                <w:spacing w:val="2"/>
                <w:sz w:val="28"/>
                <w:szCs w:val="28"/>
              </w:rPr>
              <w:t>.</w:t>
            </w:r>
            <w:r w:rsidR="006E196E" w:rsidRPr="00155BDC">
              <w:rPr>
                <w:spacing w:val="2"/>
                <w:sz w:val="28"/>
                <w:szCs w:val="28"/>
              </w:rPr>
              <w:t>, на всех поворотах трассы, а также на границах разрытия грунта, где работы выполняются ручным</w:t>
            </w:r>
            <w:proofErr w:type="gramEnd"/>
            <w:r w:rsidR="006E196E" w:rsidRPr="00155BDC">
              <w:rPr>
                <w:spacing w:val="2"/>
                <w:sz w:val="28"/>
                <w:szCs w:val="28"/>
              </w:rPr>
              <w:t xml:space="preserve"> способом.</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5" w:name="z60"/>
            <w:bookmarkEnd w:id="15"/>
            <w:r w:rsidRPr="00155BDC">
              <w:rPr>
                <w:spacing w:val="2"/>
                <w:sz w:val="28"/>
                <w:szCs w:val="28"/>
              </w:rPr>
              <w:t>7</w:t>
            </w:r>
            <w:r w:rsidR="006E196E" w:rsidRPr="00155BDC">
              <w:rPr>
                <w:spacing w:val="2"/>
                <w:sz w:val="28"/>
                <w:szCs w:val="28"/>
              </w:rPr>
              <w:t>. Помимо специальных знаков может устанавливаться предупредител</w:t>
            </w:r>
            <w:r w:rsidR="006E196E" w:rsidRPr="00155BDC">
              <w:rPr>
                <w:spacing w:val="2"/>
                <w:sz w:val="28"/>
                <w:szCs w:val="28"/>
              </w:rPr>
              <w:t>ь</w:t>
            </w:r>
            <w:r w:rsidR="006E196E" w:rsidRPr="00155BDC">
              <w:rPr>
                <w:spacing w:val="2"/>
                <w:sz w:val="28"/>
                <w:szCs w:val="28"/>
              </w:rPr>
              <w:t>ный знак, который представляет собой окрашенный в светлый тон металлич</w:t>
            </w:r>
            <w:r w:rsidR="006E196E" w:rsidRPr="00155BDC">
              <w:rPr>
                <w:spacing w:val="2"/>
                <w:sz w:val="28"/>
                <w:szCs w:val="28"/>
              </w:rPr>
              <w:t>е</w:t>
            </w:r>
            <w:r w:rsidR="006E196E" w:rsidRPr="00155BDC">
              <w:rPr>
                <w:spacing w:val="2"/>
                <w:sz w:val="28"/>
                <w:szCs w:val="28"/>
              </w:rPr>
              <w:t>ский прямоугольник размером 400х300 миллиметров с изображением молнии красного цвета, надписью «Копать запрещается, охранная зона кабеля», с указанием размеров охранной зоны, адреса (названия населенного пункта) и номера телефона (черным цветом) организации, эксплуатирующей л</w:t>
            </w:r>
            <w:r w:rsidR="006E196E" w:rsidRPr="00155BDC">
              <w:rPr>
                <w:spacing w:val="2"/>
                <w:sz w:val="28"/>
                <w:szCs w:val="28"/>
              </w:rPr>
              <w:t>и</w:t>
            </w:r>
            <w:r w:rsidR="006E196E" w:rsidRPr="00155BDC">
              <w:rPr>
                <w:spacing w:val="2"/>
                <w:sz w:val="28"/>
                <w:szCs w:val="28"/>
              </w:rPr>
              <w:t>нии/сооружения связи. Знак устанавливается на столбе на высоте 1,7 метра над поверхностью земли.</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16" w:name="z61"/>
            <w:bookmarkEnd w:id="16"/>
            <w:r w:rsidRPr="00155BDC">
              <w:rPr>
                <w:spacing w:val="2"/>
                <w:sz w:val="28"/>
                <w:szCs w:val="28"/>
              </w:rPr>
              <w:t>8</w:t>
            </w:r>
            <w:r w:rsidR="006E196E" w:rsidRPr="00155BDC">
              <w:rPr>
                <w:spacing w:val="2"/>
                <w:sz w:val="28"/>
                <w:szCs w:val="28"/>
              </w:rPr>
              <w:t>. Работы по установке предупредительного, специального знака, откр</w:t>
            </w:r>
            <w:r w:rsidR="006E196E" w:rsidRPr="00155BDC">
              <w:rPr>
                <w:spacing w:val="2"/>
                <w:sz w:val="28"/>
                <w:szCs w:val="28"/>
              </w:rPr>
              <w:t>ы</w:t>
            </w:r>
            <w:r w:rsidR="006E196E" w:rsidRPr="00155BDC">
              <w:rPr>
                <w:spacing w:val="2"/>
                <w:sz w:val="28"/>
                <w:szCs w:val="28"/>
              </w:rPr>
              <w:t>тию шурфов выполняются силами и средствами физических и юридических лиц, производящих работы, в присутствии представителя организации, эк</w:t>
            </w:r>
            <w:r w:rsidR="006E196E" w:rsidRPr="00155BDC">
              <w:rPr>
                <w:spacing w:val="2"/>
                <w:sz w:val="28"/>
                <w:szCs w:val="28"/>
              </w:rPr>
              <w:t>с</w:t>
            </w:r>
            <w:r w:rsidR="006E196E" w:rsidRPr="00155BDC">
              <w:rPr>
                <w:spacing w:val="2"/>
                <w:sz w:val="28"/>
                <w:szCs w:val="28"/>
              </w:rPr>
              <w:t>плуатирующей линии/сооружения связи, либо силами организации, эксплу</w:t>
            </w:r>
            <w:r w:rsidR="006E196E" w:rsidRPr="00155BDC">
              <w:rPr>
                <w:spacing w:val="2"/>
                <w:sz w:val="28"/>
                <w:szCs w:val="28"/>
              </w:rPr>
              <w:t>а</w:t>
            </w:r>
            <w:r w:rsidR="006E196E" w:rsidRPr="00155BDC">
              <w:rPr>
                <w:spacing w:val="2"/>
                <w:sz w:val="28"/>
                <w:szCs w:val="28"/>
              </w:rPr>
              <w:t>тирующей линии/сооружения за счет средств физических и юридических лиц, производящих работы.</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17" w:name="z62"/>
            <w:bookmarkEnd w:id="17"/>
            <w:r w:rsidRPr="00155BDC">
              <w:rPr>
                <w:spacing w:val="2"/>
                <w:sz w:val="28"/>
                <w:szCs w:val="28"/>
              </w:rPr>
              <w:t>9</w:t>
            </w:r>
            <w:r w:rsidR="006E196E" w:rsidRPr="00155BDC">
              <w:rPr>
                <w:spacing w:val="2"/>
                <w:sz w:val="28"/>
                <w:szCs w:val="28"/>
              </w:rPr>
              <w:t>. До прибытия представителя организации, эксплуатирующей л</w:t>
            </w:r>
            <w:r w:rsidR="006E196E" w:rsidRPr="00155BDC">
              <w:rPr>
                <w:spacing w:val="2"/>
                <w:sz w:val="28"/>
                <w:szCs w:val="28"/>
              </w:rPr>
              <w:t>и</w:t>
            </w:r>
            <w:r w:rsidR="006E196E" w:rsidRPr="00155BDC">
              <w:rPr>
                <w:spacing w:val="2"/>
                <w:sz w:val="28"/>
                <w:szCs w:val="28"/>
              </w:rPr>
              <w:t>нии/сооружения связи и обозначения трассы специальными знаками провед</w:t>
            </w:r>
            <w:r w:rsidR="006E196E" w:rsidRPr="00155BDC">
              <w:rPr>
                <w:spacing w:val="2"/>
                <w:sz w:val="28"/>
                <w:szCs w:val="28"/>
              </w:rPr>
              <w:t>е</w:t>
            </w:r>
            <w:r w:rsidR="006E196E" w:rsidRPr="00155BDC">
              <w:rPr>
                <w:spacing w:val="2"/>
                <w:sz w:val="28"/>
                <w:szCs w:val="28"/>
              </w:rPr>
              <w:t>ние земляных работ не допускается.</w:t>
            </w:r>
            <w:r w:rsidR="006E196E" w:rsidRPr="00155BDC">
              <w:rPr>
                <w:rStyle w:val="apple-converted-space"/>
                <w:spacing w:val="2"/>
                <w:sz w:val="28"/>
                <w:szCs w:val="28"/>
              </w:rPr>
              <w:t> </w:t>
            </w:r>
          </w:p>
          <w:p w:rsidR="005D7D36"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8" w:name="z63"/>
            <w:bookmarkEnd w:id="18"/>
            <w:r w:rsidRPr="00155BDC">
              <w:rPr>
                <w:spacing w:val="2"/>
                <w:sz w:val="28"/>
                <w:szCs w:val="28"/>
              </w:rPr>
              <w:t>10</w:t>
            </w:r>
            <w:r w:rsidR="006E196E" w:rsidRPr="00155BDC">
              <w:rPr>
                <w:spacing w:val="2"/>
                <w:sz w:val="28"/>
                <w:szCs w:val="28"/>
              </w:rPr>
              <w:t>. По результатам работы по уточнению трассы линий связи организ</w:t>
            </w:r>
            <w:r w:rsidR="006E196E" w:rsidRPr="00155BDC">
              <w:rPr>
                <w:spacing w:val="2"/>
                <w:sz w:val="28"/>
                <w:szCs w:val="28"/>
              </w:rPr>
              <w:t>а</w:t>
            </w:r>
            <w:r w:rsidR="006E196E" w:rsidRPr="00155BDC">
              <w:rPr>
                <w:spacing w:val="2"/>
                <w:sz w:val="28"/>
                <w:szCs w:val="28"/>
              </w:rPr>
              <w:t>цией, эксплуатирующей линии/сооружения связи, составляется акт с участ</w:t>
            </w:r>
            <w:r w:rsidR="006E196E" w:rsidRPr="00155BDC">
              <w:rPr>
                <w:spacing w:val="2"/>
                <w:sz w:val="28"/>
                <w:szCs w:val="28"/>
              </w:rPr>
              <w:t>и</w:t>
            </w:r>
            <w:r w:rsidR="006E196E" w:rsidRPr="00155BDC">
              <w:rPr>
                <w:spacing w:val="2"/>
                <w:sz w:val="28"/>
                <w:szCs w:val="28"/>
              </w:rPr>
              <w:t>ем физического или юридического лица, производящего работы в охранной зоне сетей телекоммуникаций. В акте указывается наименование объекта строительства, какие и в каком количестве вырыты шурфы, количество уст</w:t>
            </w:r>
            <w:r w:rsidR="006E196E" w:rsidRPr="00155BDC">
              <w:rPr>
                <w:spacing w:val="2"/>
                <w:sz w:val="28"/>
                <w:szCs w:val="28"/>
              </w:rPr>
              <w:t>а</w:t>
            </w:r>
            <w:r w:rsidR="006E196E" w:rsidRPr="00155BDC">
              <w:rPr>
                <w:spacing w:val="2"/>
                <w:sz w:val="28"/>
                <w:szCs w:val="28"/>
              </w:rPr>
              <w:t>новленных специальных и предупредительных знаков, стадия работ, момент присутствия представителя, эксплуатирующего линии/сооружения связи, а также ответственность производителя работ за сохранность кабельных линий, телефонной канализации, сооружений связи, установленных специальных и предупредительных знаков. Выполняется эскиз уточненной трассы с соотве</w:t>
            </w:r>
            <w:r w:rsidR="006E196E" w:rsidRPr="00155BDC">
              <w:rPr>
                <w:spacing w:val="2"/>
                <w:sz w:val="28"/>
                <w:szCs w:val="28"/>
              </w:rPr>
              <w:t>т</w:t>
            </w:r>
            <w:r w:rsidR="006E196E" w:rsidRPr="00155BDC">
              <w:rPr>
                <w:spacing w:val="2"/>
                <w:sz w:val="28"/>
                <w:szCs w:val="28"/>
              </w:rPr>
              <w:t>ствующими привязками к местности, а также сроки восстановления террит</w:t>
            </w:r>
            <w:r w:rsidR="006E196E" w:rsidRPr="00155BDC">
              <w:rPr>
                <w:spacing w:val="2"/>
                <w:sz w:val="28"/>
                <w:szCs w:val="28"/>
              </w:rPr>
              <w:t>о</w:t>
            </w:r>
            <w:r w:rsidR="006E196E" w:rsidRPr="00155BDC">
              <w:rPr>
                <w:spacing w:val="2"/>
                <w:sz w:val="28"/>
                <w:szCs w:val="28"/>
              </w:rPr>
              <w:t>рии, входящей в охранную зону.</w:t>
            </w:r>
          </w:p>
          <w:p w:rsidR="005D7D36"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19" w:name="z64"/>
            <w:bookmarkEnd w:id="19"/>
            <w:r w:rsidRPr="00155BDC">
              <w:rPr>
                <w:spacing w:val="2"/>
                <w:sz w:val="28"/>
                <w:szCs w:val="28"/>
              </w:rPr>
              <w:t>11</w:t>
            </w:r>
            <w:r w:rsidR="006E196E" w:rsidRPr="00155BDC">
              <w:rPr>
                <w:spacing w:val="2"/>
                <w:sz w:val="28"/>
                <w:szCs w:val="28"/>
              </w:rPr>
              <w:t>. Производители работ (мастера, бригадиры, машинисты строительных механизмов и машин) до начала работ в охранных зонах сетей телекоммун</w:t>
            </w:r>
            <w:r w:rsidR="006E196E" w:rsidRPr="00155BDC">
              <w:rPr>
                <w:spacing w:val="2"/>
                <w:sz w:val="28"/>
                <w:szCs w:val="28"/>
              </w:rPr>
              <w:t>и</w:t>
            </w:r>
            <w:r w:rsidR="006E196E" w:rsidRPr="00155BDC">
              <w:rPr>
                <w:spacing w:val="2"/>
                <w:sz w:val="28"/>
                <w:szCs w:val="28"/>
              </w:rPr>
              <w:t xml:space="preserve">каций </w:t>
            </w:r>
            <w:proofErr w:type="spellStart"/>
            <w:r w:rsidR="006E196E" w:rsidRPr="00155BDC">
              <w:rPr>
                <w:spacing w:val="2"/>
                <w:sz w:val="28"/>
                <w:szCs w:val="28"/>
              </w:rPr>
              <w:t>ознакамливаются</w:t>
            </w:r>
            <w:proofErr w:type="spellEnd"/>
            <w:r w:rsidR="006E196E" w:rsidRPr="00155BDC">
              <w:rPr>
                <w:spacing w:val="2"/>
                <w:sz w:val="28"/>
                <w:szCs w:val="28"/>
              </w:rPr>
              <w:t xml:space="preserve"> с расположением линий/сооружений связи, их об</w:t>
            </w:r>
            <w:r w:rsidR="006E196E" w:rsidRPr="00155BDC">
              <w:rPr>
                <w:spacing w:val="2"/>
                <w:sz w:val="28"/>
                <w:szCs w:val="28"/>
              </w:rPr>
              <w:t>о</w:t>
            </w:r>
            <w:r w:rsidR="006E196E" w:rsidRPr="00155BDC">
              <w:rPr>
                <w:spacing w:val="2"/>
                <w:sz w:val="28"/>
                <w:szCs w:val="28"/>
              </w:rPr>
              <w:t>значением на местности и получают инструкцию о порядке производства и методе земляных работ (ручным или механизированным способом), обесп</w:t>
            </w:r>
            <w:r w:rsidR="006E196E" w:rsidRPr="00155BDC">
              <w:rPr>
                <w:spacing w:val="2"/>
                <w:sz w:val="28"/>
                <w:szCs w:val="28"/>
              </w:rPr>
              <w:t>е</w:t>
            </w:r>
            <w:r w:rsidR="006E196E" w:rsidRPr="00155BDC">
              <w:rPr>
                <w:spacing w:val="2"/>
                <w:sz w:val="28"/>
                <w:szCs w:val="28"/>
              </w:rPr>
              <w:t>чивающим сохранность линий/сооружений связи. Кроме того, указанные л</w:t>
            </w:r>
            <w:r w:rsidR="006E196E" w:rsidRPr="00155BDC">
              <w:rPr>
                <w:spacing w:val="2"/>
                <w:sz w:val="28"/>
                <w:szCs w:val="28"/>
              </w:rPr>
              <w:t>и</w:t>
            </w:r>
            <w:r w:rsidR="006E196E" w:rsidRPr="00155BDC">
              <w:rPr>
                <w:spacing w:val="2"/>
                <w:sz w:val="28"/>
                <w:szCs w:val="28"/>
              </w:rPr>
              <w:t>ца предупреждаются о наличии на линиях и сооружениях связи опасного для жизни людей напряжения и об опасности поражения электрическим током, при повреждении указанных линий/сооружений связи.</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20" w:name="z65"/>
            <w:bookmarkEnd w:id="20"/>
            <w:r w:rsidRPr="00155BDC">
              <w:rPr>
                <w:spacing w:val="2"/>
                <w:sz w:val="28"/>
                <w:szCs w:val="28"/>
              </w:rPr>
              <w:t>12</w:t>
            </w:r>
            <w:r w:rsidR="006E196E" w:rsidRPr="00155BDC">
              <w:rPr>
                <w:spacing w:val="2"/>
                <w:sz w:val="28"/>
                <w:szCs w:val="28"/>
              </w:rPr>
              <w:t>. В нарядах на производство соответствующих работ в этих зонах ук</w:t>
            </w:r>
            <w:r w:rsidR="006E196E" w:rsidRPr="00155BDC">
              <w:rPr>
                <w:spacing w:val="2"/>
                <w:sz w:val="28"/>
                <w:szCs w:val="28"/>
              </w:rPr>
              <w:t>а</w:t>
            </w:r>
            <w:r w:rsidR="006E196E" w:rsidRPr="00155BDC">
              <w:rPr>
                <w:spacing w:val="2"/>
                <w:sz w:val="28"/>
                <w:szCs w:val="28"/>
              </w:rPr>
              <w:t>зывается наличие в месте работ линий и сооружений связи. Работы в охра</w:t>
            </w:r>
            <w:r w:rsidR="006E196E" w:rsidRPr="00155BDC">
              <w:rPr>
                <w:spacing w:val="2"/>
                <w:sz w:val="28"/>
                <w:szCs w:val="28"/>
              </w:rPr>
              <w:t>н</w:t>
            </w:r>
            <w:r w:rsidR="006E196E" w:rsidRPr="00155BDC">
              <w:rPr>
                <w:spacing w:val="2"/>
                <w:sz w:val="28"/>
                <w:szCs w:val="28"/>
              </w:rPr>
              <w:t xml:space="preserve">ных зонах сетей телекоммуникаций выполняются под наблюдением прораба </w:t>
            </w:r>
            <w:r w:rsidR="006E196E" w:rsidRPr="00155BDC">
              <w:rPr>
                <w:spacing w:val="2"/>
                <w:sz w:val="28"/>
                <w:szCs w:val="28"/>
              </w:rPr>
              <w:lastRenderedPageBreak/>
              <w:t>или мастера в присутствии представителя организации, эксплуатирующей линии/сооружения связи.</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21" w:name="z66"/>
            <w:bookmarkEnd w:id="21"/>
            <w:r w:rsidRPr="00155BDC">
              <w:rPr>
                <w:spacing w:val="2"/>
                <w:sz w:val="28"/>
                <w:szCs w:val="28"/>
              </w:rPr>
              <w:t>13</w:t>
            </w:r>
            <w:r w:rsidR="006E196E" w:rsidRPr="00155BDC">
              <w:rPr>
                <w:spacing w:val="2"/>
                <w:sz w:val="28"/>
                <w:szCs w:val="28"/>
              </w:rPr>
              <w:t>. Физические и юридические лица, имеющие намерение производить работы в охранной зоне сетей телекоммуникаций, не позднее трех рабочих дней до начала работ обеспечивают направление организациям, эксплуат</w:t>
            </w:r>
            <w:r w:rsidR="006E196E" w:rsidRPr="00155BDC">
              <w:rPr>
                <w:spacing w:val="2"/>
                <w:sz w:val="28"/>
                <w:szCs w:val="28"/>
              </w:rPr>
              <w:t>и</w:t>
            </w:r>
            <w:r w:rsidR="006E196E" w:rsidRPr="00155BDC">
              <w:rPr>
                <w:spacing w:val="2"/>
                <w:sz w:val="28"/>
                <w:szCs w:val="28"/>
              </w:rPr>
              <w:t>рующим линии/сооружения связи письменного извещения о вызове предст</w:t>
            </w:r>
            <w:r w:rsidR="006E196E" w:rsidRPr="00155BDC">
              <w:rPr>
                <w:spacing w:val="2"/>
                <w:sz w:val="28"/>
                <w:szCs w:val="28"/>
              </w:rPr>
              <w:t>а</w:t>
            </w:r>
            <w:r w:rsidR="006E196E" w:rsidRPr="00155BDC">
              <w:rPr>
                <w:spacing w:val="2"/>
                <w:sz w:val="28"/>
                <w:szCs w:val="28"/>
              </w:rPr>
              <w:t>вителя организации, эксплуатирующей линию/сооружение связи, в ведении которой они находят</w:t>
            </w:r>
            <w:r w:rsidRPr="00155BDC">
              <w:rPr>
                <w:spacing w:val="2"/>
                <w:sz w:val="28"/>
                <w:szCs w:val="28"/>
              </w:rPr>
              <w:t>ся, а также заключение договора/</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22" w:name="z67"/>
            <w:bookmarkEnd w:id="22"/>
            <w:r w:rsidRPr="00155BDC">
              <w:rPr>
                <w:spacing w:val="2"/>
                <w:sz w:val="28"/>
                <w:szCs w:val="28"/>
              </w:rPr>
              <w:t>14</w:t>
            </w:r>
            <w:r w:rsidR="006E196E" w:rsidRPr="00155BDC">
              <w:rPr>
                <w:spacing w:val="2"/>
                <w:sz w:val="28"/>
                <w:szCs w:val="28"/>
              </w:rPr>
              <w:t>. В письменном извещении указываются сведения, предусмотре</w:t>
            </w:r>
            <w:r w:rsidR="006E196E" w:rsidRPr="00155BDC">
              <w:rPr>
                <w:spacing w:val="2"/>
                <w:sz w:val="28"/>
                <w:szCs w:val="28"/>
              </w:rPr>
              <w:t>н</w:t>
            </w:r>
            <w:r w:rsidR="006E196E" w:rsidRPr="00155BDC">
              <w:rPr>
                <w:spacing w:val="2"/>
                <w:sz w:val="28"/>
                <w:szCs w:val="28"/>
              </w:rPr>
              <w:t>ные пунктом 2</w:t>
            </w:r>
            <w:r w:rsidR="006E196E" w:rsidRPr="00155BDC">
              <w:rPr>
                <w:rStyle w:val="apple-converted-space"/>
                <w:spacing w:val="2"/>
                <w:sz w:val="28"/>
                <w:szCs w:val="28"/>
              </w:rPr>
              <w:t> </w:t>
            </w:r>
            <w:r w:rsidR="006E196E" w:rsidRPr="00155BDC">
              <w:rPr>
                <w:spacing w:val="2"/>
                <w:sz w:val="28"/>
                <w:szCs w:val="28"/>
              </w:rPr>
              <w:t>настоящих Правил.</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23" w:name="z68"/>
            <w:bookmarkEnd w:id="23"/>
            <w:r w:rsidRPr="00155BDC">
              <w:rPr>
                <w:spacing w:val="2"/>
                <w:sz w:val="28"/>
                <w:szCs w:val="28"/>
              </w:rPr>
              <w:t>15</w:t>
            </w:r>
            <w:r w:rsidR="006E196E" w:rsidRPr="00155BDC">
              <w:rPr>
                <w:spacing w:val="2"/>
                <w:sz w:val="28"/>
                <w:szCs w:val="28"/>
              </w:rPr>
              <w:t>. Организации, эксплуатирующие соответствующие линии/</w:t>
            </w:r>
            <w:proofErr w:type="spellStart"/>
            <w:proofErr w:type="gramStart"/>
            <w:r w:rsidR="006E196E" w:rsidRPr="00155BDC">
              <w:rPr>
                <w:spacing w:val="2"/>
                <w:sz w:val="28"/>
                <w:szCs w:val="28"/>
              </w:rPr>
              <w:t>сооруже-ния</w:t>
            </w:r>
            <w:proofErr w:type="spellEnd"/>
            <w:proofErr w:type="gramEnd"/>
            <w:r w:rsidR="006E196E" w:rsidRPr="00155BDC">
              <w:rPr>
                <w:spacing w:val="2"/>
                <w:sz w:val="28"/>
                <w:szCs w:val="28"/>
              </w:rPr>
              <w:t xml:space="preserve"> связи обеспечивают в согласованные сроки своевременную явку своего представителя к месту работ для осуществления технического надзора.</w:t>
            </w:r>
            <w:r w:rsidR="006E196E" w:rsidRPr="00155BDC">
              <w:rPr>
                <w:rStyle w:val="apple-converted-space"/>
                <w:spacing w:val="2"/>
                <w:sz w:val="28"/>
                <w:szCs w:val="28"/>
              </w:rPr>
              <w:t> </w:t>
            </w:r>
          </w:p>
          <w:p w:rsidR="005D7D36"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24" w:name="z69"/>
            <w:bookmarkEnd w:id="24"/>
            <w:r w:rsidRPr="00155BDC">
              <w:rPr>
                <w:spacing w:val="2"/>
                <w:sz w:val="28"/>
                <w:szCs w:val="28"/>
              </w:rPr>
              <w:t>16</w:t>
            </w:r>
            <w:r w:rsidR="006E196E" w:rsidRPr="00155BDC">
              <w:rPr>
                <w:spacing w:val="2"/>
                <w:sz w:val="28"/>
                <w:szCs w:val="28"/>
              </w:rPr>
              <w:t>. В случае неявки на место производства работ представителя орган</w:t>
            </w:r>
            <w:r w:rsidR="006E196E" w:rsidRPr="00155BDC">
              <w:rPr>
                <w:spacing w:val="2"/>
                <w:sz w:val="28"/>
                <w:szCs w:val="28"/>
              </w:rPr>
              <w:t>и</w:t>
            </w:r>
            <w:r w:rsidR="006E196E" w:rsidRPr="00155BDC">
              <w:rPr>
                <w:spacing w:val="2"/>
                <w:sz w:val="28"/>
                <w:szCs w:val="28"/>
              </w:rPr>
              <w:t>зации, эксплуатирующей линии/сооружения связи, производитель работ в т</w:t>
            </w:r>
            <w:r w:rsidR="006E196E" w:rsidRPr="00155BDC">
              <w:rPr>
                <w:spacing w:val="2"/>
                <w:sz w:val="28"/>
                <w:szCs w:val="28"/>
              </w:rPr>
              <w:t>е</w:t>
            </w:r>
            <w:r w:rsidR="006E196E" w:rsidRPr="00155BDC">
              <w:rPr>
                <w:spacing w:val="2"/>
                <w:sz w:val="28"/>
                <w:szCs w:val="28"/>
              </w:rPr>
              <w:t>чение суток сообщает об этом телефонограммой руководителю такой орган</w:t>
            </w:r>
            <w:r w:rsidR="006E196E" w:rsidRPr="00155BDC">
              <w:rPr>
                <w:spacing w:val="2"/>
                <w:sz w:val="28"/>
                <w:szCs w:val="28"/>
              </w:rPr>
              <w:t>и</w:t>
            </w:r>
            <w:r w:rsidR="006E196E" w:rsidRPr="00155BDC">
              <w:rPr>
                <w:spacing w:val="2"/>
                <w:sz w:val="28"/>
                <w:szCs w:val="28"/>
              </w:rPr>
              <w:t>зации.</w:t>
            </w:r>
            <w:r w:rsidR="006E196E" w:rsidRPr="00155BDC">
              <w:rPr>
                <w:rStyle w:val="apple-converted-space"/>
                <w:spacing w:val="2"/>
                <w:sz w:val="28"/>
                <w:szCs w:val="28"/>
              </w:rPr>
              <w:t> </w:t>
            </w:r>
            <w:r w:rsidR="006E196E" w:rsidRPr="00155BDC">
              <w:rPr>
                <w:spacing w:val="2"/>
                <w:sz w:val="28"/>
                <w:szCs w:val="28"/>
              </w:rPr>
              <w:br/>
            </w:r>
            <w:bookmarkStart w:id="25" w:name="z70"/>
            <w:bookmarkEnd w:id="25"/>
            <w:r w:rsidRPr="00155BDC">
              <w:rPr>
                <w:spacing w:val="2"/>
                <w:sz w:val="28"/>
                <w:szCs w:val="28"/>
              </w:rPr>
              <w:t xml:space="preserve">       </w:t>
            </w:r>
            <w:r w:rsidR="006E196E" w:rsidRPr="00155BDC">
              <w:rPr>
                <w:spacing w:val="2"/>
                <w:sz w:val="28"/>
                <w:szCs w:val="28"/>
              </w:rPr>
              <w:t>1</w:t>
            </w:r>
            <w:r w:rsidRPr="00155BDC">
              <w:rPr>
                <w:spacing w:val="2"/>
                <w:sz w:val="28"/>
                <w:szCs w:val="28"/>
              </w:rPr>
              <w:t>7</w:t>
            </w:r>
            <w:r w:rsidR="006E196E" w:rsidRPr="00155BDC">
              <w:rPr>
                <w:spacing w:val="2"/>
                <w:sz w:val="28"/>
                <w:szCs w:val="28"/>
              </w:rPr>
              <w:t>. Производить земляные работы в охранной зоне сетей телекоммуник</w:t>
            </w:r>
            <w:r w:rsidR="006E196E" w:rsidRPr="00155BDC">
              <w:rPr>
                <w:spacing w:val="2"/>
                <w:sz w:val="28"/>
                <w:szCs w:val="28"/>
              </w:rPr>
              <w:t>а</w:t>
            </w:r>
            <w:r w:rsidR="006E196E" w:rsidRPr="00155BDC">
              <w:rPr>
                <w:spacing w:val="2"/>
                <w:sz w:val="28"/>
                <w:szCs w:val="28"/>
              </w:rPr>
              <w:t>ций без присутствия указанного представителя и без письменного согласов</w:t>
            </w:r>
            <w:r w:rsidR="006E196E" w:rsidRPr="00155BDC">
              <w:rPr>
                <w:spacing w:val="2"/>
                <w:sz w:val="28"/>
                <w:szCs w:val="28"/>
              </w:rPr>
              <w:t>а</w:t>
            </w:r>
            <w:r w:rsidR="006E196E" w:rsidRPr="00155BDC">
              <w:rPr>
                <w:spacing w:val="2"/>
                <w:sz w:val="28"/>
                <w:szCs w:val="28"/>
              </w:rPr>
              <w:t>ния организации, эксплуатирующей линии/сооружения связи на проведение работ в охранной зоне сетей телекоммуникаций не допускается.</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26" w:name="z71"/>
            <w:bookmarkEnd w:id="26"/>
            <w:r w:rsidRPr="00155BDC">
              <w:rPr>
                <w:spacing w:val="2"/>
                <w:sz w:val="28"/>
                <w:szCs w:val="28"/>
              </w:rPr>
              <w:t>18</w:t>
            </w:r>
            <w:r w:rsidR="006E196E" w:rsidRPr="00155BDC">
              <w:rPr>
                <w:spacing w:val="2"/>
                <w:sz w:val="28"/>
                <w:szCs w:val="28"/>
              </w:rPr>
              <w:t>. В аварийных случаях, требующих безотлагательного проведения р</w:t>
            </w:r>
            <w:r w:rsidR="006E196E" w:rsidRPr="00155BDC">
              <w:rPr>
                <w:spacing w:val="2"/>
                <w:sz w:val="28"/>
                <w:szCs w:val="28"/>
              </w:rPr>
              <w:t>е</w:t>
            </w:r>
            <w:r w:rsidR="006E196E" w:rsidRPr="00155BDC">
              <w:rPr>
                <w:spacing w:val="2"/>
                <w:sz w:val="28"/>
                <w:szCs w:val="28"/>
              </w:rPr>
              <w:t>монтно-восстановительных работ в охранных зонах сетей телекоммуникаций, допускается производство таких работ без предварительного согласования с представителями организации, эксплуатирующей линии/сооруже</w:t>
            </w:r>
            <w:r w:rsidRPr="00155BDC">
              <w:rPr>
                <w:spacing w:val="2"/>
                <w:sz w:val="28"/>
                <w:szCs w:val="28"/>
              </w:rPr>
              <w:t xml:space="preserve">ния связи </w:t>
            </w:r>
            <w:r w:rsidR="006E196E" w:rsidRPr="00155BDC">
              <w:rPr>
                <w:spacing w:val="2"/>
                <w:sz w:val="28"/>
                <w:szCs w:val="28"/>
              </w:rPr>
              <w:t>при условии выполнения следующих требований:</w:t>
            </w:r>
            <w:r w:rsidR="006E196E"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27" w:name="z72"/>
            <w:bookmarkEnd w:id="27"/>
            <w:r w:rsidRPr="00155BDC">
              <w:rPr>
                <w:spacing w:val="2"/>
                <w:sz w:val="28"/>
                <w:szCs w:val="28"/>
              </w:rPr>
              <w:t>1) одновременно с направлением рабочих на место аварии, организации, эксплуатирующей линии/сооружения связи сообщается о необходимости явки его представителей;</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28" w:name="z73"/>
            <w:bookmarkEnd w:id="28"/>
            <w:r w:rsidRPr="00155BDC">
              <w:rPr>
                <w:spacing w:val="2"/>
                <w:sz w:val="28"/>
                <w:szCs w:val="28"/>
              </w:rPr>
              <w:t>2) лицо, ответственное за производство ремонтно-восстановительных р</w:t>
            </w:r>
            <w:r w:rsidRPr="00155BDC">
              <w:rPr>
                <w:spacing w:val="2"/>
                <w:sz w:val="28"/>
                <w:szCs w:val="28"/>
              </w:rPr>
              <w:t>а</w:t>
            </w:r>
            <w:r w:rsidRPr="00155BDC">
              <w:rPr>
                <w:spacing w:val="2"/>
                <w:sz w:val="28"/>
                <w:szCs w:val="28"/>
              </w:rPr>
              <w:t>бот, проводит инструктаж для производителей работ (мастеров, бригадиров, машинистов строительных механизмов и машин);</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29" w:name="z74"/>
            <w:bookmarkEnd w:id="29"/>
            <w:r w:rsidRPr="00155BDC">
              <w:rPr>
                <w:spacing w:val="2"/>
                <w:sz w:val="28"/>
                <w:szCs w:val="28"/>
              </w:rPr>
              <w:t>3) до прибытия к месту аварии представителя организации, эксплуат</w:t>
            </w:r>
            <w:r w:rsidRPr="00155BDC">
              <w:rPr>
                <w:spacing w:val="2"/>
                <w:sz w:val="28"/>
                <w:szCs w:val="28"/>
              </w:rPr>
              <w:t>и</w:t>
            </w:r>
            <w:r w:rsidRPr="00155BDC">
              <w:rPr>
                <w:spacing w:val="2"/>
                <w:sz w:val="28"/>
                <w:szCs w:val="28"/>
              </w:rPr>
              <w:t>рующей линии/сооружения связи земляные работы в охранной зоне произв</w:t>
            </w:r>
            <w:r w:rsidRPr="00155BDC">
              <w:rPr>
                <w:spacing w:val="2"/>
                <w:sz w:val="28"/>
                <w:szCs w:val="28"/>
              </w:rPr>
              <w:t>о</w:t>
            </w:r>
            <w:r w:rsidRPr="00155BDC">
              <w:rPr>
                <w:spacing w:val="2"/>
                <w:sz w:val="28"/>
                <w:szCs w:val="28"/>
              </w:rPr>
              <w:t>дятся ручным способом;</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30" w:name="z75"/>
            <w:bookmarkEnd w:id="30"/>
            <w:r w:rsidRPr="00155BDC">
              <w:rPr>
                <w:spacing w:val="2"/>
                <w:sz w:val="28"/>
                <w:szCs w:val="28"/>
              </w:rPr>
              <w:t>4) при обнаружении подземного кабеля или других сооружений связи обеспечивается их сохранность.</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31" w:name="z76"/>
            <w:bookmarkEnd w:id="31"/>
            <w:r w:rsidRPr="00155BDC">
              <w:rPr>
                <w:spacing w:val="2"/>
                <w:sz w:val="28"/>
                <w:szCs w:val="28"/>
              </w:rPr>
              <w:t>Прибывший на место аварии представитель организации, эксплуатир</w:t>
            </w:r>
            <w:r w:rsidRPr="00155BDC">
              <w:rPr>
                <w:spacing w:val="2"/>
                <w:sz w:val="28"/>
                <w:szCs w:val="28"/>
              </w:rPr>
              <w:t>у</w:t>
            </w:r>
            <w:r w:rsidRPr="00155BDC">
              <w:rPr>
                <w:spacing w:val="2"/>
                <w:sz w:val="28"/>
                <w:szCs w:val="28"/>
              </w:rPr>
              <w:t>ющей линии/сооружения связи указывает место расположения линий/</w:t>
            </w:r>
            <w:proofErr w:type="spellStart"/>
            <w:proofErr w:type="gramStart"/>
            <w:r w:rsidRPr="00155BDC">
              <w:rPr>
                <w:spacing w:val="2"/>
                <w:sz w:val="28"/>
                <w:szCs w:val="28"/>
              </w:rPr>
              <w:t>соору</w:t>
            </w:r>
            <w:r w:rsidR="00AD72EF" w:rsidRPr="00155BDC">
              <w:rPr>
                <w:spacing w:val="2"/>
                <w:sz w:val="28"/>
                <w:szCs w:val="28"/>
              </w:rPr>
              <w:t>-</w:t>
            </w:r>
            <w:r w:rsidRPr="00155BDC">
              <w:rPr>
                <w:spacing w:val="2"/>
                <w:sz w:val="28"/>
                <w:szCs w:val="28"/>
              </w:rPr>
              <w:t>жений</w:t>
            </w:r>
            <w:proofErr w:type="spellEnd"/>
            <w:proofErr w:type="gramEnd"/>
            <w:r w:rsidRPr="00155BDC">
              <w:rPr>
                <w:spacing w:val="2"/>
                <w:sz w:val="28"/>
                <w:szCs w:val="28"/>
              </w:rPr>
              <w:t xml:space="preserve"> связи, определяет меры по обеспечению их сохранности и присутств</w:t>
            </w:r>
            <w:r w:rsidRPr="00155BDC">
              <w:rPr>
                <w:spacing w:val="2"/>
                <w:sz w:val="28"/>
                <w:szCs w:val="28"/>
              </w:rPr>
              <w:t>у</w:t>
            </w:r>
            <w:r w:rsidRPr="00155BDC">
              <w:rPr>
                <w:spacing w:val="2"/>
                <w:sz w:val="28"/>
                <w:szCs w:val="28"/>
              </w:rPr>
              <w:t>ет до полного окончания работ.</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32" w:name="z77"/>
            <w:bookmarkEnd w:id="32"/>
            <w:r w:rsidRPr="00155BDC">
              <w:rPr>
                <w:spacing w:val="2"/>
                <w:sz w:val="28"/>
                <w:szCs w:val="28"/>
              </w:rPr>
              <w:t>19</w:t>
            </w:r>
            <w:r w:rsidR="006E196E" w:rsidRPr="00155BDC">
              <w:rPr>
                <w:spacing w:val="2"/>
                <w:sz w:val="28"/>
                <w:szCs w:val="28"/>
              </w:rPr>
              <w:t>. Производство работ в местах, где проектом предусмотрен перенос линий/сооружений связи (на время работ или на постоянный срок), начинае</w:t>
            </w:r>
            <w:r w:rsidR="006E196E" w:rsidRPr="00155BDC">
              <w:rPr>
                <w:spacing w:val="2"/>
                <w:sz w:val="28"/>
                <w:szCs w:val="28"/>
              </w:rPr>
              <w:t>т</w:t>
            </w:r>
            <w:r w:rsidR="006E196E" w:rsidRPr="00155BDC">
              <w:rPr>
                <w:spacing w:val="2"/>
                <w:sz w:val="28"/>
                <w:szCs w:val="28"/>
              </w:rPr>
              <w:t>ся только после переключения действующих линий связи.</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33" w:name="z78"/>
            <w:bookmarkEnd w:id="33"/>
            <w:r w:rsidRPr="00155BDC">
              <w:rPr>
                <w:spacing w:val="2"/>
                <w:sz w:val="28"/>
                <w:szCs w:val="28"/>
              </w:rPr>
              <w:t>20</w:t>
            </w:r>
            <w:r w:rsidR="006E196E" w:rsidRPr="00155BDC">
              <w:rPr>
                <w:spacing w:val="2"/>
                <w:sz w:val="28"/>
                <w:szCs w:val="28"/>
              </w:rPr>
              <w:t xml:space="preserve">. </w:t>
            </w:r>
            <w:proofErr w:type="gramStart"/>
            <w:r w:rsidR="006E196E" w:rsidRPr="00155BDC">
              <w:rPr>
                <w:spacing w:val="2"/>
                <w:sz w:val="28"/>
                <w:szCs w:val="28"/>
              </w:rPr>
              <w:t>Работы по переключению действующих линий/сооружений связи на вновь построенные, осуществляются организацией, эксплуатирующей л</w:t>
            </w:r>
            <w:r w:rsidR="006E196E" w:rsidRPr="00155BDC">
              <w:rPr>
                <w:spacing w:val="2"/>
                <w:sz w:val="28"/>
                <w:szCs w:val="28"/>
              </w:rPr>
              <w:t>и</w:t>
            </w:r>
            <w:r w:rsidR="006E196E" w:rsidRPr="00155BDC">
              <w:rPr>
                <w:spacing w:val="2"/>
                <w:sz w:val="28"/>
                <w:szCs w:val="28"/>
              </w:rPr>
              <w:t>нии/сооружения связи по смете расходов на переключение с возмещением з</w:t>
            </w:r>
            <w:r w:rsidR="006E196E" w:rsidRPr="00155BDC">
              <w:rPr>
                <w:spacing w:val="2"/>
                <w:sz w:val="28"/>
                <w:szCs w:val="28"/>
              </w:rPr>
              <w:t>а</w:t>
            </w:r>
            <w:r w:rsidR="006E196E" w:rsidRPr="00155BDC">
              <w:rPr>
                <w:spacing w:val="2"/>
                <w:sz w:val="28"/>
                <w:szCs w:val="28"/>
              </w:rPr>
              <w:lastRenderedPageBreak/>
              <w:t>трат, связанных с периодом простоя сетей телекоммуникаций, за счет средств физических и юридических лиц - заказчиков проекта в течение 5 рабочих дней после окончания работ по переносу указанных линий и сооружений.</w:t>
            </w:r>
            <w:r w:rsidR="006E196E" w:rsidRPr="00155BDC">
              <w:rPr>
                <w:rStyle w:val="apple-converted-space"/>
                <w:spacing w:val="2"/>
                <w:sz w:val="28"/>
                <w:szCs w:val="28"/>
              </w:rPr>
              <w:t> </w:t>
            </w:r>
            <w:r w:rsidR="006E196E" w:rsidRPr="00155BDC">
              <w:rPr>
                <w:spacing w:val="2"/>
                <w:sz w:val="28"/>
                <w:szCs w:val="28"/>
              </w:rPr>
              <w:br/>
            </w:r>
            <w:bookmarkStart w:id="34" w:name="z79"/>
            <w:bookmarkEnd w:id="34"/>
            <w:r w:rsidRPr="00155BDC">
              <w:rPr>
                <w:spacing w:val="2"/>
                <w:sz w:val="28"/>
                <w:szCs w:val="28"/>
              </w:rPr>
              <w:t>      21</w:t>
            </w:r>
            <w:r w:rsidR="006E196E" w:rsidRPr="00155BDC">
              <w:rPr>
                <w:spacing w:val="2"/>
                <w:sz w:val="28"/>
                <w:szCs w:val="28"/>
              </w:rPr>
              <w:t>.</w:t>
            </w:r>
            <w:proofErr w:type="gramEnd"/>
            <w:r w:rsidR="006E196E" w:rsidRPr="00155BDC">
              <w:rPr>
                <w:spacing w:val="2"/>
                <w:sz w:val="28"/>
                <w:szCs w:val="28"/>
              </w:rPr>
              <w:t xml:space="preserve"> </w:t>
            </w:r>
            <w:proofErr w:type="gramStart"/>
            <w:r w:rsidR="006E196E" w:rsidRPr="00155BDC">
              <w:rPr>
                <w:spacing w:val="2"/>
                <w:sz w:val="28"/>
                <w:szCs w:val="28"/>
              </w:rPr>
              <w:t>При необходимости устройства временных проездов для движения строительных механизмов, лесовозов и гусеничного транспорта непосре</w:t>
            </w:r>
            <w:r w:rsidR="006E196E" w:rsidRPr="00155BDC">
              <w:rPr>
                <w:spacing w:val="2"/>
                <w:sz w:val="28"/>
                <w:szCs w:val="28"/>
              </w:rPr>
              <w:t>д</w:t>
            </w:r>
            <w:r w:rsidR="006E196E" w:rsidRPr="00155BDC">
              <w:rPr>
                <w:spacing w:val="2"/>
                <w:sz w:val="28"/>
                <w:szCs w:val="28"/>
              </w:rPr>
              <w:t>ственно по трассам подземных линий связи, по согласованию с представит</w:t>
            </w:r>
            <w:r w:rsidR="006E196E" w:rsidRPr="00155BDC">
              <w:rPr>
                <w:spacing w:val="2"/>
                <w:sz w:val="28"/>
                <w:szCs w:val="28"/>
              </w:rPr>
              <w:t>е</w:t>
            </w:r>
            <w:r w:rsidR="006E196E" w:rsidRPr="00155BDC">
              <w:rPr>
                <w:spacing w:val="2"/>
                <w:sz w:val="28"/>
                <w:szCs w:val="28"/>
              </w:rPr>
              <w:t>лем организации, эксплуатирующей линии/сооружения связи, физические и юридические лица, осуществляющие строительные работы, производят защ</w:t>
            </w:r>
            <w:r w:rsidR="006E196E" w:rsidRPr="00155BDC">
              <w:rPr>
                <w:spacing w:val="2"/>
                <w:sz w:val="28"/>
                <w:szCs w:val="28"/>
              </w:rPr>
              <w:t>и</w:t>
            </w:r>
            <w:r w:rsidR="006E196E" w:rsidRPr="00155BDC">
              <w:rPr>
                <w:spacing w:val="2"/>
                <w:sz w:val="28"/>
                <w:szCs w:val="28"/>
              </w:rPr>
              <w:t>ту линий/сооружений связи от механических повреждений (укладку деревя</w:t>
            </w:r>
            <w:r w:rsidR="006E196E" w:rsidRPr="00155BDC">
              <w:rPr>
                <w:spacing w:val="2"/>
                <w:sz w:val="28"/>
                <w:szCs w:val="28"/>
              </w:rPr>
              <w:t>н</w:t>
            </w:r>
            <w:r w:rsidR="006E196E" w:rsidRPr="00155BDC">
              <w:rPr>
                <w:spacing w:val="2"/>
                <w:sz w:val="28"/>
                <w:szCs w:val="28"/>
              </w:rPr>
              <w:t>ных настилов и бетонных плит, подсыпку щебня и гравия).</w:t>
            </w:r>
            <w:r w:rsidR="006E196E" w:rsidRPr="00155BDC">
              <w:rPr>
                <w:rStyle w:val="apple-converted-space"/>
                <w:spacing w:val="2"/>
                <w:sz w:val="28"/>
                <w:szCs w:val="28"/>
              </w:rPr>
              <w:t> </w:t>
            </w:r>
            <w:proofErr w:type="gramEnd"/>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35" w:name="z80"/>
            <w:bookmarkEnd w:id="35"/>
            <w:r w:rsidRPr="00155BDC">
              <w:rPr>
                <w:spacing w:val="2"/>
                <w:sz w:val="28"/>
                <w:szCs w:val="28"/>
              </w:rPr>
              <w:t>22</w:t>
            </w:r>
            <w:r w:rsidR="006E196E" w:rsidRPr="00155BDC">
              <w:rPr>
                <w:spacing w:val="2"/>
                <w:sz w:val="28"/>
                <w:szCs w:val="28"/>
              </w:rPr>
              <w:t>. При необходимости провоза под проводами воздушных линий связи и радиофикации крупногабаритных грузов, для предупреждения обрыва пр</w:t>
            </w:r>
            <w:r w:rsidR="006E196E" w:rsidRPr="00155BDC">
              <w:rPr>
                <w:spacing w:val="2"/>
                <w:sz w:val="28"/>
                <w:szCs w:val="28"/>
              </w:rPr>
              <w:t>о</w:t>
            </w:r>
            <w:r w:rsidR="006E196E" w:rsidRPr="00155BDC">
              <w:rPr>
                <w:spacing w:val="2"/>
                <w:sz w:val="28"/>
                <w:szCs w:val="28"/>
              </w:rPr>
              <w:t>водов производится их временный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w:t>
            </w:r>
            <w:r w:rsidR="006E196E" w:rsidRPr="00155BDC">
              <w:rPr>
                <w:spacing w:val="2"/>
                <w:sz w:val="28"/>
                <w:szCs w:val="28"/>
              </w:rPr>
              <w:t>т</w:t>
            </w:r>
            <w:r w:rsidR="006E196E" w:rsidRPr="00155BDC">
              <w:rPr>
                <w:spacing w:val="2"/>
                <w:sz w:val="28"/>
                <w:szCs w:val="28"/>
              </w:rPr>
              <w:t>ся организацией, эксплуатирующей линии/сооружения связи за счет средств физических и юридических лиц, производящих работы в охранной зоне сетей телекоммуникаций, которые оплачиваются по соответствующей статье сметы расходов на производство работ.</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36" w:name="z81"/>
            <w:bookmarkEnd w:id="36"/>
            <w:r w:rsidRPr="00155BDC">
              <w:rPr>
                <w:spacing w:val="2"/>
                <w:sz w:val="28"/>
                <w:szCs w:val="28"/>
              </w:rPr>
              <w:t>23</w:t>
            </w:r>
            <w:r w:rsidR="006E196E" w:rsidRPr="00155BDC">
              <w:rPr>
                <w:spacing w:val="2"/>
                <w:sz w:val="28"/>
                <w:szCs w:val="28"/>
              </w:rPr>
              <w:t>. Раскопка грунта вокруг линий/сооружений связи в пределах охра</w:t>
            </w:r>
            <w:r w:rsidR="006E196E" w:rsidRPr="00155BDC">
              <w:rPr>
                <w:spacing w:val="2"/>
                <w:sz w:val="28"/>
                <w:szCs w:val="28"/>
              </w:rPr>
              <w:t>н</w:t>
            </w:r>
            <w:r w:rsidR="006E196E" w:rsidRPr="00155BDC">
              <w:rPr>
                <w:spacing w:val="2"/>
                <w:sz w:val="28"/>
                <w:szCs w:val="28"/>
              </w:rPr>
              <w:t xml:space="preserve">ной зоны подземных линий связи допускается только ручным способом (с </w:t>
            </w:r>
            <w:proofErr w:type="spellStart"/>
            <w:proofErr w:type="gramStart"/>
            <w:r w:rsidR="006E196E" w:rsidRPr="00155BDC">
              <w:rPr>
                <w:spacing w:val="2"/>
                <w:sz w:val="28"/>
                <w:szCs w:val="28"/>
              </w:rPr>
              <w:t>по</w:t>
            </w:r>
            <w:r w:rsidR="00AD72EF" w:rsidRPr="00155BDC">
              <w:rPr>
                <w:spacing w:val="2"/>
                <w:sz w:val="28"/>
                <w:szCs w:val="28"/>
              </w:rPr>
              <w:t>-</w:t>
            </w:r>
            <w:r w:rsidR="006E196E" w:rsidRPr="00155BDC">
              <w:rPr>
                <w:spacing w:val="2"/>
                <w:sz w:val="28"/>
                <w:szCs w:val="28"/>
              </w:rPr>
              <w:t>мо</w:t>
            </w:r>
            <w:r w:rsidR="00AD72EF" w:rsidRPr="00155BDC">
              <w:rPr>
                <w:spacing w:val="2"/>
                <w:sz w:val="28"/>
                <w:szCs w:val="28"/>
              </w:rPr>
              <w:t>щью</w:t>
            </w:r>
            <w:proofErr w:type="spellEnd"/>
            <w:proofErr w:type="gramEnd"/>
            <w:r w:rsidR="00AD72EF" w:rsidRPr="00155BDC">
              <w:rPr>
                <w:spacing w:val="2"/>
                <w:sz w:val="28"/>
                <w:szCs w:val="28"/>
              </w:rPr>
              <w:t xml:space="preserve"> лопат), </w:t>
            </w:r>
            <w:r w:rsidR="006E196E" w:rsidRPr="00155BDC">
              <w:rPr>
                <w:spacing w:val="2"/>
                <w:sz w:val="28"/>
                <w:szCs w:val="28"/>
              </w:rPr>
              <w:t>без резких ударов. Пользоваться ударными инструментами (ломами, кирками, клиньями и пневматическими инструментами) не допуск</w:t>
            </w:r>
            <w:r w:rsidR="006E196E" w:rsidRPr="00155BDC">
              <w:rPr>
                <w:spacing w:val="2"/>
                <w:sz w:val="28"/>
                <w:szCs w:val="28"/>
              </w:rPr>
              <w:t>а</w:t>
            </w:r>
            <w:r w:rsidR="006E196E" w:rsidRPr="00155BDC">
              <w:rPr>
                <w:spacing w:val="2"/>
                <w:sz w:val="28"/>
                <w:szCs w:val="28"/>
              </w:rPr>
              <w:t>ется.</w:t>
            </w:r>
            <w:r w:rsidR="006E196E" w:rsidRPr="00155BDC">
              <w:rPr>
                <w:rStyle w:val="apple-converted-space"/>
                <w:spacing w:val="2"/>
                <w:sz w:val="28"/>
                <w:szCs w:val="28"/>
              </w:rPr>
              <w:t> </w:t>
            </w:r>
            <w:r w:rsidR="006E196E" w:rsidRPr="00155BDC">
              <w:rPr>
                <w:spacing w:val="2"/>
                <w:sz w:val="28"/>
                <w:szCs w:val="28"/>
              </w:rPr>
              <w:br/>
            </w:r>
            <w:bookmarkStart w:id="37" w:name="z82"/>
            <w:bookmarkEnd w:id="37"/>
            <w:r w:rsidRPr="00155BDC">
              <w:rPr>
                <w:spacing w:val="2"/>
                <w:sz w:val="28"/>
                <w:szCs w:val="28"/>
              </w:rPr>
              <w:t>      24</w:t>
            </w:r>
            <w:r w:rsidR="006E196E" w:rsidRPr="00155BDC">
              <w:rPr>
                <w:spacing w:val="2"/>
                <w:sz w:val="28"/>
                <w:szCs w:val="28"/>
              </w:rPr>
              <w:t>. Земляные работы на трассе действующей подземной линии связи пр</w:t>
            </w:r>
            <w:r w:rsidR="006E196E" w:rsidRPr="00155BDC">
              <w:rPr>
                <w:spacing w:val="2"/>
                <w:sz w:val="28"/>
                <w:szCs w:val="28"/>
              </w:rPr>
              <w:t>о</w:t>
            </w:r>
            <w:r w:rsidR="006E196E" w:rsidRPr="00155BDC">
              <w:rPr>
                <w:spacing w:val="2"/>
                <w:sz w:val="28"/>
                <w:szCs w:val="28"/>
              </w:rPr>
              <w:t>изводятся в сроки, согласованные с организацией, эксплуатирующей л</w:t>
            </w:r>
            <w:r w:rsidR="006E196E" w:rsidRPr="00155BDC">
              <w:rPr>
                <w:spacing w:val="2"/>
                <w:sz w:val="28"/>
                <w:szCs w:val="28"/>
              </w:rPr>
              <w:t>и</w:t>
            </w:r>
            <w:r w:rsidR="006E196E" w:rsidRPr="00155BDC">
              <w:rPr>
                <w:spacing w:val="2"/>
                <w:sz w:val="28"/>
                <w:szCs w:val="28"/>
              </w:rPr>
              <w:t>нии/сооружения связи. При разрытии траншей и котлованов на трассе по</w:t>
            </w:r>
            <w:r w:rsidR="006E196E" w:rsidRPr="00155BDC">
              <w:rPr>
                <w:spacing w:val="2"/>
                <w:sz w:val="28"/>
                <w:szCs w:val="28"/>
              </w:rPr>
              <w:t>д</w:t>
            </w:r>
            <w:r w:rsidR="006E196E" w:rsidRPr="00155BDC">
              <w:rPr>
                <w:spacing w:val="2"/>
                <w:sz w:val="28"/>
                <w:szCs w:val="28"/>
              </w:rPr>
              <w:t>земной линии связи физические и юридические лица, осуществляющие стр</w:t>
            </w:r>
            <w:r w:rsidR="006E196E" w:rsidRPr="00155BDC">
              <w:rPr>
                <w:spacing w:val="2"/>
                <w:sz w:val="28"/>
                <w:szCs w:val="28"/>
              </w:rPr>
              <w:t>о</w:t>
            </w:r>
            <w:r w:rsidR="006E196E" w:rsidRPr="00155BDC">
              <w:rPr>
                <w:spacing w:val="2"/>
                <w:sz w:val="28"/>
                <w:szCs w:val="28"/>
              </w:rPr>
              <w:t>ительные работы, производят защиту кабеля от повреждений в следующем порядке:</w:t>
            </w:r>
            <w:r w:rsidR="006E196E"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38" w:name="z83"/>
            <w:bookmarkEnd w:id="38"/>
            <w:r w:rsidRPr="00155BDC">
              <w:rPr>
                <w:spacing w:val="2"/>
                <w:sz w:val="28"/>
                <w:szCs w:val="28"/>
              </w:rPr>
              <w:t>1) кабель, проложенный непосредственно в грунте, полностью откапыв</w:t>
            </w:r>
            <w:r w:rsidRPr="00155BDC">
              <w:rPr>
                <w:spacing w:val="2"/>
                <w:sz w:val="28"/>
                <w:szCs w:val="28"/>
              </w:rPr>
              <w:t>а</w:t>
            </w:r>
            <w:r w:rsidRPr="00155BDC">
              <w:rPr>
                <w:spacing w:val="2"/>
                <w:sz w:val="28"/>
                <w:szCs w:val="28"/>
              </w:rPr>
              <w:t>ется ручным способом и заключается в сплошной деревянный короб, который при необходимости прочно подвешивается к балкам или бревнам, положе</w:t>
            </w:r>
            <w:r w:rsidRPr="00155BDC">
              <w:rPr>
                <w:spacing w:val="2"/>
                <w:sz w:val="28"/>
                <w:szCs w:val="28"/>
              </w:rPr>
              <w:t>н</w:t>
            </w:r>
            <w:r w:rsidRPr="00155BDC">
              <w:rPr>
                <w:spacing w:val="2"/>
                <w:sz w:val="28"/>
                <w:szCs w:val="28"/>
              </w:rPr>
              <w:t>ным поперек траншеи. Концы короба выходят за края траншеи не менее</w:t>
            </w:r>
            <w:proofErr w:type="gramStart"/>
            <w:r w:rsidRPr="00155BDC">
              <w:rPr>
                <w:spacing w:val="2"/>
                <w:sz w:val="28"/>
                <w:szCs w:val="28"/>
              </w:rPr>
              <w:t>,</w:t>
            </w:r>
            <w:proofErr w:type="gramEnd"/>
            <w:r w:rsidRPr="00155BDC">
              <w:rPr>
                <w:spacing w:val="2"/>
                <w:sz w:val="28"/>
                <w:szCs w:val="28"/>
              </w:rPr>
              <w:t xml:space="preserve"> чем на 0,5 метра. Подвеска короба осуществляется с помощью хомутов из пров</w:t>
            </w:r>
            <w:r w:rsidRPr="00155BDC">
              <w:rPr>
                <w:spacing w:val="2"/>
                <w:sz w:val="28"/>
                <w:szCs w:val="28"/>
              </w:rPr>
              <w:t>о</w:t>
            </w:r>
            <w:r w:rsidRPr="00155BDC">
              <w:rPr>
                <w:spacing w:val="2"/>
                <w:sz w:val="28"/>
                <w:szCs w:val="28"/>
              </w:rPr>
              <w:t>локи;</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39" w:name="z84"/>
            <w:bookmarkEnd w:id="39"/>
            <w:r w:rsidRPr="00155BDC">
              <w:rPr>
                <w:spacing w:val="2"/>
                <w:sz w:val="28"/>
                <w:szCs w:val="28"/>
              </w:rPr>
              <w:t>2) кабель, проложенный в трубах (блоках), раскапывается ручным спос</w:t>
            </w:r>
            <w:r w:rsidRPr="00155BDC">
              <w:rPr>
                <w:spacing w:val="2"/>
                <w:sz w:val="28"/>
                <w:szCs w:val="28"/>
              </w:rPr>
              <w:t>о</w:t>
            </w:r>
            <w:r w:rsidRPr="00155BDC">
              <w:rPr>
                <w:spacing w:val="2"/>
                <w:sz w:val="28"/>
                <w:szCs w:val="28"/>
              </w:rPr>
              <w:t>бом только до верхнего края трубы (блока). Затем прокладывается балка, н</w:t>
            </w:r>
            <w:r w:rsidRPr="00155BDC">
              <w:rPr>
                <w:spacing w:val="2"/>
                <w:sz w:val="28"/>
                <w:szCs w:val="28"/>
              </w:rPr>
              <w:t>е</w:t>
            </w:r>
            <w:r w:rsidRPr="00155BDC">
              <w:rPr>
                <w:spacing w:val="2"/>
                <w:sz w:val="28"/>
                <w:szCs w:val="28"/>
              </w:rPr>
              <w:t>обходимая для подвески указанного кабеля. После этого продолжается ра</w:t>
            </w:r>
            <w:r w:rsidRPr="00155BDC">
              <w:rPr>
                <w:spacing w:val="2"/>
                <w:sz w:val="28"/>
                <w:szCs w:val="28"/>
              </w:rPr>
              <w:t>с</w:t>
            </w:r>
            <w:r w:rsidRPr="00155BDC">
              <w:rPr>
                <w:spacing w:val="2"/>
                <w:sz w:val="28"/>
                <w:szCs w:val="28"/>
              </w:rPr>
              <w:t>копка грунта до нижнего края трубы (блока), производится подвеска кабеля и затем дальнейшее разрытие грунта;</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40" w:name="z85"/>
            <w:bookmarkEnd w:id="40"/>
            <w:r w:rsidRPr="00155BDC">
              <w:rPr>
                <w:spacing w:val="2"/>
                <w:sz w:val="28"/>
                <w:szCs w:val="28"/>
              </w:rPr>
              <w:t>3) при разработке траншеи или котлована ниже уровня залегания по</w:t>
            </w:r>
            <w:r w:rsidRPr="00155BDC">
              <w:rPr>
                <w:spacing w:val="2"/>
                <w:sz w:val="28"/>
                <w:szCs w:val="28"/>
              </w:rPr>
              <w:t>д</w:t>
            </w:r>
            <w:r w:rsidRPr="00155BDC">
              <w:rPr>
                <w:spacing w:val="2"/>
                <w:sz w:val="28"/>
                <w:szCs w:val="28"/>
              </w:rPr>
              <w:t>земного кабеля связи или в непосредственной близости от него принимаются меры к недопущению осадки и сползания грунта;</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1" w:name="z86"/>
            <w:bookmarkEnd w:id="41"/>
            <w:r w:rsidRPr="00155BDC">
              <w:rPr>
                <w:spacing w:val="2"/>
                <w:sz w:val="28"/>
                <w:szCs w:val="28"/>
              </w:rPr>
              <w:t>4) защита кабеля или блоков телефонной канализации при оголении на большом протяжении, предусматривается на стадии разработки проекта пр</w:t>
            </w:r>
            <w:r w:rsidRPr="00155BDC">
              <w:rPr>
                <w:spacing w:val="2"/>
                <w:sz w:val="28"/>
                <w:szCs w:val="28"/>
              </w:rPr>
              <w:t>о</w:t>
            </w:r>
            <w:r w:rsidRPr="00155BDC">
              <w:rPr>
                <w:spacing w:val="2"/>
                <w:sz w:val="28"/>
                <w:szCs w:val="28"/>
              </w:rPr>
              <w:t>изводства работ. При отсутствии защиты оголенных кабелей связи лицо, пр</w:t>
            </w:r>
            <w:r w:rsidRPr="00155BDC">
              <w:rPr>
                <w:spacing w:val="2"/>
                <w:sz w:val="28"/>
                <w:szCs w:val="28"/>
              </w:rPr>
              <w:t>о</w:t>
            </w:r>
            <w:r w:rsidRPr="00155BDC">
              <w:rPr>
                <w:spacing w:val="2"/>
                <w:sz w:val="28"/>
                <w:szCs w:val="28"/>
              </w:rPr>
              <w:lastRenderedPageBreak/>
              <w:t>изводящее работы, организовывает их охрану.</w:t>
            </w:r>
            <w:r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2" w:name="z87"/>
            <w:bookmarkEnd w:id="42"/>
            <w:r w:rsidRPr="00155BDC">
              <w:rPr>
                <w:spacing w:val="2"/>
                <w:sz w:val="28"/>
                <w:szCs w:val="28"/>
              </w:rPr>
              <w:t>25</w:t>
            </w:r>
            <w:r w:rsidR="006E196E" w:rsidRPr="00155BDC">
              <w:rPr>
                <w:spacing w:val="2"/>
                <w:sz w:val="28"/>
                <w:szCs w:val="28"/>
              </w:rPr>
              <w:t>. Условия производства работ в пределах охранной зоны радиореле</w:t>
            </w:r>
            <w:r w:rsidR="006E196E" w:rsidRPr="00155BDC">
              <w:rPr>
                <w:spacing w:val="2"/>
                <w:sz w:val="28"/>
                <w:szCs w:val="28"/>
              </w:rPr>
              <w:t>й</w:t>
            </w:r>
            <w:r w:rsidR="006E196E" w:rsidRPr="00155BDC">
              <w:rPr>
                <w:spacing w:val="2"/>
                <w:sz w:val="28"/>
                <w:szCs w:val="28"/>
              </w:rPr>
              <w:t>ных станций или подводных линий связи определяются по согласованию с организацией, эксплуатирующей соответствующие линии/сооружения связи.</w:t>
            </w:r>
            <w:r w:rsidR="006E196E" w:rsidRPr="00155BDC">
              <w:rPr>
                <w:rStyle w:val="apple-converted-space"/>
                <w:spacing w:val="2"/>
                <w:sz w:val="28"/>
                <w:szCs w:val="28"/>
              </w:rPr>
              <w:t> </w:t>
            </w:r>
            <w:r w:rsidR="006E196E" w:rsidRPr="00155BDC">
              <w:rPr>
                <w:spacing w:val="2"/>
                <w:sz w:val="28"/>
                <w:szCs w:val="28"/>
              </w:rPr>
              <w:br/>
            </w:r>
            <w:bookmarkStart w:id="43" w:name="z88"/>
            <w:bookmarkEnd w:id="43"/>
            <w:r w:rsidRPr="00155BDC">
              <w:rPr>
                <w:spacing w:val="2"/>
                <w:sz w:val="28"/>
                <w:szCs w:val="28"/>
              </w:rPr>
              <w:t>       26</w:t>
            </w:r>
            <w:r w:rsidR="006E196E" w:rsidRPr="00155BDC">
              <w:rPr>
                <w:spacing w:val="2"/>
                <w:sz w:val="28"/>
                <w:szCs w:val="28"/>
              </w:rPr>
              <w:t>. Отогревание мерзлого грунта в зоне расположения подземных линий связи производится так, чтобы температура грунта не вызывала повреждения оболочки и изоляции жил кабеля связи. Разработка мерзлого грунта с прим</w:t>
            </w:r>
            <w:r w:rsidR="006E196E" w:rsidRPr="00155BDC">
              <w:rPr>
                <w:spacing w:val="2"/>
                <w:sz w:val="28"/>
                <w:szCs w:val="28"/>
              </w:rPr>
              <w:t>е</w:t>
            </w:r>
            <w:r w:rsidR="006E196E" w:rsidRPr="00155BDC">
              <w:rPr>
                <w:spacing w:val="2"/>
                <w:sz w:val="28"/>
                <w:szCs w:val="28"/>
              </w:rPr>
              <w:t>нением ударных механизмов не допускается.</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4" w:name="z89"/>
            <w:bookmarkEnd w:id="44"/>
            <w:r w:rsidRPr="00155BDC">
              <w:rPr>
                <w:spacing w:val="2"/>
                <w:sz w:val="28"/>
                <w:szCs w:val="28"/>
              </w:rPr>
              <w:t>27</w:t>
            </w:r>
            <w:r w:rsidR="006E196E" w:rsidRPr="00155BDC">
              <w:rPr>
                <w:spacing w:val="2"/>
                <w:sz w:val="28"/>
                <w:szCs w:val="28"/>
              </w:rPr>
              <w:t>. Засыпка траншей в местах пересечения подземных кабельных линий и телефонной канализации производится слоями грунта толщиной не более 0,1 метра, с тщательным уплотнением. В зимних условиях засыпка произв</w:t>
            </w:r>
            <w:r w:rsidR="006E196E" w:rsidRPr="00155BDC">
              <w:rPr>
                <w:spacing w:val="2"/>
                <w:sz w:val="28"/>
                <w:szCs w:val="28"/>
              </w:rPr>
              <w:t>о</w:t>
            </w:r>
            <w:r w:rsidR="006E196E" w:rsidRPr="00155BDC">
              <w:rPr>
                <w:spacing w:val="2"/>
                <w:sz w:val="28"/>
                <w:szCs w:val="28"/>
              </w:rPr>
              <w:t>дится песком или талым грунтом.</w:t>
            </w:r>
            <w:r w:rsidR="006E196E"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5" w:name="z90"/>
            <w:bookmarkEnd w:id="45"/>
            <w:r w:rsidRPr="00155BDC">
              <w:rPr>
                <w:spacing w:val="2"/>
                <w:sz w:val="28"/>
                <w:szCs w:val="28"/>
              </w:rPr>
              <w:t>2</w:t>
            </w:r>
            <w:r w:rsidR="005D7D36" w:rsidRPr="00155BDC">
              <w:rPr>
                <w:spacing w:val="2"/>
                <w:sz w:val="28"/>
                <w:szCs w:val="28"/>
              </w:rPr>
              <w:t>8</w:t>
            </w:r>
            <w:r w:rsidRPr="00155BDC">
              <w:rPr>
                <w:spacing w:val="2"/>
                <w:sz w:val="28"/>
                <w:szCs w:val="28"/>
              </w:rPr>
              <w:t>. Траншея засыпается вместе с балками и коробами, в которых были уложены (подвешены) кабели, о чем составляется акт на скрытые работы.</w:t>
            </w:r>
            <w:r w:rsidRPr="00155BDC">
              <w:rPr>
                <w:rStyle w:val="apple-converted-space"/>
                <w:spacing w:val="2"/>
                <w:sz w:val="28"/>
                <w:szCs w:val="28"/>
              </w:rPr>
              <w:t> </w:t>
            </w:r>
            <w:r w:rsidRPr="00155BDC">
              <w:rPr>
                <w:spacing w:val="2"/>
                <w:sz w:val="28"/>
                <w:szCs w:val="28"/>
              </w:rPr>
              <w:br/>
            </w:r>
            <w:bookmarkStart w:id="46" w:name="z91"/>
            <w:bookmarkEnd w:id="46"/>
            <w:r w:rsidR="005D7D36" w:rsidRPr="00155BDC">
              <w:rPr>
                <w:spacing w:val="2"/>
                <w:sz w:val="28"/>
                <w:szCs w:val="28"/>
              </w:rPr>
              <w:t>       29</w:t>
            </w:r>
            <w:r w:rsidRPr="00155BDC">
              <w:rPr>
                <w:spacing w:val="2"/>
                <w:sz w:val="28"/>
                <w:szCs w:val="28"/>
              </w:rPr>
              <w:t xml:space="preserve">. </w:t>
            </w:r>
            <w:proofErr w:type="gramStart"/>
            <w:r w:rsidRPr="00155BDC">
              <w:rPr>
                <w:spacing w:val="2"/>
                <w:sz w:val="28"/>
                <w:szCs w:val="28"/>
              </w:rPr>
              <w:t>При выполнении строительных работ не допускается заваливать зе</w:t>
            </w:r>
            <w:r w:rsidRPr="00155BDC">
              <w:rPr>
                <w:spacing w:val="2"/>
                <w:sz w:val="28"/>
                <w:szCs w:val="28"/>
              </w:rPr>
              <w:t>м</w:t>
            </w:r>
            <w:r w:rsidRPr="00155BDC">
              <w:rPr>
                <w:spacing w:val="2"/>
                <w:sz w:val="28"/>
                <w:szCs w:val="28"/>
              </w:rPr>
              <w:t>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сбрасывать грузы в</w:t>
            </w:r>
            <w:r w:rsidRPr="00155BDC">
              <w:rPr>
                <w:spacing w:val="2"/>
                <w:sz w:val="28"/>
                <w:szCs w:val="28"/>
              </w:rPr>
              <w:t>е</w:t>
            </w:r>
            <w:r w:rsidRPr="00155BDC">
              <w:rPr>
                <w:spacing w:val="2"/>
                <w:sz w:val="28"/>
                <w:szCs w:val="28"/>
              </w:rPr>
              <w:t>сом свыше 5 тонн на трассу телефонной канализации, а также перемещать существующие сооружения связи без согласования с организацией, эксплу</w:t>
            </w:r>
            <w:r w:rsidRPr="00155BDC">
              <w:rPr>
                <w:spacing w:val="2"/>
                <w:sz w:val="28"/>
                <w:szCs w:val="28"/>
              </w:rPr>
              <w:t>а</w:t>
            </w:r>
            <w:r w:rsidRPr="00155BDC">
              <w:rPr>
                <w:spacing w:val="2"/>
                <w:sz w:val="28"/>
                <w:szCs w:val="28"/>
              </w:rPr>
              <w:t>тирующей линии/сооружения связи.</w:t>
            </w:r>
            <w:r w:rsidRPr="00155BDC">
              <w:rPr>
                <w:rStyle w:val="apple-converted-space"/>
                <w:spacing w:val="2"/>
                <w:sz w:val="28"/>
                <w:szCs w:val="28"/>
              </w:rPr>
              <w:t> </w:t>
            </w:r>
            <w:proofErr w:type="gramEnd"/>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7" w:name="z92"/>
            <w:bookmarkEnd w:id="47"/>
            <w:r w:rsidRPr="00155BDC">
              <w:rPr>
                <w:spacing w:val="2"/>
                <w:sz w:val="28"/>
                <w:szCs w:val="28"/>
              </w:rPr>
              <w:t>30</w:t>
            </w:r>
            <w:r w:rsidR="006E196E" w:rsidRPr="00155BDC">
              <w:rPr>
                <w:spacing w:val="2"/>
                <w:sz w:val="28"/>
                <w:szCs w:val="28"/>
              </w:rPr>
              <w:t>. В случае повреждения кабельной линии/сооружений связи лицо, осуществляющее строительные работы, немедленно сообщает о повреждении организации, эксплуатирующей линии/сооружения связи, а также оказывает помощь в быстрейшей ликвидации аварии.</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8" w:name="z93"/>
            <w:bookmarkEnd w:id="48"/>
            <w:r w:rsidRPr="00155BDC">
              <w:rPr>
                <w:spacing w:val="2"/>
                <w:sz w:val="28"/>
                <w:szCs w:val="28"/>
              </w:rPr>
              <w:t>31</w:t>
            </w:r>
            <w:r w:rsidR="006E196E" w:rsidRPr="00155BDC">
              <w:rPr>
                <w:spacing w:val="2"/>
                <w:sz w:val="28"/>
                <w:szCs w:val="28"/>
              </w:rPr>
              <w:t>. Условия производства работ по ремонту и восстановлению кабел</w:t>
            </w:r>
            <w:r w:rsidR="006E196E" w:rsidRPr="00155BDC">
              <w:rPr>
                <w:spacing w:val="2"/>
                <w:sz w:val="28"/>
                <w:szCs w:val="28"/>
              </w:rPr>
              <w:t>ь</w:t>
            </w:r>
            <w:r w:rsidR="006E196E" w:rsidRPr="00155BDC">
              <w:rPr>
                <w:spacing w:val="2"/>
                <w:sz w:val="28"/>
                <w:szCs w:val="28"/>
              </w:rPr>
              <w:t>ных линий связи, требующие снятия дорожных покрытий и раскопки грунта, предварительно согласовываются с уполномоченным органом по автом</w:t>
            </w:r>
            <w:r w:rsidR="006E196E" w:rsidRPr="00155BDC">
              <w:rPr>
                <w:spacing w:val="2"/>
                <w:sz w:val="28"/>
                <w:szCs w:val="28"/>
              </w:rPr>
              <w:t>о</w:t>
            </w:r>
            <w:r w:rsidR="006E196E" w:rsidRPr="00155BDC">
              <w:rPr>
                <w:spacing w:val="2"/>
                <w:sz w:val="28"/>
                <w:szCs w:val="28"/>
              </w:rPr>
              <w:t>бильным дорогам, а в пределах городов и других населенных пунктов - с местными исполнительными органами. Сообщение об условиях производства указанных работ направляется в организацию, эксплуатирующую линии/</w:t>
            </w:r>
            <w:proofErr w:type="spellStart"/>
            <w:proofErr w:type="gramStart"/>
            <w:r w:rsidR="006E196E" w:rsidRPr="00155BDC">
              <w:rPr>
                <w:spacing w:val="2"/>
                <w:sz w:val="28"/>
                <w:szCs w:val="28"/>
              </w:rPr>
              <w:t>соо</w:t>
            </w:r>
            <w:r w:rsidR="00AD72EF" w:rsidRPr="00155BDC">
              <w:rPr>
                <w:spacing w:val="2"/>
                <w:sz w:val="28"/>
                <w:szCs w:val="28"/>
              </w:rPr>
              <w:t>-</w:t>
            </w:r>
            <w:r w:rsidR="006E196E" w:rsidRPr="00155BDC">
              <w:rPr>
                <w:spacing w:val="2"/>
                <w:sz w:val="28"/>
                <w:szCs w:val="28"/>
              </w:rPr>
              <w:t>ружения</w:t>
            </w:r>
            <w:proofErr w:type="spellEnd"/>
            <w:proofErr w:type="gramEnd"/>
            <w:r w:rsidR="006E196E" w:rsidRPr="00155BDC">
              <w:rPr>
                <w:spacing w:val="2"/>
                <w:sz w:val="28"/>
                <w:szCs w:val="28"/>
              </w:rPr>
              <w:t xml:space="preserve"> связи в течение трех календарных дней со дня получения письме</w:t>
            </w:r>
            <w:r w:rsidR="006E196E" w:rsidRPr="00155BDC">
              <w:rPr>
                <w:spacing w:val="2"/>
                <w:sz w:val="28"/>
                <w:szCs w:val="28"/>
              </w:rPr>
              <w:t>н</w:t>
            </w:r>
            <w:r w:rsidR="006E196E" w:rsidRPr="00155BDC">
              <w:rPr>
                <w:spacing w:val="2"/>
                <w:sz w:val="28"/>
                <w:szCs w:val="28"/>
              </w:rPr>
              <w:t>ного извещения о необходимости производства работ.</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49" w:name="z94"/>
            <w:bookmarkEnd w:id="49"/>
            <w:r w:rsidRPr="00155BDC">
              <w:rPr>
                <w:spacing w:val="2"/>
                <w:sz w:val="28"/>
                <w:szCs w:val="28"/>
              </w:rPr>
              <w:t>32</w:t>
            </w:r>
            <w:r w:rsidR="006E196E" w:rsidRPr="00155BDC">
              <w:rPr>
                <w:spacing w:val="2"/>
                <w:sz w:val="28"/>
                <w:szCs w:val="28"/>
              </w:rPr>
              <w:t>. Если при повреждении сетей телекоммуникаций отсутствует возмо</w:t>
            </w:r>
            <w:r w:rsidR="006E196E" w:rsidRPr="00155BDC">
              <w:rPr>
                <w:spacing w:val="2"/>
                <w:sz w:val="28"/>
                <w:szCs w:val="28"/>
              </w:rPr>
              <w:t>ж</w:t>
            </w:r>
            <w:r w:rsidR="006E196E" w:rsidRPr="00155BDC">
              <w:rPr>
                <w:spacing w:val="2"/>
                <w:sz w:val="28"/>
                <w:szCs w:val="28"/>
              </w:rPr>
              <w:t>ность организации обходной связи, работы по снятию дорожных покрытий и раскопка грунта производятся без предварительного согласования, но с об</w:t>
            </w:r>
            <w:r w:rsidR="006E196E" w:rsidRPr="00155BDC">
              <w:rPr>
                <w:spacing w:val="2"/>
                <w:sz w:val="28"/>
                <w:szCs w:val="28"/>
              </w:rPr>
              <w:t>я</w:t>
            </w:r>
            <w:r w:rsidR="006E196E" w:rsidRPr="00155BDC">
              <w:rPr>
                <w:spacing w:val="2"/>
                <w:sz w:val="28"/>
                <w:szCs w:val="28"/>
              </w:rPr>
              <w:t>зательным вызовом на место производства работ представителя уполном</w:t>
            </w:r>
            <w:r w:rsidR="006E196E" w:rsidRPr="00155BDC">
              <w:rPr>
                <w:spacing w:val="2"/>
                <w:sz w:val="28"/>
                <w:szCs w:val="28"/>
              </w:rPr>
              <w:t>о</w:t>
            </w:r>
            <w:r w:rsidR="006E196E" w:rsidRPr="00155BDC">
              <w:rPr>
                <w:spacing w:val="2"/>
                <w:sz w:val="28"/>
                <w:szCs w:val="28"/>
              </w:rPr>
              <w:t>ченного органа по автомобильным дорогам или местного исполнительного органа. В этом случае организация, эксплуатирующая линии/сооружения св</w:t>
            </w:r>
            <w:r w:rsidR="006E196E" w:rsidRPr="00155BDC">
              <w:rPr>
                <w:spacing w:val="2"/>
                <w:sz w:val="28"/>
                <w:szCs w:val="28"/>
              </w:rPr>
              <w:t>я</w:t>
            </w:r>
            <w:r w:rsidR="006E196E" w:rsidRPr="00155BDC">
              <w:rPr>
                <w:spacing w:val="2"/>
                <w:sz w:val="28"/>
                <w:szCs w:val="28"/>
              </w:rPr>
              <w:t>зи устраивает объезд места аварии с установкой необходимых предупред</w:t>
            </w:r>
            <w:r w:rsidR="006E196E" w:rsidRPr="00155BDC">
              <w:rPr>
                <w:spacing w:val="2"/>
                <w:sz w:val="28"/>
                <w:szCs w:val="28"/>
              </w:rPr>
              <w:t>и</w:t>
            </w:r>
            <w:r w:rsidR="006E196E" w:rsidRPr="00155BDC">
              <w:rPr>
                <w:spacing w:val="2"/>
                <w:sz w:val="28"/>
                <w:szCs w:val="28"/>
              </w:rPr>
              <w:t>тельных знаков для транспорта и пешеходов и восстанавливает дорожное п</w:t>
            </w:r>
            <w:r w:rsidR="006E196E" w:rsidRPr="00155BDC">
              <w:rPr>
                <w:spacing w:val="2"/>
                <w:sz w:val="28"/>
                <w:szCs w:val="28"/>
              </w:rPr>
              <w:t>о</w:t>
            </w:r>
            <w:r w:rsidR="006E196E" w:rsidRPr="00155BDC">
              <w:rPr>
                <w:spacing w:val="2"/>
                <w:sz w:val="28"/>
                <w:szCs w:val="28"/>
              </w:rPr>
              <w:t>крытие после производства работ.</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50" w:name="z95"/>
            <w:bookmarkEnd w:id="50"/>
            <w:r w:rsidRPr="00155BDC">
              <w:rPr>
                <w:spacing w:val="2"/>
                <w:sz w:val="28"/>
                <w:szCs w:val="28"/>
              </w:rPr>
              <w:t>33</w:t>
            </w:r>
            <w:r w:rsidR="006E196E" w:rsidRPr="00155BDC">
              <w:rPr>
                <w:spacing w:val="2"/>
                <w:sz w:val="28"/>
                <w:szCs w:val="28"/>
              </w:rPr>
              <w:t>. Физические и юридические лица (собственники земельных участков, землепользователи, арендаторы), по землям которых проходят сети телеко</w:t>
            </w:r>
            <w:r w:rsidR="006E196E" w:rsidRPr="00155BDC">
              <w:rPr>
                <w:spacing w:val="2"/>
                <w:sz w:val="28"/>
                <w:szCs w:val="28"/>
              </w:rPr>
              <w:t>м</w:t>
            </w:r>
            <w:r w:rsidR="006E196E" w:rsidRPr="00155BDC">
              <w:rPr>
                <w:spacing w:val="2"/>
                <w:sz w:val="28"/>
                <w:szCs w:val="28"/>
              </w:rPr>
              <w:t>муникаций, без письменного согласия организаций, эксплуатирующих л</w:t>
            </w:r>
            <w:r w:rsidR="006E196E" w:rsidRPr="00155BDC">
              <w:rPr>
                <w:spacing w:val="2"/>
                <w:sz w:val="28"/>
                <w:szCs w:val="28"/>
              </w:rPr>
              <w:t>и</w:t>
            </w:r>
            <w:r w:rsidR="006E196E" w:rsidRPr="00155BDC">
              <w:rPr>
                <w:spacing w:val="2"/>
                <w:sz w:val="28"/>
                <w:szCs w:val="28"/>
              </w:rPr>
              <w:t>нии/сооружения связи не совершают действия, которые могут нарушить но</w:t>
            </w:r>
            <w:r w:rsidR="006E196E" w:rsidRPr="00155BDC">
              <w:rPr>
                <w:spacing w:val="2"/>
                <w:sz w:val="28"/>
                <w:szCs w:val="28"/>
              </w:rPr>
              <w:t>р</w:t>
            </w:r>
            <w:r w:rsidR="006E196E" w:rsidRPr="00155BDC">
              <w:rPr>
                <w:spacing w:val="2"/>
                <w:sz w:val="28"/>
                <w:szCs w:val="28"/>
              </w:rPr>
              <w:t>мальную работу сетей телекоммуникаций, в частности:</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1" w:name="z96"/>
            <w:bookmarkEnd w:id="51"/>
            <w:r w:rsidRPr="00155BDC">
              <w:rPr>
                <w:spacing w:val="2"/>
                <w:sz w:val="28"/>
                <w:szCs w:val="28"/>
              </w:rPr>
              <w:lastRenderedPageBreak/>
              <w:t>1) производить снос и реконструкцию зданий и мостов, осуществлять переустройство коллекторов, туннелей метрополитена и железных дорог там, где проложены кабели связи, установлены столбы воздушных линий связи и радиофикации, размещены технические сооружения радиорелейных станций, кабельные ящики и распределительные коробки, без предварительного вын</w:t>
            </w:r>
            <w:r w:rsidRPr="00155BDC">
              <w:rPr>
                <w:spacing w:val="2"/>
                <w:sz w:val="28"/>
                <w:szCs w:val="28"/>
              </w:rPr>
              <w:t>о</w:t>
            </w:r>
            <w:r w:rsidRPr="00155BDC">
              <w:rPr>
                <w:spacing w:val="2"/>
                <w:sz w:val="28"/>
                <w:szCs w:val="28"/>
              </w:rPr>
              <w:t>са линий и сооружений связи;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2" w:name="z97"/>
            <w:bookmarkEnd w:id="52"/>
            <w:r w:rsidRPr="00155BDC">
              <w:rPr>
                <w:spacing w:val="2"/>
                <w:sz w:val="28"/>
                <w:szCs w:val="28"/>
              </w:rPr>
              <w:t>2) производить засыпку трасс подземных кабельных линий связи, устр</w:t>
            </w:r>
            <w:r w:rsidRPr="00155BDC">
              <w:rPr>
                <w:spacing w:val="2"/>
                <w:sz w:val="28"/>
                <w:szCs w:val="28"/>
              </w:rPr>
              <w:t>а</w:t>
            </w:r>
            <w:r w:rsidRPr="00155BDC">
              <w:rPr>
                <w:spacing w:val="2"/>
                <w:sz w:val="28"/>
                <w:szCs w:val="28"/>
              </w:rPr>
              <w:t>ивать на этих трассах временные склады, стоки химически активных веществ и свалки промышленных, бытовых и прочих отходов, ломать замерные, си</w:t>
            </w:r>
            <w:r w:rsidRPr="00155BDC">
              <w:rPr>
                <w:spacing w:val="2"/>
                <w:sz w:val="28"/>
                <w:szCs w:val="28"/>
              </w:rPr>
              <w:t>г</w:t>
            </w:r>
            <w:r w:rsidRPr="00155BDC">
              <w:rPr>
                <w:spacing w:val="2"/>
                <w:sz w:val="28"/>
                <w:szCs w:val="28"/>
              </w:rPr>
              <w:t>нальные, предупредительные знаки и телефонные колодцы;</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3" w:name="z98"/>
            <w:bookmarkEnd w:id="53"/>
            <w:r w:rsidRPr="00155BDC">
              <w:rPr>
                <w:spacing w:val="2"/>
                <w:sz w:val="28"/>
                <w:szCs w:val="28"/>
              </w:rPr>
              <w:t>3) открывать двери и люки необслуживаемых усилительных и регенер</w:t>
            </w:r>
            <w:r w:rsidRPr="00155BDC">
              <w:rPr>
                <w:spacing w:val="2"/>
                <w:sz w:val="28"/>
                <w:szCs w:val="28"/>
              </w:rPr>
              <w:t>а</w:t>
            </w:r>
            <w:r w:rsidRPr="00155BDC">
              <w:rPr>
                <w:spacing w:val="2"/>
                <w:sz w:val="28"/>
                <w:szCs w:val="28"/>
              </w:rPr>
              <w:t>ционных пунктов (наземных и подземных) и радиорелейных станций, кабел</w:t>
            </w:r>
            <w:r w:rsidRPr="00155BDC">
              <w:rPr>
                <w:spacing w:val="2"/>
                <w:sz w:val="28"/>
                <w:szCs w:val="28"/>
              </w:rPr>
              <w:t>ь</w:t>
            </w:r>
            <w:r w:rsidRPr="00155BDC">
              <w:rPr>
                <w:spacing w:val="2"/>
                <w:sz w:val="28"/>
                <w:szCs w:val="28"/>
              </w:rPr>
              <w:t>ных колодцев телефонной канализации, распределительных шкафов и к</w:t>
            </w:r>
            <w:r w:rsidRPr="00155BDC">
              <w:rPr>
                <w:spacing w:val="2"/>
                <w:sz w:val="28"/>
                <w:szCs w:val="28"/>
              </w:rPr>
              <w:t>а</w:t>
            </w:r>
            <w:r w:rsidRPr="00155BDC">
              <w:rPr>
                <w:spacing w:val="2"/>
                <w:sz w:val="28"/>
                <w:szCs w:val="28"/>
              </w:rPr>
              <w:t>бельных ящиков, а также подключаться к линиям связи (за исключением лиц, обслуживающих эти линии);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4" w:name="z99"/>
            <w:bookmarkEnd w:id="54"/>
            <w:r w:rsidRPr="00155BDC">
              <w:rPr>
                <w:spacing w:val="2"/>
                <w:sz w:val="28"/>
                <w:szCs w:val="28"/>
              </w:rPr>
              <w:t>4) огораживать трассы линий связи, препятствуя свободному доступу к ним технического персонала организации, эксплуатирующей линии/</w:t>
            </w:r>
            <w:proofErr w:type="spellStart"/>
            <w:proofErr w:type="gramStart"/>
            <w:r w:rsidRPr="00155BDC">
              <w:rPr>
                <w:spacing w:val="2"/>
                <w:sz w:val="28"/>
                <w:szCs w:val="28"/>
              </w:rPr>
              <w:t>соору-жения</w:t>
            </w:r>
            <w:proofErr w:type="spellEnd"/>
            <w:proofErr w:type="gramEnd"/>
            <w:r w:rsidRPr="00155BDC">
              <w:rPr>
                <w:spacing w:val="2"/>
                <w:sz w:val="28"/>
                <w:szCs w:val="28"/>
              </w:rPr>
              <w:t xml:space="preserve"> связи;</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5" w:name="z100"/>
            <w:bookmarkEnd w:id="55"/>
            <w:r w:rsidRPr="00155BDC">
              <w:rPr>
                <w:spacing w:val="2"/>
                <w:sz w:val="28"/>
                <w:szCs w:val="28"/>
              </w:rPr>
              <w:t>5) самовольно подключаться к абонентской телефонной линии и линии радиофикации в целях пользования услугами телекоммуникаций;</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6" w:name="z101"/>
            <w:bookmarkEnd w:id="56"/>
            <w:r w:rsidRPr="00155BDC">
              <w:rPr>
                <w:spacing w:val="2"/>
                <w:sz w:val="28"/>
                <w:szCs w:val="28"/>
              </w:rPr>
              <w:t>6) совершать иные действия, которые могут причинить повреждения л</w:t>
            </w:r>
            <w:r w:rsidRPr="00155BDC">
              <w:rPr>
                <w:spacing w:val="2"/>
                <w:sz w:val="28"/>
                <w:szCs w:val="28"/>
              </w:rPr>
              <w:t>и</w:t>
            </w:r>
            <w:r w:rsidRPr="00155BDC">
              <w:rPr>
                <w:spacing w:val="2"/>
                <w:sz w:val="28"/>
                <w:szCs w:val="28"/>
              </w:rPr>
              <w:t>ниям/сооружениям связи (повреждать опоры и арматуру, обрывать провода, набрасывать на них посторонние предметы).</w:t>
            </w:r>
            <w:r w:rsidRPr="00155BDC">
              <w:rPr>
                <w:rStyle w:val="apple-converted-space"/>
                <w:spacing w:val="2"/>
                <w:sz w:val="28"/>
                <w:szCs w:val="28"/>
              </w:rPr>
              <w:t> </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r w:rsidRPr="00155BDC">
              <w:rPr>
                <w:spacing w:val="2"/>
                <w:sz w:val="28"/>
                <w:szCs w:val="28"/>
              </w:rPr>
              <w:t>Согласование действий, предусмотренных настоящим пунктом, орган</w:t>
            </w:r>
            <w:r w:rsidRPr="00155BDC">
              <w:rPr>
                <w:spacing w:val="2"/>
                <w:sz w:val="28"/>
                <w:szCs w:val="28"/>
              </w:rPr>
              <w:t>и</w:t>
            </w:r>
            <w:r w:rsidRPr="00155BDC">
              <w:rPr>
                <w:spacing w:val="2"/>
                <w:sz w:val="28"/>
                <w:szCs w:val="28"/>
              </w:rPr>
              <w:t>зацией, эксплуатирующей линии/сооружения связи, осуществляется в соо</w:t>
            </w:r>
            <w:r w:rsidRPr="00155BDC">
              <w:rPr>
                <w:spacing w:val="2"/>
                <w:sz w:val="28"/>
                <w:szCs w:val="28"/>
              </w:rPr>
              <w:t>т</w:t>
            </w:r>
            <w:r w:rsidRPr="00155BDC">
              <w:rPr>
                <w:spacing w:val="2"/>
                <w:sz w:val="28"/>
                <w:szCs w:val="28"/>
              </w:rPr>
              <w:t>ветствии с </w:t>
            </w:r>
            <w:r w:rsidR="005D7D36" w:rsidRPr="00155BDC">
              <w:rPr>
                <w:spacing w:val="2"/>
                <w:sz w:val="28"/>
                <w:szCs w:val="28"/>
              </w:rPr>
              <w:t>пунктами 1</w:t>
            </w:r>
            <w:r w:rsidRPr="00155BDC">
              <w:rPr>
                <w:rStyle w:val="apple-converted-space"/>
                <w:spacing w:val="2"/>
                <w:sz w:val="28"/>
                <w:szCs w:val="28"/>
              </w:rPr>
              <w:t> </w:t>
            </w:r>
            <w:r w:rsidRPr="00155BDC">
              <w:rPr>
                <w:spacing w:val="2"/>
                <w:sz w:val="28"/>
                <w:szCs w:val="28"/>
              </w:rPr>
              <w:t>и </w:t>
            </w:r>
            <w:r w:rsidR="005D7D36" w:rsidRPr="00155BDC">
              <w:rPr>
                <w:spacing w:val="2"/>
                <w:sz w:val="28"/>
                <w:szCs w:val="28"/>
              </w:rPr>
              <w:t>2</w:t>
            </w:r>
            <w:r w:rsidRPr="00155BDC">
              <w:rPr>
                <w:rStyle w:val="apple-converted-space"/>
                <w:spacing w:val="2"/>
                <w:sz w:val="28"/>
                <w:szCs w:val="28"/>
              </w:rPr>
              <w:t> </w:t>
            </w:r>
            <w:r w:rsidRPr="00155BDC">
              <w:rPr>
                <w:spacing w:val="2"/>
                <w:sz w:val="28"/>
                <w:szCs w:val="28"/>
              </w:rPr>
              <w:t>настоящих Правил.</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7" w:name="z102"/>
            <w:bookmarkEnd w:id="57"/>
            <w:r w:rsidRPr="00155BDC">
              <w:rPr>
                <w:spacing w:val="2"/>
                <w:sz w:val="28"/>
                <w:szCs w:val="28"/>
              </w:rPr>
              <w:t>34</w:t>
            </w:r>
            <w:r w:rsidR="006E196E" w:rsidRPr="00155BDC">
              <w:rPr>
                <w:spacing w:val="2"/>
                <w:sz w:val="28"/>
                <w:szCs w:val="28"/>
              </w:rPr>
              <w:t>. Застройщики, при выделении им местными исполнительными орг</w:t>
            </w:r>
            <w:r w:rsidR="006E196E" w:rsidRPr="00155BDC">
              <w:rPr>
                <w:spacing w:val="2"/>
                <w:sz w:val="28"/>
                <w:szCs w:val="28"/>
              </w:rPr>
              <w:t>а</w:t>
            </w:r>
            <w:r w:rsidR="006E196E" w:rsidRPr="00155BDC">
              <w:rPr>
                <w:spacing w:val="2"/>
                <w:sz w:val="28"/>
                <w:szCs w:val="28"/>
              </w:rPr>
              <w:t>нами земельных участков для строительства, по территории которых прох</w:t>
            </w:r>
            <w:r w:rsidR="006E196E" w:rsidRPr="00155BDC">
              <w:rPr>
                <w:spacing w:val="2"/>
                <w:sz w:val="28"/>
                <w:szCs w:val="28"/>
              </w:rPr>
              <w:t>о</w:t>
            </w:r>
            <w:r w:rsidR="006E196E" w:rsidRPr="00155BDC">
              <w:rPr>
                <w:spacing w:val="2"/>
                <w:sz w:val="28"/>
                <w:szCs w:val="28"/>
              </w:rPr>
              <w:t>дят сети телекоммуникаций, предварительно согласовывают это строител</w:t>
            </w:r>
            <w:r w:rsidR="006E196E" w:rsidRPr="00155BDC">
              <w:rPr>
                <w:spacing w:val="2"/>
                <w:sz w:val="28"/>
                <w:szCs w:val="28"/>
              </w:rPr>
              <w:t>ь</w:t>
            </w:r>
            <w:r w:rsidR="006E196E" w:rsidRPr="00155BDC">
              <w:rPr>
                <w:spacing w:val="2"/>
                <w:sz w:val="28"/>
                <w:szCs w:val="28"/>
              </w:rPr>
              <w:t>ство с соответствующими организациями, эксплуатирующими линии/</w:t>
            </w:r>
            <w:proofErr w:type="spellStart"/>
            <w:proofErr w:type="gramStart"/>
            <w:r w:rsidR="006E196E" w:rsidRPr="00155BDC">
              <w:rPr>
                <w:spacing w:val="2"/>
                <w:sz w:val="28"/>
                <w:szCs w:val="28"/>
              </w:rPr>
              <w:t>соору-жения</w:t>
            </w:r>
            <w:proofErr w:type="spellEnd"/>
            <w:proofErr w:type="gramEnd"/>
            <w:r w:rsidR="006E196E" w:rsidRPr="00155BDC">
              <w:rPr>
                <w:spacing w:val="2"/>
                <w:sz w:val="28"/>
                <w:szCs w:val="28"/>
              </w:rPr>
              <w:t xml:space="preserve"> связи в сроки, установленные </w:t>
            </w:r>
            <w:r w:rsidRPr="00155BDC">
              <w:rPr>
                <w:spacing w:val="2"/>
                <w:sz w:val="28"/>
                <w:szCs w:val="28"/>
              </w:rPr>
              <w:t>пунктом 3</w:t>
            </w:r>
            <w:r w:rsidR="006E196E" w:rsidRPr="00155BDC">
              <w:rPr>
                <w:rStyle w:val="apple-converted-space"/>
                <w:spacing w:val="2"/>
                <w:sz w:val="28"/>
                <w:szCs w:val="28"/>
              </w:rPr>
              <w:t> </w:t>
            </w:r>
            <w:r w:rsidR="006E196E" w:rsidRPr="00155BDC">
              <w:rPr>
                <w:spacing w:val="2"/>
                <w:sz w:val="28"/>
                <w:szCs w:val="28"/>
              </w:rPr>
              <w:t>настоящих Правил.</w:t>
            </w:r>
            <w:r w:rsidR="006E196E" w:rsidRPr="00155BDC">
              <w:rPr>
                <w:rStyle w:val="apple-converted-space"/>
                <w:spacing w:val="2"/>
                <w:sz w:val="28"/>
                <w:szCs w:val="28"/>
              </w:rPr>
              <w:t> </w:t>
            </w:r>
          </w:p>
          <w:p w:rsidR="006E196E" w:rsidRPr="00155BDC" w:rsidRDefault="005D7D36" w:rsidP="006E196E">
            <w:pPr>
              <w:pStyle w:val="aa"/>
              <w:shd w:val="clear" w:color="auto" w:fill="FFFFFF"/>
              <w:spacing w:before="0" w:beforeAutospacing="0" w:after="0" w:afterAutospacing="0" w:line="285" w:lineRule="atLeast"/>
              <w:ind w:firstLine="567"/>
              <w:jc w:val="both"/>
              <w:textAlignment w:val="baseline"/>
              <w:rPr>
                <w:rStyle w:val="apple-converted-space"/>
                <w:spacing w:val="2"/>
                <w:sz w:val="28"/>
                <w:szCs w:val="28"/>
              </w:rPr>
            </w:pPr>
            <w:bookmarkStart w:id="58" w:name="z103"/>
            <w:bookmarkEnd w:id="58"/>
            <w:r w:rsidRPr="00155BDC">
              <w:rPr>
                <w:spacing w:val="2"/>
                <w:sz w:val="28"/>
                <w:szCs w:val="28"/>
              </w:rPr>
              <w:t>35</w:t>
            </w:r>
            <w:r w:rsidR="006E196E" w:rsidRPr="00155BDC">
              <w:rPr>
                <w:spacing w:val="2"/>
                <w:sz w:val="28"/>
                <w:szCs w:val="28"/>
              </w:rPr>
              <w:t>. При отчуждении земельных участков, по территории которых прох</w:t>
            </w:r>
            <w:r w:rsidR="006E196E" w:rsidRPr="00155BDC">
              <w:rPr>
                <w:spacing w:val="2"/>
                <w:sz w:val="28"/>
                <w:szCs w:val="28"/>
              </w:rPr>
              <w:t>о</w:t>
            </w:r>
            <w:r w:rsidR="006E196E" w:rsidRPr="00155BDC">
              <w:rPr>
                <w:spacing w:val="2"/>
                <w:sz w:val="28"/>
                <w:szCs w:val="28"/>
              </w:rPr>
              <w:t>дят сети телекоммуникаций, указанные на чертежах в масштабе 1:500 на г</w:t>
            </w:r>
            <w:r w:rsidR="006E196E" w:rsidRPr="00155BDC">
              <w:rPr>
                <w:spacing w:val="2"/>
                <w:sz w:val="28"/>
                <w:szCs w:val="28"/>
              </w:rPr>
              <w:t>о</w:t>
            </w:r>
            <w:r w:rsidR="006E196E" w:rsidRPr="00155BDC">
              <w:rPr>
                <w:spacing w:val="2"/>
                <w:sz w:val="28"/>
                <w:szCs w:val="28"/>
              </w:rPr>
              <w:t>родском участке или 1:2000 при прохождении трассы через сельские нас</w:t>
            </w:r>
            <w:r w:rsidR="006E196E" w:rsidRPr="00155BDC">
              <w:rPr>
                <w:spacing w:val="2"/>
                <w:sz w:val="28"/>
                <w:szCs w:val="28"/>
              </w:rPr>
              <w:t>е</w:t>
            </w:r>
            <w:r w:rsidR="006E196E" w:rsidRPr="00155BDC">
              <w:rPr>
                <w:spacing w:val="2"/>
                <w:sz w:val="28"/>
                <w:szCs w:val="28"/>
              </w:rPr>
              <w:t>ленные пункты, местные исполнительные органы ставят в известность новых собственников земельных участков о наличии на отчуждаемых земельных участках сетей телекоммуникаций.</w:t>
            </w:r>
            <w:r w:rsidR="006E196E" w:rsidRPr="00155BDC">
              <w:rPr>
                <w:rStyle w:val="apple-converted-space"/>
                <w:spacing w:val="2"/>
                <w:sz w:val="28"/>
                <w:szCs w:val="28"/>
              </w:rPr>
              <w:t> </w:t>
            </w:r>
          </w:p>
          <w:p w:rsidR="005D7D36" w:rsidRPr="00155BDC" w:rsidRDefault="005D7D36"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59" w:name="z104"/>
            <w:bookmarkEnd w:id="59"/>
            <w:r w:rsidRPr="00155BDC">
              <w:rPr>
                <w:spacing w:val="2"/>
                <w:sz w:val="28"/>
                <w:szCs w:val="28"/>
              </w:rPr>
              <w:t>36</w:t>
            </w:r>
            <w:r w:rsidR="006E196E" w:rsidRPr="00155BDC">
              <w:rPr>
                <w:spacing w:val="2"/>
                <w:sz w:val="28"/>
                <w:szCs w:val="28"/>
              </w:rPr>
              <w:t>. Организации, эксплуатирующие линии/сооружения связи в охранных зонах сетей телекоммуникаций и на просеках могут осуществлять:</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60" w:name="z105"/>
            <w:bookmarkEnd w:id="60"/>
            <w:r w:rsidRPr="00155BDC">
              <w:rPr>
                <w:spacing w:val="2"/>
                <w:sz w:val="28"/>
                <w:szCs w:val="28"/>
              </w:rPr>
              <w:t>1) устройство за свой счет дорог, подъездов, мостов и других сооруж</w:t>
            </w:r>
            <w:r w:rsidRPr="00155BDC">
              <w:rPr>
                <w:spacing w:val="2"/>
                <w:sz w:val="28"/>
                <w:szCs w:val="28"/>
              </w:rPr>
              <w:t>е</w:t>
            </w:r>
            <w:r w:rsidRPr="00155BDC">
              <w:rPr>
                <w:spacing w:val="2"/>
                <w:sz w:val="28"/>
                <w:szCs w:val="28"/>
              </w:rPr>
              <w:t>ний, необходимых для эксплуатационного обслуживания линий/сооружений связи на условиях, согласованных с владельцами земельных участков (со</w:t>
            </w:r>
            <w:r w:rsidRPr="00155BDC">
              <w:rPr>
                <w:spacing w:val="2"/>
                <w:sz w:val="28"/>
                <w:szCs w:val="28"/>
              </w:rPr>
              <w:t>б</w:t>
            </w:r>
            <w:r w:rsidRPr="00155BDC">
              <w:rPr>
                <w:spacing w:val="2"/>
                <w:sz w:val="28"/>
                <w:szCs w:val="28"/>
              </w:rPr>
              <w:t>ственниками, землепользователями, арендаторами);</w:t>
            </w:r>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61" w:name="z106"/>
            <w:bookmarkEnd w:id="61"/>
            <w:r w:rsidRPr="00155BDC">
              <w:rPr>
                <w:spacing w:val="2"/>
                <w:sz w:val="28"/>
                <w:szCs w:val="28"/>
              </w:rPr>
              <w:t>2) разрытие ям, траншей и котлованов для ремонта линий/сооружений связи с последующей их засыпкой;</w:t>
            </w:r>
          </w:p>
          <w:p w:rsidR="00AD72EF"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bookmarkStart w:id="62" w:name="z107"/>
            <w:bookmarkEnd w:id="62"/>
            <w:r w:rsidRPr="00155BDC">
              <w:rPr>
                <w:spacing w:val="2"/>
                <w:sz w:val="28"/>
                <w:szCs w:val="28"/>
              </w:rPr>
              <w:t>3) вырубку отдельных деревьев для ликвидации аварий на линиях/</w:t>
            </w:r>
            <w:proofErr w:type="spellStart"/>
            <w:proofErr w:type="gramStart"/>
            <w:r w:rsidRPr="00155BDC">
              <w:rPr>
                <w:spacing w:val="2"/>
                <w:sz w:val="28"/>
                <w:szCs w:val="28"/>
              </w:rPr>
              <w:t>соо</w:t>
            </w:r>
            <w:r w:rsidR="00AD72EF" w:rsidRPr="00155BDC">
              <w:rPr>
                <w:spacing w:val="2"/>
                <w:sz w:val="28"/>
                <w:szCs w:val="28"/>
              </w:rPr>
              <w:t>-</w:t>
            </w:r>
            <w:r w:rsidRPr="00155BDC">
              <w:rPr>
                <w:spacing w:val="2"/>
                <w:sz w:val="28"/>
                <w:szCs w:val="28"/>
              </w:rPr>
              <w:t>ружениях</w:t>
            </w:r>
            <w:proofErr w:type="spellEnd"/>
            <w:proofErr w:type="gramEnd"/>
            <w:r w:rsidRPr="00155BDC">
              <w:rPr>
                <w:spacing w:val="2"/>
                <w:sz w:val="28"/>
                <w:szCs w:val="28"/>
              </w:rPr>
              <w:t xml:space="preserve"> связи, проходящих через лесные массивы, в местах, прилегающих к </w:t>
            </w:r>
            <w:r w:rsidRPr="00155BDC">
              <w:rPr>
                <w:spacing w:val="2"/>
                <w:sz w:val="28"/>
                <w:szCs w:val="28"/>
              </w:rPr>
              <w:lastRenderedPageBreak/>
              <w:t>трассам этих линий/сооружений, после получения разрешения от уполном</w:t>
            </w:r>
            <w:r w:rsidRPr="00155BDC">
              <w:rPr>
                <w:spacing w:val="2"/>
                <w:sz w:val="28"/>
                <w:szCs w:val="28"/>
              </w:rPr>
              <w:t>о</w:t>
            </w:r>
            <w:r w:rsidRPr="00155BDC">
              <w:rPr>
                <w:spacing w:val="2"/>
                <w:sz w:val="28"/>
                <w:szCs w:val="28"/>
              </w:rPr>
              <w:t>ченного органа в области охраны окружающей среды;</w:t>
            </w:r>
            <w:bookmarkStart w:id="63" w:name="z108"/>
            <w:bookmarkEnd w:id="63"/>
          </w:p>
          <w:p w:rsidR="006E196E" w:rsidRPr="00155BDC" w:rsidRDefault="006E196E" w:rsidP="006E196E">
            <w:pPr>
              <w:pStyle w:val="aa"/>
              <w:shd w:val="clear" w:color="auto" w:fill="FFFFFF"/>
              <w:spacing w:before="0" w:beforeAutospacing="0" w:after="0" w:afterAutospacing="0" w:line="285" w:lineRule="atLeast"/>
              <w:ind w:firstLine="567"/>
              <w:jc w:val="both"/>
              <w:textAlignment w:val="baseline"/>
              <w:rPr>
                <w:spacing w:val="2"/>
                <w:sz w:val="28"/>
                <w:szCs w:val="28"/>
              </w:rPr>
            </w:pPr>
            <w:r w:rsidRPr="00155BDC">
              <w:rPr>
                <w:spacing w:val="2"/>
                <w:sz w:val="28"/>
                <w:szCs w:val="28"/>
              </w:rPr>
              <w:t>4) обрезку ветвей деревьев для обеспечения установленной ширины пр</w:t>
            </w:r>
            <w:r w:rsidRPr="00155BDC">
              <w:rPr>
                <w:spacing w:val="2"/>
                <w:sz w:val="28"/>
                <w:szCs w:val="28"/>
              </w:rPr>
              <w:t>о</w:t>
            </w:r>
            <w:r w:rsidRPr="00155BDC">
              <w:rPr>
                <w:spacing w:val="2"/>
                <w:sz w:val="28"/>
                <w:szCs w:val="28"/>
              </w:rPr>
              <w:t>сек.</w:t>
            </w:r>
          </w:p>
          <w:p w:rsidR="006E196E" w:rsidRPr="00155BDC" w:rsidRDefault="006E196E" w:rsidP="006E196E">
            <w:pPr>
              <w:rPr>
                <w:color w:val="auto"/>
              </w:rPr>
            </w:pPr>
          </w:p>
          <w:p w:rsidR="006E196E" w:rsidRPr="00155BDC" w:rsidRDefault="005D7D36" w:rsidP="006E196E">
            <w:pPr>
              <w:widowControl/>
              <w:autoSpaceDE w:val="0"/>
              <w:autoSpaceDN w:val="0"/>
              <w:adjustRightInd w:val="0"/>
              <w:jc w:val="center"/>
              <w:outlineLvl w:val="0"/>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val="en-US" w:eastAsia="en-US"/>
              </w:rPr>
              <w:t>V</w:t>
            </w:r>
            <w:r w:rsidR="006E196E" w:rsidRPr="00155BDC">
              <w:rPr>
                <w:rFonts w:ascii="Times New Roman" w:eastAsiaTheme="minorHAnsi" w:hAnsi="Times New Roman" w:cs="Times New Roman"/>
                <w:color w:val="auto"/>
                <w:sz w:val="28"/>
                <w:szCs w:val="28"/>
                <w:lang w:eastAsia="en-US"/>
              </w:rPr>
              <w:t>I. Особенности производства работ в пределах</w:t>
            </w:r>
          </w:p>
          <w:p w:rsidR="006E196E" w:rsidRPr="00155BDC" w:rsidRDefault="006E196E" w:rsidP="006E196E">
            <w:pPr>
              <w:widowControl/>
              <w:autoSpaceDE w:val="0"/>
              <w:autoSpaceDN w:val="0"/>
              <w:adjustRightInd w:val="0"/>
              <w:jc w:val="center"/>
              <w:rPr>
                <w:rFonts w:ascii="Times New Roman" w:eastAsiaTheme="minorHAnsi" w:hAnsi="Times New Roman" w:cs="Times New Roman"/>
                <w:color w:val="auto"/>
                <w:sz w:val="28"/>
                <w:szCs w:val="28"/>
                <w:lang w:eastAsia="en-US"/>
              </w:rPr>
            </w:pPr>
            <w:r w:rsidRPr="00155BDC">
              <w:rPr>
                <w:rFonts w:ascii="Times New Roman" w:eastAsiaTheme="minorHAnsi" w:hAnsi="Times New Roman" w:cs="Times New Roman"/>
                <w:color w:val="auto"/>
                <w:sz w:val="28"/>
                <w:szCs w:val="28"/>
                <w:lang w:eastAsia="en-US"/>
              </w:rPr>
              <w:t>охранных зон водных объектов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1.</w:t>
            </w:r>
            <w:r w:rsidRPr="00155BDC">
              <w:rPr>
                <w:rStyle w:val="apple-converted-space"/>
                <w:rFonts w:ascii="Times New Roman" w:hAnsi="Times New Roman" w:cs="Times New Roman"/>
                <w:color w:val="auto"/>
                <w:sz w:val="28"/>
                <w:szCs w:val="28"/>
                <w:bdr w:val="none" w:sz="0" w:space="0" w:color="auto" w:frame="1"/>
              </w:rPr>
              <w:t> </w:t>
            </w:r>
            <w:proofErr w:type="spellStart"/>
            <w:proofErr w:type="gramStart"/>
            <w:r w:rsidRPr="00155BDC">
              <w:rPr>
                <w:rStyle w:val="grame"/>
                <w:rFonts w:ascii="Times New Roman" w:hAnsi="Times New Roman" w:cs="Times New Roman"/>
                <w:color w:val="auto"/>
                <w:sz w:val="28"/>
                <w:szCs w:val="28"/>
                <w:bdr w:val="none" w:sz="0" w:space="0" w:color="auto" w:frame="1"/>
              </w:rPr>
              <w:t>Водоохранной</w:t>
            </w:r>
            <w:proofErr w:type="spellEnd"/>
            <w:r w:rsidRPr="00155BDC">
              <w:rPr>
                <w:rStyle w:val="grame"/>
                <w:rFonts w:ascii="Times New Roman" w:hAnsi="Times New Roman" w:cs="Times New Roman"/>
                <w:color w:val="auto"/>
                <w:sz w:val="28"/>
                <w:szCs w:val="28"/>
                <w:bdr w:val="none" w:sz="0" w:space="0" w:color="auto" w:frame="1"/>
              </w:rPr>
              <w:t xml:space="preserve"> зоной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w:t>
            </w:r>
            <w:r w:rsidRPr="00155BDC">
              <w:rPr>
                <w:rStyle w:val="grame"/>
                <w:rFonts w:ascii="Times New Roman" w:hAnsi="Times New Roman" w:cs="Times New Roman"/>
                <w:color w:val="auto"/>
                <w:sz w:val="28"/>
                <w:szCs w:val="28"/>
                <w:bdr w:val="none" w:sz="0" w:space="0" w:color="auto" w:frame="1"/>
              </w:rPr>
              <w:t>о</w:t>
            </w:r>
            <w:r w:rsidRPr="00155BDC">
              <w:rPr>
                <w:rStyle w:val="grame"/>
                <w:rFonts w:ascii="Times New Roman" w:hAnsi="Times New Roman" w:cs="Times New Roman"/>
                <w:color w:val="auto"/>
                <w:sz w:val="28"/>
                <w:szCs w:val="28"/>
                <w:bdr w:val="none" w:sz="0" w:space="0" w:color="auto" w:frame="1"/>
              </w:rPr>
              <w:t>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Соблюдение специального режима на территории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явл</w:t>
            </w:r>
            <w:r w:rsidRPr="00155BDC">
              <w:rPr>
                <w:rFonts w:ascii="Times New Roman" w:hAnsi="Times New Roman" w:cs="Times New Roman"/>
                <w:color w:val="auto"/>
                <w:sz w:val="28"/>
                <w:szCs w:val="28"/>
                <w:bdr w:val="none" w:sz="0" w:space="0" w:color="auto" w:frame="1"/>
              </w:rPr>
              <w:t>я</w:t>
            </w:r>
            <w:r w:rsidRPr="00155BDC">
              <w:rPr>
                <w:rFonts w:ascii="Times New Roman" w:hAnsi="Times New Roman" w:cs="Times New Roman"/>
                <w:color w:val="auto"/>
                <w:sz w:val="28"/>
                <w:szCs w:val="28"/>
                <w:bdr w:val="none" w:sz="0" w:space="0" w:color="auto" w:frame="1"/>
              </w:rPr>
              <w:t>ется составной частью комплекса природоохранных мер по улучшению гидр</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логического, гидрохимического, гидробиологического, санитарного и эколог</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ческого состояния водных объектов и благоустройству их прибрежных терр</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торий.</w:t>
            </w:r>
            <w:r w:rsidR="00AD72EF" w:rsidRPr="00155BDC">
              <w:rPr>
                <w:rFonts w:ascii="Times New Roman" w:hAnsi="Times New Roman" w:cs="Times New Roman"/>
                <w:color w:val="auto"/>
                <w:sz w:val="28"/>
                <w:szCs w:val="28"/>
                <w:bdr w:val="none" w:sz="0" w:space="0" w:color="auto" w:frame="1"/>
              </w:rPr>
              <w:t xml:space="preserve"> </w:t>
            </w:r>
            <w:r w:rsidRPr="00155BDC">
              <w:rPr>
                <w:rFonts w:ascii="Times New Roman" w:hAnsi="Times New Roman" w:cs="Times New Roman"/>
                <w:color w:val="auto"/>
                <w:sz w:val="28"/>
                <w:szCs w:val="28"/>
                <w:bdr w:val="none" w:sz="0" w:space="0" w:color="auto" w:frame="1"/>
              </w:rPr>
              <w:t xml:space="preserve">В пределах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устанавливаются прибрежные защитные полосы, на территориях которых вводятся дополнительные ограничения пр</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родопользования.</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bookmarkStart w:id="64" w:name="Par33"/>
            <w:bookmarkEnd w:id="64"/>
            <w:r w:rsidRPr="00155BDC">
              <w:rPr>
                <w:rFonts w:ascii="Times New Roman" w:hAnsi="Times New Roman" w:cs="Times New Roman"/>
                <w:color w:val="auto"/>
                <w:sz w:val="28"/>
                <w:szCs w:val="28"/>
                <w:bdr w:val="none" w:sz="0" w:space="0" w:color="auto" w:frame="1"/>
              </w:rPr>
              <w:t>2.</w:t>
            </w:r>
            <w:r w:rsidRPr="00155BDC">
              <w:rPr>
                <w:rStyle w:val="apple-converted-space"/>
                <w:rFonts w:ascii="Times New Roman" w:hAnsi="Times New Roman" w:cs="Times New Roman"/>
                <w:color w:val="auto"/>
                <w:sz w:val="28"/>
                <w:szCs w:val="28"/>
                <w:bdr w:val="none" w:sz="0" w:space="0" w:color="auto" w:frame="1"/>
              </w:rPr>
              <w:t> </w:t>
            </w:r>
            <w:proofErr w:type="gramStart"/>
            <w:r w:rsidRPr="00155BDC">
              <w:rPr>
                <w:rStyle w:val="grame"/>
                <w:rFonts w:ascii="Times New Roman" w:hAnsi="Times New Roman" w:cs="Times New Roman"/>
                <w:color w:val="auto"/>
                <w:sz w:val="28"/>
                <w:szCs w:val="28"/>
                <w:bdr w:val="none" w:sz="0" w:space="0" w:color="auto" w:frame="1"/>
              </w:rPr>
              <w:t xml:space="preserve">Размеры и границы </w:t>
            </w:r>
            <w:proofErr w:type="spellStart"/>
            <w:r w:rsidRPr="00155BDC">
              <w:rPr>
                <w:rStyle w:val="grame"/>
                <w:rFonts w:ascii="Times New Roman" w:hAnsi="Times New Roman" w:cs="Times New Roman"/>
                <w:color w:val="auto"/>
                <w:sz w:val="28"/>
                <w:szCs w:val="28"/>
                <w:bdr w:val="none" w:sz="0" w:space="0" w:color="auto" w:frame="1"/>
              </w:rPr>
              <w:t>водоохранных</w:t>
            </w:r>
            <w:proofErr w:type="spellEnd"/>
            <w:r w:rsidRPr="00155BDC">
              <w:rPr>
                <w:rStyle w:val="grame"/>
                <w:rFonts w:ascii="Times New Roman" w:hAnsi="Times New Roman" w:cs="Times New Roman"/>
                <w:color w:val="auto"/>
                <w:sz w:val="28"/>
                <w:szCs w:val="28"/>
                <w:bdr w:val="none" w:sz="0" w:space="0" w:color="auto" w:frame="1"/>
              </w:rPr>
              <w:t xml:space="preserve"> зон и прибрежных защитных полос, а также режим их использования устанавливаются исходя из </w:t>
            </w:r>
            <w:proofErr w:type="spellStart"/>
            <w:r w:rsidRPr="00155BDC">
              <w:rPr>
                <w:rStyle w:val="grame"/>
                <w:rFonts w:ascii="Times New Roman" w:hAnsi="Times New Roman" w:cs="Times New Roman"/>
                <w:color w:val="auto"/>
                <w:sz w:val="28"/>
                <w:szCs w:val="28"/>
                <w:bdr w:val="none" w:sz="0" w:space="0" w:color="auto" w:frame="1"/>
              </w:rPr>
              <w:t>физико</w:t>
            </w:r>
            <w:proofErr w:type="spellEnd"/>
            <w:r w:rsidRPr="00155BDC">
              <w:rPr>
                <w:rStyle w:val="grame"/>
                <w:rFonts w:ascii="Times New Roman" w:hAnsi="Times New Roman" w:cs="Times New Roman"/>
                <w:color w:val="auto"/>
                <w:sz w:val="28"/>
                <w:szCs w:val="28"/>
                <w:bdr w:val="none" w:sz="0" w:space="0" w:color="auto" w:frame="1"/>
              </w:rPr>
              <w:t xml:space="preserve"> - географ</w:t>
            </w:r>
            <w:r w:rsidRPr="00155BDC">
              <w:rPr>
                <w:rStyle w:val="grame"/>
                <w:rFonts w:ascii="Times New Roman" w:hAnsi="Times New Roman" w:cs="Times New Roman"/>
                <w:color w:val="auto"/>
                <w:sz w:val="28"/>
                <w:szCs w:val="28"/>
                <w:bdr w:val="none" w:sz="0" w:space="0" w:color="auto" w:frame="1"/>
              </w:rPr>
              <w:t>и</w:t>
            </w:r>
            <w:r w:rsidRPr="00155BDC">
              <w:rPr>
                <w:rStyle w:val="grame"/>
                <w:rFonts w:ascii="Times New Roman" w:hAnsi="Times New Roman" w:cs="Times New Roman"/>
                <w:color w:val="auto"/>
                <w:sz w:val="28"/>
                <w:szCs w:val="28"/>
                <w:bdr w:val="none" w:sz="0" w:space="0" w:color="auto" w:frame="1"/>
              </w:rPr>
              <w:t>ческих, почвенных, гидрологических и других условий с учетом прогноза и</w:t>
            </w:r>
            <w:r w:rsidRPr="00155BDC">
              <w:rPr>
                <w:rStyle w:val="grame"/>
                <w:rFonts w:ascii="Times New Roman" w:hAnsi="Times New Roman" w:cs="Times New Roman"/>
                <w:color w:val="auto"/>
                <w:sz w:val="28"/>
                <w:szCs w:val="28"/>
                <w:bdr w:val="none" w:sz="0" w:space="0" w:color="auto" w:frame="1"/>
              </w:rPr>
              <w:t>з</w:t>
            </w:r>
            <w:r w:rsidRPr="00155BDC">
              <w:rPr>
                <w:rStyle w:val="grame"/>
                <w:rFonts w:ascii="Times New Roman" w:hAnsi="Times New Roman" w:cs="Times New Roman"/>
                <w:color w:val="auto"/>
                <w:sz w:val="28"/>
                <w:szCs w:val="28"/>
                <w:bdr w:val="none" w:sz="0" w:space="0" w:color="auto" w:frame="1"/>
              </w:rPr>
              <w:t>менения береговой линии водных объектов и утверждаются органами испо</w:t>
            </w:r>
            <w:r w:rsidRPr="00155BDC">
              <w:rPr>
                <w:rStyle w:val="grame"/>
                <w:rFonts w:ascii="Times New Roman" w:hAnsi="Times New Roman" w:cs="Times New Roman"/>
                <w:color w:val="auto"/>
                <w:sz w:val="28"/>
                <w:szCs w:val="28"/>
                <w:bdr w:val="none" w:sz="0" w:space="0" w:color="auto" w:frame="1"/>
              </w:rPr>
              <w:t>л</w:t>
            </w:r>
            <w:r w:rsidRPr="00155BDC">
              <w:rPr>
                <w:rStyle w:val="grame"/>
                <w:rFonts w:ascii="Times New Roman" w:hAnsi="Times New Roman" w:cs="Times New Roman"/>
                <w:color w:val="auto"/>
                <w:sz w:val="28"/>
                <w:szCs w:val="28"/>
                <w:bdr w:val="none" w:sz="0" w:space="0" w:color="auto" w:frame="1"/>
              </w:rPr>
              <w:t>нительной власти субъектов Российской Федерации по представлению бассе</w:t>
            </w:r>
            <w:r w:rsidRPr="00155BDC">
              <w:rPr>
                <w:rStyle w:val="grame"/>
                <w:rFonts w:ascii="Times New Roman" w:hAnsi="Times New Roman" w:cs="Times New Roman"/>
                <w:color w:val="auto"/>
                <w:sz w:val="28"/>
                <w:szCs w:val="28"/>
                <w:bdr w:val="none" w:sz="0" w:space="0" w:color="auto" w:frame="1"/>
              </w:rPr>
              <w:t>й</w:t>
            </w:r>
            <w:r w:rsidRPr="00155BDC">
              <w:rPr>
                <w:rStyle w:val="grame"/>
                <w:rFonts w:ascii="Times New Roman" w:hAnsi="Times New Roman" w:cs="Times New Roman"/>
                <w:color w:val="auto"/>
                <w:sz w:val="28"/>
                <w:szCs w:val="28"/>
                <w:bdr w:val="none" w:sz="0" w:space="0" w:color="auto" w:frame="1"/>
              </w:rPr>
              <w:t>новых и других территориальных органов управления использованием и охр</w:t>
            </w:r>
            <w:r w:rsidRPr="00155BDC">
              <w:rPr>
                <w:rStyle w:val="grame"/>
                <w:rFonts w:ascii="Times New Roman" w:hAnsi="Times New Roman" w:cs="Times New Roman"/>
                <w:color w:val="auto"/>
                <w:sz w:val="28"/>
                <w:szCs w:val="28"/>
                <w:bdr w:val="none" w:sz="0" w:space="0" w:color="auto" w:frame="1"/>
              </w:rPr>
              <w:t>а</w:t>
            </w:r>
            <w:r w:rsidRPr="00155BDC">
              <w:rPr>
                <w:rStyle w:val="grame"/>
                <w:rFonts w:ascii="Times New Roman" w:hAnsi="Times New Roman" w:cs="Times New Roman"/>
                <w:color w:val="auto"/>
                <w:sz w:val="28"/>
                <w:szCs w:val="28"/>
                <w:bdr w:val="none" w:sz="0" w:space="0" w:color="auto" w:frame="1"/>
              </w:rPr>
              <w:t>ной водного фонда Министерства природных ресурсов Российской Федерации, согласованному со</w:t>
            </w:r>
            <w:proofErr w:type="gramEnd"/>
            <w:r w:rsidRPr="00155BDC">
              <w:rPr>
                <w:rStyle w:val="apple-converted-space"/>
                <w:rFonts w:ascii="Times New Roman" w:hAnsi="Times New Roman" w:cs="Times New Roman"/>
                <w:color w:val="auto"/>
                <w:sz w:val="28"/>
                <w:szCs w:val="28"/>
                <w:bdr w:val="none" w:sz="0" w:space="0" w:color="auto" w:frame="1"/>
              </w:rPr>
              <w:t> </w:t>
            </w:r>
            <w:r w:rsidRPr="00155BDC">
              <w:rPr>
                <w:rFonts w:ascii="Times New Roman" w:hAnsi="Times New Roman" w:cs="Times New Roman"/>
                <w:color w:val="auto"/>
                <w:sz w:val="28"/>
                <w:szCs w:val="28"/>
                <w:bdr w:val="none" w:sz="0" w:space="0" w:color="auto" w:frame="1"/>
              </w:rPr>
              <w:t xml:space="preserve">специально уполномоченными государственными органами в области охраны окружающей природной среды, органами </w:t>
            </w:r>
            <w:proofErr w:type="spellStart"/>
            <w:r w:rsidRPr="00155BDC">
              <w:rPr>
                <w:rFonts w:ascii="Times New Roman" w:hAnsi="Times New Roman" w:cs="Times New Roman"/>
                <w:color w:val="auto"/>
                <w:sz w:val="28"/>
                <w:szCs w:val="28"/>
                <w:bdr w:val="none" w:sz="0" w:space="0" w:color="auto" w:frame="1"/>
              </w:rPr>
              <w:t>санитарно</w:t>
            </w:r>
            <w:proofErr w:type="spellEnd"/>
            <w:r w:rsidRPr="00155BDC">
              <w:rPr>
                <w:rFonts w:ascii="Times New Roman" w:hAnsi="Times New Roman" w:cs="Times New Roman"/>
                <w:color w:val="auto"/>
                <w:sz w:val="28"/>
                <w:szCs w:val="28"/>
                <w:bdr w:val="none" w:sz="0" w:space="0" w:color="auto" w:frame="1"/>
              </w:rPr>
              <w:t xml:space="preserve"> - эпид</w:t>
            </w:r>
            <w:r w:rsidRPr="00155BDC">
              <w:rPr>
                <w:rFonts w:ascii="Times New Roman" w:hAnsi="Times New Roman" w:cs="Times New Roman"/>
                <w:color w:val="auto"/>
                <w:sz w:val="28"/>
                <w:szCs w:val="28"/>
                <w:bdr w:val="none" w:sz="0" w:space="0" w:color="auto" w:frame="1"/>
              </w:rPr>
              <w:t>е</w:t>
            </w:r>
            <w:r w:rsidRPr="00155BDC">
              <w:rPr>
                <w:rFonts w:ascii="Times New Roman" w:hAnsi="Times New Roman" w:cs="Times New Roman"/>
                <w:color w:val="auto"/>
                <w:sz w:val="28"/>
                <w:szCs w:val="28"/>
                <w:bdr w:val="none" w:sz="0" w:space="0" w:color="auto" w:frame="1"/>
              </w:rPr>
              <w:t>миологического надзора и органами Федеральной пограничной службы Ро</w:t>
            </w:r>
            <w:r w:rsidRPr="00155BDC">
              <w:rPr>
                <w:rFonts w:ascii="Times New Roman" w:hAnsi="Times New Roman" w:cs="Times New Roman"/>
                <w:color w:val="auto"/>
                <w:sz w:val="28"/>
                <w:szCs w:val="28"/>
                <w:bdr w:val="none" w:sz="0" w:space="0" w:color="auto" w:frame="1"/>
              </w:rPr>
              <w:t>с</w:t>
            </w:r>
            <w:r w:rsidRPr="00155BDC">
              <w:rPr>
                <w:rFonts w:ascii="Times New Roman" w:hAnsi="Times New Roman" w:cs="Times New Roman"/>
                <w:color w:val="auto"/>
                <w:sz w:val="28"/>
                <w:szCs w:val="28"/>
                <w:bdr w:val="none" w:sz="0" w:space="0" w:color="auto" w:frame="1"/>
              </w:rPr>
              <w:t>сийской Федерации в соответствии с их полномочиями.</w:t>
            </w:r>
            <w:r w:rsidR="00624318" w:rsidRPr="00155BDC">
              <w:rPr>
                <w:rFonts w:ascii="Times New Roman" w:hAnsi="Times New Roman" w:cs="Times New Roman"/>
                <w:color w:val="auto"/>
                <w:sz w:val="28"/>
                <w:szCs w:val="28"/>
                <w:bdr w:val="none" w:sz="0" w:space="0" w:color="auto" w:frame="1"/>
              </w:rPr>
              <w:t xml:space="preserve"> </w:t>
            </w:r>
            <w:r w:rsidRPr="00155BDC">
              <w:rPr>
                <w:rFonts w:ascii="Times New Roman" w:hAnsi="Times New Roman" w:cs="Times New Roman"/>
                <w:color w:val="auto"/>
                <w:sz w:val="28"/>
                <w:szCs w:val="28"/>
                <w:bdr w:val="none" w:sz="0" w:space="0" w:color="auto" w:frame="1"/>
              </w:rPr>
              <w:t xml:space="preserve">Ширина </w:t>
            </w:r>
            <w:proofErr w:type="spellStart"/>
            <w:r w:rsidRPr="00155BDC">
              <w:rPr>
                <w:rFonts w:ascii="Times New Roman" w:hAnsi="Times New Roman" w:cs="Times New Roman"/>
                <w:color w:val="auto"/>
                <w:sz w:val="28"/>
                <w:szCs w:val="28"/>
                <w:bdr w:val="none" w:sz="0" w:space="0" w:color="auto" w:frame="1"/>
              </w:rPr>
              <w:t>водоохра</w:t>
            </w:r>
            <w:r w:rsidRPr="00155BDC">
              <w:rPr>
                <w:rFonts w:ascii="Times New Roman" w:hAnsi="Times New Roman" w:cs="Times New Roman"/>
                <w:color w:val="auto"/>
                <w:sz w:val="28"/>
                <w:szCs w:val="28"/>
                <w:bdr w:val="none" w:sz="0" w:space="0" w:color="auto" w:frame="1"/>
              </w:rPr>
              <w:t>н</w:t>
            </w:r>
            <w:r w:rsidRPr="00155BDC">
              <w:rPr>
                <w:rFonts w:ascii="Times New Roman" w:hAnsi="Times New Roman" w:cs="Times New Roman"/>
                <w:color w:val="auto"/>
                <w:sz w:val="28"/>
                <w:szCs w:val="28"/>
                <w:bdr w:val="none" w:sz="0" w:space="0" w:color="auto" w:frame="1"/>
              </w:rPr>
              <w:t>ных</w:t>
            </w:r>
            <w:proofErr w:type="spellEnd"/>
            <w:r w:rsidRPr="00155BDC">
              <w:rPr>
                <w:rFonts w:ascii="Times New Roman" w:hAnsi="Times New Roman" w:cs="Times New Roman"/>
                <w:color w:val="auto"/>
                <w:sz w:val="28"/>
                <w:szCs w:val="28"/>
                <w:bdr w:val="none" w:sz="0" w:space="0" w:color="auto" w:frame="1"/>
              </w:rPr>
              <w:t xml:space="preserve"> зон и прибрежных защитных полос устанавливается: </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для рек, стариц и озер - от среднемноголетнего уреза воды в летний п</w:t>
            </w:r>
            <w:r w:rsidRPr="00155BDC">
              <w:rPr>
                <w:rFonts w:ascii="Times New Roman" w:hAnsi="Times New Roman" w:cs="Times New Roman"/>
                <w:color w:val="auto"/>
                <w:sz w:val="28"/>
                <w:szCs w:val="28"/>
                <w:bdr w:val="none" w:sz="0" w:space="0" w:color="auto" w:frame="1"/>
              </w:rPr>
              <w:t>е</w:t>
            </w:r>
            <w:r w:rsidRPr="00155BDC">
              <w:rPr>
                <w:rFonts w:ascii="Times New Roman" w:hAnsi="Times New Roman" w:cs="Times New Roman"/>
                <w:color w:val="auto"/>
                <w:sz w:val="28"/>
                <w:szCs w:val="28"/>
                <w:bdr w:val="none" w:sz="0" w:space="0" w:color="auto" w:frame="1"/>
              </w:rPr>
              <w:t>риод;</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для водохранилищ - от уреза воды при нормальном подпорном уровне;</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для морей - от максимального уровня прилива;</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для болот - от их границы (нулевой глубины торфяной залежи).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Для болот в истоках рек, а также для других болот, формирующих сток в водосборном бассейне, </w:t>
            </w:r>
            <w:proofErr w:type="spellStart"/>
            <w:r w:rsidRPr="00155BDC">
              <w:rPr>
                <w:rFonts w:ascii="Times New Roman" w:hAnsi="Times New Roman" w:cs="Times New Roman"/>
                <w:color w:val="auto"/>
                <w:sz w:val="28"/>
                <w:szCs w:val="28"/>
                <w:bdr w:val="none" w:sz="0" w:space="0" w:color="auto" w:frame="1"/>
              </w:rPr>
              <w:t>водоохранные</w:t>
            </w:r>
            <w:proofErr w:type="spellEnd"/>
            <w:r w:rsidRPr="00155BDC">
              <w:rPr>
                <w:rFonts w:ascii="Times New Roman" w:hAnsi="Times New Roman" w:cs="Times New Roman"/>
                <w:color w:val="auto"/>
                <w:sz w:val="28"/>
                <w:szCs w:val="28"/>
                <w:bdr w:val="none" w:sz="0" w:space="0" w:color="auto" w:frame="1"/>
              </w:rPr>
              <w:t xml:space="preserve"> зоны устанавливаются на прилегающих к ним территориях.</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bookmarkStart w:id="65" w:name="Par40"/>
            <w:bookmarkEnd w:id="65"/>
            <w:r w:rsidRPr="00155BDC">
              <w:rPr>
                <w:rFonts w:ascii="Times New Roman" w:hAnsi="Times New Roman" w:cs="Times New Roman"/>
                <w:color w:val="auto"/>
                <w:sz w:val="28"/>
                <w:szCs w:val="28"/>
                <w:bdr w:val="none" w:sz="0" w:space="0" w:color="auto" w:frame="1"/>
              </w:rPr>
              <w:t xml:space="preserve">3. Минимальная ширина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устанавливается для участков рек протяженностью от их истока:</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t>   </w:t>
            </w:r>
            <w:r w:rsidRPr="00155BDC">
              <w:rPr>
                <w:rStyle w:val="apple-converted-space"/>
                <w:sz w:val="28"/>
                <w:szCs w:val="28"/>
                <w:bdr w:val="none" w:sz="0" w:space="0" w:color="auto" w:frame="1"/>
              </w:rPr>
              <w:t> </w:t>
            </w:r>
            <w:r w:rsidRPr="00155BDC">
              <w:rPr>
                <w:sz w:val="28"/>
                <w:szCs w:val="28"/>
              </w:rPr>
              <w:t>до 10 км</w:t>
            </w:r>
            <w:r w:rsidRPr="00155BDC">
              <w:rPr>
                <w:sz w:val="28"/>
                <w:szCs w:val="28"/>
                <w:bdr w:val="none" w:sz="0" w:space="0" w:color="auto" w:frame="1"/>
              </w:rPr>
              <w:t>              </w:t>
            </w:r>
            <w:r w:rsidRPr="00155BDC">
              <w:rPr>
                <w:rStyle w:val="apple-converted-space"/>
                <w:sz w:val="28"/>
                <w:szCs w:val="28"/>
                <w:bdr w:val="none" w:sz="0" w:space="0" w:color="auto" w:frame="1"/>
              </w:rPr>
              <w:t> </w:t>
            </w:r>
            <w:r w:rsidRPr="00155BDC">
              <w:rPr>
                <w:rStyle w:val="apple-converted-space"/>
                <w:sz w:val="28"/>
                <w:szCs w:val="28"/>
                <w:bdr w:val="none" w:sz="0" w:space="0" w:color="auto" w:frame="1"/>
              </w:rPr>
              <w:tab/>
            </w:r>
            <w:r w:rsidRPr="00155BDC">
              <w:rPr>
                <w:sz w:val="28"/>
                <w:szCs w:val="28"/>
              </w:rPr>
              <w:t>- 50 м</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t>   </w:t>
            </w:r>
            <w:r w:rsidRPr="00155BDC">
              <w:rPr>
                <w:rStyle w:val="apple-converted-space"/>
                <w:sz w:val="28"/>
                <w:szCs w:val="28"/>
                <w:bdr w:val="none" w:sz="0" w:space="0" w:color="auto" w:frame="1"/>
              </w:rPr>
              <w:t> </w:t>
            </w:r>
            <w:r w:rsidRPr="00155BDC">
              <w:rPr>
                <w:sz w:val="28"/>
                <w:szCs w:val="28"/>
              </w:rPr>
              <w:t>от 10 до 50 км</w:t>
            </w:r>
            <w:r w:rsidRPr="00155BDC">
              <w:rPr>
                <w:sz w:val="28"/>
                <w:szCs w:val="28"/>
                <w:bdr w:val="none" w:sz="0" w:space="0" w:color="auto" w:frame="1"/>
              </w:rPr>
              <w:t>        </w:t>
            </w:r>
            <w:r w:rsidRPr="00155BDC">
              <w:rPr>
                <w:rStyle w:val="apple-converted-space"/>
                <w:sz w:val="28"/>
                <w:szCs w:val="28"/>
                <w:bdr w:val="none" w:sz="0" w:space="0" w:color="auto" w:frame="1"/>
              </w:rPr>
              <w:t> </w:t>
            </w:r>
            <w:r w:rsidRPr="00155BDC">
              <w:rPr>
                <w:rStyle w:val="apple-converted-space"/>
                <w:sz w:val="28"/>
                <w:szCs w:val="28"/>
                <w:bdr w:val="none" w:sz="0" w:space="0" w:color="auto" w:frame="1"/>
              </w:rPr>
              <w:tab/>
            </w:r>
            <w:r w:rsidRPr="00155BDC">
              <w:rPr>
                <w:sz w:val="28"/>
                <w:szCs w:val="28"/>
              </w:rPr>
              <w:t>- 100 м</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t>   </w:t>
            </w:r>
            <w:r w:rsidRPr="00155BDC">
              <w:rPr>
                <w:rStyle w:val="apple-converted-space"/>
                <w:sz w:val="28"/>
                <w:szCs w:val="28"/>
                <w:bdr w:val="none" w:sz="0" w:space="0" w:color="auto" w:frame="1"/>
              </w:rPr>
              <w:t> </w:t>
            </w:r>
            <w:r w:rsidRPr="00155BDC">
              <w:rPr>
                <w:sz w:val="28"/>
                <w:szCs w:val="28"/>
              </w:rPr>
              <w:t>от 50 до 100 км</w:t>
            </w:r>
            <w:r w:rsidRPr="00155BDC">
              <w:rPr>
                <w:sz w:val="28"/>
                <w:szCs w:val="28"/>
                <w:bdr w:val="none" w:sz="0" w:space="0" w:color="auto" w:frame="1"/>
              </w:rPr>
              <w:t>       </w:t>
            </w:r>
            <w:r w:rsidRPr="00155BDC">
              <w:rPr>
                <w:rStyle w:val="apple-converted-space"/>
                <w:sz w:val="28"/>
                <w:szCs w:val="28"/>
                <w:bdr w:val="none" w:sz="0" w:space="0" w:color="auto" w:frame="1"/>
              </w:rPr>
              <w:t> </w:t>
            </w:r>
            <w:r w:rsidRPr="00155BDC">
              <w:rPr>
                <w:rStyle w:val="apple-converted-space"/>
                <w:sz w:val="28"/>
                <w:szCs w:val="28"/>
                <w:bdr w:val="none" w:sz="0" w:space="0" w:color="auto" w:frame="1"/>
              </w:rPr>
              <w:tab/>
            </w:r>
            <w:r w:rsidRPr="00155BDC">
              <w:rPr>
                <w:sz w:val="28"/>
                <w:szCs w:val="28"/>
              </w:rPr>
              <w:t>- 200 м</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t>   </w:t>
            </w:r>
            <w:r w:rsidRPr="00155BDC">
              <w:rPr>
                <w:rStyle w:val="apple-converted-space"/>
                <w:sz w:val="28"/>
                <w:szCs w:val="28"/>
                <w:bdr w:val="none" w:sz="0" w:space="0" w:color="auto" w:frame="1"/>
              </w:rPr>
              <w:t> </w:t>
            </w:r>
            <w:r w:rsidRPr="00155BDC">
              <w:rPr>
                <w:sz w:val="28"/>
                <w:szCs w:val="28"/>
              </w:rPr>
              <w:t>от 100 до 200 км</w:t>
            </w:r>
            <w:r w:rsidRPr="00155BDC">
              <w:rPr>
                <w:sz w:val="28"/>
                <w:szCs w:val="28"/>
                <w:bdr w:val="none" w:sz="0" w:space="0" w:color="auto" w:frame="1"/>
              </w:rPr>
              <w:t>      </w:t>
            </w:r>
            <w:r w:rsidRPr="00155BDC">
              <w:rPr>
                <w:rStyle w:val="apple-converted-space"/>
                <w:sz w:val="28"/>
                <w:szCs w:val="28"/>
                <w:bdr w:val="none" w:sz="0" w:space="0" w:color="auto" w:frame="1"/>
              </w:rPr>
              <w:t> </w:t>
            </w:r>
            <w:r w:rsidRPr="00155BDC">
              <w:rPr>
                <w:rStyle w:val="apple-converted-space"/>
                <w:sz w:val="28"/>
                <w:szCs w:val="28"/>
                <w:bdr w:val="none" w:sz="0" w:space="0" w:color="auto" w:frame="1"/>
              </w:rPr>
              <w:tab/>
            </w:r>
            <w:r w:rsidRPr="00155BDC">
              <w:rPr>
                <w:sz w:val="28"/>
                <w:szCs w:val="28"/>
              </w:rPr>
              <w:t>- 300 м</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t>   </w:t>
            </w:r>
            <w:r w:rsidRPr="00155BDC">
              <w:rPr>
                <w:rStyle w:val="apple-converted-space"/>
                <w:sz w:val="28"/>
                <w:szCs w:val="28"/>
                <w:bdr w:val="none" w:sz="0" w:space="0" w:color="auto" w:frame="1"/>
              </w:rPr>
              <w:t> </w:t>
            </w:r>
            <w:r w:rsidRPr="00155BDC">
              <w:rPr>
                <w:sz w:val="28"/>
                <w:szCs w:val="28"/>
              </w:rPr>
              <w:t>от 200 до 500 км</w:t>
            </w:r>
            <w:r w:rsidRPr="00155BDC">
              <w:rPr>
                <w:sz w:val="28"/>
                <w:szCs w:val="28"/>
                <w:bdr w:val="none" w:sz="0" w:space="0" w:color="auto" w:frame="1"/>
              </w:rPr>
              <w:t>      </w:t>
            </w:r>
            <w:r w:rsidRPr="00155BDC">
              <w:rPr>
                <w:rStyle w:val="apple-converted-space"/>
                <w:sz w:val="28"/>
                <w:szCs w:val="28"/>
                <w:bdr w:val="none" w:sz="0" w:space="0" w:color="auto" w:frame="1"/>
              </w:rPr>
              <w:t> </w:t>
            </w:r>
            <w:r w:rsidRPr="00155BDC">
              <w:rPr>
                <w:rStyle w:val="apple-converted-space"/>
                <w:sz w:val="28"/>
                <w:szCs w:val="28"/>
                <w:bdr w:val="none" w:sz="0" w:space="0" w:color="auto" w:frame="1"/>
              </w:rPr>
              <w:tab/>
            </w:r>
            <w:r w:rsidRPr="00155BDC">
              <w:rPr>
                <w:sz w:val="28"/>
                <w:szCs w:val="28"/>
              </w:rPr>
              <w:t>- 400 м</w:t>
            </w:r>
          </w:p>
          <w:p w:rsidR="006E196E" w:rsidRPr="00155BDC" w:rsidRDefault="006E196E" w:rsidP="006E196E">
            <w:pPr>
              <w:pStyle w:val="urformat"/>
              <w:shd w:val="clear" w:color="auto" w:fill="FFFFFF"/>
              <w:spacing w:before="0" w:beforeAutospacing="0" w:after="0" w:afterAutospacing="0" w:line="264" w:lineRule="atLeast"/>
              <w:rPr>
                <w:sz w:val="28"/>
                <w:szCs w:val="28"/>
              </w:rPr>
            </w:pPr>
            <w:r w:rsidRPr="00155BDC">
              <w:rPr>
                <w:sz w:val="28"/>
                <w:szCs w:val="28"/>
                <w:bdr w:val="none" w:sz="0" w:space="0" w:color="auto" w:frame="1"/>
              </w:rPr>
              <w:lastRenderedPageBreak/>
              <w:t>   </w:t>
            </w:r>
            <w:r w:rsidRPr="00155BDC">
              <w:rPr>
                <w:rStyle w:val="apple-converted-space"/>
                <w:sz w:val="28"/>
                <w:szCs w:val="28"/>
                <w:bdr w:val="none" w:sz="0" w:space="0" w:color="auto" w:frame="1"/>
              </w:rPr>
              <w:t> </w:t>
            </w:r>
            <w:r w:rsidRPr="00155BDC">
              <w:rPr>
                <w:sz w:val="28"/>
                <w:szCs w:val="28"/>
              </w:rPr>
              <w:t>от 500 км и более</w:t>
            </w:r>
            <w:r w:rsidRPr="00155BDC">
              <w:rPr>
                <w:sz w:val="28"/>
                <w:szCs w:val="28"/>
                <w:bdr w:val="none" w:sz="0" w:space="0" w:color="auto" w:frame="1"/>
              </w:rPr>
              <w:t>     </w:t>
            </w:r>
            <w:r w:rsidRPr="00155BDC">
              <w:rPr>
                <w:sz w:val="28"/>
                <w:szCs w:val="28"/>
                <w:bdr w:val="none" w:sz="0" w:space="0" w:color="auto" w:frame="1"/>
              </w:rPr>
              <w:tab/>
            </w:r>
            <w:r w:rsidRPr="00155BDC">
              <w:rPr>
                <w:sz w:val="28"/>
                <w:szCs w:val="28"/>
              </w:rPr>
              <w:t>- 500 м</w:t>
            </w:r>
          </w:p>
          <w:p w:rsidR="006E196E" w:rsidRPr="00155BDC" w:rsidRDefault="006E196E" w:rsidP="006E196E">
            <w:pPr>
              <w:shd w:val="clear" w:color="auto" w:fill="FFFFFF"/>
              <w:ind w:firstLine="567"/>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Для истоков рек </w:t>
            </w:r>
            <w:proofErr w:type="spellStart"/>
            <w:r w:rsidRPr="00155BDC">
              <w:rPr>
                <w:rFonts w:ascii="Times New Roman" w:hAnsi="Times New Roman" w:cs="Times New Roman"/>
                <w:color w:val="auto"/>
                <w:sz w:val="28"/>
                <w:szCs w:val="28"/>
                <w:bdr w:val="none" w:sz="0" w:space="0" w:color="auto" w:frame="1"/>
              </w:rPr>
              <w:t>водоохранная</w:t>
            </w:r>
            <w:proofErr w:type="spellEnd"/>
            <w:r w:rsidRPr="00155BDC">
              <w:rPr>
                <w:rFonts w:ascii="Times New Roman" w:hAnsi="Times New Roman" w:cs="Times New Roman"/>
                <w:color w:val="auto"/>
                <w:sz w:val="28"/>
                <w:szCs w:val="28"/>
                <w:bdr w:val="none" w:sz="0" w:space="0" w:color="auto" w:frame="1"/>
              </w:rPr>
              <w:t xml:space="preserve"> зона устанавливается радиусом не менее 50 метров.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Минимальная ширина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для озер и водохранилищ пр</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нимается при площади акватории до 2 кв. километров - 300 метров, от 2 кв. к</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лометров и более - 500 метров.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Для определения ширины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верховых болот, формиру</w:t>
            </w:r>
            <w:r w:rsidRPr="00155BDC">
              <w:rPr>
                <w:rFonts w:ascii="Times New Roman" w:hAnsi="Times New Roman" w:cs="Times New Roman"/>
                <w:color w:val="auto"/>
                <w:sz w:val="28"/>
                <w:szCs w:val="28"/>
                <w:bdr w:val="none" w:sz="0" w:space="0" w:color="auto" w:frame="1"/>
              </w:rPr>
              <w:t>ю</w:t>
            </w:r>
            <w:r w:rsidRPr="00155BDC">
              <w:rPr>
                <w:rFonts w:ascii="Times New Roman" w:hAnsi="Times New Roman" w:cs="Times New Roman"/>
                <w:color w:val="auto"/>
                <w:sz w:val="28"/>
                <w:szCs w:val="28"/>
                <w:bdr w:val="none" w:sz="0" w:space="0" w:color="auto" w:frame="1"/>
              </w:rPr>
              <w:t>щих сток постоянных водостоков, применяются те же принципы, что для озер и водохранилищ.</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Минимальная ширина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водных объектов, для которых установлены запретные полосы лесов, защищающие нерестилища ценных промысловых видов рыб, принимается равной ширине этих полос.</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Границы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магистральных и межхозяйственных каналов совмещаются с границами полос отвода земель под эти каналы.</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Размеры и границы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на территории городов и других п</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селений устанавливаются исходя из конкретных условий планировки и з</w:t>
            </w:r>
            <w:r w:rsidRPr="00155BDC">
              <w:rPr>
                <w:rFonts w:ascii="Times New Roman" w:hAnsi="Times New Roman" w:cs="Times New Roman"/>
                <w:color w:val="auto"/>
                <w:sz w:val="28"/>
                <w:szCs w:val="28"/>
                <w:bdr w:val="none" w:sz="0" w:space="0" w:color="auto" w:frame="1"/>
              </w:rPr>
              <w:t>а</w:t>
            </w:r>
            <w:r w:rsidRPr="00155BDC">
              <w:rPr>
                <w:rFonts w:ascii="Times New Roman" w:hAnsi="Times New Roman" w:cs="Times New Roman"/>
                <w:color w:val="auto"/>
                <w:sz w:val="28"/>
                <w:szCs w:val="28"/>
                <w:bdr w:val="none" w:sz="0" w:space="0" w:color="auto" w:frame="1"/>
              </w:rPr>
              <w:t>стройки в соответствии с утвержденными генеральными планами.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Для участков рек, заключенных в закрытые коллекторы, </w:t>
            </w:r>
            <w:proofErr w:type="spellStart"/>
            <w:r w:rsidRPr="00155BDC">
              <w:rPr>
                <w:rFonts w:ascii="Times New Roman" w:hAnsi="Times New Roman" w:cs="Times New Roman"/>
                <w:color w:val="auto"/>
                <w:sz w:val="28"/>
                <w:szCs w:val="28"/>
                <w:bdr w:val="none" w:sz="0" w:space="0" w:color="auto" w:frame="1"/>
              </w:rPr>
              <w:t>водоохранные</w:t>
            </w:r>
            <w:proofErr w:type="spellEnd"/>
            <w:r w:rsidRPr="00155BDC">
              <w:rPr>
                <w:rFonts w:ascii="Times New Roman" w:hAnsi="Times New Roman" w:cs="Times New Roman"/>
                <w:color w:val="auto"/>
                <w:sz w:val="28"/>
                <w:szCs w:val="28"/>
                <w:bdr w:val="none" w:sz="0" w:space="0" w:color="auto" w:frame="1"/>
              </w:rPr>
              <w:t xml:space="preserve"> з</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ны не устанавливаются.</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4. Минимальная ширина прибрежных защитных полос для рек, озер, вод</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хранилищ и других водных объектов устанавливается в размерах:</w:t>
            </w:r>
          </w:p>
          <w:p w:rsidR="006E196E" w:rsidRPr="00155BDC" w:rsidRDefault="006E196E" w:rsidP="006E196E">
            <w:pPr>
              <w:shd w:val="clear" w:color="auto" w:fill="FFFFFF"/>
              <w:rPr>
                <w:rFonts w:ascii="Times New Roman" w:hAnsi="Times New Roman" w:cs="Times New Roman"/>
                <w:color w:val="auto"/>
                <w:sz w:val="28"/>
                <w:szCs w:val="28"/>
                <w:bdr w:val="none" w:sz="0" w:space="0" w:color="auto" w:frame="1"/>
              </w:rPr>
            </w:pPr>
          </w:p>
          <w:tbl>
            <w:tblPr>
              <w:tblStyle w:val="af"/>
              <w:tblW w:w="0" w:type="auto"/>
              <w:tblInd w:w="108" w:type="dxa"/>
              <w:tblLayout w:type="fixed"/>
              <w:tblLook w:val="04A0" w:firstRow="1" w:lastRow="0" w:firstColumn="1" w:lastColumn="0" w:noHBand="0" w:noVBand="1"/>
            </w:tblPr>
            <w:tblGrid>
              <w:gridCol w:w="3261"/>
              <w:gridCol w:w="2693"/>
              <w:gridCol w:w="1559"/>
              <w:gridCol w:w="1843"/>
            </w:tblGrid>
            <w:tr w:rsidR="006E196E" w:rsidRPr="00155BDC" w:rsidTr="006E196E">
              <w:tc>
                <w:tcPr>
                  <w:tcW w:w="3261"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Виды угодий, прилег</w:t>
                  </w:r>
                  <w:r w:rsidRPr="00155BDC">
                    <w:rPr>
                      <w:rFonts w:ascii="Times New Roman" w:hAnsi="Times New Roman" w:cs="Times New Roman"/>
                      <w:color w:val="auto"/>
                      <w:sz w:val="28"/>
                      <w:szCs w:val="28"/>
                      <w:bdr w:val="none" w:sz="0" w:space="0" w:color="auto" w:frame="1"/>
                    </w:rPr>
                    <w:t>а</w:t>
                  </w:r>
                  <w:r w:rsidRPr="00155BDC">
                    <w:rPr>
                      <w:rFonts w:ascii="Times New Roman" w:hAnsi="Times New Roman" w:cs="Times New Roman"/>
                      <w:color w:val="auto"/>
                      <w:sz w:val="28"/>
                      <w:szCs w:val="28"/>
                      <w:bdr w:val="none" w:sz="0" w:space="0" w:color="auto" w:frame="1"/>
                    </w:rPr>
                    <w:t>ющих к водному объекту</w:t>
                  </w:r>
                </w:p>
              </w:tc>
              <w:tc>
                <w:tcPr>
                  <w:tcW w:w="6095" w:type="dxa"/>
                  <w:gridSpan w:val="3"/>
                  <w:vAlign w:val="center"/>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Ширина прибрежной защитной полосы (метров) при крутизне склонов прилегающих территорий</w:t>
                  </w:r>
                </w:p>
              </w:tc>
            </w:tr>
            <w:tr w:rsidR="006E196E" w:rsidRPr="00155BDC" w:rsidTr="006E196E">
              <w:tc>
                <w:tcPr>
                  <w:tcW w:w="3261" w:type="dxa"/>
                </w:tcPr>
                <w:p w:rsidR="006E196E" w:rsidRPr="00155BDC" w:rsidRDefault="006E196E" w:rsidP="006E196E">
                  <w:pPr>
                    <w:rPr>
                      <w:rFonts w:ascii="Times New Roman" w:hAnsi="Times New Roman" w:cs="Times New Roman"/>
                      <w:color w:val="auto"/>
                      <w:sz w:val="28"/>
                      <w:szCs w:val="28"/>
                      <w:bdr w:val="none" w:sz="0" w:space="0" w:color="auto" w:frame="1"/>
                    </w:rPr>
                  </w:pPr>
                </w:p>
              </w:tc>
              <w:tc>
                <w:tcPr>
                  <w:tcW w:w="269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 xml:space="preserve">Обратный и </w:t>
                  </w:r>
                </w:p>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нулевой уклон</w:t>
                  </w:r>
                </w:p>
              </w:tc>
              <w:tc>
                <w:tcPr>
                  <w:tcW w:w="1559"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Уклон до 3 градусов</w:t>
                  </w:r>
                </w:p>
              </w:tc>
              <w:tc>
                <w:tcPr>
                  <w:tcW w:w="184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Уклон более 3 градусов</w:t>
                  </w:r>
                </w:p>
              </w:tc>
            </w:tr>
            <w:tr w:rsidR="006E196E" w:rsidRPr="00155BDC" w:rsidTr="006E196E">
              <w:tc>
                <w:tcPr>
                  <w:tcW w:w="3261" w:type="dxa"/>
                </w:tcPr>
                <w:p w:rsidR="006E196E" w:rsidRPr="00155BDC" w:rsidRDefault="006E196E" w:rsidP="006E196E">
                  <w:pP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Пашня</w:t>
                  </w:r>
                </w:p>
              </w:tc>
              <w:tc>
                <w:tcPr>
                  <w:tcW w:w="269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15-30</w:t>
                  </w:r>
                </w:p>
              </w:tc>
              <w:tc>
                <w:tcPr>
                  <w:tcW w:w="1559"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35-55</w:t>
                  </w:r>
                </w:p>
              </w:tc>
              <w:tc>
                <w:tcPr>
                  <w:tcW w:w="184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55-100</w:t>
                  </w:r>
                </w:p>
              </w:tc>
            </w:tr>
            <w:tr w:rsidR="006E196E" w:rsidRPr="00155BDC" w:rsidTr="006E196E">
              <w:tc>
                <w:tcPr>
                  <w:tcW w:w="3261" w:type="dxa"/>
                </w:tcPr>
                <w:p w:rsidR="006E196E" w:rsidRPr="00155BDC" w:rsidRDefault="006E196E" w:rsidP="006E196E">
                  <w:pP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Луга, сенокосы</w:t>
                  </w:r>
                </w:p>
              </w:tc>
              <w:tc>
                <w:tcPr>
                  <w:tcW w:w="269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15-25</w:t>
                  </w:r>
                </w:p>
              </w:tc>
              <w:tc>
                <w:tcPr>
                  <w:tcW w:w="1559"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25-35</w:t>
                  </w:r>
                </w:p>
              </w:tc>
              <w:tc>
                <w:tcPr>
                  <w:tcW w:w="184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35-50</w:t>
                  </w:r>
                </w:p>
              </w:tc>
            </w:tr>
            <w:tr w:rsidR="006E196E" w:rsidRPr="00155BDC" w:rsidTr="006E196E">
              <w:tc>
                <w:tcPr>
                  <w:tcW w:w="3261" w:type="dxa"/>
                </w:tcPr>
                <w:p w:rsidR="006E196E" w:rsidRPr="00155BDC" w:rsidRDefault="006E196E" w:rsidP="006E196E">
                  <w:pP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Лес, кустарник</w:t>
                  </w:r>
                </w:p>
              </w:tc>
              <w:tc>
                <w:tcPr>
                  <w:tcW w:w="269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35</w:t>
                  </w:r>
                </w:p>
              </w:tc>
              <w:tc>
                <w:tcPr>
                  <w:tcW w:w="1559"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35-50</w:t>
                  </w:r>
                </w:p>
              </w:tc>
              <w:tc>
                <w:tcPr>
                  <w:tcW w:w="1843" w:type="dxa"/>
                </w:tcPr>
                <w:p w:rsidR="006E196E" w:rsidRPr="00155BDC" w:rsidRDefault="006E196E" w:rsidP="006E196E">
                  <w:pPr>
                    <w:jc w:val="center"/>
                    <w:rPr>
                      <w:rFonts w:ascii="Times New Roman" w:hAnsi="Times New Roman" w:cs="Times New Roman"/>
                      <w:color w:val="auto"/>
                      <w:sz w:val="28"/>
                      <w:szCs w:val="28"/>
                      <w:bdr w:val="none" w:sz="0" w:space="0" w:color="auto" w:frame="1"/>
                    </w:rPr>
                  </w:pPr>
                  <w:r w:rsidRPr="00155BDC">
                    <w:rPr>
                      <w:rFonts w:ascii="Times New Roman" w:hAnsi="Times New Roman" w:cs="Times New Roman"/>
                      <w:color w:val="auto"/>
                      <w:sz w:val="28"/>
                      <w:szCs w:val="28"/>
                      <w:bdr w:val="none" w:sz="0" w:space="0" w:color="auto" w:frame="1"/>
                    </w:rPr>
                    <w:t>55-100</w:t>
                  </w:r>
                </w:p>
              </w:tc>
            </w:tr>
          </w:tbl>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Ширина прибрежных защитных полос для участков водоемов, имеющих особо ценное </w:t>
            </w:r>
            <w:proofErr w:type="spellStart"/>
            <w:r w:rsidRPr="00155BDC">
              <w:rPr>
                <w:rFonts w:ascii="Times New Roman" w:hAnsi="Times New Roman" w:cs="Times New Roman"/>
                <w:color w:val="auto"/>
                <w:sz w:val="28"/>
                <w:szCs w:val="28"/>
                <w:bdr w:val="none" w:sz="0" w:space="0" w:color="auto" w:frame="1"/>
              </w:rPr>
              <w:t>рыбохозяйственное</w:t>
            </w:r>
            <w:proofErr w:type="spellEnd"/>
            <w:r w:rsidRPr="00155BDC">
              <w:rPr>
                <w:rFonts w:ascii="Times New Roman" w:hAnsi="Times New Roman" w:cs="Times New Roman"/>
                <w:color w:val="auto"/>
                <w:sz w:val="28"/>
                <w:szCs w:val="28"/>
                <w:bdr w:val="none" w:sz="0" w:space="0" w:color="auto" w:frame="1"/>
              </w:rPr>
              <w:t xml:space="preserve"> значение (места нереста, зимовальные ямы, нагульные участки), устанавливается не менее 100 метров независимо от укл</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на и характера прилегающих земель.</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Для морей и горных рек ширина прибрежных защитных полос определ</w:t>
            </w:r>
            <w:r w:rsidRPr="00155BDC">
              <w:rPr>
                <w:rFonts w:ascii="Times New Roman" w:hAnsi="Times New Roman" w:cs="Times New Roman"/>
                <w:color w:val="auto"/>
                <w:sz w:val="28"/>
                <w:szCs w:val="28"/>
                <w:bdr w:val="none" w:sz="0" w:space="0" w:color="auto" w:frame="1"/>
              </w:rPr>
              <w:t>я</w:t>
            </w:r>
            <w:r w:rsidRPr="00155BDC">
              <w:rPr>
                <w:rFonts w:ascii="Times New Roman" w:hAnsi="Times New Roman" w:cs="Times New Roman"/>
                <w:color w:val="auto"/>
                <w:sz w:val="28"/>
                <w:szCs w:val="28"/>
                <w:bdr w:val="none" w:sz="0" w:space="0" w:color="auto" w:frame="1"/>
              </w:rPr>
              <w:t>ется в каждом конкретном случае с учетом порядка, установленного в пунктах 2 и 3 настоящего Положения.</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В городах и других поселениях при наличии ливневой канализации и набережной допускается границу прибрежных защитных полос совмещать с парапетом набережной.</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5. Границы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и прибрежных защитных полос уточняются в проектах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Проектирование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и прибрежных защитных полос ос</w:t>
            </w:r>
            <w:r w:rsidRPr="00155BDC">
              <w:rPr>
                <w:rFonts w:ascii="Times New Roman" w:hAnsi="Times New Roman" w:cs="Times New Roman"/>
                <w:color w:val="auto"/>
                <w:sz w:val="28"/>
                <w:szCs w:val="28"/>
                <w:bdr w:val="none" w:sz="0" w:space="0" w:color="auto" w:frame="1"/>
              </w:rPr>
              <w:t>у</w:t>
            </w:r>
            <w:r w:rsidRPr="00155BDC">
              <w:rPr>
                <w:rFonts w:ascii="Times New Roman" w:hAnsi="Times New Roman" w:cs="Times New Roman"/>
                <w:color w:val="auto"/>
                <w:sz w:val="28"/>
                <w:szCs w:val="28"/>
                <w:bdr w:val="none" w:sz="0" w:space="0" w:color="auto" w:frame="1"/>
              </w:rPr>
              <w:t>ществляется в соответствии с нормативно - методическими документами, утвержденными Министерством природных ресурсов Российской Федерации по согласованию со специально уполномоченными государственными орган</w:t>
            </w:r>
            <w:r w:rsidRPr="00155BDC">
              <w:rPr>
                <w:rFonts w:ascii="Times New Roman" w:hAnsi="Times New Roman" w:cs="Times New Roman"/>
                <w:color w:val="auto"/>
                <w:sz w:val="28"/>
                <w:szCs w:val="28"/>
                <w:bdr w:val="none" w:sz="0" w:space="0" w:color="auto" w:frame="1"/>
              </w:rPr>
              <w:t>а</w:t>
            </w:r>
            <w:r w:rsidRPr="00155BDC">
              <w:rPr>
                <w:rFonts w:ascii="Times New Roman" w:hAnsi="Times New Roman" w:cs="Times New Roman"/>
                <w:color w:val="auto"/>
                <w:sz w:val="28"/>
                <w:szCs w:val="28"/>
                <w:bdr w:val="none" w:sz="0" w:space="0" w:color="auto" w:frame="1"/>
              </w:rPr>
              <w:t>ми в области охраны окружающей природной среды.</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lastRenderedPageBreak/>
              <w:t xml:space="preserve">Функции заказчика по проектированию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и прибрежных защитных полос для водных объектов, за исключением водохранилищ, пред</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ставленных в обособленное пользование, возлагаются на бассейновые и другие территориальные органы управления использованием и охраной водного фо</w:t>
            </w:r>
            <w:r w:rsidRPr="00155BDC">
              <w:rPr>
                <w:rFonts w:ascii="Times New Roman" w:hAnsi="Times New Roman" w:cs="Times New Roman"/>
                <w:color w:val="auto"/>
                <w:sz w:val="28"/>
                <w:szCs w:val="28"/>
                <w:bdr w:val="none" w:sz="0" w:space="0" w:color="auto" w:frame="1"/>
              </w:rPr>
              <w:t>н</w:t>
            </w:r>
            <w:r w:rsidRPr="00155BDC">
              <w:rPr>
                <w:rFonts w:ascii="Times New Roman" w:hAnsi="Times New Roman" w:cs="Times New Roman"/>
                <w:color w:val="auto"/>
                <w:sz w:val="28"/>
                <w:szCs w:val="28"/>
                <w:bdr w:val="none" w:sz="0" w:space="0" w:color="auto" w:frame="1"/>
              </w:rPr>
              <w:t>да Министерства природных ресурсов Российской Федерации. По водохран</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лищам, предоставленным в обособленное пользование, эти функции возлаг</w:t>
            </w:r>
            <w:r w:rsidRPr="00155BDC">
              <w:rPr>
                <w:rFonts w:ascii="Times New Roman" w:hAnsi="Times New Roman" w:cs="Times New Roman"/>
                <w:color w:val="auto"/>
                <w:sz w:val="28"/>
                <w:szCs w:val="28"/>
                <w:bdr w:val="none" w:sz="0" w:space="0" w:color="auto" w:frame="1"/>
              </w:rPr>
              <w:t>а</w:t>
            </w:r>
            <w:r w:rsidRPr="00155BDC">
              <w:rPr>
                <w:rFonts w:ascii="Times New Roman" w:hAnsi="Times New Roman" w:cs="Times New Roman"/>
                <w:color w:val="auto"/>
                <w:sz w:val="28"/>
                <w:szCs w:val="28"/>
                <w:bdr w:val="none" w:sz="0" w:space="0" w:color="auto" w:frame="1"/>
              </w:rPr>
              <w:t>ются на водопользователей.</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Проекты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утверждаются органами исполнительной вл</w:t>
            </w:r>
            <w:r w:rsidRPr="00155BDC">
              <w:rPr>
                <w:rFonts w:ascii="Times New Roman" w:hAnsi="Times New Roman" w:cs="Times New Roman"/>
                <w:color w:val="auto"/>
                <w:sz w:val="28"/>
                <w:szCs w:val="28"/>
                <w:bdr w:val="none" w:sz="0" w:space="0" w:color="auto" w:frame="1"/>
              </w:rPr>
              <w:t>а</w:t>
            </w:r>
            <w:r w:rsidRPr="00155BDC">
              <w:rPr>
                <w:rFonts w:ascii="Times New Roman" w:hAnsi="Times New Roman" w:cs="Times New Roman"/>
                <w:color w:val="auto"/>
                <w:sz w:val="28"/>
                <w:szCs w:val="28"/>
                <w:bdr w:val="none" w:sz="0" w:space="0" w:color="auto" w:frame="1"/>
              </w:rPr>
              <w:t>сти субъектов Российской Федерации по представлению бассейновых и других территориальных органов управления использованием и охраной водного фо</w:t>
            </w:r>
            <w:r w:rsidRPr="00155BDC">
              <w:rPr>
                <w:rFonts w:ascii="Times New Roman" w:hAnsi="Times New Roman" w:cs="Times New Roman"/>
                <w:color w:val="auto"/>
                <w:sz w:val="28"/>
                <w:szCs w:val="28"/>
                <w:bdr w:val="none" w:sz="0" w:space="0" w:color="auto" w:frame="1"/>
              </w:rPr>
              <w:t>н</w:t>
            </w:r>
            <w:r w:rsidRPr="00155BDC">
              <w:rPr>
                <w:rFonts w:ascii="Times New Roman" w:hAnsi="Times New Roman" w:cs="Times New Roman"/>
                <w:color w:val="auto"/>
                <w:sz w:val="28"/>
                <w:szCs w:val="28"/>
                <w:bdr w:val="none" w:sz="0" w:space="0" w:color="auto" w:frame="1"/>
              </w:rPr>
              <w:t>да Министерства природных ресурсов Российской Федерации.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Государственная экспертиза, в том числе экологическая, и согласование проектов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осуществляются в порядке, установленном зак</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нодательством Российской Федерации.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Закрепление на местности </w:t>
            </w:r>
            <w:proofErr w:type="spellStart"/>
            <w:r w:rsidRPr="00155BDC">
              <w:rPr>
                <w:rFonts w:ascii="Times New Roman" w:hAnsi="Times New Roman" w:cs="Times New Roman"/>
                <w:color w:val="auto"/>
                <w:sz w:val="28"/>
                <w:szCs w:val="28"/>
                <w:bdr w:val="none" w:sz="0" w:space="0" w:color="auto" w:frame="1"/>
              </w:rPr>
              <w:t>водоохранными</w:t>
            </w:r>
            <w:proofErr w:type="spellEnd"/>
            <w:r w:rsidRPr="00155BDC">
              <w:rPr>
                <w:rFonts w:ascii="Times New Roman" w:hAnsi="Times New Roman" w:cs="Times New Roman"/>
                <w:color w:val="auto"/>
                <w:sz w:val="28"/>
                <w:szCs w:val="28"/>
                <w:bdr w:val="none" w:sz="0" w:space="0" w:color="auto" w:frame="1"/>
              </w:rPr>
              <w:t xml:space="preserve"> знаками установленного обра</w:t>
            </w:r>
            <w:r w:rsidRPr="00155BDC">
              <w:rPr>
                <w:rFonts w:ascii="Times New Roman" w:hAnsi="Times New Roman" w:cs="Times New Roman"/>
                <w:color w:val="auto"/>
                <w:sz w:val="28"/>
                <w:szCs w:val="28"/>
                <w:bdr w:val="none" w:sz="0" w:space="0" w:color="auto" w:frame="1"/>
              </w:rPr>
              <w:t>з</w:t>
            </w:r>
            <w:r w:rsidRPr="00155BDC">
              <w:rPr>
                <w:rFonts w:ascii="Times New Roman" w:hAnsi="Times New Roman" w:cs="Times New Roman"/>
                <w:color w:val="auto"/>
                <w:sz w:val="28"/>
                <w:szCs w:val="28"/>
                <w:bdr w:val="none" w:sz="0" w:space="0" w:color="auto" w:frame="1"/>
              </w:rPr>
              <w:t xml:space="preserve">ца границ прибрежных защитных полос, определенных проектами </w:t>
            </w:r>
            <w:proofErr w:type="spellStart"/>
            <w:r w:rsidRPr="00155BDC">
              <w:rPr>
                <w:rFonts w:ascii="Times New Roman" w:hAnsi="Times New Roman" w:cs="Times New Roman"/>
                <w:color w:val="auto"/>
                <w:sz w:val="28"/>
                <w:szCs w:val="28"/>
                <w:bdr w:val="none" w:sz="0" w:space="0" w:color="auto" w:frame="1"/>
              </w:rPr>
              <w:t>водоохра</w:t>
            </w:r>
            <w:r w:rsidRPr="00155BDC">
              <w:rPr>
                <w:rFonts w:ascii="Times New Roman" w:hAnsi="Times New Roman" w:cs="Times New Roman"/>
                <w:color w:val="auto"/>
                <w:sz w:val="28"/>
                <w:szCs w:val="28"/>
                <w:bdr w:val="none" w:sz="0" w:space="0" w:color="auto" w:frame="1"/>
              </w:rPr>
              <w:t>н</w:t>
            </w:r>
            <w:r w:rsidRPr="00155BDC">
              <w:rPr>
                <w:rFonts w:ascii="Times New Roman" w:hAnsi="Times New Roman" w:cs="Times New Roman"/>
                <w:color w:val="auto"/>
                <w:sz w:val="28"/>
                <w:szCs w:val="28"/>
                <w:bdr w:val="none" w:sz="0" w:space="0" w:color="auto" w:frame="1"/>
              </w:rPr>
              <w:t>ных</w:t>
            </w:r>
            <w:proofErr w:type="spellEnd"/>
            <w:r w:rsidRPr="00155BDC">
              <w:rPr>
                <w:rFonts w:ascii="Times New Roman" w:hAnsi="Times New Roman" w:cs="Times New Roman"/>
                <w:color w:val="auto"/>
                <w:sz w:val="28"/>
                <w:szCs w:val="28"/>
                <w:bdr w:val="none" w:sz="0" w:space="0" w:color="auto" w:frame="1"/>
              </w:rPr>
              <w:t xml:space="preserve"> зон водных объектов (за исключением водохранилищ, предоставленных в обособленное пользование), производится бассейновыми и другими террит</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риальными органами управления использованием и охраной водного фонда Министерства природных ресурсов Российской Федерации, а для водохран</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лищ, предоставленных в обособленное пользование, - водопользователями.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proofErr w:type="gramStart"/>
            <w:r w:rsidRPr="00155BDC">
              <w:rPr>
                <w:rStyle w:val="grame"/>
                <w:rFonts w:ascii="Times New Roman" w:hAnsi="Times New Roman" w:cs="Times New Roman"/>
                <w:color w:val="auto"/>
                <w:sz w:val="28"/>
                <w:szCs w:val="28"/>
                <w:bdr w:val="none" w:sz="0" w:space="0" w:color="auto" w:frame="1"/>
              </w:rPr>
              <w:t xml:space="preserve">До утверждения проектов </w:t>
            </w:r>
            <w:proofErr w:type="spellStart"/>
            <w:r w:rsidRPr="00155BDC">
              <w:rPr>
                <w:rStyle w:val="grame"/>
                <w:rFonts w:ascii="Times New Roman" w:hAnsi="Times New Roman" w:cs="Times New Roman"/>
                <w:color w:val="auto"/>
                <w:sz w:val="28"/>
                <w:szCs w:val="28"/>
                <w:bdr w:val="none" w:sz="0" w:space="0" w:color="auto" w:frame="1"/>
              </w:rPr>
              <w:t>водоохранных</w:t>
            </w:r>
            <w:proofErr w:type="spellEnd"/>
            <w:r w:rsidRPr="00155BDC">
              <w:rPr>
                <w:rStyle w:val="grame"/>
                <w:rFonts w:ascii="Times New Roman" w:hAnsi="Times New Roman" w:cs="Times New Roman"/>
                <w:color w:val="auto"/>
                <w:sz w:val="28"/>
                <w:szCs w:val="28"/>
                <w:bdr w:val="none" w:sz="0" w:space="0" w:color="auto" w:frame="1"/>
              </w:rPr>
              <w:t xml:space="preserve"> зон органы исполнительной вл</w:t>
            </w:r>
            <w:r w:rsidRPr="00155BDC">
              <w:rPr>
                <w:rStyle w:val="grame"/>
                <w:rFonts w:ascii="Times New Roman" w:hAnsi="Times New Roman" w:cs="Times New Roman"/>
                <w:color w:val="auto"/>
                <w:sz w:val="28"/>
                <w:szCs w:val="28"/>
                <w:bdr w:val="none" w:sz="0" w:space="0" w:color="auto" w:frame="1"/>
              </w:rPr>
              <w:t>а</w:t>
            </w:r>
            <w:r w:rsidRPr="00155BDC">
              <w:rPr>
                <w:rStyle w:val="grame"/>
                <w:rFonts w:ascii="Times New Roman" w:hAnsi="Times New Roman" w:cs="Times New Roman"/>
                <w:color w:val="auto"/>
                <w:sz w:val="28"/>
                <w:szCs w:val="28"/>
                <w:bdr w:val="none" w:sz="0" w:space="0" w:color="auto" w:frame="1"/>
              </w:rPr>
              <w:t>сти субъектов Российской Федерации по представлению бассейновых и других территориальных органов управления использованием и охраной водного фо</w:t>
            </w:r>
            <w:r w:rsidRPr="00155BDC">
              <w:rPr>
                <w:rStyle w:val="grame"/>
                <w:rFonts w:ascii="Times New Roman" w:hAnsi="Times New Roman" w:cs="Times New Roman"/>
                <w:color w:val="auto"/>
                <w:sz w:val="28"/>
                <w:szCs w:val="28"/>
                <w:bdr w:val="none" w:sz="0" w:space="0" w:color="auto" w:frame="1"/>
              </w:rPr>
              <w:t>н</w:t>
            </w:r>
            <w:r w:rsidRPr="00155BDC">
              <w:rPr>
                <w:rStyle w:val="grame"/>
                <w:rFonts w:ascii="Times New Roman" w:hAnsi="Times New Roman" w:cs="Times New Roman"/>
                <w:color w:val="auto"/>
                <w:sz w:val="28"/>
                <w:szCs w:val="28"/>
                <w:bdr w:val="none" w:sz="0" w:space="0" w:color="auto" w:frame="1"/>
              </w:rPr>
              <w:t xml:space="preserve">да Министерства природных ресурсов Российской Федерации устанавливают минимальные размеры </w:t>
            </w:r>
            <w:proofErr w:type="spellStart"/>
            <w:r w:rsidRPr="00155BDC">
              <w:rPr>
                <w:rStyle w:val="grame"/>
                <w:rFonts w:ascii="Times New Roman" w:hAnsi="Times New Roman" w:cs="Times New Roman"/>
                <w:color w:val="auto"/>
                <w:sz w:val="28"/>
                <w:szCs w:val="28"/>
                <w:bdr w:val="none" w:sz="0" w:space="0" w:color="auto" w:frame="1"/>
              </w:rPr>
              <w:t>водоохранных</w:t>
            </w:r>
            <w:proofErr w:type="spellEnd"/>
            <w:r w:rsidRPr="00155BDC">
              <w:rPr>
                <w:rStyle w:val="grame"/>
                <w:rFonts w:ascii="Times New Roman" w:hAnsi="Times New Roman" w:cs="Times New Roman"/>
                <w:color w:val="auto"/>
                <w:sz w:val="28"/>
                <w:szCs w:val="28"/>
                <w:bdr w:val="none" w:sz="0" w:space="0" w:color="auto" w:frame="1"/>
              </w:rPr>
              <w:t xml:space="preserve"> зон и прибрежных защитных полос, к</w:t>
            </w:r>
            <w:r w:rsidRPr="00155BDC">
              <w:rPr>
                <w:rStyle w:val="grame"/>
                <w:rFonts w:ascii="Times New Roman" w:hAnsi="Times New Roman" w:cs="Times New Roman"/>
                <w:color w:val="auto"/>
                <w:sz w:val="28"/>
                <w:szCs w:val="28"/>
                <w:bdr w:val="none" w:sz="0" w:space="0" w:color="auto" w:frame="1"/>
              </w:rPr>
              <w:t>о</w:t>
            </w:r>
            <w:r w:rsidRPr="00155BDC">
              <w:rPr>
                <w:rStyle w:val="grame"/>
                <w:rFonts w:ascii="Times New Roman" w:hAnsi="Times New Roman" w:cs="Times New Roman"/>
                <w:color w:val="auto"/>
                <w:sz w:val="28"/>
                <w:szCs w:val="28"/>
                <w:bdr w:val="none" w:sz="0" w:space="0" w:color="auto" w:frame="1"/>
              </w:rPr>
              <w:t xml:space="preserve">торые наносятся на генеральные планы застройки городов и других поселений, планы землепользования, а также иные </w:t>
            </w:r>
            <w:proofErr w:type="spellStart"/>
            <w:r w:rsidRPr="00155BDC">
              <w:rPr>
                <w:rStyle w:val="grame"/>
                <w:rFonts w:ascii="Times New Roman" w:hAnsi="Times New Roman" w:cs="Times New Roman"/>
                <w:color w:val="auto"/>
                <w:sz w:val="28"/>
                <w:szCs w:val="28"/>
                <w:bdr w:val="none" w:sz="0" w:space="0" w:color="auto" w:frame="1"/>
              </w:rPr>
              <w:t>планово</w:t>
            </w:r>
            <w:proofErr w:type="spellEnd"/>
            <w:r w:rsidRPr="00155BDC">
              <w:rPr>
                <w:rStyle w:val="grame"/>
                <w:rFonts w:ascii="Times New Roman" w:hAnsi="Times New Roman" w:cs="Times New Roman"/>
                <w:color w:val="auto"/>
                <w:sz w:val="28"/>
                <w:szCs w:val="28"/>
                <w:bdr w:val="none" w:sz="0" w:space="0" w:color="auto" w:frame="1"/>
              </w:rPr>
              <w:t xml:space="preserve"> - картографические матери</w:t>
            </w:r>
            <w:r w:rsidRPr="00155BDC">
              <w:rPr>
                <w:rStyle w:val="grame"/>
                <w:rFonts w:ascii="Times New Roman" w:hAnsi="Times New Roman" w:cs="Times New Roman"/>
                <w:color w:val="auto"/>
                <w:sz w:val="28"/>
                <w:szCs w:val="28"/>
                <w:bdr w:val="none" w:sz="0" w:space="0" w:color="auto" w:frame="1"/>
              </w:rPr>
              <w:t>а</w:t>
            </w:r>
            <w:r w:rsidRPr="00155BDC">
              <w:rPr>
                <w:rStyle w:val="grame"/>
                <w:rFonts w:ascii="Times New Roman" w:hAnsi="Times New Roman" w:cs="Times New Roman"/>
                <w:color w:val="auto"/>
                <w:sz w:val="28"/>
                <w:szCs w:val="28"/>
                <w:bdr w:val="none" w:sz="0" w:space="0" w:color="auto" w:frame="1"/>
              </w:rPr>
              <w:t>лы.</w:t>
            </w:r>
            <w:proofErr w:type="gramEnd"/>
            <w:r w:rsidR="00AD72EF" w:rsidRPr="00155BDC">
              <w:rPr>
                <w:rStyle w:val="grame"/>
                <w:rFonts w:ascii="Times New Roman" w:hAnsi="Times New Roman" w:cs="Times New Roman"/>
                <w:color w:val="auto"/>
                <w:sz w:val="28"/>
                <w:szCs w:val="28"/>
                <w:bdr w:val="none" w:sz="0" w:space="0" w:color="auto" w:frame="1"/>
              </w:rPr>
              <w:t xml:space="preserve"> </w:t>
            </w:r>
            <w:r w:rsidRPr="00155BDC">
              <w:rPr>
                <w:rFonts w:ascii="Times New Roman" w:hAnsi="Times New Roman" w:cs="Times New Roman"/>
                <w:color w:val="auto"/>
                <w:sz w:val="28"/>
                <w:szCs w:val="28"/>
                <w:bdr w:val="none" w:sz="0" w:space="0" w:color="auto" w:frame="1"/>
              </w:rPr>
              <w:t xml:space="preserve">Об установлении границ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прибрежных защитных полос и режима ведения хозяйственной и иной деятельности в их пределах население информируется в установленном порядке.</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bookmarkStart w:id="66" w:name="Par81"/>
            <w:bookmarkEnd w:id="66"/>
            <w:r w:rsidRPr="00155BDC">
              <w:rPr>
                <w:rFonts w:ascii="Times New Roman" w:hAnsi="Times New Roman" w:cs="Times New Roman"/>
                <w:color w:val="auto"/>
                <w:sz w:val="28"/>
                <w:szCs w:val="28"/>
                <w:bdr w:val="none" w:sz="0" w:space="0" w:color="auto" w:frame="1"/>
              </w:rPr>
              <w:t xml:space="preserve">6. В пределах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запрещаются:</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проведение </w:t>
            </w:r>
            <w:proofErr w:type="spellStart"/>
            <w:r w:rsidRPr="00155BDC">
              <w:rPr>
                <w:rFonts w:ascii="Times New Roman" w:hAnsi="Times New Roman" w:cs="Times New Roman"/>
                <w:color w:val="auto"/>
                <w:sz w:val="28"/>
                <w:szCs w:val="28"/>
                <w:bdr w:val="none" w:sz="0" w:space="0" w:color="auto" w:frame="1"/>
              </w:rPr>
              <w:t>авиационно</w:t>
            </w:r>
            <w:proofErr w:type="spellEnd"/>
            <w:r w:rsidRPr="00155BDC">
              <w:rPr>
                <w:rFonts w:ascii="Times New Roman" w:hAnsi="Times New Roman" w:cs="Times New Roman"/>
                <w:color w:val="auto"/>
                <w:sz w:val="28"/>
                <w:szCs w:val="28"/>
                <w:bdr w:val="none" w:sz="0" w:space="0" w:color="auto" w:frame="1"/>
              </w:rPr>
              <w:t xml:space="preserve"> - химических работ;</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применение химических средств борьбы с вредителями, болезнями раст</w:t>
            </w:r>
            <w:r w:rsidRPr="00155BDC">
              <w:rPr>
                <w:rFonts w:ascii="Times New Roman" w:hAnsi="Times New Roman" w:cs="Times New Roman"/>
                <w:color w:val="auto"/>
                <w:sz w:val="28"/>
                <w:szCs w:val="28"/>
                <w:bdr w:val="none" w:sz="0" w:space="0" w:color="auto" w:frame="1"/>
              </w:rPr>
              <w:t>е</w:t>
            </w:r>
            <w:r w:rsidRPr="00155BDC">
              <w:rPr>
                <w:rFonts w:ascii="Times New Roman" w:hAnsi="Times New Roman" w:cs="Times New Roman"/>
                <w:color w:val="auto"/>
                <w:sz w:val="28"/>
                <w:szCs w:val="28"/>
                <w:bdr w:val="none" w:sz="0" w:space="0" w:color="auto" w:frame="1"/>
              </w:rPr>
              <w:t>ний и сорняками;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использование навозных стоков для удобрения почв;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155BDC">
              <w:rPr>
                <w:rStyle w:val="grame"/>
                <w:rFonts w:ascii="Times New Roman" w:hAnsi="Times New Roman" w:cs="Times New Roman"/>
                <w:color w:val="auto"/>
                <w:sz w:val="28"/>
                <w:szCs w:val="28"/>
                <w:bdr w:val="none" w:sz="0" w:space="0" w:color="auto" w:frame="1"/>
              </w:rPr>
              <w:t>ст скл</w:t>
            </w:r>
            <w:proofErr w:type="gramEnd"/>
            <w:r w:rsidRPr="00155BDC">
              <w:rPr>
                <w:rFonts w:ascii="Times New Roman" w:hAnsi="Times New Roman" w:cs="Times New Roman"/>
                <w:color w:val="auto"/>
                <w:sz w:val="28"/>
                <w:szCs w:val="28"/>
                <w:bdr w:val="none" w:sz="0" w:space="0" w:color="auto" w:frame="1"/>
              </w:rPr>
              <w:t>адирования и захоронения промышленных, бытовых и сельскохозяйственных отходов, кладбищ и скот</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могильников, накопителей сточных вод;</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складирование навоза и мусора;</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заправка топливом, мойка и ремонт автомобилей и других машин и м</w:t>
            </w:r>
            <w:r w:rsidR="006E196E" w:rsidRPr="00155BDC">
              <w:rPr>
                <w:rFonts w:ascii="Times New Roman" w:hAnsi="Times New Roman" w:cs="Times New Roman"/>
                <w:color w:val="auto"/>
                <w:sz w:val="28"/>
                <w:szCs w:val="28"/>
                <w:bdr w:val="none" w:sz="0" w:space="0" w:color="auto" w:frame="1"/>
              </w:rPr>
              <w:t>е</w:t>
            </w:r>
            <w:r w:rsidR="006E196E" w:rsidRPr="00155BDC">
              <w:rPr>
                <w:rFonts w:ascii="Times New Roman" w:hAnsi="Times New Roman" w:cs="Times New Roman"/>
                <w:color w:val="auto"/>
                <w:sz w:val="28"/>
                <w:szCs w:val="28"/>
                <w:bdr w:val="none" w:sz="0" w:space="0" w:color="auto" w:frame="1"/>
              </w:rPr>
              <w:t>ханизмов;</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 xml:space="preserve">размещение дачных и </w:t>
            </w:r>
            <w:proofErr w:type="spellStart"/>
            <w:r w:rsidR="006E196E" w:rsidRPr="00155BDC">
              <w:rPr>
                <w:rFonts w:ascii="Times New Roman" w:hAnsi="Times New Roman" w:cs="Times New Roman"/>
                <w:color w:val="auto"/>
                <w:sz w:val="28"/>
                <w:szCs w:val="28"/>
                <w:bdr w:val="none" w:sz="0" w:space="0" w:color="auto" w:frame="1"/>
              </w:rPr>
              <w:t>садово</w:t>
            </w:r>
            <w:proofErr w:type="spellEnd"/>
            <w:r w:rsidR="006E196E" w:rsidRPr="00155BDC">
              <w:rPr>
                <w:rFonts w:ascii="Times New Roman" w:hAnsi="Times New Roman" w:cs="Times New Roman"/>
                <w:color w:val="auto"/>
                <w:sz w:val="28"/>
                <w:szCs w:val="28"/>
                <w:bdr w:val="none" w:sz="0" w:space="0" w:color="auto" w:frame="1"/>
              </w:rPr>
              <w:t xml:space="preserve"> - огородных участков при ширине </w:t>
            </w:r>
            <w:proofErr w:type="spellStart"/>
            <w:r w:rsidR="006E196E" w:rsidRPr="00155BDC">
              <w:rPr>
                <w:rFonts w:ascii="Times New Roman" w:hAnsi="Times New Roman" w:cs="Times New Roman"/>
                <w:color w:val="auto"/>
                <w:sz w:val="28"/>
                <w:szCs w:val="28"/>
                <w:bdr w:val="none" w:sz="0" w:space="0" w:color="auto" w:frame="1"/>
              </w:rPr>
              <w:t>вод</w:t>
            </w:r>
            <w:r w:rsidR="006E196E" w:rsidRPr="00155BDC">
              <w:rPr>
                <w:rFonts w:ascii="Times New Roman" w:hAnsi="Times New Roman" w:cs="Times New Roman"/>
                <w:color w:val="auto"/>
                <w:sz w:val="28"/>
                <w:szCs w:val="28"/>
                <w:bdr w:val="none" w:sz="0" w:space="0" w:color="auto" w:frame="1"/>
              </w:rPr>
              <w:t>о</w:t>
            </w:r>
            <w:r w:rsidR="006E196E" w:rsidRPr="00155BDC">
              <w:rPr>
                <w:rFonts w:ascii="Times New Roman" w:hAnsi="Times New Roman" w:cs="Times New Roman"/>
                <w:color w:val="auto"/>
                <w:sz w:val="28"/>
                <w:szCs w:val="28"/>
                <w:bdr w:val="none" w:sz="0" w:space="0" w:color="auto" w:frame="1"/>
              </w:rPr>
              <w:t>охранных</w:t>
            </w:r>
            <w:proofErr w:type="spellEnd"/>
            <w:r w:rsidR="006E196E" w:rsidRPr="00155BDC">
              <w:rPr>
                <w:rFonts w:ascii="Times New Roman" w:hAnsi="Times New Roman" w:cs="Times New Roman"/>
                <w:color w:val="auto"/>
                <w:sz w:val="28"/>
                <w:szCs w:val="28"/>
                <w:bdr w:val="none" w:sz="0" w:space="0" w:color="auto" w:frame="1"/>
              </w:rPr>
              <w:t xml:space="preserve"> зон менее 100 метров и крутизне склонов прилегающих территорий более 3 градусов;</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lastRenderedPageBreak/>
              <w:t xml:space="preserve">- </w:t>
            </w:r>
            <w:r w:rsidR="006E196E" w:rsidRPr="00155BDC">
              <w:rPr>
                <w:rFonts w:ascii="Times New Roman" w:hAnsi="Times New Roman" w:cs="Times New Roman"/>
                <w:color w:val="auto"/>
                <w:sz w:val="28"/>
                <w:szCs w:val="28"/>
                <w:bdr w:val="none" w:sz="0" w:space="0" w:color="auto" w:frame="1"/>
              </w:rPr>
              <w:t xml:space="preserve">размещение стоянок транспортных средств, в том числе на территориях дачных и </w:t>
            </w:r>
            <w:proofErr w:type="spellStart"/>
            <w:r w:rsidR="006E196E" w:rsidRPr="00155BDC">
              <w:rPr>
                <w:rFonts w:ascii="Times New Roman" w:hAnsi="Times New Roman" w:cs="Times New Roman"/>
                <w:color w:val="auto"/>
                <w:sz w:val="28"/>
                <w:szCs w:val="28"/>
                <w:bdr w:val="none" w:sz="0" w:space="0" w:color="auto" w:frame="1"/>
              </w:rPr>
              <w:t>садово</w:t>
            </w:r>
            <w:proofErr w:type="spellEnd"/>
            <w:r w:rsidR="006E196E" w:rsidRPr="00155BDC">
              <w:rPr>
                <w:rFonts w:ascii="Times New Roman" w:hAnsi="Times New Roman" w:cs="Times New Roman"/>
                <w:color w:val="auto"/>
                <w:sz w:val="28"/>
                <w:szCs w:val="28"/>
                <w:bdr w:val="none" w:sz="0" w:space="0" w:color="auto" w:frame="1"/>
              </w:rPr>
              <w:t xml:space="preserve"> - огородных участков;</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проведение рубок главного пользования;</w:t>
            </w:r>
          </w:p>
          <w:p w:rsidR="006E196E" w:rsidRPr="00155BDC" w:rsidRDefault="00AD72EF"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проведение без согласования с бассейновыми и другими территориал</w:t>
            </w:r>
            <w:r w:rsidR="006E196E" w:rsidRPr="00155BDC">
              <w:rPr>
                <w:rFonts w:ascii="Times New Roman" w:hAnsi="Times New Roman" w:cs="Times New Roman"/>
                <w:color w:val="auto"/>
                <w:sz w:val="28"/>
                <w:szCs w:val="28"/>
                <w:bdr w:val="none" w:sz="0" w:space="0" w:color="auto" w:frame="1"/>
              </w:rPr>
              <w:t>ь</w:t>
            </w:r>
            <w:r w:rsidR="006E196E" w:rsidRPr="00155BDC">
              <w:rPr>
                <w:rFonts w:ascii="Times New Roman" w:hAnsi="Times New Roman" w:cs="Times New Roman"/>
                <w:color w:val="auto"/>
                <w:sz w:val="28"/>
                <w:szCs w:val="28"/>
                <w:bdr w:val="none" w:sz="0" w:space="0" w:color="auto" w:frame="1"/>
              </w:rPr>
              <w:t>ными органами управления использованием и охраной водного</w:t>
            </w:r>
            <w:r w:rsidR="006E196E" w:rsidRPr="00155BDC">
              <w:rPr>
                <w:rStyle w:val="apple-converted-space"/>
                <w:rFonts w:ascii="Times New Roman" w:hAnsi="Times New Roman" w:cs="Times New Roman"/>
                <w:color w:val="auto"/>
                <w:sz w:val="28"/>
                <w:szCs w:val="28"/>
                <w:bdr w:val="none" w:sz="0" w:space="0" w:color="auto" w:frame="1"/>
              </w:rPr>
              <w:t> </w:t>
            </w:r>
            <w:proofErr w:type="gramStart"/>
            <w:r w:rsidR="006E196E" w:rsidRPr="00155BDC">
              <w:rPr>
                <w:rStyle w:val="grame"/>
                <w:rFonts w:ascii="Times New Roman" w:hAnsi="Times New Roman" w:cs="Times New Roman"/>
                <w:color w:val="auto"/>
                <w:sz w:val="28"/>
                <w:szCs w:val="28"/>
                <w:bdr w:val="none" w:sz="0" w:space="0" w:color="auto" w:frame="1"/>
              </w:rPr>
              <w:t>фонда Мин</w:t>
            </w:r>
            <w:r w:rsidR="006E196E" w:rsidRPr="00155BDC">
              <w:rPr>
                <w:rStyle w:val="grame"/>
                <w:rFonts w:ascii="Times New Roman" w:hAnsi="Times New Roman" w:cs="Times New Roman"/>
                <w:color w:val="auto"/>
                <w:sz w:val="28"/>
                <w:szCs w:val="28"/>
                <w:bdr w:val="none" w:sz="0" w:space="0" w:color="auto" w:frame="1"/>
              </w:rPr>
              <w:t>и</w:t>
            </w:r>
            <w:r w:rsidR="006E196E" w:rsidRPr="00155BDC">
              <w:rPr>
                <w:rStyle w:val="grame"/>
                <w:rFonts w:ascii="Times New Roman" w:hAnsi="Times New Roman" w:cs="Times New Roman"/>
                <w:color w:val="auto"/>
                <w:sz w:val="28"/>
                <w:szCs w:val="28"/>
                <w:bdr w:val="none" w:sz="0" w:space="0" w:color="auto" w:frame="1"/>
              </w:rPr>
              <w:t>стерства природных ресурсов Российской Федерации строительства</w:t>
            </w:r>
            <w:proofErr w:type="gramEnd"/>
            <w:r w:rsidR="006E196E" w:rsidRPr="00155BDC">
              <w:rPr>
                <w:rStyle w:val="apple-converted-space"/>
                <w:rFonts w:ascii="Times New Roman" w:hAnsi="Times New Roman" w:cs="Times New Roman"/>
                <w:color w:val="auto"/>
                <w:sz w:val="28"/>
                <w:szCs w:val="28"/>
                <w:bdr w:val="none" w:sz="0" w:space="0" w:color="auto" w:frame="1"/>
              </w:rPr>
              <w:t> </w:t>
            </w:r>
            <w:r w:rsidR="006E196E" w:rsidRPr="00155BDC">
              <w:rPr>
                <w:rFonts w:ascii="Times New Roman" w:hAnsi="Times New Roman" w:cs="Times New Roman"/>
                <w:color w:val="auto"/>
                <w:sz w:val="28"/>
                <w:szCs w:val="28"/>
                <w:bdr w:val="none" w:sz="0" w:space="0" w:color="auto" w:frame="1"/>
              </w:rPr>
              <w:t>и реко</w:t>
            </w:r>
            <w:r w:rsidR="006E196E" w:rsidRPr="00155BDC">
              <w:rPr>
                <w:rFonts w:ascii="Times New Roman" w:hAnsi="Times New Roman" w:cs="Times New Roman"/>
                <w:color w:val="auto"/>
                <w:sz w:val="28"/>
                <w:szCs w:val="28"/>
                <w:bdr w:val="none" w:sz="0" w:space="0" w:color="auto" w:frame="1"/>
              </w:rPr>
              <w:t>н</w:t>
            </w:r>
            <w:r w:rsidR="006E196E" w:rsidRPr="00155BDC">
              <w:rPr>
                <w:rFonts w:ascii="Times New Roman" w:hAnsi="Times New Roman" w:cs="Times New Roman"/>
                <w:color w:val="auto"/>
                <w:sz w:val="28"/>
                <w:szCs w:val="28"/>
                <w:bdr w:val="none" w:sz="0" w:space="0" w:color="auto" w:frame="1"/>
              </w:rPr>
              <w:t>струкции зданий, сооружений, коммуникаций и других объектов, а также р</w:t>
            </w:r>
            <w:r w:rsidR="006E196E" w:rsidRPr="00155BDC">
              <w:rPr>
                <w:rFonts w:ascii="Times New Roman" w:hAnsi="Times New Roman" w:cs="Times New Roman"/>
                <w:color w:val="auto"/>
                <w:sz w:val="28"/>
                <w:szCs w:val="28"/>
                <w:bdr w:val="none" w:sz="0" w:space="0" w:color="auto" w:frame="1"/>
              </w:rPr>
              <w:t>а</w:t>
            </w:r>
            <w:r w:rsidR="006E196E" w:rsidRPr="00155BDC">
              <w:rPr>
                <w:rFonts w:ascii="Times New Roman" w:hAnsi="Times New Roman" w:cs="Times New Roman"/>
                <w:color w:val="auto"/>
                <w:sz w:val="28"/>
                <w:szCs w:val="28"/>
                <w:bdr w:val="none" w:sz="0" w:space="0" w:color="auto" w:frame="1"/>
              </w:rPr>
              <w:t>бот по добыче полезных ископаемых, землеройных и других работ.</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На расположенных в пределах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приусадебных, дачных, </w:t>
            </w:r>
            <w:proofErr w:type="spellStart"/>
            <w:r w:rsidRPr="00155BDC">
              <w:rPr>
                <w:rFonts w:ascii="Times New Roman" w:hAnsi="Times New Roman" w:cs="Times New Roman"/>
                <w:color w:val="auto"/>
                <w:sz w:val="28"/>
                <w:szCs w:val="28"/>
                <w:bdr w:val="none" w:sz="0" w:space="0" w:color="auto" w:frame="1"/>
              </w:rPr>
              <w:t>садово</w:t>
            </w:r>
            <w:proofErr w:type="spellEnd"/>
            <w:r w:rsidR="002E5EFA" w:rsidRPr="00155BDC">
              <w:rPr>
                <w:rFonts w:ascii="Times New Roman" w:hAnsi="Times New Roman" w:cs="Times New Roman"/>
                <w:color w:val="auto"/>
                <w:sz w:val="28"/>
                <w:szCs w:val="28"/>
                <w:bdr w:val="none" w:sz="0" w:space="0" w:color="auto" w:frame="1"/>
              </w:rPr>
              <w:t>/</w:t>
            </w:r>
            <w:r w:rsidRPr="00155BDC">
              <w:rPr>
                <w:rFonts w:ascii="Times New Roman" w:hAnsi="Times New Roman" w:cs="Times New Roman"/>
                <w:color w:val="auto"/>
                <w:sz w:val="28"/>
                <w:szCs w:val="28"/>
                <w:bdr w:val="none" w:sz="0" w:space="0" w:color="auto" w:frame="1"/>
              </w:rPr>
              <w:t>огородных участках должны соблюдаться правила их использования, исключающие загрязнения, засорение и истощение водных объектов.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На территориях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разрешается проведение рубок пром</w:t>
            </w:r>
            <w:r w:rsidRPr="00155BDC">
              <w:rPr>
                <w:rFonts w:ascii="Times New Roman" w:hAnsi="Times New Roman" w:cs="Times New Roman"/>
                <w:color w:val="auto"/>
                <w:sz w:val="28"/>
                <w:szCs w:val="28"/>
                <w:bdr w:val="none" w:sz="0" w:space="0" w:color="auto" w:frame="1"/>
              </w:rPr>
              <w:t>е</w:t>
            </w:r>
            <w:r w:rsidRPr="00155BDC">
              <w:rPr>
                <w:rFonts w:ascii="Times New Roman" w:hAnsi="Times New Roman" w:cs="Times New Roman"/>
                <w:color w:val="auto"/>
                <w:sz w:val="28"/>
                <w:szCs w:val="28"/>
                <w:bdr w:val="none" w:sz="0" w:space="0" w:color="auto" w:frame="1"/>
              </w:rPr>
              <w:t>жуточного пользования и других лесохозяйственных мероприятий, обеспеч</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вающих охрану водных объектов.</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7. В пределах прибрежных защитных полос дополнительно к ограничен</w:t>
            </w:r>
            <w:r w:rsidRPr="00155BDC">
              <w:rPr>
                <w:rFonts w:ascii="Times New Roman" w:hAnsi="Times New Roman" w:cs="Times New Roman"/>
                <w:color w:val="auto"/>
                <w:sz w:val="28"/>
                <w:szCs w:val="28"/>
                <w:bdr w:val="none" w:sz="0" w:space="0" w:color="auto" w:frame="1"/>
              </w:rPr>
              <w:t>и</w:t>
            </w:r>
            <w:r w:rsidRPr="00155BDC">
              <w:rPr>
                <w:rFonts w:ascii="Times New Roman" w:hAnsi="Times New Roman" w:cs="Times New Roman"/>
                <w:color w:val="auto"/>
                <w:sz w:val="28"/>
                <w:szCs w:val="28"/>
                <w:bdr w:val="none" w:sz="0" w:space="0" w:color="auto" w:frame="1"/>
              </w:rPr>
              <w:t>ям, указанным в пункте 6 настоящего Положения, запрещаются:</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распашка земель;</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применение удобрений;</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складирование отвалов размываемых грунтов;</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выпас и организация летних лагерей скота (кроме использования трад</w:t>
            </w:r>
            <w:r w:rsidR="006E196E" w:rsidRPr="00155BDC">
              <w:rPr>
                <w:rFonts w:ascii="Times New Roman" w:hAnsi="Times New Roman" w:cs="Times New Roman"/>
                <w:color w:val="auto"/>
                <w:sz w:val="28"/>
                <w:szCs w:val="28"/>
                <w:bdr w:val="none" w:sz="0" w:space="0" w:color="auto" w:frame="1"/>
              </w:rPr>
              <w:t>и</w:t>
            </w:r>
            <w:r w:rsidR="006E196E" w:rsidRPr="00155BDC">
              <w:rPr>
                <w:rFonts w:ascii="Times New Roman" w:hAnsi="Times New Roman" w:cs="Times New Roman"/>
                <w:color w:val="auto"/>
                <w:sz w:val="28"/>
                <w:szCs w:val="28"/>
                <w:bdr w:val="none" w:sz="0" w:space="0" w:color="auto" w:frame="1"/>
              </w:rPr>
              <w:t xml:space="preserve">ционных мест водопоя), устройство </w:t>
            </w:r>
            <w:proofErr w:type="spellStart"/>
            <w:r w:rsidR="006E196E" w:rsidRPr="00155BDC">
              <w:rPr>
                <w:rFonts w:ascii="Times New Roman" w:hAnsi="Times New Roman" w:cs="Times New Roman"/>
                <w:color w:val="auto"/>
                <w:sz w:val="28"/>
                <w:szCs w:val="28"/>
                <w:bdr w:val="none" w:sz="0" w:space="0" w:color="auto" w:frame="1"/>
              </w:rPr>
              <w:t>купочных</w:t>
            </w:r>
            <w:proofErr w:type="spellEnd"/>
            <w:r w:rsidR="006E196E" w:rsidRPr="00155BDC">
              <w:rPr>
                <w:rFonts w:ascii="Times New Roman" w:hAnsi="Times New Roman" w:cs="Times New Roman"/>
                <w:color w:val="auto"/>
                <w:sz w:val="28"/>
                <w:szCs w:val="28"/>
                <w:bdr w:val="none" w:sz="0" w:space="0" w:color="auto" w:frame="1"/>
              </w:rPr>
              <w:t xml:space="preserve"> ванн;</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 xml:space="preserve">установка сезонных стационарных палаточных городков, размещение дачных и </w:t>
            </w:r>
            <w:proofErr w:type="spellStart"/>
            <w:r w:rsidR="006E196E" w:rsidRPr="00155BDC">
              <w:rPr>
                <w:rFonts w:ascii="Times New Roman" w:hAnsi="Times New Roman" w:cs="Times New Roman"/>
                <w:color w:val="auto"/>
                <w:sz w:val="28"/>
                <w:szCs w:val="28"/>
                <w:bdr w:val="none" w:sz="0" w:space="0" w:color="auto" w:frame="1"/>
              </w:rPr>
              <w:t>садово</w:t>
            </w:r>
            <w:proofErr w:type="spellEnd"/>
            <w:r w:rsidR="006E196E" w:rsidRPr="00155BDC">
              <w:rPr>
                <w:rFonts w:ascii="Times New Roman" w:hAnsi="Times New Roman" w:cs="Times New Roman"/>
                <w:color w:val="auto"/>
                <w:sz w:val="28"/>
                <w:szCs w:val="28"/>
                <w:bdr w:val="none" w:sz="0" w:space="0" w:color="auto" w:frame="1"/>
              </w:rPr>
              <w:t xml:space="preserve"> - огородных участков и выделение участков под индивид</w:t>
            </w:r>
            <w:r w:rsidR="006E196E" w:rsidRPr="00155BDC">
              <w:rPr>
                <w:rFonts w:ascii="Times New Roman" w:hAnsi="Times New Roman" w:cs="Times New Roman"/>
                <w:color w:val="auto"/>
                <w:sz w:val="28"/>
                <w:szCs w:val="28"/>
                <w:bdr w:val="none" w:sz="0" w:space="0" w:color="auto" w:frame="1"/>
              </w:rPr>
              <w:t>у</w:t>
            </w:r>
            <w:r w:rsidR="006E196E" w:rsidRPr="00155BDC">
              <w:rPr>
                <w:rFonts w:ascii="Times New Roman" w:hAnsi="Times New Roman" w:cs="Times New Roman"/>
                <w:color w:val="auto"/>
                <w:sz w:val="28"/>
                <w:szCs w:val="28"/>
                <w:bdr w:val="none" w:sz="0" w:space="0" w:color="auto" w:frame="1"/>
              </w:rPr>
              <w:t>альное строительство;</w:t>
            </w:r>
          </w:p>
          <w:p w:rsidR="006E196E" w:rsidRPr="00155BDC" w:rsidRDefault="002E5EFA"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 </w:t>
            </w:r>
            <w:r w:rsidR="006E196E" w:rsidRPr="00155BDC">
              <w:rPr>
                <w:rFonts w:ascii="Times New Roman" w:hAnsi="Times New Roman" w:cs="Times New Roman"/>
                <w:color w:val="auto"/>
                <w:sz w:val="28"/>
                <w:szCs w:val="28"/>
                <w:bdr w:val="none" w:sz="0" w:space="0" w:color="auto" w:frame="1"/>
              </w:rPr>
              <w:t>движение автомобилей и тракторов, кроме автомобилей специального значения.</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155BDC">
              <w:rPr>
                <w:rFonts w:ascii="Times New Roman" w:hAnsi="Times New Roman" w:cs="Times New Roman"/>
                <w:color w:val="auto"/>
                <w:sz w:val="28"/>
                <w:szCs w:val="28"/>
                <w:bdr w:val="none" w:sz="0" w:space="0" w:color="auto" w:frame="1"/>
              </w:rPr>
              <w:t>водоохранного</w:t>
            </w:r>
            <w:proofErr w:type="spellEnd"/>
            <w:r w:rsidRPr="00155BDC">
              <w:rPr>
                <w:rFonts w:ascii="Times New Roman" w:hAnsi="Times New Roman" w:cs="Times New Roman"/>
                <w:color w:val="auto"/>
                <w:sz w:val="28"/>
                <w:szCs w:val="28"/>
                <w:bdr w:val="none" w:sz="0" w:space="0" w:color="auto" w:frame="1"/>
              </w:rPr>
              <w:t xml:space="preserve"> режима.</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Прибрежные защитные полосы, как правило, должны быть заняты древе</w:t>
            </w:r>
            <w:r w:rsidRPr="00155BDC">
              <w:rPr>
                <w:rFonts w:ascii="Times New Roman" w:hAnsi="Times New Roman" w:cs="Times New Roman"/>
                <w:color w:val="auto"/>
                <w:sz w:val="28"/>
                <w:szCs w:val="28"/>
                <w:bdr w:val="none" w:sz="0" w:space="0" w:color="auto" w:frame="1"/>
              </w:rPr>
              <w:t>с</w:t>
            </w:r>
            <w:r w:rsidR="002E5EFA" w:rsidRPr="00155BDC">
              <w:rPr>
                <w:rFonts w:ascii="Times New Roman" w:hAnsi="Times New Roman" w:cs="Times New Roman"/>
                <w:color w:val="auto"/>
                <w:sz w:val="28"/>
                <w:szCs w:val="28"/>
                <w:bdr w:val="none" w:sz="0" w:space="0" w:color="auto" w:frame="1"/>
              </w:rPr>
              <w:t>но-</w:t>
            </w:r>
            <w:r w:rsidRPr="00155BDC">
              <w:rPr>
                <w:rFonts w:ascii="Times New Roman" w:hAnsi="Times New Roman" w:cs="Times New Roman"/>
                <w:color w:val="auto"/>
                <w:sz w:val="28"/>
                <w:szCs w:val="28"/>
                <w:bdr w:val="none" w:sz="0" w:space="0" w:color="auto" w:frame="1"/>
              </w:rPr>
              <w:t>кустарниковой растительностью или залужены.</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8. Поддержание в надлежащем состоянии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прибрежных защитных полос и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знаков возлагается на водопользователей. Собственники земель, землевладельцы и землепользователи, на землях кот</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 xml:space="preserve">рых находятся </w:t>
            </w:r>
            <w:proofErr w:type="spellStart"/>
            <w:r w:rsidRPr="00155BDC">
              <w:rPr>
                <w:rFonts w:ascii="Times New Roman" w:hAnsi="Times New Roman" w:cs="Times New Roman"/>
                <w:color w:val="auto"/>
                <w:sz w:val="28"/>
                <w:szCs w:val="28"/>
                <w:bdr w:val="none" w:sz="0" w:space="0" w:color="auto" w:frame="1"/>
              </w:rPr>
              <w:t>водоохранные</w:t>
            </w:r>
            <w:proofErr w:type="spellEnd"/>
            <w:r w:rsidRPr="00155BDC">
              <w:rPr>
                <w:rFonts w:ascii="Times New Roman" w:hAnsi="Times New Roman" w:cs="Times New Roman"/>
                <w:color w:val="auto"/>
                <w:sz w:val="28"/>
                <w:szCs w:val="28"/>
                <w:bdr w:val="none" w:sz="0" w:space="0" w:color="auto" w:frame="1"/>
              </w:rPr>
              <w:t xml:space="preserve"> зоны и прибрежные защитные полосы, обязаны соблюдать установленный режим использования этих зон и полос.</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Установление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w:t>
            </w:r>
            <w:r w:rsidRPr="00155BDC">
              <w:rPr>
                <w:rFonts w:ascii="Times New Roman" w:hAnsi="Times New Roman" w:cs="Times New Roman"/>
                <w:color w:val="auto"/>
                <w:sz w:val="28"/>
                <w:szCs w:val="28"/>
                <w:bdr w:val="none" w:sz="0" w:space="0" w:color="auto" w:frame="1"/>
              </w:rPr>
              <w:t>у</w:t>
            </w:r>
            <w:r w:rsidRPr="00155BDC">
              <w:rPr>
                <w:rFonts w:ascii="Times New Roman" w:hAnsi="Times New Roman" w:cs="Times New Roman"/>
                <w:color w:val="auto"/>
                <w:sz w:val="28"/>
                <w:szCs w:val="28"/>
                <w:bdr w:val="none" w:sz="0" w:space="0" w:color="auto" w:frame="1"/>
              </w:rPr>
              <w:t>чаев, предусмотренных законом.</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proofErr w:type="gramStart"/>
            <w:r w:rsidRPr="00155BDC">
              <w:rPr>
                <w:rStyle w:val="grame"/>
                <w:rFonts w:ascii="Times New Roman" w:hAnsi="Times New Roman" w:cs="Times New Roman"/>
                <w:color w:val="auto"/>
                <w:sz w:val="28"/>
                <w:szCs w:val="28"/>
                <w:bdr w:val="none" w:sz="0" w:space="0" w:color="auto" w:frame="1"/>
              </w:rPr>
              <w:t xml:space="preserve">На приграничных территориях режим использования территорий </w:t>
            </w:r>
            <w:proofErr w:type="spellStart"/>
            <w:r w:rsidRPr="00155BDC">
              <w:rPr>
                <w:rStyle w:val="grame"/>
                <w:rFonts w:ascii="Times New Roman" w:hAnsi="Times New Roman" w:cs="Times New Roman"/>
                <w:color w:val="auto"/>
                <w:sz w:val="28"/>
                <w:szCs w:val="28"/>
                <w:bdr w:val="none" w:sz="0" w:space="0" w:color="auto" w:frame="1"/>
              </w:rPr>
              <w:t>вод</w:t>
            </w:r>
            <w:r w:rsidRPr="00155BDC">
              <w:rPr>
                <w:rStyle w:val="grame"/>
                <w:rFonts w:ascii="Times New Roman" w:hAnsi="Times New Roman" w:cs="Times New Roman"/>
                <w:color w:val="auto"/>
                <w:sz w:val="28"/>
                <w:szCs w:val="28"/>
                <w:bdr w:val="none" w:sz="0" w:space="0" w:color="auto" w:frame="1"/>
              </w:rPr>
              <w:t>о</w:t>
            </w:r>
            <w:r w:rsidRPr="00155BDC">
              <w:rPr>
                <w:rStyle w:val="grame"/>
                <w:rFonts w:ascii="Times New Roman" w:hAnsi="Times New Roman" w:cs="Times New Roman"/>
                <w:color w:val="auto"/>
                <w:sz w:val="28"/>
                <w:szCs w:val="28"/>
                <w:bdr w:val="none" w:sz="0" w:space="0" w:color="auto" w:frame="1"/>
              </w:rPr>
              <w:t>охранных</w:t>
            </w:r>
            <w:proofErr w:type="spellEnd"/>
            <w:r w:rsidRPr="00155BDC">
              <w:rPr>
                <w:rStyle w:val="grame"/>
                <w:rFonts w:ascii="Times New Roman" w:hAnsi="Times New Roman" w:cs="Times New Roman"/>
                <w:color w:val="auto"/>
                <w:sz w:val="28"/>
                <w:szCs w:val="28"/>
                <w:bdr w:val="none" w:sz="0" w:space="0" w:color="auto" w:frame="1"/>
              </w:rPr>
              <w:t xml:space="preserve"> зон и прибрежных защитных полос устанавливается органами и</w:t>
            </w:r>
            <w:r w:rsidRPr="00155BDC">
              <w:rPr>
                <w:rStyle w:val="grame"/>
                <w:rFonts w:ascii="Times New Roman" w:hAnsi="Times New Roman" w:cs="Times New Roman"/>
                <w:color w:val="auto"/>
                <w:sz w:val="28"/>
                <w:szCs w:val="28"/>
                <w:bdr w:val="none" w:sz="0" w:space="0" w:color="auto" w:frame="1"/>
              </w:rPr>
              <w:t>с</w:t>
            </w:r>
            <w:r w:rsidRPr="00155BDC">
              <w:rPr>
                <w:rStyle w:val="grame"/>
                <w:rFonts w:ascii="Times New Roman" w:hAnsi="Times New Roman" w:cs="Times New Roman"/>
                <w:color w:val="auto"/>
                <w:sz w:val="28"/>
                <w:szCs w:val="28"/>
                <w:bdr w:val="none" w:sz="0" w:space="0" w:color="auto" w:frame="1"/>
              </w:rPr>
              <w:t>полнительной власти субъектов Российской Федерации по представлению ба</w:t>
            </w:r>
            <w:r w:rsidRPr="00155BDC">
              <w:rPr>
                <w:rStyle w:val="grame"/>
                <w:rFonts w:ascii="Times New Roman" w:hAnsi="Times New Roman" w:cs="Times New Roman"/>
                <w:color w:val="auto"/>
                <w:sz w:val="28"/>
                <w:szCs w:val="28"/>
                <w:bdr w:val="none" w:sz="0" w:space="0" w:color="auto" w:frame="1"/>
              </w:rPr>
              <w:t>с</w:t>
            </w:r>
            <w:r w:rsidRPr="00155BDC">
              <w:rPr>
                <w:rStyle w:val="grame"/>
                <w:rFonts w:ascii="Times New Roman" w:hAnsi="Times New Roman" w:cs="Times New Roman"/>
                <w:color w:val="auto"/>
                <w:sz w:val="28"/>
                <w:szCs w:val="28"/>
                <w:bdr w:val="none" w:sz="0" w:space="0" w:color="auto" w:frame="1"/>
              </w:rPr>
              <w:t>сейновых и других территориальных органов управления использованием и охраной водного фонда Министерства природных ресурсов Российской Фед</w:t>
            </w:r>
            <w:r w:rsidRPr="00155BDC">
              <w:rPr>
                <w:rStyle w:val="grame"/>
                <w:rFonts w:ascii="Times New Roman" w:hAnsi="Times New Roman" w:cs="Times New Roman"/>
                <w:color w:val="auto"/>
                <w:sz w:val="28"/>
                <w:szCs w:val="28"/>
                <w:bdr w:val="none" w:sz="0" w:space="0" w:color="auto" w:frame="1"/>
              </w:rPr>
              <w:t>е</w:t>
            </w:r>
            <w:r w:rsidRPr="00155BDC">
              <w:rPr>
                <w:rStyle w:val="grame"/>
                <w:rFonts w:ascii="Times New Roman" w:hAnsi="Times New Roman" w:cs="Times New Roman"/>
                <w:color w:val="auto"/>
                <w:sz w:val="28"/>
                <w:szCs w:val="28"/>
                <w:bdr w:val="none" w:sz="0" w:space="0" w:color="auto" w:frame="1"/>
              </w:rPr>
              <w:lastRenderedPageBreak/>
              <w:t>рации, согласованному с органами Федеральной пограничной службы Росси</w:t>
            </w:r>
            <w:r w:rsidRPr="00155BDC">
              <w:rPr>
                <w:rStyle w:val="grame"/>
                <w:rFonts w:ascii="Times New Roman" w:hAnsi="Times New Roman" w:cs="Times New Roman"/>
                <w:color w:val="auto"/>
                <w:sz w:val="28"/>
                <w:szCs w:val="28"/>
                <w:bdr w:val="none" w:sz="0" w:space="0" w:color="auto" w:frame="1"/>
              </w:rPr>
              <w:t>й</w:t>
            </w:r>
            <w:r w:rsidRPr="00155BDC">
              <w:rPr>
                <w:rStyle w:val="grame"/>
                <w:rFonts w:ascii="Times New Roman" w:hAnsi="Times New Roman" w:cs="Times New Roman"/>
                <w:color w:val="auto"/>
                <w:sz w:val="28"/>
                <w:szCs w:val="28"/>
                <w:bdr w:val="none" w:sz="0" w:space="0" w:color="auto" w:frame="1"/>
              </w:rPr>
              <w:t>ской Федерации, а также специально уполномоченными государственными о</w:t>
            </w:r>
            <w:r w:rsidRPr="00155BDC">
              <w:rPr>
                <w:rStyle w:val="grame"/>
                <w:rFonts w:ascii="Times New Roman" w:hAnsi="Times New Roman" w:cs="Times New Roman"/>
                <w:color w:val="auto"/>
                <w:sz w:val="28"/>
                <w:szCs w:val="28"/>
                <w:bdr w:val="none" w:sz="0" w:space="0" w:color="auto" w:frame="1"/>
              </w:rPr>
              <w:t>р</w:t>
            </w:r>
            <w:r w:rsidRPr="00155BDC">
              <w:rPr>
                <w:rStyle w:val="grame"/>
                <w:rFonts w:ascii="Times New Roman" w:hAnsi="Times New Roman" w:cs="Times New Roman"/>
                <w:color w:val="auto"/>
                <w:sz w:val="28"/>
                <w:szCs w:val="28"/>
                <w:bdr w:val="none" w:sz="0" w:space="0" w:color="auto" w:frame="1"/>
              </w:rPr>
              <w:t>ганами в области охраны окружающей природной среды в соответствии с</w:t>
            </w:r>
            <w:proofErr w:type="gramEnd"/>
            <w:r w:rsidRPr="00155BDC">
              <w:rPr>
                <w:rStyle w:val="apple-converted-space"/>
                <w:rFonts w:ascii="Times New Roman" w:hAnsi="Times New Roman" w:cs="Times New Roman"/>
                <w:color w:val="auto"/>
                <w:sz w:val="28"/>
                <w:szCs w:val="28"/>
                <w:bdr w:val="none" w:sz="0" w:space="0" w:color="auto" w:frame="1"/>
              </w:rPr>
              <w:t> </w:t>
            </w:r>
            <w:r w:rsidRPr="00155BDC">
              <w:rPr>
                <w:rFonts w:ascii="Times New Roman" w:hAnsi="Times New Roman" w:cs="Times New Roman"/>
                <w:color w:val="auto"/>
                <w:sz w:val="28"/>
                <w:szCs w:val="28"/>
                <w:bdr w:val="none" w:sz="0" w:space="0" w:color="auto" w:frame="1"/>
              </w:rPr>
              <w:t>их полномочиями.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 xml:space="preserve">9. Лица, виновные в нарушении режима использования территорий </w:t>
            </w:r>
            <w:proofErr w:type="spellStart"/>
            <w:r w:rsidRPr="00155BDC">
              <w:rPr>
                <w:rFonts w:ascii="Times New Roman" w:hAnsi="Times New Roman" w:cs="Times New Roman"/>
                <w:color w:val="auto"/>
                <w:sz w:val="28"/>
                <w:szCs w:val="28"/>
                <w:bdr w:val="none" w:sz="0" w:space="0" w:color="auto" w:frame="1"/>
              </w:rPr>
              <w:t>вод</w:t>
            </w:r>
            <w:r w:rsidRPr="00155BDC">
              <w:rPr>
                <w:rFonts w:ascii="Times New Roman" w:hAnsi="Times New Roman" w:cs="Times New Roman"/>
                <w:color w:val="auto"/>
                <w:sz w:val="28"/>
                <w:szCs w:val="28"/>
                <w:bdr w:val="none" w:sz="0" w:space="0" w:color="auto" w:frame="1"/>
              </w:rPr>
              <w:t>о</w:t>
            </w:r>
            <w:r w:rsidRPr="00155BDC">
              <w:rPr>
                <w:rFonts w:ascii="Times New Roman" w:hAnsi="Times New Roman" w:cs="Times New Roman"/>
                <w:color w:val="auto"/>
                <w:sz w:val="28"/>
                <w:szCs w:val="28"/>
                <w:bdr w:val="none" w:sz="0" w:space="0" w:color="auto" w:frame="1"/>
              </w:rPr>
              <w:t>охранных</w:t>
            </w:r>
            <w:proofErr w:type="spellEnd"/>
            <w:r w:rsidRPr="00155BDC">
              <w:rPr>
                <w:rFonts w:ascii="Times New Roman" w:hAnsi="Times New Roman" w:cs="Times New Roman"/>
                <w:color w:val="auto"/>
                <w:sz w:val="28"/>
                <w:szCs w:val="28"/>
                <w:bdr w:val="none" w:sz="0" w:space="0" w:color="auto" w:frame="1"/>
              </w:rPr>
              <w:t xml:space="preserve"> зон и прибрежных защитных полос, несут ответственность в соо</w:t>
            </w:r>
            <w:r w:rsidRPr="00155BDC">
              <w:rPr>
                <w:rFonts w:ascii="Times New Roman" w:hAnsi="Times New Roman" w:cs="Times New Roman"/>
                <w:color w:val="auto"/>
                <w:sz w:val="28"/>
                <w:szCs w:val="28"/>
                <w:bdr w:val="none" w:sz="0" w:space="0" w:color="auto" w:frame="1"/>
              </w:rPr>
              <w:t>т</w:t>
            </w:r>
            <w:r w:rsidRPr="00155BDC">
              <w:rPr>
                <w:rFonts w:ascii="Times New Roman" w:hAnsi="Times New Roman" w:cs="Times New Roman"/>
                <w:color w:val="auto"/>
                <w:sz w:val="28"/>
                <w:szCs w:val="28"/>
                <w:bdr w:val="none" w:sz="0" w:space="0" w:color="auto" w:frame="1"/>
              </w:rPr>
              <w:t>ветствии с действующим законодательством.</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10. Настоящее Положение не заменяет положений и других нормативных актов о зонах санитарной охраны источников централизованного хозяйственно - питьевого водоснабжения, запретных полосах лесов по берегам водных об</w:t>
            </w:r>
            <w:r w:rsidRPr="00155BDC">
              <w:rPr>
                <w:rFonts w:ascii="Times New Roman" w:hAnsi="Times New Roman" w:cs="Times New Roman"/>
                <w:color w:val="auto"/>
                <w:sz w:val="28"/>
                <w:szCs w:val="28"/>
                <w:bdr w:val="none" w:sz="0" w:space="0" w:color="auto" w:frame="1"/>
              </w:rPr>
              <w:t>ъ</w:t>
            </w:r>
            <w:r w:rsidRPr="00155BDC">
              <w:rPr>
                <w:rFonts w:ascii="Times New Roman" w:hAnsi="Times New Roman" w:cs="Times New Roman"/>
                <w:color w:val="auto"/>
                <w:sz w:val="28"/>
                <w:szCs w:val="28"/>
                <w:bdr w:val="none" w:sz="0" w:space="0" w:color="auto" w:frame="1"/>
              </w:rPr>
              <w:t>ектов, а также об иных охранных зонах водных объектов, устанавливаемых в соответствии с законодательством Российской Федерации.</w:t>
            </w:r>
          </w:p>
          <w:p w:rsidR="006E196E" w:rsidRPr="00155BDC" w:rsidRDefault="006E196E" w:rsidP="006E196E">
            <w:pPr>
              <w:shd w:val="clear" w:color="auto" w:fill="FFFFFF"/>
              <w:ind w:firstLine="540"/>
              <w:jc w:val="both"/>
              <w:rPr>
                <w:rFonts w:ascii="Times New Roman" w:hAnsi="Times New Roman" w:cs="Times New Roman"/>
                <w:color w:val="auto"/>
                <w:sz w:val="28"/>
                <w:szCs w:val="28"/>
              </w:rPr>
            </w:pPr>
            <w:r w:rsidRPr="00155BDC">
              <w:rPr>
                <w:rFonts w:ascii="Times New Roman" w:hAnsi="Times New Roman" w:cs="Times New Roman"/>
                <w:color w:val="auto"/>
                <w:sz w:val="28"/>
                <w:szCs w:val="28"/>
                <w:bdr w:val="none" w:sz="0" w:space="0" w:color="auto" w:frame="1"/>
              </w:rPr>
              <w:t>При установлении на водных объектах зон санитарной охраны источников</w:t>
            </w:r>
            <w:r w:rsidR="002E5EFA" w:rsidRPr="00155BDC">
              <w:rPr>
                <w:rFonts w:ascii="Times New Roman" w:hAnsi="Times New Roman" w:cs="Times New Roman"/>
                <w:color w:val="auto"/>
                <w:sz w:val="28"/>
                <w:szCs w:val="28"/>
                <w:bdr w:val="none" w:sz="0" w:space="0" w:color="auto" w:frame="1"/>
              </w:rPr>
              <w:t xml:space="preserve"> централизованного хозяйственно-</w:t>
            </w:r>
            <w:r w:rsidRPr="00155BDC">
              <w:rPr>
                <w:rFonts w:ascii="Times New Roman" w:hAnsi="Times New Roman" w:cs="Times New Roman"/>
                <w:color w:val="auto"/>
                <w:sz w:val="28"/>
                <w:szCs w:val="28"/>
                <w:bdr w:val="none" w:sz="0" w:space="0" w:color="auto" w:frame="1"/>
              </w:rPr>
              <w:t>питьево</w:t>
            </w:r>
            <w:r w:rsidR="00624318" w:rsidRPr="00155BDC">
              <w:rPr>
                <w:rFonts w:ascii="Times New Roman" w:hAnsi="Times New Roman" w:cs="Times New Roman"/>
                <w:color w:val="auto"/>
                <w:sz w:val="28"/>
                <w:szCs w:val="28"/>
                <w:bdr w:val="none" w:sz="0" w:space="0" w:color="auto" w:frame="1"/>
              </w:rPr>
              <w:t>го водоснабжения минимальные ра</w:t>
            </w:r>
            <w:r w:rsidR="002E5EFA" w:rsidRPr="00155BDC">
              <w:rPr>
                <w:rFonts w:ascii="Times New Roman" w:hAnsi="Times New Roman" w:cs="Times New Roman"/>
                <w:color w:val="auto"/>
                <w:sz w:val="28"/>
                <w:szCs w:val="28"/>
                <w:bdr w:val="none" w:sz="0" w:space="0" w:color="auto" w:frame="1"/>
              </w:rPr>
              <w:t>з</w:t>
            </w:r>
            <w:r w:rsidRPr="00155BDC">
              <w:rPr>
                <w:rFonts w:ascii="Times New Roman" w:hAnsi="Times New Roman" w:cs="Times New Roman"/>
                <w:color w:val="auto"/>
                <w:sz w:val="28"/>
                <w:szCs w:val="28"/>
                <w:bdr w:val="none" w:sz="0" w:space="0" w:color="auto" w:frame="1"/>
              </w:rPr>
              <w:t xml:space="preserve">меры </w:t>
            </w:r>
            <w:proofErr w:type="spellStart"/>
            <w:r w:rsidRPr="00155BDC">
              <w:rPr>
                <w:rFonts w:ascii="Times New Roman" w:hAnsi="Times New Roman" w:cs="Times New Roman"/>
                <w:color w:val="auto"/>
                <w:sz w:val="28"/>
                <w:szCs w:val="28"/>
                <w:bdr w:val="none" w:sz="0" w:space="0" w:color="auto" w:frame="1"/>
              </w:rPr>
              <w:t>водоохранных</w:t>
            </w:r>
            <w:proofErr w:type="spellEnd"/>
            <w:r w:rsidRPr="00155BDC">
              <w:rPr>
                <w:rFonts w:ascii="Times New Roman" w:hAnsi="Times New Roman" w:cs="Times New Roman"/>
                <w:color w:val="auto"/>
                <w:sz w:val="28"/>
                <w:szCs w:val="28"/>
                <w:bdr w:val="none" w:sz="0" w:space="0" w:color="auto" w:frame="1"/>
              </w:rPr>
              <w:t xml:space="preserve"> зон и режим хозяйственной деятельности в них определ</w:t>
            </w:r>
            <w:r w:rsidRPr="00155BDC">
              <w:rPr>
                <w:rFonts w:ascii="Times New Roman" w:hAnsi="Times New Roman" w:cs="Times New Roman"/>
                <w:color w:val="auto"/>
                <w:sz w:val="28"/>
                <w:szCs w:val="28"/>
                <w:bdr w:val="none" w:sz="0" w:space="0" w:color="auto" w:frame="1"/>
              </w:rPr>
              <w:t>я</w:t>
            </w:r>
            <w:r w:rsidRPr="00155BDC">
              <w:rPr>
                <w:rFonts w:ascii="Times New Roman" w:hAnsi="Times New Roman" w:cs="Times New Roman"/>
                <w:color w:val="auto"/>
                <w:sz w:val="28"/>
                <w:szCs w:val="28"/>
                <w:bdr w:val="none" w:sz="0" w:space="0" w:color="auto" w:frame="1"/>
              </w:rPr>
              <w:t>ются санитарными правилами и нормами.</w:t>
            </w:r>
          </w:p>
          <w:p w:rsidR="00155BDC" w:rsidRPr="00155BDC" w:rsidRDefault="006E196E" w:rsidP="00607E1B">
            <w:pPr>
              <w:shd w:val="clear" w:color="auto" w:fill="FFFFFF"/>
              <w:ind w:firstLine="540"/>
              <w:jc w:val="both"/>
              <w:rPr>
                <w:rFonts w:cs="Times New Roman"/>
                <w:color w:val="auto"/>
                <w:sz w:val="28"/>
                <w:szCs w:val="28"/>
              </w:rPr>
            </w:pPr>
            <w:r w:rsidRPr="00155BDC">
              <w:rPr>
                <w:rFonts w:ascii="Times New Roman" w:hAnsi="Times New Roman" w:cs="Times New Roman"/>
                <w:color w:val="auto"/>
                <w:sz w:val="28"/>
                <w:szCs w:val="28"/>
                <w:bdr w:val="none" w:sz="0" w:space="0" w:color="auto" w:frame="1"/>
              </w:rPr>
              <w:t>11.</w:t>
            </w:r>
            <w:r w:rsidRPr="00155BDC">
              <w:rPr>
                <w:rStyle w:val="apple-converted-space"/>
                <w:rFonts w:ascii="Times New Roman" w:hAnsi="Times New Roman" w:cs="Times New Roman"/>
                <w:color w:val="auto"/>
                <w:sz w:val="28"/>
                <w:szCs w:val="28"/>
                <w:bdr w:val="none" w:sz="0" w:space="0" w:color="auto" w:frame="1"/>
              </w:rPr>
              <w:t> </w:t>
            </w:r>
            <w:proofErr w:type="gramStart"/>
            <w:r w:rsidRPr="00155BDC">
              <w:rPr>
                <w:rStyle w:val="grame"/>
                <w:rFonts w:ascii="Times New Roman" w:hAnsi="Times New Roman" w:cs="Times New Roman"/>
                <w:color w:val="auto"/>
                <w:sz w:val="28"/>
                <w:szCs w:val="28"/>
                <w:bdr w:val="none" w:sz="0" w:space="0" w:color="auto" w:frame="1"/>
              </w:rPr>
              <w:t>Государственный контроль за соблюдением порядка установления размеров и границ, а также режима хозяйственной и иной деятельности в пр</w:t>
            </w:r>
            <w:r w:rsidRPr="00155BDC">
              <w:rPr>
                <w:rStyle w:val="grame"/>
                <w:rFonts w:ascii="Times New Roman" w:hAnsi="Times New Roman" w:cs="Times New Roman"/>
                <w:color w:val="auto"/>
                <w:sz w:val="28"/>
                <w:szCs w:val="28"/>
                <w:bdr w:val="none" w:sz="0" w:space="0" w:color="auto" w:frame="1"/>
              </w:rPr>
              <w:t>е</w:t>
            </w:r>
            <w:r w:rsidRPr="00155BDC">
              <w:rPr>
                <w:rStyle w:val="grame"/>
                <w:rFonts w:ascii="Times New Roman" w:hAnsi="Times New Roman" w:cs="Times New Roman"/>
                <w:color w:val="auto"/>
                <w:sz w:val="28"/>
                <w:szCs w:val="28"/>
                <w:bdr w:val="none" w:sz="0" w:space="0" w:color="auto" w:frame="1"/>
              </w:rPr>
              <w:t xml:space="preserve">делах </w:t>
            </w:r>
            <w:proofErr w:type="spellStart"/>
            <w:r w:rsidRPr="00155BDC">
              <w:rPr>
                <w:rStyle w:val="grame"/>
                <w:rFonts w:ascii="Times New Roman" w:hAnsi="Times New Roman" w:cs="Times New Roman"/>
                <w:color w:val="auto"/>
                <w:sz w:val="28"/>
                <w:szCs w:val="28"/>
                <w:bdr w:val="none" w:sz="0" w:space="0" w:color="auto" w:frame="1"/>
              </w:rPr>
              <w:t>водоохранных</w:t>
            </w:r>
            <w:proofErr w:type="spellEnd"/>
            <w:r w:rsidRPr="00155BDC">
              <w:rPr>
                <w:rStyle w:val="grame"/>
                <w:rFonts w:ascii="Times New Roman" w:hAnsi="Times New Roman" w:cs="Times New Roman"/>
                <w:color w:val="auto"/>
                <w:sz w:val="28"/>
                <w:szCs w:val="28"/>
                <w:bdr w:val="none" w:sz="0" w:space="0" w:color="auto" w:frame="1"/>
              </w:rPr>
              <w:t xml:space="preserve"> зон и прибрежных защитных полос возлагается на органы исполнительной власти субъектов Российской Федерации, бассейновые и др</w:t>
            </w:r>
            <w:r w:rsidRPr="00155BDC">
              <w:rPr>
                <w:rStyle w:val="grame"/>
                <w:rFonts w:ascii="Times New Roman" w:hAnsi="Times New Roman" w:cs="Times New Roman"/>
                <w:color w:val="auto"/>
                <w:sz w:val="28"/>
                <w:szCs w:val="28"/>
                <w:bdr w:val="none" w:sz="0" w:space="0" w:color="auto" w:frame="1"/>
              </w:rPr>
              <w:t>у</w:t>
            </w:r>
            <w:r w:rsidRPr="00155BDC">
              <w:rPr>
                <w:rStyle w:val="grame"/>
                <w:rFonts w:ascii="Times New Roman" w:hAnsi="Times New Roman" w:cs="Times New Roman"/>
                <w:color w:val="auto"/>
                <w:sz w:val="28"/>
                <w:szCs w:val="28"/>
                <w:bdr w:val="none" w:sz="0" w:space="0" w:color="auto" w:frame="1"/>
              </w:rPr>
              <w:t>гие территориальные органы управления использованием и охраной водного фонда Министерства природных ресурсов Российской Федерации, специально уполномоченные государственные органы в области охраны окружающей пр</w:t>
            </w:r>
            <w:r w:rsidRPr="00155BDC">
              <w:rPr>
                <w:rStyle w:val="grame"/>
                <w:rFonts w:ascii="Times New Roman" w:hAnsi="Times New Roman" w:cs="Times New Roman"/>
                <w:color w:val="auto"/>
                <w:sz w:val="28"/>
                <w:szCs w:val="28"/>
                <w:bdr w:val="none" w:sz="0" w:space="0" w:color="auto" w:frame="1"/>
              </w:rPr>
              <w:t>и</w:t>
            </w:r>
            <w:r w:rsidRPr="00155BDC">
              <w:rPr>
                <w:rStyle w:val="grame"/>
                <w:rFonts w:ascii="Times New Roman" w:hAnsi="Times New Roman" w:cs="Times New Roman"/>
                <w:color w:val="auto"/>
                <w:sz w:val="28"/>
                <w:szCs w:val="28"/>
                <w:bdr w:val="none" w:sz="0" w:space="0" w:color="auto" w:frame="1"/>
              </w:rPr>
              <w:t>родной среды, государственные органы</w:t>
            </w:r>
            <w:proofErr w:type="gramEnd"/>
            <w:r w:rsidRPr="00155BDC">
              <w:rPr>
                <w:rStyle w:val="apple-converted-space"/>
                <w:rFonts w:ascii="Times New Roman" w:hAnsi="Times New Roman" w:cs="Times New Roman"/>
                <w:color w:val="auto"/>
                <w:sz w:val="28"/>
                <w:szCs w:val="28"/>
                <w:bdr w:val="none" w:sz="0" w:space="0" w:color="auto" w:frame="1"/>
              </w:rPr>
              <w:t> </w:t>
            </w:r>
            <w:r w:rsidRPr="00155BDC">
              <w:rPr>
                <w:rFonts w:ascii="Times New Roman" w:hAnsi="Times New Roman" w:cs="Times New Roman"/>
                <w:color w:val="auto"/>
                <w:sz w:val="28"/>
                <w:szCs w:val="28"/>
                <w:bdr w:val="none" w:sz="0" w:space="0" w:color="auto" w:frame="1"/>
              </w:rPr>
              <w:t>управления использованием и охраной земель и специально уполномоченные органы управления лесным хозяйством в пределах их полномочий.</w:t>
            </w:r>
          </w:p>
        </w:tc>
      </w:tr>
    </w:tbl>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p w:rsidR="00FB0CE9" w:rsidRPr="00155BDC" w:rsidRDefault="00FB0CE9" w:rsidP="00FB0CE9">
      <w:pPr>
        <w:autoSpaceDE w:val="0"/>
        <w:autoSpaceDN w:val="0"/>
        <w:adjustRightInd w:val="0"/>
        <w:jc w:val="center"/>
        <w:rPr>
          <w:rFonts w:ascii="Times New Roman" w:hAnsi="Times New Roman" w:cs="Times New Roman"/>
          <w:b/>
          <w:bCs/>
          <w:color w:val="auto"/>
          <w:sz w:val="28"/>
          <w:szCs w:val="28"/>
        </w:rPr>
      </w:pPr>
    </w:p>
    <w:sectPr w:rsidR="00FB0CE9" w:rsidRPr="00155BDC" w:rsidSect="006A22A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13" w:rsidRDefault="003F2E13" w:rsidP="006E196E">
      <w:r>
        <w:separator/>
      </w:r>
    </w:p>
  </w:endnote>
  <w:endnote w:type="continuationSeparator" w:id="0">
    <w:p w:rsidR="003F2E13" w:rsidRDefault="003F2E13" w:rsidP="006E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13" w:rsidRDefault="003F2E13" w:rsidP="006E196E">
      <w:r>
        <w:separator/>
      </w:r>
    </w:p>
  </w:footnote>
  <w:footnote w:type="continuationSeparator" w:id="0">
    <w:p w:rsidR="003F2E13" w:rsidRDefault="003F2E13" w:rsidP="006E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847"/>
    <w:multiLevelType w:val="hybridMultilevel"/>
    <w:tmpl w:val="E91EA09C"/>
    <w:lvl w:ilvl="0" w:tplc="017A0C4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315200"/>
    <w:multiLevelType w:val="hybridMultilevel"/>
    <w:tmpl w:val="1BA6FCCE"/>
    <w:lvl w:ilvl="0" w:tplc="A6B034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F67421F"/>
    <w:multiLevelType w:val="multilevel"/>
    <w:tmpl w:val="C346E2F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7475748F"/>
    <w:multiLevelType w:val="hybridMultilevel"/>
    <w:tmpl w:val="5FAEFA18"/>
    <w:lvl w:ilvl="0" w:tplc="7D52223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14"/>
    <w:rsid w:val="00027D84"/>
    <w:rsid w:val="00032511"/>
    <w:rsid w:val="0009337F"/>
    <w:rsid w:val="00121E15"/>
    <w:rsid w:val="00123C66"/>
    <w:rsid w:val="00126D6D"/>
    <w:rsid w:val="00134536"/>
    <w:rsid w:val="00155BDC"/>
    <w:rsid w:val="001A4C36"/>
    <w:rsid w:val="001C27F8"/>
    <w:rsid w:val="001E493E"/>
    <w:rsid w:val="00236551"/>
    <w:rsid w:val="00237399"/>
    <w:rsid w:val="002467CB"/>
    <w:rsid w:val="00271D29"/>
    <w:rsid w:val="002E5EFA"/>
    <w:rsid w:val="002E621C"/>
    <w:rsid w:val="002F0B9E"/>
    <w:rsid w:val="00353668"/>
    <w:rsid w:val="00360C8C"/>
    <w:rsid w:val="00367335"/>
    <w:rsid w:val="003C7214"/>
    <w:rsid w:val="003F2E13"/>
    <w:rsid w:val="004012CA"/>
    <w:rsid w:val="004033B1"/>
    <w:rsid w:val="00403CA8"/>
    <w:rsid w:val="004D4D24"/>
    <w:rsid w:val="004F0E04"/>
    <w:rsid w:val="00500F33"/>
    <w:rsid w:val="00526CA8"/>
    <w:rsid w:val="0053438D"/>
    <w:rsid w:val="005547F7"/>
    <w:rsid w:val="005554EC"/>
    <w:rsid w:val="00572FD1"/>
    <w:rsid w:val="00583445"/>
    <w:rsid w:val="00585E63"/>
    <w:rsid w:val="005D7D36"/>
    <w:rsid w:val="00607E1B"/>
    <w:rsid w:val="00624318"/>
    <w:rsid w:val="00686011"/>
    <w:rsid w:val="006877F6"/>
    <w:rsid w:val="00696D75"/>
    <w:rsid w:val="006A22AF"/>
    <w:rsid w:val="006E196E"/>
    <w:rsid w:val="00705A8C"/>
    <w:rsid w:val="0071783E"/>
    <w:rsid w:val="00726CC3"/>
    <w:rsid w:val="007914B8"/>
    <w:rsid w:val="007B2FA6"/>
    <w:rsid w:val="007B3774"/>
    <w:rsid w:val="00831D8E"/>
    <w:rsid w:val="00832558"/>
    <w:rsid w:val="00840CC2"/>
    <w:rsid w:val="008444DF"/>
    <w:rsid w:val="00850E71"/>
    <w:rsid w:val="00853744"/>
    <w:rsid w:val="0087781B"/>
    <w:rsid w:val="00891C6F"/>
    <w:rsid w:val="008A1E94"/>
    <w:rsid w:val="008C541C"/>
    <w:rsid w:val="008D7435"/>
    <w:rsid w:val="008F04F7"/>
    <w:rsid w:val="009369EE"/>
    <w:rsid w:val="00950BB3"/>
    <w:rsid w:val="00963C3F"/>
    <w:rsid w:val="00980DAC"/>
    <w:rsid w:val="009A4107"/>
    <w:rsid w:val="009E569C"/>
    <w:rsid w:val="009F5753"/>
    <w:rsid w:val="00A066E5"/>
    <w:rsid w:val="00A13D72"/>
    <w:rsid w:val="00A14BD8"/>
    <w:rsid w:val="00AC1390"/>
    <w:rsid w:val="00AD72EF"/>
    <w:rsid w:val="00B11280"/>
    <w:rsid w:val="00B41EFA"/>
    <w:rsid w:val="00B43727"/>
    <w:rsid w:val="00B50D36"/>
    <w:rsid w:val="00BC55B0"/>
    <w:rsid w:val="00BC5993"/>
    <w:rsid w:val="00C61450"/>
    <w:rsid w:val="00CF2231"/>
    <w:rsid w:val="00D32260"/>
    <w:rsid w:val="00DC4044"/>
    <w:rsid w:val="00DF5F33"/>
    <w:rsid w:val="00E1286D"/>
    <w:rsid w:val="00E3706A"/>
    <w:rsid w:val="00E84A3E"/>
    <w:rsid w:val="00E94A09"/>
    <w:rsid w:val="00E97B3F"/>
    <w:rsid w:val="00EC1BE5"/>
    <w:rsid w:val="00EE6C3D"/>
    <w:rsid w:val="00F04BA2"/>
    <w:rsid w:val="00F11AE6"/>
    <w:rsid w:val="00F35115"/>
    <w:rsid w:val="00FB0BA4"/>
    <w:rsid w:val="00FB0CE9"/>
    <w:rsid w:val="00FF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14"/>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10"/>
    <w:link w:val="11"/>
    <w:uiPriority w:val="99"/>
    <w:qFormat/>
    <w:rsid w:val="003C7214"/>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63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33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C7214"/>
    <w:rPr>
      <w:rFonts w:ascii="Times New Roman" w:eastAsia="Times New Roman" w:hAnsi="Times New Roman" w:cs="Tahoma"/>
      <w:b/>
      <w:bCs/>
      <w:color w:val="26282F"/>
      <w:sz w:val="24"/>
      <w:szCs w:val="24"/>
      <w:lang w:val="en-US" w:eastAsia="ru-RU" w:bidi="en-US"/>
    </w:rPr>
  </w:style>
  <w:style w:type="paragraph" w:customStyle="1" w:styleId="10">
    <w:name w:val="Обычный1"/>
    <w:rsid w:val="003C7214"/>
    <w:pPr>
      <w:widowControl w:val="0"/>
      <w:suppressAutoHyphens/>
      <w:spacing w:after="0" w:line="240" w:lineRule="auto"/>
      <w:ind w:firstLine="720"/>
      <w:textAlignment w:val="baseline"/>
    </w:pPr>
    <w:rPr>
      <w:rFonts w:ascii="Times New Roman" w:eastAsia="Lucida Sans Unicode" w:hAnsi="Times New Roman" w:cs="Tahoma"/>
      <w:color w:val="000000"/>
      <w:sz w:val="24"/>
      <w:szCs w:val="24"/>
      <w:lang w:val="en-US" w:eastAsia="ru-RU" w:bidi="en-US"/>
    </w:rPr>
  </w:style>
  <w:style w:type="character" w:customStyle="1" w:styleId="ConsPlusNormal">
    <w:name w:val="ConsPlusNormal Знак"/>
    <w:link w:val="ConsPlusNormal0"/>
    <w:locked/>
    <w:rsid w:val="003C7214"/>
    <w:rPr>
      <w:rFonts w:ascii="Arial" w:hAnsi="Arial" w:cs="Arial"/>
    </w:rPr>
  </w:style>
  <w:style w:type="character" w:customStyle="1" w:styleId="a3">
    <w:name w:val="Гипертекстовая ссылка"/>
    <w:uiPriority w:val="99"/>
    <w:rsid w:val="003C7214"/>
    <w:rPr>
      <w:b/>
      <w:bCs/>
      <w:color w:val="106BBE"/>
    </w:rPr>
  </w:style>
  <w:style w:type="paragraph" w:customStyle="1" w:styleId="ConsPlusNormal0">
    <w:name w:val="ConsPlusNormal"/>
    <w:link w:val="ConsPlusNormal"/>
    <w:rsid w:val="003C7214"/>
    <w:pPr>
      <w:widowControl w:val="0"/>
      <w:suppressAutoHyphens/>
      <w:spacing w:after="0" w:line="240" w:lineRule="auto"/>
    </w:pPr>
    <w:rPr>
      <w:rFonts w:ascii="Arial" w:hAnsi="Arial" w:cs="Arial"/>
    </w:rPr>
  </w:style>
  <w:style w:type="paragraph" w:customStyle="1" w:styleId="a4">
    <w:name w:val="Содержимое таблицы"/>
    <w:basedOn w:val="10"/>
    <w:rsid w:val="003C7214"/>
    <w:pPr>
      <w:suppressLineNumbers/>
    </w:pPr>
  </w:style>
  <w:style w:type="character" w:customStyle="1" w:styleId="a5">
    <w:name w:val="Цветовое выделение"/>
    <w:uiPriority w:val="99"/>
    <w:rsid w:val="003C7214"/>
    <w:rPr>
      <w:b/>
      <w:bCs/>
      <w:color w:val="26282F"/>
    </w:rPr>
  </w:style>
  <w:style w:type="paragraph" w:customStyle="1" w:styleId="a6">
    <w:name w:val="Нормальный (таблица)"/>
    <w:basedOn w:val="10"/>
    <w:uiPriority w:val="99"/>
    <w:rsid w:val="003C7214"/>
    <w:pPr>
      <w:ind w:firstLine="0"/>
    </w:pPr>
  </w:style>
  <w:style w:type="paragraph" w:customStyle="1" w:styleId="a7">
    <w:name w:val="Прижатый влево"/>
    <w:basedOn w:val="10"/>
    <w:uiPriority w:val="99"/>
    <w:rsid w:val="003C7214"/>
    <w:pPr>
      <w:ind w:firstLine="0"/>
    </w:pPr>
  </w:style>
  <w:style w:type="character" w:styleId="a8">
    <w:name w:val="Hyperlink"/>
    <w:rsid w:val="005554EC"/>
    <w:rPr>
      <w:rFonts w:cs="Times New Roman"/>
      <w:color w:val="0000FF"/>
      <w:u w:val="single"/>
    </w:rPr>
  </w:style>
  <w:style w:type="paragraph" w:styleId="a9">
    <w:name w:val="No Spacing"/>
    <w:rsid w:val="005554EC"/>
    <w:pPr>
      <w:suppressAutoHyphens/>
      <w:spacing w:after="0" w:line="240" w:lineRule="auto"/>
    </w:pPr>
    <w:rPr>
      <w:rFonts w:ascii="Calibri" w:eastAsia="Calibri" w:hAnsi="Calibri" w:cs="Times New Roman"/>
      <w:sz w:val="26"/>
    </w:rPr>
  </w:style>
  <w:style w:type="paragraph" w:customStyle="1" w:styleId="ConsPlusTitle">
    <w:name w:val="ConsPlusTitle"/>
    <w:rsid w:val="005554E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1C27F8"/>
  </w:style>
  <w:style w:type="paragraph" w:customStyle="1" w:styleId="12">
    <w:name w:val="Знак1 Знак Знак Знак Знак Знак Знак"/>
    <w:basedOn w:val="a"/>
    <w:rsid w:val="004D4D24"/>
    <w:pPr>
      <w:widowControl/>
      <w:spacing w:after="160" w:line="240" w:lineRule="exact"/>
    </w:pPr>
    <w:rPr>
      <w:rFonts w:ascii="Verdana" w:hAnsi="Verdana" w:cs="Times New Roman"/>
      <w:color w:val="auto"/>
      <w:lang w:val="en-US" w:eastAsia="en-US"/>
    </w:rPr>
  </w:style>
  <w:style w:type="paragraph" w:styleId="aa">
    <w:name w:val="Normal (Web)"/>
    <w:basedOn w:val="a"/>
    <w:uiPriority w:val="99"/>
    <w:rsid w:val="0009337F"/>
    <w:pPr>
      <w:widowControl/>
      <w:spacing w:before="100" w:beforeAutospacing="1" w:after="100" w:afterAutospacing="1"/>
    </w:pPr>
    <w:rPr>
      <w:rFonts w:ascii="Times New Roman" w:hAnsi="Times New Roman" w:cs="Times New Roman"/>
      <w:color w:val="auto"/>
    </w:rPr>
  </w:style>
  <w:style w:type="character" w:styleId="ab">
    <w:name w:val="Strong"/>
    <w:uiPriority w:val="22"/>
    <w:qFormat/>
    <w:rsid w:val="0009337F"/>
    <w:rPr>
      <w:rFonts w:cs="Times New Roman"/>
      <w:b/>
      <w:bCs/>
    </w:rPr>
  </w:style>
  <w:style w:type="paragraph" w:customStyle="1" w:styleId="TextBoldCenter2">
    <w:name w:val="TextBoldCenter2"/>
    <w:basedOn w:val="a"/>
    <w:uiPriority w:val="99"/>
    <w:rsid w:val="0009337F"/>
    <w:pPr>
      <w:widowControl/>
      <w:autoSpaceDE w:val="0"/>
      <w:autoSpaceDN w:val="0"/>
      <w:adjustRightInd w:val="0"/>
      <w:jc w:val="center"/>
    </w:pPr>
    <w:rPr>
      <w:rFonts w:ascii="Times New Roman" w:hAnsi="Times New Roman" w:cs="Times New Roman"/>
      <w:b/>
      <w:bCs/>
      <w:sz w:val="26"/>
      <w:szCs w:val="26"/>
    </w:rPr>
  </w:style>
  <w:style w:type="paragraph" w:customStyle="1" w:styleId="ConsPlusNonformat">
    <w:name w:val="ConsPlusNonformat"/>
    <w:rsid w:val="008D7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EC1BE5"/>
    <w:pPr>
      <w:ind w:left="720"/>
      <w:contextualSpacing/>
    </w:pPr>
  </w:style>
  <w:style w:type="paragraph" w:customStyle="1" w:styleId="western">
    <w:name w:val="western"/>
    <w:basedOn w:val="a"/>
    <w:rsid w:val="009A4107"/>
    <w:pPr>
      <w:widowControl/>
      <w:spacing w:before="100" w:beforeAutospacing="1" w:after="100" w:afterAutospacing="1"/>
    </w:pPr>
    <w:rPr>
      <w:rFonts w:ascii="Times New Roman" w:hAnsi="Times New Roman" w:cs="Times New Roman"/>
      <w:color w:val="auto"/>
    </w:rPr>
  </w:style>
  <w:style w:type="character" w:customStyle="1" w:styleId="30">
    <w:name w:val="Заголовок 3 Знак"/>
    <w:basedOn w:val="a0"/>
    <w:link w:val="3"/>
    <w:uiPriority w:val="9"/>
    <w:semiHidden/>
    <w:rsid w:val="004033B1"/>
    <w:rPr>
      <w:rFonts w:asciiTheme="majorHAnsi" w:eastAsiaTheme="majorEastAsia" w:hAnsiTheme="majorHAnsi" w:cstheme="majorBidi"/>
      <w:b/>
      <w:bCs/>
      <w:color w:val="4F81BD" w:themeColor="accent1"/>
      <w:sz w:val="24"/>
      <w:szCs w:val="24"/>
      <w:lang w:eastAsia="ru-RU"/>
    </w:rPr>
  </w:style>
  <w:style w:type="paragraph" w:customStyle="1" w:styleId="uristtitle">
    <w:name w:val="uristtitle"/>
    <w:basedOn w:val="a"/>
    <w:rsid w:val="00963C3F"/>
    <w:pPr>
      <w:widowControl/>
      <w:spacing w:before="100" w:beforeAutospacing="1" w:after="100" w:afterAutospacing="1"/>
    </w:pPr>
    <w:rPr>
      <w:rFonts w:ascii="Times New Roman" w:hAnsi="Times New Roman" w:cs="Times New Roman"/>
      <w:color w:val="auto"/>
    </w:rPr>
  </w:style>
  <w:style w:type="character" w:customStyle="1" w:styleId="grame">
    <w:name w:val="grame"/>
    <w:basedOn w:val="a0"/>
    <w:rsid w:val="00963C3F"/>
  </w:style>
  <w:style w:type="character" w:customStyle="1" w:styleId="20">
    <w:name w:val="Заголовок 2 Знак"/>
    <w:basedOn w:val="a0"/>
    <w:link w:val="2"/>
    <w:uiPriority w:val="9"/>
    <w:semiHidden/>
    <w:rsid w:val="00963C3F"/>
    <w:rPr>
      <w:rFonts w:asciiTheme="majorHAnsi" w:eastAsiaTheme="majorEastAsia" w:hAnsiTheme="majorHAnsi" w:cstheme="majorBidi"/>
      <w:b/>
      <w:bCs/>
      <w:color w:val="4F81BD" w:themeColor="accent1"/>
      <w:sz w:val="26"/>
      <w:szCs w:val="26"/>
      <w:lang w:eastAsia="ru-RU"/>
    </w:rPr>
  </w:style>
  <w:style w:type="paragraph" w:customStyle="1" w:styleId="urformat">
    <w:name w:val="urformat"/>
    <w:basedOn w:val="a"/>
    <w:rsid w:val="00963C3F"/>
    <w:pPr>
      <w:widowControl/>
      <w:spacing w:before="100" w:beforeAutospacing="1" w:after="100" w:afterAutospacing="1"/>
    </w:pPr>
    <w:rPr>
      <w:rFonts w:ascii="Times New Roman" w:hAnsi="Times New Roman" w:cs="Times New Roman"/>
      <w:color w:val="auto"/>
    </w:rPr>
  </w:style>
  <w:style w:type="paragraph" w:customStyle="1" w:styleId="uristsell">
    <w:name w:val="uristsell"/>
    <w:basedOn w:val="a"/>
    <w:rsid w:val="00963C3F"/>
    <w:pPr>
      <w:widowControl/>
      <w:spacing w:before="100" w:beforeAutospacing="1" w:after="100" w:afterAutospacing="1"/>
    </w:pPr>
    <w:rPr>
      <w:rFonts w:ascii="Times New Roman" w:hAnsi="Times New Roman" w:cs="Times New Roman"/>
      <w:color w:val="auto"/>
    </w:rPr>
  </w:style>
  <w:style w:type="paragraph" w:styleId="ad">
    <w:name w:val="Balloon Text"/>
    <w:basedOn w:val="a"/>
    <w:link w:val="ae"/>
    <w:uiPriority w:val="99"/>
    <w:semiHidden/>
    <w:unhideWhenUsed/>
    <w:rsid w:val="00963C3F"/>
    <w:rPr>
      <w:rFonts w:ascii="Tahoma" w:hAnsi="Tahoma" w:cs="Tahoma"/>
      <w:sz w:val="16"/>
      <w:szCs w:val="16"/>
    </w:rPr>
  </w:style>
  <w:style w:type="character" w:customStyle="1" w:styleId="ae">
    <w:name w:val="Текст выноски Знак"/>
    <w:basedOn w:val="a0"/>
    <w:link w:val="ad"/>
    <w:uiPriority w:val="99"/>
    <w:semiHidden/>
    <w:rsid w:val="00963C3F"/>
    <w:rPr>
      <w:rFonts w:ascii="Tahoma" w:eastAsia="Times New Roman" w:hAnsi="Tahoma" w:cs="Tahoma"/>
      <w:color w:val="000000"/>
      <w:sz w:val="16"/>
      <w:szCs w:val="16"/>
      <w:lang w:eastAsia="ru-RU"/>
    </w:rPr>
  </w:style>
  <w:style w:type="table" w:styleId="af">
    <w:name w:val="Table Grid"/>
    <w:basedOn w:val="a1"/>
    <w:uiPriority w:val="59"/>
    <w:rsid w:val="0023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E196E"/>
    <w:pPr>
      <w:tabs>
        <w:tab w:val="center" w:pos="4677"/>
        <w:tab w:val="right" w:pos="9355"/>
      </w:tabs>
    </w:pPr>
  </w:style>
  <w:style w:type="character" w:customStyle="1" w:styleId="af1">
    <w:name w:val="Верхний колонтитул Знак"/>
    <w:basedOn w:val="a0"/>
    <w:link w:val="af0"/>
    <w:uiPriority w:val="99"/>
    <w:rsid w:val="006E196E"/>
    <w:rPr>
      <w:rFonts w:ascii="Courier New" w:eastAsia="Times New Roman" w:hAnsi="Courier New" w:cs="Courier New"/>
      <w:color w:val="000000"/>
      <w:sz w:val="24"/>
      <w:szCs w:val="24"/>
      <w:lang w:eastAsia="ru-RU"/>
    </w:rPr>
  </w:style>
  <w:style w:type="paragraph" w:styleId="af2">
    <w:name w:val="footer"/>
    <w:basedOn w:val="a"/>
    <w:link w:val="af3"/>
    <w:uiPriority w:val="99"/>
    <w:unhideWhenUsed/>
    <w:rsid w:val="006E196E"/>
    <w:pPr>
      <w:tabs>
        <w:tab w:val="center" w:pos="4677"/>
        <w:tab w:val="right" w:pos="9355"/>
      </w:tabs>
    </w:pPr>
  </w:style>
  <w:style w:type="character" w:customStyle="1" w:styleId="af3">
    <w:name w:val="Нижний колонтитул Знак"/>
    <w:basedOn w:val="a0"/>
    <w:link w:val="af2"/>
    <w:uiPriority w:val="99"/>
    <w:rsid w:val="006E196E"/>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14"/>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10"/>
    <w:link w:val="11"/>
    <w:uiPriority w:val="99"/>
    <w:qFormat/>
    <w:rsid w:val="003C7214"/>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963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33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C7214"/>
    <w:rPr>
      <w:rFonts w:ascii="Times New Roman" w:eastAsia="Times New Roman" w:hAnsi="Times New Roman" w:cs="Tahoma"/>
      <w:b/>
      <w:bCs/>
      <w:color w:val="26282F"/>
      <w:sz w:val="24"/>
      <w:szCs w:val="24"/>
      <w:lang w:val="en-US" w:eastAsia="ru-RU" w:bidi="en-US"/>
    </w:rPr>
  </w:style>
  <w:style w:type="paragraph" w:customStyle="1" w:styleId="10">
    <w:name w:val="Обычный1"/>
    <w:rsid w:val="003C7214"/>
    <w:pPr>
      <w:widowControl w:val="0"/>
      <w:suppressAutoHyphens/>
      <w:spacing w:after="0" w:line="240" w:lineRule="auto"/>
      <w:ind w:firstLine="720"/>
      <w:textAlignment w:val="baseline"/>
    </w:pPr>
    <w:rPr>
      <w:rFonts w:ascii="Times New Roman" w:eastAsia="Lucida Sans Unicode" w:hAnsi="Times New Roman" w:cs="Tahoma"/>
      <w:color w:val="000000"/>
      <w:sz w:val="24"/>
      <w:szCs w:val="24"/>
      <w:lang w:val="en-US" w:eastAsia="ru-RU" w:bidi="en-US"/>
    </w:rPr>
  </w:style>
  <w:style w:type="character" w:customStyle="1" w:styleId="ConsPlusNormal">
    <w:name w:val="ConsPlusNormal Знак"/>
    <w:link w:val="ConsPlusNormal0"/>
    <w:locked/>
    <w:rsid w:val="003C7214"/>
    <w:rPr>
      <w:rFonts w:ascii="Arial" w:hAnsi="Arial" w:cs="Arial"/>
    </w:rPr>
  </w:style>
  <w:style w:type="character" w:customStyle="1" w:styleId="a3">
    <w:name w:val="Гипертекстовая ссылка"/>
    <w:uiPriority w:val="99"/>
    <w:rsid w:val="003C7214"/>
    <w:rPr>
      <w:b/>
      <w:bCs/>
      <w:color w:val="106BBE"/>
    </w:rPr>
  </w:style>
  <w:style w:type="paragraph" w:customStyle="1" w:styleId="ConsPlusNormal0">
    <w:name w:val="ConsPlusNormal"/>
    <w:link w:val="ConsPlusNormal"/>
    <w:rsid w:val="003C7214"/>
    <w:pPr>
      <w:widowControl w:val="0"/>
      <w:suppressAutoHyphens/>
      <w:spacing w:after="0" w:line="240" w:lineRule="auto"/>
    </w:pPr>
    <w:rPr>
      <w:rFonts w:ascii="Arial" w:hAnsi="Arial" w:cs="Arial"/>
    </w:rPr>
  </w:style>
  <w:style w:type="paragraph" w:customStyle="1" w:styleId="a4">
    <w:name w:val="Содержимое таблицы"/>
    <w:basedOn w:val="10"/>
    <w:rsid w:val="003C7214"/>
    <w:pPr>
      <w:suppressLineNumbers/>
    </w:pPr>
  </w:style>
  <w:style w:type="character" w:customStyle="1" w:styleId="a5">
    <w:name w:val="Цветовое выделение"/>
    <w:uiPriority w:val="99"/>
    <w:rsid w:val="003C7214"/>
    <w:rPr>
      <w:b/>
      <w:bCs/>
      <w:color w:val="26282F"/>
    </w:rPr>
  </w:style>
  <w:style w:type="paragraph" w:customStyle="1" w:styleId="a6">
    <w:name w:val="Нормальный (таблица)"/>
    <w:basedOn w:val="10"/>
    <w:uiPriority w:val="99"/>
    <w:rsid w:val="003C7214"/>
    <w:pPr>
      <w:ind w:firstLine="0"/>
    </w:pPr>
  </w:style>
  <w:style w:type="paragraph" w:customStyle="1" w:styleId="a7">
    <w:name w:val="Прижатый влево"/>
    <w:basedOn w:val="10"/>
    <w:uiPriority w:val="99"/>
    <w:rsid w:val="003C7214"/>
    <w:pPr>
      <w:ind w:firstLine="0"/>
    </w:pPr>
  </w:style>
  <w:style w:type="character" w:styleId="a8">
    <w:name w:val="Hyperlink"/>
    <w:rsid w:val="005554EC"/>
    <w:rPr>
      <w:rFonts w:cs="Times New Roman"/>
      <w:color w:val="0000FF"/>
      <w:u w:val="single"/>
    </w:rPr>
  </w:style>
  <w:style w:type="paragraph" w:styleId="a9">
    <w:name w:val="No Spacing"/>
    <w:rsid w:val="005554EC"/>
    <w:pPr>
      <w:suppressAutoHyphens/>
      <w:spacing w:after="0" w:line="240" w:lineRule="auto"/>
    </w:pPr>
    <w:rPr>
      <w:rFonts w:ascii="Calibri" w:eastAsia="Calibri" w:hAnsi="Calibri" w:cs="Times New Roman"/>
      <w:sz w:val="26"/>
    </w:rPr>
  </w:style>
  <w:style w:type="paragraph" w:customStyle="1" w:styleId="ConsPlusTitle">
    <w:name w:val="ConsPlusTitle"/>
    <w:rsid w:val="005554E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1C27F8"/>
  </w:style>
  <w:style w:type="paragraph" w:customStyle="1" w:styleId="12">
    <w:name w:val="Знак1 Знак Знак Знак Знак Знак Знак"/>
    <w:basedOn w:val="a"/>
    <w:rsid w:val="004D4D24"/>
    <w:pPr>
      <w:widowControl/>
      <w:spacing w:after="160" w:line="240" w:lineRule="exact"/>
    </w:pPr>
    <w:rPr>
      <w:rFonts w:ascii="Verdana" w:hAnsi="Verdana" w:cs="Times New Roman"/>
      <w:color w:val="auto"/>
      <w:lang w:val="en-US" w:eastAsia="en-US"/>
    </w:rPr>
  </w:style>
  <w:style w:type="paragraph" w:styleId="aa">
    <w:name w:val="Normal (Web)"/>
    <w:basedOn w:val="a"/>
    <w:uiPriority w:val="99"/>
    <w:rsid w:val="0009337F"/>
    <w:pPr>
      <w:widowControl/>
      <w:spacing w:before="100" w:beforeAutospacing="1" w:after="100" w:afterAutospacing="1"/>
    </w:pPr>
    <w:rPr>
      <w:rFonts w:ascii="Times New Roman" w:hAnsi="Times New Roman" w:cs="Times New Roman"/>
      <w:color w:val="auto"/>
    </w:rPr>
  </w:style>
  <w:style w:type="character" w:styleId="ab">
    <w:name w:val="Strong"/>
    <w:uiPriority w:val="22"/>
    <w:qFormat/>
    <w:rsid w:val="0009337F"/>
    <w:rPr>
      <w:rFonts w:cs="Times New Roman"/>
      <w:b/>
      <w:bCs/>
    </w:rPr>
  </w:style>
  <w:style w:type="paragraph" w:customStyle="1" w:styleId="TextBoldCenter2">
    <w:name w:val="TextBoldCenter2"/>
    <w:basedOn w:val="a"/>
    <w:uiPriority w:val="99"/>
    <w:rsid w:val="0009337F"/>
    <w:pPr>
      <w:widowControl/>
      <w:autoSpaceDE w:val="0"/>
      <w:autoSpaceDN w:val="0"/>
      <w:adjustRightInd w:val="0"/>
      <w:jc w:val="center"/>
    </w:pPr>
    <w:rPr>
      <w:rFonts w:ascii="Times New Roman" w:hAnsi="Times New Roman" w:cs="Times New Roman"/>
      <w:b/>
      <w:bCs/>
      <w:sz w:val="26"/>
      <w:szCs w:val="26"/>
    </w:rPr>
  </w:style>
  <w:style w:type="paragraph" w:customStyle="1" w:styleId="ConsPlusNonformat">
    <w:name w:val="ConsPlusNonformat"/>
    <w:rsid w:val="008D7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EC1BE5"/>
    <w:pPr>
      <w:ind w:left="720"/>
      <w:contextualSpacing/>
    </w:pPr>
  </w:style>
  <w:style w:type="paragraph" w:customStyle="1" w:styleId="western">
    <w:name w:val="western"/>
    <w:basedOn w:val="a"/>
    <w:rsid w:val="009A4107"/>
    <w:pPr>
      <w:widowControl/>
      <w:spacing w:before="100" w:beforeAutospacing="1" w:after="100" w:afterAutospacing="1"/>
    </w:pPr>
    <w:rPr>
      <w:rFonts w:ascii="Times New Roman" w:hAnsi="Times New Roman" w:cs="Times New Roman"/>
      <w:color w:val="auto"/>
    </w:rPr>
  </w:style>
  <w:style w:type="character" w:customStyle="1" w:styleId="30">
    <w:name w:val="Заголовок 3 Знак"/>
    <w:basedOn w:val="a0"/>
    <w:link w:val="3"/>
    <w:uiPriority w:val="9"/>
    <w:semiHidden/>
    <w:rsid w:val="004033B1"/>
    <w:rPr>
      <w:rFonts w:asciiTheme="majorHAnsi" w:eastAsiaTheme="majorEastAsia" w:hAnsiTheme="majorHAnsi" w:cstheme="majorBidi"/>
      <w:b/>
      <w:bCs/>
      <w:color w:val="4F81BD" w:themeColor="accent1"/>
      <w:sz w:val="24"/>
      <w:szCs w:val="24"/>
      <w:lang w:eastAsia="ru-RU"/>
    </w:rPr>
  </w:style>
  <w:style w:type="paragraph" w:customStyle="1" w:styleId="uristtitle">
    <w:name w:val="uristtitle"/>
    <w:basedOn w:val="a"/>
    <w:rsid w:val="00963C3F"/>
    <w:pPr>
      <w:widowControl/>
      <w:spacing w:before="100" w:beforeAutospacing="1" w:after="100" w:afterAutospacing="1"/>
    </w:pPr>
    <w:rPr>
      <w:rFonts w:ascii="Times New Roman" w:hAnsi="Times New Roman" w:cs="Times New Roman"/>
      <w:color w:val="auto"/>
    </w:rPr>
  </w:style>
  <w:style w:type="character" w:customStyle="1" w:styleId="grame">
    <w:name w:val="grame"/>
    <w:basedOn w:val="a0"/>
    <w:rsid w:val="00963C3F"/>
  </w:style>
  <w:style w:type="character" w:customStyle="1" w:styleId="20">
    <w:name w:val="Заголовок 2 Знак"/>
    <w:basedOn w:val="a0"/>
    <w:link w:val="2"/>
    <w:uiPriority w:val="9"/>
    <w:semiHidden/>
    <w:rsid w:val="00963C3F"/>
    <w:rPr>
      <w:rFonts w:asciiTheme="majorHAnsi" w:eastAsiaTheme="majorEastAsia" w:hAnsiTheme="majorHAnsi" w:cstheme="majorBidi"/>
      <w:b/>
      <w:bCs/>
      <w:color w:val="4F81BD" w:themeColor="accent1"/>
      <w:sz w:val="26"/>
      <w:szCs w:val="26"/>
      <w:lang w:eastAsia="ru-RU"/>
    </w:rPr>
  </w:style>
  <w:style w:type="paragraph" w:customStyle="1" w:styleId="urformat">
    <w:name w:val="urformat"/>
    <w:basedOn w:val="a"/>
    <w:rsid w:val="00963C3F"/>
    <w:pPr>
      <w:widowControl/>
      <w:spacing w:before="100" w:beforeAutospacing="1" w:after="100" w:afterAutospacing="1"/>
    </w:pPr>
    <w:rPr>
      <w:rFonts w:ascii="Times New Roman" w:hAnsi="Times New Roman" w:cs="Times New Roman"/>
      <w:color w:val="auto"/>
    </w:rPr>
  </w:style>
  <w:style w:type="paragraph" w:customStyle="1" w:styleId="uristsell">
    <w:name w:val="uristsell"/>
    <w:basedOn w:val="a"/>
    <w:rsid w:val="00963C3F"/>
    <w:pPr>
      <w:widowControl/>
      <w:spacing w:before="100" w:beforeAutospacing="1" w:after="100" w:afterAutospacing="1"/>
    </w:pPr>
    <w:rPr>
      <w:rFonts w:ascii="Times New Roman" w:hAnsi="Times New Roman" w:cs="Times New Roman"/>
      <w:color w:val="auto"/>
    </w:rPr>
  </w:style>
  <w:style w:type="paragraph" w:styleId="ad">
    <w:name w:val="Balloon Text"/>
    <w:basedOn w:val="a"/>
    <w:link w:val="ae"/>
    <w:uiPriority w:val="99"/>
    <w:semiHidden/>
    <w:unhideWhenUsed/>
    <w:rsid w:val="00963C3F"/>
    <w:rPr>
      <w:rFonts w:ascii="Tahoma" w:hAnsi="Tahoma" w:cs="Tahoma"/>
      <w:sz w:val="16"/>
      <w:szCs w:val="16"/>
    </w:rPr>
  </w:style>
  <w:style w:type="character" w:customStyle="1" w:styleId="ae">
    <w:name w:val="Текст выноски Знак"/>
    <w:basedOn w:val="a0"/>
    <w:link w:val="ad"/>
    <w:uiPriority w:val="99"/>
    <w:semiHidden/>
    <w:rsid w:val="00963C3F"/>
    <w:rPr>
      <w:rFonts w:ascii="Tahoma" w:eastAsia="Times New Roman" w:hAnsi="Tahoma" w:cs="Tahoma"/>
      <w:color w:val="000000"/>
      <w:sz w:val="16"/>
      <w:szCs w:val="16"/>
      <w:lang w:eastAsia="ru-RU"/>
    </w:rPr>
  </w:style>
  <w:style w:type="table" w:styleId="af">
    <w:name w:val="Table Grid"/>
    <w:basedOn w:val="a1"/>
    <w:uiPriority w:val="59"/>
    <w:rsid w:val="0023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E196E"/>
    <w:pPr>
      <w:tabs>
        <w:tab w:val="center" w:pos="4677"/>
        <w:tab w:val="right" w:pos="9355"/>
      </w:tabs>
    </w:pPr>
  </w:style>
  <w:style w:type="character" w:customStyle="1" w:styleId="af1">
    <w:name w:val="Верхний колонтитул Знак"/>
    <w:basedOn w:val="a0"/>
    <w:link w:val="af0"/>
    <w:uiPriority w:val="99"/>
    <w:rsid w:val="006E196E"/>
    <w:rPr>
      <w:rFonts w:ascii="Courier New" w:eastAsia="Times New Roman" w:hAnsi="Courier New" w:cs="Courier New"/>
      <w:color w:val="000000"/>
      <w:sz w:val="24"/>
      <w:szCs w:val="24"/>
      <w:lang w:eastAsia="ru-RU"/>
    </w:rPr>
  </w:style>
  <w:style w:type="paragraph" w:styleId="af2">
    <w:name w:val="footer"/>
    <w:basedOn w:val="a"/>
    <w:link w:val="af3"/>
    <w:uiPriority w:val="99"/>
    <w:unhideWhenUsed/>
    <w:rsid w:val="006E196E"/>
    <w:pPr>
      <w:tabs>
        <w:tab w:val="center" w:pos="4677"/>
        <w:tab w:val="right" w:pos="9355"/>
      </w:tabs>
    </w:pPr>
  </w:style>
  <w:style w:type="character" w:customStyle="1" w:styleId="af3">
    <w:name w:val="Нижний колонтитул Знак"/>
    <w:basedOn w:val="a0"/>
    <w:link w:val="af2"/>
    <w:uiPriority w:val="99"/>
    <w:rsid w:val="006E196E"/>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804">
      <w:bodyDiv w:val="1"/>
      <w:marLeft w:val="0"/>
      <w:marRight w:val="0"/>
      <w:marTop w:val="0"/>
      <w:marBottom w:val="0"/>
      <w:divBdr>
        <w:top w:val="none" w:sz="0" w:space="0" w:color="auto"/>
        <w:left w:val="none" w:sz="0" w:space="0" w:color="auto"/>
        <w:bottom w:val="none" w:sz="0" w:space="0" w:color="auto"/>
        <w:right w:val="none" w:sz="0" w:space="0" w:color="auto"/>
      </w:divBdr>
    </w:div>
    <w:div w:id="562059583">
      <w:bodyDiv w:val="1"/>
      <w:marLeft w:val="0"/>
      <w:marRight w:val="0"/>
      <w:marTop w:val="0"/>
      <w:marBottom w:val="0"/>
      <w:divBdr>
        <w:top w:val="none" w:sz="0" w:space="0" w:color="auto"/>
        <w:left w:val="none" w:sz="0" w:space="0" w:color="auto"/>
        <w:bottom w:val="none" w:sz="0" w:space="0" w:color="auto"/>
        <w:right w:val="none" w:sz="0" w:space="0" w:color="auto"/>
      </w:divBdr>
    </w:div>
    <w:div w:id="986979004">
      <w:bodyDiv w:val="1"/>
      <w:marLeft w:val="0"/>
      <w:marRight w:val="0"/>
      <w:marTop w:val="0"/>
      <w:marBottom w:val="0"/>
      <w:divBdr>
        <w:top w:val="none" w:sz="0" w:space="0" w:color="auto"/>
        <w:left w:val="none" w:sz="0" w:space="0" w:color="auto"/>
        <w:bottom w:val="none" w:sz="0" w:space="0" w:color="auto"/>
        <w:right w:val="none" w:sz="0" w:space="0" w:color="auto"/>
      </w:divBdr>
      <w:divsChild>
        <w:div w:id="1130439614">
          <w:marLeft w:val="0"/>
          <w:marRight w:val="0"/>
          <w:marTop w:val="0"/>
          <w:marBottom w:val="0"/>
          <w:divBdr>
            <w:top w:val="single" w:sz="6" w:space="0" w:color="FFFFFF"/>
            <w:left w:val="none" w:sz="0" w:space="0" w:color="auto"/>
            <w:bottom w:val="none" w:sz="0" w:space="0" w:color="auto"/>
            <w:right w:val="none" w:sz="0" w:space="0" w:color="auto"/>
          </w:divBdr>
        </w:div>
        <w:div w:id="1322739397">
          <w:marLeft w:val="0"/>
          <w:marRight w:val="0"/>
          <w:marTop w:val="0"/>
          <w:marBottom w:val="0"/>
          <w:divBdr>
            <w:top w:val="single" w:sz="6" w:space="0" w:color="EBE9EE"/>
            <w:left w:val="none" w:sz="0" w:space="0" w:color="auto"/>
            <w:bottom w:val="single" w:sz="6" w:space="0" w:color="EBE9EE"/>
            <w:right w:val="none" w:sz="0" w:space="0" w:color="auto"/>
          </w:divBdr>
          <w:divsChild>
            <w:div w:id="1116371161">
              <w:marLeft w:val="0"/>
              <w:marRight w:val="0"/>
              <w:marTop w:val="300"/>
              <w:marBottom w:val="300"/>
              <w:divBdr>
                <w:top w:val="single" w:sz="6" w:space="0" w:color="E5E5E5"/>
                <w:left w:val="single" w:sz="6" w:space="0" w:color="E5E5E5"/>
                <w:bottom w:val="single" w:sz="6" w:space="0" w:color="E5E5E5"/>
                <w:right w:val="single" w:sz="6" w:space="0" w:color="E5E5E5"/>
              </w:divBdr>
              <w:divsChild>
                <w:div w:id="1470923">
                  <w:marLeft w:val="0"/>
                  <w:marRight w:val="0"/>
                  <w:marTop w:val="0"/>
                  <w:marBottom w:val="0"/>
                  <w:divBdr>
                    <w:top w:val="none" w:sz="0" w:space="0" w:color="auto"/>
                    <w:left w:val="none" w:sz="0" w:space="0" w:color="auto"/>
                    <w:bottom w:val="none" w:sz="0" w:space="0" w:color="auto"/>
                    <w:right w:val="none" w:sz="0" w:space="0" w:color="auto"/>
                  </w:divBdr>
                  <w:divsChild>
                    <w:div w:id="1223638123">
                      <w:marLeft w:val="0"/>
                      <w:marRight w:val="0"/>
                      <w:marTop w:val="0"/>
                      <w:marBottom w:val="0"/>
                      <w:divBdr>
                        <w:top w:val="none" w:sz="0" w:space="0" w:color="auto"/>
                        <w:left w:val="none" w:sz="0" w:space="0" w:color="auto"/>
                        <w:bottom w:val="none" w:sz="0" w:space="0" w:color="auto"/>
                        <w:right w:val="none" w:sz="0" w:space="0" w:color="auto"/>
                      </w:divBdr>
                    </w:div>
                  </w:divsChild>
                </w:div>
                <w:div w:id="794716132">
                  <w:marLeft w:val="0"/>
                  <w:marRight w:val="0"/>
                  <w:marTop w:val="225"/>
                  <w:marBottom w:val="225"/>
                  <w:divBdr>
                    <w:top w:val="single" w:sz="6" w:space="0" w:color="EDEDED"/>
                    <w:left w:val="none" w:sz="0" w:space="0" w:color="auto"/>
                    <w:bottom w:val="none" w:sz="0" w:space="0" w:color="auto"/>
                    <w:right w:val="none" w:sz="0" w:space="0" w:color="auto"/>
                  </w:divBdr>
                  <w:divsChild>
                    <w:div w:id="661860479">
                      <w:marLeft w:val="0"/>
                      <w:marRight w:val="0"/>
                      <w:marTop w:val="150"/>
                      <w:marBottom w:val="0"/>
                      <w:divBdr>
                        <w:top w:val="none" w:sz="0" w:space="0" w:color="auto"/>
                        <w:left w:val="none" w:sz="0" w:space="0" w:color="auto"/>
                        <w:bottom w:val="none" w:sz="0" w:space="0" w:color="auto"/>
                        <w:right w:val="none" w:sz="0" w:space="0" w:color="auto"/>
                      </w:divBdr>
                      <w:divsChild>
                        <w:div w:id="387191575">
                          <w:marLeft w:val="300"/>
                          <w:marRight w:val="0"/>
                          <w:marTop w:val="0"/>
                          <w:marBottom w:val="150"/>
                          <w:divBdr>
                            <w:top w:val="single" w:sz="6" w:space="0" w:color="C4C5C7"/>
                            <w:left w:val="single" w:sz="6" w:space="10" w:color="C4C5C7"/>
                            <w:bottom w:val="single" w:sz="6" w:space="0" w:color="C4C5C7"/>
                            <w:right w:val="single" w:sz="6" w:space="10" w:color="C4C5C7"/>
                          </w:divBdr>
                        </w:div>
                        <w:div w:id="1544636866">
                          <w:marLeft w:val="300"/>
                          <w:marRight w:val="0"/>
                          <w:marTop w:val="0"/>
                          <w:marBottom w:val="150"/>
                          <w:divBdr>
                            <w:top w:val="single" w:sz="6" w:space="0" w:color="C4C5C7"/>
                            <w:left w:val="single" w:sz="6" w:space="10" w:color="C4C5C7"/>
                            <w:bottom w:val="single" w:sz="6" w:space="0" w:color="C4C5C7"/>
                            <w:right w:val="single" w:sz="6" w:space="10" w:color="C4C5C7"/>
                          </w:divBdr>
                        </w:div>
                      </w:divsChild>
                    </w:div>
                  </w:divsChild>
                </w:div>
              </w:divsChild>
            </w:div>
          </w:divsChild>
        </w:div>
      </w:divsChild>
    </w:div>
    <w:div w:id="1234855972">
      <w:bodyDiv w:val="1"/>
      <w:marLeft w:val="0"/>
      <w:marRight w:val="0"/>
      <w:marTop w:val="0"/>
      <w:marBottom w:val="0"/>
      <w:divBdr>
        <w:top w:val="none" w:sz="0" w:space="0" w:color="auto"/>
        <w:left w:val="none" w:sz="0" w:space="0" w:color="auto"/>
        <w:bottom w:val="none" w:sz="0" w:space="0" w:color="auto"/>
        <w:right w:val="none" w:sz="0" w:space="0" w:color="auto"/>
      </w:divBdr>
    </w:div>
    <w:div w:id="1769765854">
      <w:bodyDiv w:val="1"/>
      <w:marLeft w:val="0"/>
      <w:marRight w:val="0"/>
      <w:marTop w:val="0"/>
      <w:marBottom w:val="0"/>
      <w:divBdr>
        <w:top w:val="none" w:sz="0" w:space="0" w:color="auto"/>
        <w:left w:val="none" w:sz="0" w:space="0" w:color="auto"/>
        <w:bottom w:val="none" w:sz="0" w:space="0" w:color="auto"/>
        <w:right w:val="none" w:sz="0" w:space="0" w:color="auto"/>
      </w:divBdr>
    </w:div>
    <w:div w:id="1832134033">
      <w:bodyDiv w:val="1"/>
      <w:marLeft w:val="0"/>
      <w:marRight w:val="0"/>
      <w:marTop w:val="0"/>
      <w:marBottom w:val="0"/>
      <w:divBdr>
        <w:top w:val="none" w:sz="0" w:space="0" w:color="auto"/>
        <w:left w:val="none" w:sz="0" w:space="0" w:color="auto"/>
        <w:bottom w:val="none" w:sz="0" w:space="0" w:color="auto"/>
        <w:right w:val="none" w:sz="0" w:space="0" w:color="auto"/>
      </w:divBdr>
    </w:div>
    <w:div w:id="2028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OCUME~1\6346~1\LOCALS~1\Temp\Rar$DI01.078\&#1055;&#1088;&#1086;&#1074;&#1077;&#1076;&#1077;&#1085;&#1080;&#1077;&#1088;&#1072;&#1073;&#1086;&#1090;&#1074;&#1090;&#1077;&#1093;&#1085;&#1080;&#1095;&#1077;&#1089;&#1082;&#1080;&#1093;&#1080;&#1086;&#1093;&#1088;&#1072;&#1085;&#1085;&#1099;&#1093;&#1079;&#1086;&#1085;&#1072;&#1093;.docx" TargetMode="External"/><Relationship Id="rId18" Type="http://schemas.openxmlformats.org/officeDocument/2006/relationships/hyperlink" Target="consultantplus://offline/ref=F14D1D3F4C4BE180071EC974D899B32018514F0C654E961B2F10B6X7h2E" TargetMode="External"/><Relationship Id="rId26" Type="http://schemas.openxmlformats.org/officeDocument/2006/relationships/hyperlink" Target="mailto:gkh-oms@rambler.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F14D1D3F4C4BE180071EC974D899B320185848096B11C1197E45B8774FX9h0E" TargetMode="External"/><Relationship Id="rId34" Type="http://schemas.openxmlformats.org/officeDocument/2006/relationships/hyperlink" Target="mailto:arhitektoms1@rambler.ru" TargetMode="External"/><Relationship Id="rId42" Type="http://schemas.openxmlformats.org/officeDocument/2006/relationships/hyperlink" Target="mailto:omsadm@rambler.ru" TargetMode="External"/><Relationship Id="rId7" Type="http://schemas.openxmlformats.org/officeDocument/2006/relationships/footnotes" Target="footnotes.xml"/><Relationship Id="rId12" Type="http://schemas.openxmlformats.org/officeDocument/2006/relationships/hyperlink" Target="http://www.omsukchan-adm.ru" TargetMode="External"/><Relationship Id="rId17" Type="http://schemas.openxmlformats.org/officeDocument/2006/relationships/hyperlink" Target="consultantplus://offline/ref=1B3769F00E18B1BFD89FC09EFA7BC7E1797ACD09E8C1F70259B86A8054E57A687D7998EED389FC4FzBk4D" TargetMode="External"/><Relationship Id="rId25" Type="http://schemas.openxmlformats.org/officeDocument/2006/relationships/hyperlink" Target="consultantplus://offline/ref=F14D1D3F4C4BE180071EC974D899B3201859490C6D10C1197E45B8774F90C21D8AFEE5C0X3hCE" TargetMode="External"/><Relationship Id="rId33" Type="http://schemas.openxmlformats.org/officeDocument/2006/relationships/hyperlink" Target="mailto:gkh-oms@rambler.ru" TargetMode="External"/><Relationship Id="rId38" Type="http://schemas.openxmlformats.org/officeDocument/2006/relationships/hyperlink" Target="consultantplus://offline/ref=F14D1D3F4C4BE180071EC974D899B3201859490C6D10C1197E45B8774F90C21D8AFEE5CCX3h9E" TargetMode="External"/><Relationship Id="rId2" Type="http://schemas.openxmlformats.org/officeDocument/2006/relationships/numbering" Target="numbering.xml"/><Relationship Id="rId16" Type="http://schemas.openxmlformats.org/officeDocument/2006/relationships/hyperlink" Target="http://omsukchan-adm.ru/" TargetMode="External"/><Relationship Id="rId20" Type="http://schemas.openxmlformats.org/officeDocument/2006/relationships/hyperlink" Target="consultantplus://offline/ref=CDB1181782DD9694413AF93DE20B6E415B59894830D29E49432E8B569AT3Y3M" TargetMode="External"/><Relationship Id="rId29" Type="http://schemas.openxmlformats.org/officeDocument/2006/relationships/hyperlink" Target="http://pgu.magadan.ru/" TargetMode="External"/><Relationship Id="rId41" Type="http://schemas.openxmlformats.org/officeDocument/2006/relationships/hyperlink" Target="mailto:gkh-oms@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3769F00E18B1BFD89FDE93EC179DEF7179910DEAC9F95C01E731DD03EC703Fz3kAD" TargetMode="External"/><Relationship Id="rId24" Type="http://schemas.openxmlformats.org/officeDocument/2006/relationships/hyperlink" Target="consultantplus://offline/ref=F14D1D3F4C4BE180071EC974D899B320185849006A18C1197E45B8774FX9h0E" TargetMode="External"/><Relationship Id="rId32" Type="http://schemas.openxmlformats.org/officeDocument/2006/relationships/hyperlink" Target="mailto:omsadm@rambler.ru" TargetMode="External"/><Relationship Id="rId37" Type="http://schemas.openxmlformats.org/officeDocument/2006/relationships/hyperlink" Target="http://www.gosuslugi.ru" TargetMode="External"/><Relationship Id="rId40" Type="http://schemas.openxmlformats.org/officeDocument/2006/relationships/hyperlink" Target="mailto:omsadm@rambler.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kh-oms@rambler.ru" TargetMode="External"/><Relationship Id="rId23" Type="http://schemas.openxmlformats.org/officeDocument/2006/relationships/hyperlink" Target="consultantplus://offline/ref=F14D1D3F4C4BE180071EC974D899B320185848096B11C1197E45B8774FX9h0E" TargetMode="External"/><Relationship Id="rId28" Type="http://schemas.openxmlformats.org/officeDocument/2006/relationships/hyperlink" Target="http://www.pgu.49gov.ru" TargetMode="External"/><Relationship Id="rId36" Type="http://schemas.openxmlformats.org/officeDocument/2006/relationships/hyperlink" Target="mailto:arhitektoms1@rambler.ru" TargetMode="External"/><Relationship Id="rId10" Type="http://schemas.openxmlformats.org/officeDocument/2006/relationships/hyperlink" Target="consultantplus://offline/ref=1B3769F00E18B1BFD89FC09EFA7BC7E17970CB05E9C7F70259B86A8054zEk5D" TargetMode="External"/><Relationship Id="rId19" Type="http://schemas.openxmlformats.org/officeDocument/2006/relationships/hyperlink" Target="http://ivo.garant.ru/document?id=12038258&amp;sub=0" TargetMode="External"/><Relationship Id="rId31" Type="http://schemas.openxmlformats.org/officeDocument/2006/relationships/hyperlink" Target="http://omsukchan-adm.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3769F00E18B1BFD89FC09EFA7BC7E1797ACD09E8C1F70259B86A8054E57A687D7998EED389FC43zBk6D"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14D1D3F4C4BE180071EC974D899B320185848096B11C1197E45B8774FX9h0E" TargetMode="External"/><Relationship Id="rId27" Type="http://schemas.openxmlformats.org/officeDocument/2006/relationships/hyperlink" Target="http://omsukchan-adm.ru/" TargetMode="External"/><Relationship Id="rId30" Type="http://schemas.openxmlformats.org/officeDocument/2006/relationships/hyperlink" Target="http://www.gosuslugi.ru" TargetMode="External"/><Relationship Id="rId35" Type="http://schemas.openxmlformats.org/officeDocument/2006/relationships/hyperlink" Target="mailto:gkh-oms@rambler.ru" TargetMode="External"/><Relationship Id="rId43" Type="http://schemas.openxmlformats.org/officeDocument/2006/relationships/hyperlink" Target="http://adilet.zan.kz/rus/docs/P08000042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3E7B-DA45-4DB7-87BA-BC2C0CC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48</Pages>
  <Words>19061</Words>
  <Characters>108652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Петрович Ванеев</dc:creator>
  <cp:keywords/>
  <dc:description/>
  <cp:lastModifiedBy>Юрий Петрович Ванеев</cp:lastModifiedBy>
  <cp:revision>6</cp:revision>
  <cp:lastPrinted>2017-04-07T03:21:00Z</cp:lastPrinted>
  <dcterms:created xsi:type="dcterms:W3CDTF">2017-03-14T22:33:00Z</dcterms:created>
  <dcterms:modified xsi:type="dcterms:W3CDTF">2017-04-10T05:28:00Z</dcterms:modified>
</cp:coreProperties>
</file>