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E" w:rsidRDefault="0011479E">
      <w:pPr>
        <w:pStyle w:val="ConsPlusTitle"/>
        <w:jc w:val="both"/>
      </w:pP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53E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3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6C53E9" w:rsidRPr="006C53E9" w:rsidRDefault="006C53E9" w:rsidP="006C5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53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6C53E9" w:rsidRPr="006C53E9" w:rsidRDefault="006C53E9" w:rsidP="006C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E9" w:rsidRPr="006C53E9" w:rsidRDefault="006C53E9" w:rsidP="006C53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3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6C53E9" w:rsidRPr="006C53E9" w:rsidRDefault="006C53E9" w:rsidP="006C53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C53E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99DC" wp14:editId="6BCE61D0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C53E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610C" wp14:editId="6916E63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C53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6C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C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C53E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C53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№</w:t>
      </w:r>
      <w:r w:rsidRPr="006C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6C53E9" w:rsidRPr="006C53E9" w:rsidRDefault="006C53E9" w:rsidP="006C53E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C53E9" w:rsidRPr="006C53E9" w:rsidRDefault="006C53E9" w:rsidP="006C53E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6C53E9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6C53E9" w:rsidRPr="006C53E9" w:rsidRDefault="006C53E9" w:rsidP="006C5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C53E9" w:rsidRPr="006C53E9" w:rsidTr="006C53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C53E9" w:rsidRPr="006C53E9" w:rsidRDefault="006C53E9" w:rsidP="006C53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предоставления главным распорядите</w:t>
            </w:r>
            <w:bookmarkStart w:id="0" w:name="_GoBack"/>
            <w:bookmarkEnd w:id="0"/>
            <w:r w:rsidRPr="006C53E9">
              <w:rPr>
                <w:rFonts w:ascii="Times New Roman" w:hAnsi="Times New Roman" w:cs="Times New Roman"/>
                <w:sz w:val="24"/>
                <w:szCs w:val="24"/>
              </w:rPr>
              <w:t xml:space="preserve">лем средств бюджета </w:t>
            </w:r>
            <w:proofErr w:type="spellStart"/>
            <w:r w:rsidRPr="006C53E9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6C53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информации о результатах рассмотрения дела в суде и наличии оснований для обжалования судебного акта, а также информации о результатах обжалования судебного акта </w:t>
            </w:r>
          </w:p>
          <w:p w:rsidR="006C53E9" w:rsidRPr="006C53E9" w:rsidRDefault="006C53E9" w:rsidP="006C53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96126F" w:rsidRPr="006C53E9">
        <w:rPr>
          <w:rFonts w:ascii="Times New Roman" w:hAnsi="Times New Roman" w:cs="Times New Roman"/>
          <w:sz w:val="28"/>
          <w:szCs w:val="28"/>
        </w:rPr>
        <w:t xml:space="preserve">абзаца 2 </w:t>
      </w:r>
      <w:hyperlink r:id="rId5" w:history="1">
        <w:r w:rsidR="00C55CC0">
          <w:rPr>
            <w:rFonts w:ascii="Times New Roman" w:hAnsi="Times New Roman" w:cs="Times New Roman"/>
            <w:sz w:val="28"/>
            <w:szCs w:val="28"/>
          </w:rPr>
          <w:t>части</w:t>
        </w:r>
        <w:r w:rsidRPr="006C53E9">
          <w:rPr>
            <w:rFonts w:ascii="Times New Roman" w:hAnsi="Times New Roman" w:cs="Times New Roman"/>
            <w:sz w:val="28"/>
            <w:szCs w:val="28"/>
          </w:rPr>
          <w:t xml:space="preserve"> 4 статьи 242.2</w:t>
        </w:r>
      </w:hyperlink>
      <w:r w:rsidRPr="006C53E9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43441D" w:rsidRPr="006C53E9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</w:p>
    <w:p w:rsidR="0043441D" w:rsidRPr="006C53E9" w:rsidRDefault="0043441D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6C53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C53E9">
        <w:rPr>
          <w:rFonts w:ascii="Times New Roman" w:hAnsi="Times New Roman" w:cs="Times New Roman"/>
          <w:sz w:val="28"/>
          <w:szCs w:val="28"/>
        </w:rPr>
        <w:t xml:space="preserve"> предоставления главным распорядителем средств бюджета 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дела в суде и наличии оснований для обжалования судебного акта, а также информации о результатах обжалования судебного акта согласно приложению к настоящему </w:t>
      </w:r>
      <w:r w:rsidR="006C53E9">
        <w:rPr>
          <w:rFonts w:ascii="Times New Roman" w:hAnsi="Times New Roman" w:cs="Times New Roman"/>
          <w:sz w:val="28"/>
          <w:szCs w:val="28"/>
        </w:rPr>
        <w:t>приказу</w:t>
      </w:r>
      <w:r w:rsidRPr="006C53E9">
        <w:rPr>
          <w:rFonts w:ascii="Times New Roman" w:hAnsi="Times New Roman" w:cs="Times New Roman"/>
          <w:sz w:val="28"/>
          <w:szCs w:val="28"/>
        </w:rPr>
        <w:t>.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2. Настоящ</w:t>
      </w:r>
      <w:r w:rsidR="0043441D" w:rsidRPr="006C53E9">
        <w:rPr>
          <w:rFonts w:ascii="Times New Roman" w:hAnsi="Times New Roman" w:cs="Times New Roman"/>
          <w:sz w:val="28"/>
          <w:szCs w:val="28"/>
        </w:rPr>
        <w:t>ий</w:t>
      </w:r>
      <w:r w:rsidRPr="006C53E9">
        <w:rPr>
          <w:rFonts w:ascii="Times New Roman" w:hAnsi="Times New Roman" w:cs="Times New Roman"/>
          <w:sz w:val="28"/>
          <w:szCs w:val="28"/>
        </w:rPr>
        <w:t xml:space="preserve"> </w:t>
      </w:r>
      <w:r w:rsidR="0043441D" w:rsidRPr="006C53E9">
        <w:rPr>
          <w:rFonts w:ascii="Times New Roman" w:hAnsi="Times New Roman" w:cs="Times New Roman"/>
          <w:sz w:val="28"/>
          <w:szCs w:val="28"/>
        </w:rPr>
        <w:t>приказ</w:t>
      </w:r>
      <w:r w:rsidRPr="006C53E9">
        <w:rPr>
          <w:rFonts w:ascii="Times New Roman" w:hAnsi="Times New Roman" w:cs="Times New Roman"/>
          <w:sz w:val="28"/>
          <w:szCs w:val="28"/>
        </w:rPr>
        <w:t xml:space="preserve"> </w:t>
      </w:r>
      <w:r w:rsidR="0043441D" w:rsidRPr="006C53E9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6C53E9">
        <w:rPr>
          <w:rFonts w:ascii="Times New Roman" w:hAnsi="Times New Roman" w:cs="Times New Roman"/>
          <w:sz w:val="28"/>
          <w:szCs w:val="28"/>
        </w:rPr>
        <w:t>опубликова</w:t>
      </w:r>
      <w:r w:rsidR="0043441D" w:rsidRPr="006C53E9">
        <w:rPr>
          <w:rFonts w:ascii="Times New Roman" w:hAnsi="Times New Roman" w:cs="Times New Roman"/>
          <w:sz w:val="28"/>
          <w:szCs w:val="28"/>
        </w:rPr>
        <w:t>нию</w:t>
      </w:r>
      <w:r w:rsidRPr="006C53E9">
        <w:rPr>
          <w:rFonts w:ascii="Times New Roman" w:hAnsi="Times New Roman" w:cs="Times New Roman"/>
          <w:sz w:val="28"/>
          <w:szCs w:val="28"/>
        </w:rPr>
        <w:t xml:space="preserve"> в </w:t>
      </w:r>
      <w:r w:rsidR="0043441D" w:rsidRPr="006C53E9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вести» </w:t>
      </w:r>
      <w:r w:rsidRPr="006C53E9">
        <w:rPr>
          <w:rFonts w:ascii="Times New Roman" w:hAnsi="Times New Roman" w:cs="Times New Roman"/>
          <w:sz w:val="28"/>
          <w:szCs w:val="28"/>
        </w:rPr>
        <w:t>и разме</w:t>
      </w:r>
      <w:r w:rsidR="0043441D" w:rsidRPr="006C53E9"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6C53E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6C53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C53E9">
        <w:rPr>
          <w:rFonts w:ascii="Times New Roman" w:hAnsi="Times New Roman" w:cs="Times New Roman"/>
          <w:sz w:val="28"/>
          <w:szCs w:val="28"/>
        </w:rPr>
        <w:t>»</w:t>
      </w:r>
      <w:r w:rsidRPr="006C53E9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C53E9">
        <w:rPr>
          <w:rFonts w:ascii="Times New Roman" w:hAnsi="Times New Roman" w:cs="Times New Roman"/>
          <w:sz w:val="28"/>
          <w:szCs w:val="28"/>
        </w:rPr>
        <w:t>«</w:t>
      </w:r>
      <w:r w:rsidRPr="006C53E9">
        <w:rPr>
          <w:rFonts w:ascii="Times New Roman" w:hAnsi="Times New Roman" w:cs="Times New Roman"/>
          <w:sz w:val="28"/>
          <w:szCs w:val="28"/>
        </w:rPr>
        <w:t>Интернет</w:t>
      </w:r>
      <w:r w:rsidR="006C53E9">
        <w:rPr>
          <w:rFonts w:ascii="Times New Roman" w:hAnsi="Times New Roman" w:cs="Times New Roman"/>
          <w:sz w:val="28"/>
          <w:szCs w:val="28"/>
        </w:rPr>
        <w:t>»</w:t>
      </w:r>
      <w:r w:rsidRPr="006C53E9">
        <w:rPr>
          <w:rFonts w:ascii="Times New Roman" w:hAnsi="Times New Roman" w:cs="Times New Roman"/>
          <w:sz w:val="28"/>
          <w:szCs w:val="28"/>
        </w:rPr>
        <w:t>.</w:t>
      </w:r>
    </w:p>
    <w:p w:rsidR="0011479E" w:rsidRPr="006C53E9" w:rsidRDefault="006C53E9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5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3E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3441D" w:rsidRPr="006C53E9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41D" w:rsidRPr="006C53E9" w:rsidRDefault="0043441D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43441D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6C53E9">
        <w:rPr>
          <w:rFonts w:ascii="Times New Roman" w:hAnsi="Times New Roman" w:cs="Times New Roman"/>
          <w:sz w:val="28"/>
          <w:szCs w:val="28"/>
        </w:rPr>
        <w:tab/>
      </w:r>
      <w:r w:rsidRPr="006C53E9">
        <w:rPr>
          <w:rFonts w:ascii="Times New Roman" w:hAnsi="Times New Roman" w:cs="Times New Roman"/>
          <w:sz w:val="28"/>
          <w:szCs w:val="28"/>
        </w:rPr>
        <w:tab/>
      </w:r>
      <w:r w:rsidRPr="006C53E9">
        <w:rPr>
          <w:rFonts w:ascii="Times New Roman" w:hAnsi="Times New Roman" w:cs="Times New Roman"/>
          <w:sz w:val="28"/>
          <w:szCs w:val="28"/>
        </w:rPr>
        <w:tab/>
      </w:r>
      <w:r w:rsidRPr="006C53E9">
        <w:rPr>
          <w:rFonts w:ascii="Times New Roman" w:hAnsi="Times New Roman" w:cs="Times New Roman"/>
          <w:sz w:val="28"/>
          <w:szCs w:val="28"/>
        </w:rPr>
        <w:tab/>
      </w:r>
      <w:r w:rsidRPr="006C53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53E9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43441D" w:rsidP="006C53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11479E" w:rsidRPr="006C53E9" w:rsidRDefault="0043441D" w:rsidP="006C53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43441D" w:rsidRPr="006C53E9" w:rsidRDefault="0043441D" w:rsidP="006C53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</w:p>
    <w:p w:rsidR="0043441D" w:rsidRPr="006C53E9" w:rsidRDefault="0043441D" w:rsidP="006C53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1479E" w:rsidRPr="006C53E9" w:rsidRDefault="0011479E" w:rsidP="006C53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от </w:t>
      </w:r>
      <w:r w:rsidR="0043441D" w:rsidRPr="006C53E9">
        <w:rPr>
          <w:rFonts w:ascii="Times New Roman" w:hAnsi="Times New Roman" w:cs="Times New Roman"/>
          <w:sz w:val="28"/>
          <w:szCs w:val="28"/>
        </w:rPr>
        <w:t>09.07.2021</w:t>
      </w:r>
      <w:r w:rsidRPr="006C53E9">
        <w:rPr>
          <w:rFonts w:ascii="Times New Roman" w:hAnsi="Times New Roman" w:cs="Times New Roman"/>
          <w:sz w:val="28"/>
          <w:szCs w:val="28"/>
        </w:rPr>
        <w:t xml:space="preserve"> г</w:t>
      </w:r>
      <w:r w:rsidR="0043441D" w:rsidRPr="006C53E9">
        <w:rPr>
          <w:rFonts w:ascii="Times New Roman" w:hAnsi="Times New Roman" w:cs="Times New Roman"/>
          <w:sz w:val="28"/>
          <w:szCs w:val="28"/>
        </w:rPr>
        <w:t>ода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</w:t>
      </w:r>
      <w:r w:rsidR="006C53E9">
        <w:rPr>
          <w:rFonts w:ascii="Times New Roman" w:hAnsi="Times New Roman" w:cs="Times New Roman"/>
          <w:sz w:val="28"/>
          <w:szCs w:val="28"/>
        </w:rPr>
        <w:t>№ 21</w:t>
      </w:r>
      <w:r w:rsidRPr="006C5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41D" w:rsidRPr="006C53E9" w:rsidRDefault="0043441D" w:rsidP="006C53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6C53E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479E" w:rsidRPr="006C53E9" w:rsidRDefault="0043441D" w:rsidP="006C53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E9">
        <w:rPr>
          <w:rFonts w:ascii="Times New Roman" w:hAnsi="Times New Roman" w:cs="Times New Roman"/>
          <w:b/>
          <w:sz w:val="28"/>
          <w:szCs w:val="28"/>
        </w:rPr>
        <w:t xml:space="preserve">предоставления главным распорядителем средств бюджета </w:t>
      </w:r>
      <w:proofErr w:type="spellStart"/>
      <w:r w:rsidRPr="006C53E9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6C53E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11479E" w:rsidRPr="006C5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3E9">
        <w:rPr>
          <w:rFonts w:ascii="Times New Roman" w:hAnsi="Times New Roman" w:cs="Times New Roman"/>
          <w:b/>
          <w:sz w:val="28"/>
          <w:szCs w:val="28"/>
        </w:rPr>
        <w:t>информации о результатах рассмотрения дела в суде и наличии оснований для обжалования судебного акта, а также информации о результатах обжалования судебного акта</w:t>
      </w:r>
    </w:p>
    <w:p w:rsidR="0011479E" w:rsidRPr="006C53E9" w:rsidRDefault="0011479E" w:rsidP="006C53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53E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главным распорядителем средств бюджета 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средств бюджета), представлявшим в суде интересы муниципального образования "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C53E9">
        <w:rPr>
          <w:rFonts w:ascii="Times New Roman" w:hAnsi="Times New Roman" w:cs="Times New Roman"/>
          <w:sz w:val="28"/>
          <w:szCs w:val="28"/>
        </w:rPr>
        <w:t xml:space="preserve">" в соответствии с </w:t>
      </w:r>
      <w:hyperlink r:id="rId6" w:history="1">
        <w:r w:rsidRPr="00852ECD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Pr="006C53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информации о результатах рассмотрения дела в суде и наличии оснований для обжалования судебного акта, а также информации о результатах обжалования судебного акта (при</w:t>
      </w:r>
      <w:proofErr w:type="gramEnd"/>
      <w:r w:rsidRPr="006C5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3E9">
        <w:rPr>
          <w:rFonts w:ascii="Times New Roman" w:hAnsi="Times New Roman" w:cs="Times New Roman"/>
          <w:sz w:val="28"/>
          <w:szCs w:val="28"/>
        </w:rPr>
        <w:t>обжаловании</w:t>
      </w:r>
      <w:proofErr w:type="gramEnd"/>
      <w:r w:rsidRPr="006C53E9">
        <w:rPr>
          <w:rFonts w:ascii="Times New Roman" w:hAnsi="Times New Roman" w:cs="Times New Roman"/>
          <w:sz w:val="28"/>
          <w:szCs w:val="28"/>
        </w:rPr>
        <w:t xml:space="preserve"> судебного акта главным распорядителем средств бюджета 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либо иными участниками судебного процесса).</w:t>
      </w:r>
    </w:p>
    <w:p w:rsidR="0011479E" w:rsidRPr="006C53E9" w:rsidRDefault="0043441D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6C53E9">
        <w:rPr>
          <w:rFonts w:ascii="Times New Roman" w:hAnsi="Times New Roman" w:cs="Times New Roman"/>
          <w:sz w:val="28"/>
          <w:szCs w:val="28"/>
        </w:rPr>
        <w:t>2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бюджета в течение 10 дней после вынесения (принятия) судебного акта в окончательной форме направляет в </w:t>
      </w:r>
      <w:r w:rsidRPr="006C53E9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1479E" w:rsidRPr="006C53E9">
        <w:rPr>
          <w:rFonts w:ascii="Times New Roman" w:hAnsi="Times New Roman" w:cs="Times New Roman"/>
          <w:sz w:val="28"/>
          <w:szCs w:val="28"/>
        </w:rPr>
        <w:t>информацию о результатах рассмотрения дела в суде, а также о наличии оснований для обжалования судебного акта.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следующие сведения: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- наименование главного распорядителя </w:t>
      </w:r>
      <w:r w:rsidR="0043441D" w:rsidRPr="006C53E9">
        <w:rPr>
          <w:rFonts w:ascii="Times New Roman" w:hAnsi="Times New Roman" w:cs="Times New Roman"/>
          <w:sz w:val="28"/>
          <w:szCs w:val="28"/>
        </w:rPr>
        <w:t>средств</w:t>
      </w:r>
      <w:r w:rsidRPr="006C53E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номер гражданского дела и дату вынесения судебного акта судом первой инстанции;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наименование суда, вынесшего судебный акт;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наименование истца;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предмет спора или заявленное требование;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- размер денежных сумм, в том числе размер неустойки, пеней, судебных расходов, подлежащих взысканию за счет средств  бюджета </w:t>
      </w:r>
      <w:proofErr w:type="spellStart"/>
      <w:r w:rsidR="0043441D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43441D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>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основания для обжалования судебного акта (при наличии).</w:t>
      </w:r>
    </w:p>
    <w:p w:rsidR="0011479E" w:rsidRPr="006C53E9" w:rsidRDefault="006C53E9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C53E9">
        <w:rPr>
          <w:rFonts w:ascii="Times New Roman" w:hAnsi="Times New Roman" w:cs="Times New Roman"/>
          <w:sz w:val="28"/>
          <w:szCs w:val="28"/>
        </w:rPr>
        <w:t>3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79E" w:rsidRPr="006C53E9">
        <w:rPr>
          <w:rFonts w:ascii="Times New Roman" w:hAnsi="Times New Roman" w:cs="Times New Roman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Pr="006C53E9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6C53E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 информацию о результатах обжалования судебного акта.</w:t>
      </w:r>
      <w:proofErr w:type="gramEnd"/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следующие сведения: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наименование главного распорядителя бюджета;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номер гражданского дела и дату вынесения судебного акта судом апелляционной (кассационной, надзорной) инстанции;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наименование суда, вынесшего судебный акт;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- выводы суда по результатам рассмотрения апелляционной (кассационной, надзорной) жалобы;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- размер денежных сумм, в том числе размер неустойки, пеней, судебных расходов, подлежащих взысканию за счет средств бюджета </w:t>
      </w:r>
      <w:proofErr w:type="spellStart"/>
      <w:r w:rsidR="006C53E9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6C53E9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11479E" w:rsidRPr="006C53E9" w:rsidRDefault="006C53E9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4</w:t>
      </w:r>
      <w:r w:rsidR="0011479E" w:rsidRPr="006C53E9">
        <w:rPr>
          <w:rFonts w:ascii="Times New Roman" w:hAnsi="Times New Roman" w:cs="Times New Roman"/>
          <w:sz w:val="28"/>
          <w:szCs w:val="28"/>
        </w:rPr>
        <w:t>. Информация представляется в форме документа на бумажном носителе, подписанного уполномоченным должностным лицом главного распорядителя средств бюджета либо в форме электронного документа.</w:t>
      </w:r>
    </w:p>
    <w:p w:rsidR="0011479E" w:rsidRPr="006C53E9" w:rsidRDefault="006C53E9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>5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. Днем предоставления </w:t>
      </w:r>
      <w:r w:rsidRPr="006C53E9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42" w:history="1">
        <w:r w:rsidR="0011479E" w:rsidRPr="006C53E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6C53E9">
        <w:rPr>
          <w:rFonts w:ascii="Times New Roman" w:hAnsi="Times New Roman" w:cs="Times New Roman"/>
          <w:sz w:val="28"/>
          <w:szCs w:val="28"/>
        </w:rPr>
        <w:t>2</w:t>
      </w:r>
      <w:r w:rsidR="0011479E" w:rsidRPr="006C53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" w:history="1">
        <w:r w:rsidRPr="006C53E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1479E" w:rsidRPr="006C53E9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дата: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- ее получения в форме документа на бумажном носителе </w:t>
      </w:r>
      <w:r w:rsidR="006C53E9" w:rsidRPr="006C53E9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 w:rsidR="006C53E9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6C53E9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непосредственно при личном обращении главного распорядителя средств бюджета;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- передачи почтового отправления главным распорядителем средств бюджета организации почтовой связи для отправки </w:t>
      </w:r>
      <w:r w:rsidR="006C53E9" w:rsidRPr="006C53E9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="006C53E9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6C53E9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>;</w:t>
      </w:r>
    </w:p>
    <w:p w:rsidR="0011479E" w:rsidRPr="006C53E9" w:rsidRDefault="0011479E" w:rsidP="006C53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3E9">
        <w:rPr>
          <w:rFonts w:ascii="Times New Roman" w:hAnsi="Times New Roman" w:cs="Times New Roman"/>
          <w:sz w:val="28"/>
          <w:szCs w:val="28"/>
        </w:rPr>
        <w:t xml:space="preserve">- ее отправки в форме электронного документа на электронный адрес </w:t>
      </w:r>
      <w:r w:rsidR="006C53E9" w:rsidRPr="006C53E9"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  <w:proofErr w:type="spellStart"/>
      <w:r w:rsidR="006C53E9" w:rsidRPr="006C53E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6C53E9" w:rsidRPr="006C53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C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3E9" w:rsidRPr="006C53E9">
        <w:rPr>
          <w:rFonts w:ascii="Times New Roman" w:hAnsi="Times New Roman" w:cs="Times New Roman"/>
          <w:sz w:val="28"/>
          <w:szCs w:val="28"/>
          <w:lang w:val="en-US"/>
        </w:rPr>
        <w:t>komfinoogo</w:t>
      </w:r>
      <w:proofErr w:type="spellEnd"/>
      <w:r w:rsidR="006C53E9" w:rsidRPr="006C53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C53E9" w:rsidRPr="006C53E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C53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53E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C53E9">
        <w:rPr>
          <w:rFonts w:ascii="Times New Roman" w:hAnsi="Times New Roman" w:cs="Times New Roman"/>
          <w:sz w:val="28"/>
          <w:szCs w:val="28"/>
        </w:rPr>
        <w:t>.</w:t>
      </w: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79E" w:rsidRPr="006C53E9" w:rsidRDefault="0011479E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E95" w:rsidRPr="006C53E9" w:rsidRDefault="006C53E9" w:rsidP="006C53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sectPr w:rsidR="00625E95" w:rsidRPr="006C53E9" w:rsidSect="00F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E"/>
    <w:rsid w:val="0011479E"/>
    <w:rsid w:val="0043441D"/>
    <w:rsid w:val="00625E95"/>
    <w:rsid w:val="006C53E9"/>
    <w:rsid w:val="00794BB3"/>
    <w:rsid w:val="00852ECD"/>
    <w:rsid w:val="0096126F"/>
    <w:rsid w:val="00A54CE8"/>
    <w:rsid w:val="00C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3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5C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C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3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5C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C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8970C12692045E775E611796595E14CBBD9F6D83F1FD24E9D08D54AD30922FEFE6FE3CF5C714AF5840B61ED5800DCE89020E9E96716s2W" TargetMode="External"/><Relationship Id="rId5" Type="http://schemas.openxmlformats.org/officeDocument/2006/relationships/hyperlink" Target="consultantplus://offline/ref=1208970C12692045E775E611796595E14CBBD9F6D83F1FD24E9D08D54AD30922FEFE6FE0CC5B7640A6DE1B65A40D08C2ED893EECF76763BD13s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7</cp:revision>
  <cp:lastPrinted>2021-07-08T22:28:00Z</cp:lastPrinted>
  <dcterms:created xsi:type="dcterms:W3CDTF">2021-07-08T05:58:00Z</dcterms:created>
  <dcterms:modified xsi:type="dcterms:W3CDTF">2021-07-08T22:31:00Z</dcterms:modified>
</cp:coreProperties>
</file>