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9A" w:rsidRPr="000E49A4" w:rsidRDefault="00A82B9A" w:rsidP="00A82B9A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49A4"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0E49A4">
        <w:rPr>
          <w:rFonts w:ascii="Times New Roman" w:hAnsi="Times New Roman" w:cs="Times New Roman"/>
          <w:b/>
          <w:sz w:val="28"/>
          <w:szCs w:val="28"/>
        </w:rPr>
        <w:br/>
        <w:t>о проведении государственной кадастровой оценки</w:t>
      </w:r>
      <w:r w:rsidRPr="000E49A4">
        <w:rPr>
          <w:rFonts w:ascii="Times New Roman" w:hAnsi="Times New Roman" w:cs="Times New Roman"/>
          <w:b/>
          <w:sz w:val="28"/>
          <w:szCs w:val="28"/>
        </w:rPr>
        <w:br/>
        <w:t>и приеме деклараций о характеристиках объектов недвижимости</w:t>
      </w:r>
      <w:r w:rsidRPr="000E49A4">
        <w:rPr>
          <w:rFonts w:ascii="Times New Roman" w:hAnsi="Times New Roman" w:cs="Times New Roman"/>
          <w:b/>
          <w:sz w:val="28"/>
          <w:szCs w:val="28"/>
        </w:rPr>
        <w:br/>
      </w:r>
    </w:p>
    <w:p w:rsidR="00EE5C18" w:rsidRDefault="00EE5C18" w:rsidP="00EE2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BF10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статьи 11 Федерального закона от 03 июля 2016 года № 237-ФЗ «О государственной кадастровой оценке» д</w:t>
      </w:r>
      <w:r w:rsidR="00DD2B3A" w:rsidRPr="00A82B9A">
        <w:rPr>
          <w:rFonts w:ascii="Times New Roman" w:hAnsi="Times New Roman" w:cs="Times New Roman"/>
          <w:sz w:val="28"/>
          <w:szCs w:val="28"/>
        </w:rPr>
        <w:t>епартамент имущественных и земельных отношений Магаданской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EE2F8C">
        <w:rPr>
          <w:rFonts w:ascii="Times New Roman" w:hAnsi="Times New Roman" w:cs="Times New Roman"/>
          <w:sz w:val="28"/>
          <w:szCs w:val="28"/>
        </w:rPr>
        <w:t>начале выполнения работ по определению кадастровой стоимости объектов недвижимости.</w:t>
      </w:r>
    </w:p>
    <w:p w:rsidR="00EE2F8C" w:rsidRPr="00604DAB" w:rsidRDefault="00EE2F8C" w:rsidP="00604D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департамента имущественных и земельных отношений </w:t>
      </w:r>
      <w:r w:rsidR="006D03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агаданской области от 09 июня 2020 года № 407/23 </w:t>
      </w:r>
      <w:r w:rsidR="006D03F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объектов недвижимости»</w:t>
      </w:r>
      <w:r w:rsidR="007E4D77">
        <w:rPr>
          <w:rFonts w:ascii="Times New Roman" w:hAnsi="Times New Roman" w:cs="Times New Roman"/>
          <w:sz w:val="28"/>
          <w:szCs w:val="28"/>
        </w:rPr>
        <w:t xml:space="preserve"> </w:t>
      </w:r>
      <w:r w:rsidR="00604DAB">
        <w:rPr>
          <w:rFonts w:ascii="Times New Roman" w:hAnsi="Times New Roman" w:cs="Times New Roman"/>
          <w:sz w:val="28"/>
          <w:szCs w:val="28"/>
        </w:rPr>
        <w:t xml:space="preserve">(в ред. от 08 октября 2020 года) </w:t>
      </w:r>
      <w:r w:rsidR="00604DAB" w:rsidRPr="00217E94">
        <w:rPr>
          <w:rFonts w:ascii="Times New Roman" w:hAnsi="Times New Roman" w:cs="Times New Roman"/>
          <w:b/>
          <w:sz w:val="28"/>
          <w:szCs w:val="28"/>
        </w:rPr>
        <w:t>в 2021 году</w:t>
      </w:r>
      <w:r w:rsidR="00604DAB">
        <w:rPr>
          <w:rFonts w:ascii="Times New Roman" w:hAnsi="Times New Roman" w:cs="Times New Roman"/>
          <w:sz w:val="28"/>
          <w:szCs w:val="28"/>
        </w:rPr>
        <w:t xml:space="preserve"> </w:t>
      </w:r>
      <w:r w:rsidR="003C218C" w:rsidRPr="00EE2F8C">
        <w:rPr>
          <w:rFonts w:ascii="Times New Roman" w:hAnsi="Times New Roman" w:cs="Times New Roman"/>
          <w:sz w:val="28"/>
          <w:szCs w:val="28"/>
        </w:rPr>
        <w:t xml:space="preserve">на территории Магаданской </w:t>
      </w:r>
      <w:r w:rsidR="003C218C">
        <w:rPr>
          <w:rFonts w:ascii="Times New Roman" w:hAnsi="Times New Roman" w:cs="Times New Roman"/>
          <w:sz w:val="28"/>
          <w:szCs w:val="28"/>
        </w:rPr>
        <w:t>области будут проводиться</w:t>
      </w:r>
      <w:r w:rsidR="003C218C" w:rsidRPr="00EE2F8C">
        <w:rPr>
          <w:rFonts w:ascii="Times New Roman" w:hAnsi="Times New Roman" w:cs="Times New Roman"/>
          <w:sz w:val="28"/>
          <w:szCs w:val="28"/>
        </w:rPr>
        <w:t xml:space="preserve"> </w:t>
      </w:r>
      <w:r w:rsidR="003C218C">
        <w:rPr>
          <w:rFonts w:ascii="Times New Roman" w:hAnsi="Times New Roman" w:cs="Times New Roman"/>
          <w:sz w:val="28"/>
          <w:szCs w:val="28"/>
        </w:rPr>
        <w:t>р</w:t>
      </w:r>
      <w:r w:rsidRPr="00EE2F8C">
        <w:rPr>
          <w:rFonts w:ascii="Times New Roman" w:hAnsi="Times New Roman" w:cs="Times New Roman"/>
          <w:sz w:val="28"/>
          <w:szCs w:val="28"/>
        </w:rPr>
        <w:t>аботы по определению кадастровой стоимости</w:t>
      </w:r>
      <w:r w:rsidR="00604DAB">
        <w:rPr>
          <w:rFonts w:ascii="Times New Roman" w:hAnsi="Times New Roman" w:cs="Times New Roman"/>
          <w:sz w:val="28"/>
          <w:szCs w:val="28"/>
        </w:rPr>
        <w:t xml:space="preserve"> </w:t>
      </w:r>
      <w:r w:rsidRPr="00604DA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земельных участков </w:t>
      </w:r>
      <w:r w:rsidRPr="00217E9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из состава земель населенных пунктов</w:t>
      </w:r>
      <w:r w:rsidR="00604DAB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82B9A" w:rsidRPr="00EE2F8C" w:rsidRDefault="00391BF3" w:rsidP="00EE2F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18C">
        <w:rPr>
          <w:rFonts w:ascii="Times New Roman" w:hAnsi="Times New Roman" w:cs="Times New Roman"/>
          <w:sz w:val="28"/>
          <w:szCs w:val="28"/>
        </w:rPr>
        <w:t>олномочия</w:t>
      </w:r>
      <w:r>
        <w:rPr>
          <w:rFonts w:ascii="Times New Roman" w:hAnsi="Times New Roman" w:cs="Times New Roman"/>
          <w:sz w:val="28"/>
          <w:szCs w:val="28"/>
        </w:rPr>
        <w:t xml:space="preserve">ми по определению кадастровой стоимости объектов недвижимости на территории Магаданской области наделено </w:t>
      </w:r>
      <w:r w:rsidR="00A82B9A" w:rsidRPr="00EE2F8C">
        <w:rPr>
          <w:rFonts w:ascii="Times New Roman" w:hAnsi="Times New Roman" w:cs="Times New Roman"/>
          <w:sz w:val="28"/>
          <w:szCs w:val="28"/>
        </w:rPr>
        <w:t>областное государственное бюджетное учреждение «Магаданско</w:t>
      </w:r>
      <w:r w:rsidR="00BF107B">
        <w:rPr>
          <w:rFonts w:ascii="Times New Roman" w:hAnsi="Times New Roman" w:cs="Times New Roman"/>
          <w:sz w:val="28"/>
          <w:szCs w:val="28"/>
        </w:rPr>
        <w:t>е</w:t>
      </w:r>
      <w:r w:rsidR="00A82B9A" w:rsidRPr="00EE2F8C">
        <w:rPr>
          <w:rFonts w:ascii="Times New Roman" w:hAnsi="Times New Roman" w:cs="Times New Roman"/>
          <w:sz w:val="28"/>
          <w:szCs w:val="28"/>
        </w:rPr>
        <w:t xml:space="preserve"> областное управление технической инвентаризации и кадастровой оценки»</w:t>
      </w:r>
      <w:r w:rsidR="00CC2B23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C2B23" w:rsidRPr="00CC2B23">
        <w:rPr>
          <w:rFonts w:ascii="Times New Roman" w:hAnsi="Times New Roman" w:cs="Times New Roman"/>
          <w:sz w:val="28"/>
          <w:szCs w:val="28"/>
        </w:rPr>
        <w:t xml:space="preserve"> </w:t>
      </w:r>
      <w:r w:rsidR="00CC2B23" w:rsidRPr="00EE2F8C">
        <w:rPr>
          <w:rFonts w:ascii="Times New Roman" w:hAnsi="Times New Roman" w:cs="Times New Roman"/>
          <w:sz w:val="28"/>
          <w:szCs w:val="28"/>
        </w:rPr>
        <w:t>ОГБУ «МОУТИ»</w:t>
      </w:r>
      <w:r w:rsidR="00CC2B23">
        <w:rPr>
          <w:rFonts w:ascii="Times New Roman" w:hAnsi="Times New Roman" w:cs="Times New Roman"/>
          <w:sz w:val="28"/>
          <w:szCs w:val="28"/>
        </w:rPr>
        <w:t>).</w:t>
      </w:r>
    </w:p>
    <w:p w:rsidR="00C96085" w:rsidRPr="00CC2B23" w:rsidRDefault="00DD2B3A" w:rsidP="00EE2F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F8C">
        <w:rPr>
          <w:rFonts w:ascii="Times New Roman" w:hAnsi="Times New Roman" w:cs="Times New Roman"/>
          <w:sz w:val="28"/>
          <w:szCs w:val="28"/>
        </w:rPr>
        <w:t xml:space="preserve">В целях сбора и обработки информации, необходимой для определения кадастровой стоимости, правообладатели соответствующих объектов недвижимости вправе предоставить в </w:t>
      </w:r>
      <w:r w:rsidR="00565A8C" w:rsidRPr="00EE2F8C">
        <w:rPr>
          <w:rFonts w:ascii="Times New Roman" w:hAnsi="Times New Roman" w:cs="Times New Roman"/>
          <w:sz w:val="28"/>
          <w:szCs w:val="28"/>
        </w:rPr>
        <w:t>ОГБУ «МОУТИ» деклар</w:t>
      </w:r>
      <w:r w:rsidRPr="00EE2F8C">
        <w:rPr>
          <w:rFonts w:ascii="Times New Roman" w:hAnsi="Times New Roman" w:cs="Times New Roman"/>
          <w:sz w:val="28"/>
          <w:szCs w:val="28"/>
        </w:rPr>
        <w:t>ации о хар</w:t>
      </w:r>
      <w:r w:rsidR="00C96085" w:rsidRPr="00EE2F8C">
        <w:rPr>
          <w:rFonts w:ascii="Times New Roman" w:hAnsi="Times New Roman" w:cs="Times New Roman"/>
          <w:sz w:val="28"/>
          <w:szCs w:val="28"/>
        </w:rPr>
        <w:t>актеристиках соответствующих объектов недвижимости.</w:t>
      </w:r>
    </w:p>
    <w:p w:rsidR="00CC2B23" w:rsidRDefault="00DD2B3A" w:rsidP="00CC2B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F8C">
        <w:rPr>
          <w:rFonts w:ascii="Times New Roman" w:hAnsi="Times New Roman" w:cs="Times New Roman"/>
          <w:sz w:val="28"/>
          <w:szCs w:val="28"/>
        </w:rPr>
        <w:t xml:space="preserve">Порядок рассмотрения декларации о характеристиках объекта недвижимости, </w:t>
      </w:r>
      <w:r w:rsidR="00CC2B23">
        <w:rPr>
          <w:rFonts w:ascii="Times New Roman" w:hAnsi="Times New Roman" w:cs="Times New Roman"/>
          <w:sz w:val="28"/>
          <w:szCs w:val="28"/>
        </w:rPr>
        <w:t>а также форма декларации о характеристиках объектов недвижимости</w:t>
      </w:r>
      <w:r w:rsidRPr="00EE2F8C">
        <w:rPr>
          <w:rFonts w:ascii="Times New Roman" w:hAnsi="Times New Roman" w:cs="Times New Roman"/>
          <w:sz w:val="28"/>
          <w:szCs w:val="28"/>
        </w:rPr>
        <w:t>, утвержден</w:t>
      </w:r>
      <w:r w:rsidR="00CC2B23">
        <w:rPr>
          <w:rFonts w:ascii="Times New Roman" w:hAnsi="Times New Roman" w:cs="Times New Roman"/>
          <w:sz w:val="28"/>
          <w:szCs w:val="28"/>
        </w:rPr>
        <w:t>ы</w:t>
      </w:r>
      <w:r w:rsidRPr="00EE2F8C">
        <w:rPr>
          <w:rFonts w:ascii="Times New Roman" w:hAnsi="Times New Roman" w:cs="Times New Roman"/>
          <w:sz w:val="28"/>
          <w:szCs w:val="28"/>
        </w:rPr>
        <w:t xml:space="preserve"> </w:t>
      </w:r>
      <w:r w:rsidR="00CC2B23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</w:t>
      </w:r>
      <w:r w:rsidR="006D03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C2B23">
        <w:rPr>
          <w:rFonts w:ascii="Times New Roman" w:hAnsi="Times New Roman" w:cs="Times New Roman"/>
          <w:sz w:val="28"/>
          <w:szCs w:val="28"/>
        </w:rPr>
        <w:t>04 июня 2019 года № 318 «Об утверждении порядка рассмотрения декларации о характеристиках объекта недвижимости, в том числе ее формы».</w:t>
      </w:r>
    </w:p>
    <w:p w:rsidR="005100CB" w:rsidRDefault="005100CB" w:rsidP="005100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F8C">
        <w:rPr>
          <w:rFonts w:ascii="Times New Roman" w:hAnsi="Times New Roman" w:cs="Times New Roman"/>
          <w:sz w:val="28"/>
          <w:szCs w:val="28"/>
        </w:rPr>
        <w:lastRenderedPageBreak/>
        <w:t>ОГБУ «МОУТИ»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принятие и рассмотрение деклараций, предоставленных лично или с использованием информационно-телекоммуникационных сетей общего пользования, в том числе сети «Интернет», а также в случае, если заявителем является физическое лицо, предоставленных почтовым отправлением с уведомлением о вручении.</w:t>
      </w:r>
    </w:p>
    <w:p w:rsidR="00C24E45" w:rsidRDefault="005100CB" w:rsidP="000014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F8C">
        <w:rPr>
          <w:rFonts w:ascii="Times New Roman" w:hAnsi="Times New Roman" w:cs="Times New Roman"/>
          <w:sz w:val="28"/>
          <w:szCs w:val="28"/>
        </w:rPr>
        <w:t>ОГБУ «МОУТИ»</w:t>
      </w:r>
      <w:r>
        <w:rPr>
          <w:rFonts w:ascii="Times New Roman" w:hAnsi="Times New Roman" w:cs="Times New Roman"/>
          <w:sz w:val="28"/>
          <w:szCs w:val="28"/>
        </w:rPr>
        <w:t xml:space="preserve"> также обеспечивает рассмотрение деклараций, поданных в </w:t>
      </w:r>
      <w:r w:rsidR="000014D6">
        <w:rPr>
          <w:rFonts w:ascii="Times New Roman" w:hAnsi="Times New Roman" w:cs="Times New Roman"/>
          <w:sz w:val="28"/>
          <w:szCs w:val="28"/>
        </w:rPr>
        <w:t>Магаданское областное государственное автономное учреждение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а также с использованием портала государственных и муниципальных услуг.</w:t>
      </w:r>
    </w:p>
    <w:p w:rsidR="00C24E45" w:rsidRDefault="00C24E45" w:rsidP="00C96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E45" w:rsidRDefault="00C24E45" w:rsidP="00C96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E45" w:rsidRDefault="00C24E45" w:rsidP="00C96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E45" w:rsidRDefault="00C24E45" w:rsidP="00C96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E45" w:rsidRDefault="00C24E45" w:rsidP="00C96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E45" w:rsidRDefault="00C24E45" w:rsidP="00C960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7A8" w:rsidRPr="00A82B9A" w:rsidRDefault="002917A8" w:rsidP="00A82B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7A8" w:rsidRPr="00A82B9A" w:rsidSect="000E4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316" w:rsidRDefault="00251316" w:rsidP="00A82B9A">
      <w:pPr>
        <w:spacing w:after="0" w:line="240" w:lineRule="auto"/>
      </w:pPr>
      <w:r>
        <w:separator/>
      </w:r>
    </w:p>
  </w:endnote>
  <w:endnote w:type="continuationSeparator" w:id="0">
    <w:p w:rsidR="00251316" w:rsidRDefault="00251316" w:rsidP="00A8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316" w:rsidRDefault="00251316" w:rsidP="00A82B9A">
      <w:pPr>
        <w:spacing w:after="0" w:line="240" w:lineRule="auto"/>
      </w:pPr>
      <w:r>
        <w:separator/>
      </w:r>
    </w:p>
  </w:footnote>
  <w:footnote w:type="continuationSeparator" w:id="0">
    <w:p w:rsidR="00251316" w:rsidRDefault="00251316" w:rsidP="00A82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3C74C6"/>
    <w:lvl w:ilvl="0">
      <w:numFmt w:val="bullet"/>
      <w:lvlText w:val="*"/>
      <w:lvlJc w:val="left"/>
    </w:lvl>
  </w:abstractNum>
  <w:abstractNum w:abstractNumId="1">
    <w:nsid w:val="04F727B1"/>
    <w:multiLevelType w:val="singleLevel"/>
    <w:tmpl w:val="956606A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1F6E00AB"/>
    <w:multiLevelType w:val="singleLevel"/>
    <w:tmpl w:val="7EAE6D56"/>
    <w:lvl w:ilvl="0">
      <w:start w:val="1"/>
      <w:numFmt w:val="decimal"/>
      <w:lvlText w:val="5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3A"/>
    <w:rsid w:val="000014D6"/>
    <w:rsid w:val="000C6C80"/>
    <w:rsid w:val="000E49A4"/>
    <w:rsid w:val="000F6488"/>
    <w:rsid w:val="00163288"/>
    <w:rsid w:val="00214A7F"/>
    <w:rsid w:val="00217E94"/>
    <w:rsid w:val="00251316"/>
    <w:rsid w:val="002917A8"/>
    <w:rsid w:val="00391BF3"/>
    <w:rsid w:val="003A361F"/>
    <w:rsid w:val="003C218C"/>
    <w:rsid w:val="003E1D6E"/>
    <w:rsid w:val="00431288"/>
    <w:rsid w:val="004A7445"/>
    <w:rsid w:val="00504254"/>
    <w:rsid w:val="005100CB"/>
    <w:rsid w:val="00541B74"/>
    <w:rsid w:val="00565A8C"/>
    <w:rsid w:val="005852D5"/>
    <w:rsid w:val="005D6DC3"/>
    <w:rsid w:val="00604DAB"/>
    <w:rsid w:val="006D03FB"/>
    <w:rsid w:val="00775159"/>
    <w:rsid w:val="00782516"/>
    <w:rsid w:val="007E4D77"/>
    <w:rsid w:val="009526A0"/>
    <w:rsid w:val="00A45CA1"/>
    <w:rsid w:val="00A63306"/>
    <w:rsid w:val="00A82B9A"/>
    <w:rsid w:val="00BF107B"/>
    <w:rsid w:val="00BF7970"/>
    <w:rsid w:val="00C24E45"/>
    <w:rsid w:val="00C663D8"/>
    <w:rsid w:val="00C85E86"/>
    <w:rsid w:val="00C96085"/>
    <w:rsid w:val="00CC2B23"/>
    <w:rsid w:val="00D85CD8"/>
    <w:rsid w:val="00DD2B3A"/>
    <w:rsid w:val="00DE67E4"/>
    <w:rsid w:val="00EE2F8C"/>
    <w:rsid w:val="00EE5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B9A"/>
  </w:style>
  <w:style w:type="paragraph" w:styleId="a5">
    <w:name w:val="footer"/>
    <w:basedOn w:val="a"/>
    <w:link w:val="a6"/>
    <w:uiPriority w:val="99"/>
    <w:unhideWhenUsed/>
    <w:rsid w:val="00A8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B9A"/>
  </w:style>
  <w:style w:type="character" w:styleId="a7">
    <w:name w:val="Hyperlink"/>
    <w:basedOn w:val="a0"/>
    <w:uiPriority w:val="99"/>
    <w:unhideWhenUsed/>
    <w:rsid w:val="002917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797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E2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B9A"/>
  </w:style>
  <w:style w:type="paragraph" w:styleId="a5">
    <w:name w:val="footer"/>
    <w:basedOn w:val="a"/>
    <w:link w:val="a6"/>
    <w:uiPriority w:val="99"/>
    <w:unhideWhenUsed/>
    <w:rsid w:val="00A82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2B9A"/>
  </w:style>
  <w:style w:type="character" w:styleId="a7">
    <w:name w:val="Hyperlink"/>
    <w:basedOn w:val="a0"/>
    <w:uiPriority w:val="99"/>
    <w:unhideWhenUsed/>
    <w:rsid w:val="002917A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797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EE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7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0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92A0B-C683-42AC-9B16-9141611E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Матюшенко</dc:creator>
  <cp:lastModifiedBy>Павел Дорофейчик</cp:lastModifiedBy>
  <cp:revision>2</cp:revision>
  <cp:lastPrinted>2020-10-29T05:26:00Z</cp:lastPrinted>
  <dcterms:created xsi:type="dcterms:W3CDTF">2021-06-02T00:24:00Z</dcterms:created>
  <dcterms:modified xsi:type="dcterms:W3CDTF">2021-06-02T00:24:00Z</dcterms:modified>
</cp:coreProperties>
</file>