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1C" w:rsidRPr="003063B7" w:rsidRDefault="00655F1C" w:rsidP="00655F1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55F1C" w:rsidRPr="003063B7" w:rsidRDefault="00655F1C" w:rsidP="00655F1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55F1C" w:rsidRPr="003063B7" w:rsidRDefault="00655F1C" w:rsidP="00655F1C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655F1C" w:rsidRPr="003063B7" w:rsidRDefault="00655F1C" w:rsidP="00655F1C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655F1C" w:rsidRPr="003063B7" w:rsidRDefault="00655F1C" w:rsidP="00655F1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55F1C" w:rsidRPr="003063B7" w:rsidRDefault="00655F1C" w:rsidP="00655F1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55F1C" w:rsidRPr="003063B7" w:rsidRDefault="00655F1C" w:rsidP="00655F1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55F1C" w:rsidRPr="00DA535C" w:rsidRDefault="00655F1C" w:rsidP="00655F1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55F1C" w:rsidRPr="00DA535C" w:rsidRDefault="00655F1C" w:rsidP="00655F1C">
      <w:pPr>
        <w:spacing w:after="0" w:line="240" w:lineRule="auto"/>
        <w:jc w:val="both"/>
        <w:rPr>
          <w:rFonts w:ascii="Times New Roman" w:hAnsi="Times New Roman"/>
          <w:szCs w:val="16"/>
        </w:rPr>
      </w:pPr>
    </w:p>
    <w:p w:rsidR="00655F1C" w:rsidRPr="003063B7" w:rsidRDefault="00655F1C" w:rsidP="00655F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8255" r="571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7BqTQIAAFcEAAAOAAAAZHJzL2Uyb0RvYy54bWysVM1uEzEQviPxDpbv6e6mm9C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KGj&#10;sGp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8255" r="762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WTQIAAFg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JQCf&#10;1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 w:rsidR="00871504"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</w:t>
      </w:r>
      <w:r w:rsidRPr="00106E68">
        <w:rPr>
          <w:rFonts w:ascii="Times New Roman" w:hAnsi="Times New Roman"/>
          <w:sz w:val="26"/>
          <w:szCs w:val="28"/>
        </w:rPr>
        <w:t>24.01.2020г</w:t>
      </w:r>
      <w:r w:rsidRPr="003063B7">
        <w:rPr>
          <w:rFonts w:ascii="Times New Roman" w:hAnsi="Times New Roman"/>
          <w:sz w:val="28"/>
          <w:szCs w:val="28"/>
        </w:rPr>
        <w:t>.</w:t>
      </w:r>
      <w:r w:rsidRPr="003063B7">
        <w:rPr>
          <w:rFonts w:ascii="Times New Roman" w:hAnsi="Times New Roman"/>
        </w:rPr>
        <w:t xml:space="preserve">      </w:t>
      </w:r>
      <w:r w:rsidR="00871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E68">
        <w:rPr>
          <w:rFonts w:ascii="Times New Roman" w:hAnsi="Times New Roman"/>
          <w:sz w:val="26"/>
          <w:szCs w:val="28"/>
        </w:rPr>
        <w:t>22</w:t>
      </w:r>
    </w:p>
    <w:p w:rsidR="00655F1C" w:rsidRPr="003063B7" w:rsidRDefault="00655F1C" w:rsidP="00655F1C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655F1C" w:rsidRPr="003063B7" w:rsidRDefault="00655F1C" w:rsidP="00655F1C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655F1C" w:rsidRPr="00DA535C" w:rsidRDefault="00655F1C" w:rsidP="004A546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55F1C" w:rsidRPr="00DA535C" w:rsidRDefault="00655F1C" w:rsidP="004A546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55F1C" w:rsidRPr="00DA535C" w:rsidRDefault="00655F1C" w:rsidP="004A546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</w:tblGrid>
      <w:tr w:rsidR="00655F1C" w:rsidRPr="00DA535C" w:rsidTr="00DA535C">
        <w:trPr>
          <w:trHeight w:val="2051"/>
        </w:trPr>
        <w:tc>
          <w:tcPr>
            <w:tcW w:w="5282" w:type="dxa"/>
          </w:tcPr>
          <w:p w:rsidR="00655F1C" w:rsidRPr="00DA535C" w:rsidRDefault="00655F1C" w:rsidP="00655F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DA535C">
              <w:rPr>
                <w:rFonts w:ascii="Times New Roman" w:eastAsia="Times New Roman" w:hAnsi="Times New Roman" w:cs="Times New Roman"/>
                <w:sz w:val="26"/>
                <w:szCs w:val="28"/>
                <w:lang w:val="ru" w:eastAsia="ru-RU"/>
              </w:rPr>
              <w:t>О внесении изменений в постановление администрации Омсукчанского городского округа от 19.10.2017г. № 764 «Об утверждении муниципальной программы «Развитие транспортной инфраструктуры Омсукчанского городского округа на 2018-2022 годы»</w:t>
            </w:r>
          </w:p>
        </w:tc>
      </w:tr>
    </w:tbl>
    <w:p w:rsidR="00655F1C" w:rsidRPr="00DA535C" w:rsidRDefault="00655F1C" w:rsidP="004A546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655F1C" w:rsidRPr="00DA535C" w:rsidRDefault="00655F1C" w:rsidP="004A5468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A5468" w:rsidRPr="00DA535C" w:rsidRDefault="004A5468" w:rsidP="004A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В соответствии с Градостроительным кодексом РФ, Федеральным законом от 6 октября 2003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года №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131-ФЗ «Об общих принципах организации местного самоуправления в Р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оссийской 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Ф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едерации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», Постановлением 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равительства 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Российской Федерации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от 25 декабря 2015 года №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1440 «Об утверждении требований к программам комплексного развития транспортной инфраструктуры поселений, городских округов», ст.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179 Бюджетного кодекса РФ, Уставом муниципального обр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а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зования «Омсукчанский городской округ», в соответствии с 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остановлением</w:t>
      </w:r>
      <w:proofErr w:type="gramEnd"/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адм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и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нистрации Омсукчанского городского округа от 17 февраля 2015 года №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99 «Об утверждении Порядка разработки, реализации и оценки эффективности муниципальных программ Омсукчанского городского округа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», администрация Омсукча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н</w:t>
      </w:r>
      <w:r w:rsidR="00655F1C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ского городского округа</w:t>
      </w:r>
    </w:p>
    <w:p w:rsidR="004A5468" w:rsidRPr="00DA535C" w:rsidRDefault="004A5468" w:rsidP="004A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</w:pP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  <w:t>ПОСТАНОВЛЯЕТ:</w:t>
      </w:r>
    </w:p>
    <w:p w:rsidR="00655F1C" w:rsidRPr="00DA535C" w:rsidRDefault="00655F1C" w:rsidP="004A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3A0718" w:rsidRPr="00DA535C" w:rsidRDefault="004A5468" w:rsidP="004A54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1.</w:t>
      </w:r>
      <w:r w:rsidR="003A0718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Внести в </w:t>
      </w:r>
      <w:r w:rsidRPr="00DA535C">
        <w:rPr>
          <w:rFonts w:ascii="Times New Roman" w:eastAsia="Times New Roman" w:hAnsi="Times New Roman" w:cs="Times New Roman"/>
          <w:sz w:val="26"/>
          <w:szCs w:val="28"/>
          <w:lang w:val="ru" w:eastAsia="ru-RU"/>
        </w:rPr>
        <w:t>постановление администрации Омсукчанского городского округа от 19.10.2017г. № 764 «Об утверждении муниципальной программы «Развитие транспортной инфраструктуры Омсукчанского городского округа на 2018-2022 годы»</w:t>
      </w:r>
      <w:r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следующие изменения: </w:t>
      </w:r>
    </w:p>
    <w:p w:rsidR="004A5468" w:rsidRPr="00DA535C" w:rsidRDefault="003A0718" w:rsidP="004A54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</w:pPr>
      <w:r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>1.1. Муниципальную</w:t>
      </w:r>
      <w:r w:rsidR="004A5468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  <w:t xml:space="preserve"> программ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  <w:t>у</w:t>
      </w:r>
      <w:r w:rsidR="004A5468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  <w:t xml:space="preserve"> «Развитие транспортной инфраструктуры Омсукчанского городского округа на 2018-2022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  <w:t xml:space="preserve"> </w:t>
      </w:r>
      <w:r w:rsidR="004A5468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  <w:t>г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  <w:t>оды</w:t>
      </w:r>
      <w:r w:rsidR="004A5468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  <w:t xml:space="preserve">» </w:t>
      </w:r>
      <w:r w:rsidR="004A5468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изложить в </w:t>
      </w:r>
      <w:r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следующей</w:t>
      </w:r>
      <w:r w:rsidR="004A5468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редакции</w:t>
      </w:r>
      <w:r w:rsidR="004A5468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val="ru" w:eastAsia="ru-RU"/>
        </w:rPr>
        <w:t>,</w:t>
      </w:r>
      <w:r w:rsidR="004A5468" w:rsidRPr="00DA535C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согласно приложению к настоящему постановлению.</w:t>
      </w:r>
    </w:p>
    <w:p w:rsidR="003A0718" w:rsidRPr="00DA535C" w:rsidRDefault="003A0718" w:rsidP="004A54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A5468" w:rsidRPr="00DA535C" w:rsidRDefault="004A5468" w:rsidP="004A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</w:t>
      </w:r>
      <w:proofErr w:type="gramStart"/>
      <w:r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>Контроль за</w:t>
      </w:r>
      <w:proofErr w:type="gramEnd"/>
      <w:r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исполнением настоящего постановления возложить на </w:t>
      </w:r>
      <w:r w:rsidR="003A0718"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>заместителя главы</w:t>
      </w:r>
      <w:r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администрации Омсукчанского городского округа </w:t>
      </w:r>
      <w:proofErr w:type="spellStart"/>
      <w:r w:rsidR="003A0718"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>Кистанова</w:t>
      </w:r>
      <w:proofErr w:type="spellEnd"/>
      <w:r w:rsidR="003A0718"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О.В.</w:t>
      </w:r>
    </w:p>
    <w:p w:rsidR="003A0718" w:rsidRPr="00DA535C" w:rsidRDefault="003A0718" w:rsidP="004A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A5468" w:rsidRPr="00DA535C" w:rsidRDefault="004A5468" w:rsidP="004A5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bookmarkStart w:id="0" w:name="_GoBack"/>
      <w:bookmarkEnd w:id="0"/>
      <w:r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>3.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5" w:history="1">
        <w:r w:rsidRPr="00DA535C">
          <w:rPr>
            <w:rFonts w:ascii="Times New Roman" w:eastAsia="Times New Roman" w:hAnsi="Times New Roman" w:cs="Times New Roman"/>
            <w:color w:val="0000FF"/>
            <w:sz w:val="26"/>
            <w:szCs w:val="28"/>
            <w:u w:val="single"/>
            <w:lang w:eastAsia="ru-RU"/>
          </w:rPr>
          <w:t>www.omsukchan-adm.ru</w:t>
        </w:r>
      </w:hyperlink>
      <w:r w:rsidRPr="00DA535C">
        <w:rPr>
          <w:rFonts w:ascii="Times New Roman" w:eastAsia="Times New Roman" w:hAnsi="Times New Roman" w:cs="Times New Roman"/>
          <w:sz w:val="26"/>
          <w:szCs w:val="28"/>
          <w:lang w:eastAsia="ru-RU"/>
        </w:rPr>
        <w:t>) и опубликованию в газете «Омсукчанские вести».</w:t>
      </w:r>
    </w:p>
    <w:p w:rsidR="004A5468" w:rsidRPr="0059005B" w:rsidRDefault="004A5468" w:rsidP="004A5468">
      <w:pPr>
        <w:tabs>
          <w:tab w:val="left" w:pos="7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3A0718" w:rsidRPr="0059005B" w:rsidRDefault="003A0718" w:rsidP="004A5468">
      <w:pPr>
        <w:tabs>
          <w:tab w:val="left" w:pos="7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4A5468" w:rsidRPr="00DA535C" w:rsidRDefault="004A5468" w:rsidP="004A5468">
      <w:pPr>
        <w:tabs>
          <w:tab w:val="left" w:pos="70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x-none"/>
        </w:rPr>
      </w:pPr>
      <w:r w:rsidRPr="00DA535C">
        <w:rPr>
          <w:rFonts w:ascii="Times New Roman" w:eastAsia="Times New Roman" w:hAnsi="Times New Roman" w:cs="Times New Roman"/>
          <w:sz w:val="26"/>
          <w:szCs w:val="28"/>
          <w:lang w:eastAsia="x-none"/>
        </w:rPr>
        <w:t xml:space="preserve">Глава администрации                                                                </w:t>
      </w:r>
      <w:r w:rsidR="00DA535C">
        <w:rPr>
          <w:rFonts w:ascii="Times New Roman" w:eastAsia="Times New Roman" w:hAnsi="Times New Roman" w:cs="Times New Roman"/>
          <w:sz w:val="26"/>
          <w:szCs w:val="28"/>
          <w:lang w:eastAsia="x-none"/>
        </w:rPr>
        <w:t xml:space="preserve">          </w:t>
      </w:r>
      <w:r w:rsidRPr="00DA535C">
        <w:rPr>
          <w:rFonts w:ascii="Times New Roman" w:eastAsia="Times New Roman" w:hAnsi="Times New Roman" w:cs="Times New Roman"/>
          <w:sz w:val="26"/>
          <w:szCs w:val="28"/>
          <w:lang w:eastAsia="x-none"/>
        </w:rPr>
        <w:t xml:space="preserve">     С.Н.</w:t>
      </w:r>
      <w:r w:rsidR="003A0718" w:rsidRPr="00DA535C">
        <w:rPr>
          <w:rFonts w:ascii="Times New Roman" w:eastAsia="Times New Roman" w:hAnsi="Times New Roman" w:cs="Times New Roman"/>
          <w:sz w:val="26"/>
          <w:szCs w:val="28"/>
          <w:lang w:eastAsia="x-none"/>
        </w:rPr>
        <w:t xml:space="preserve"> </w:t>
      </w:r>
      <w:r w:rsidRPr="00DA535C">
        <w:rPr>
          <w:rFonts w:ascii="Times New Roman" w:eastAsia="Times New Roman" w:hAnsi="Times New Roman" w:cs="Times New Roman"/>
          <w:sz w:val="26"/>
          <w:szCs w:val="28"/>
          <w:lang w:eastAsia="x-none"/>
        </w:rPr>
        <w:t>Макаров</w:t>
      </w:r>
    </w:p>
    <w:sectPr w:rsidR="004A5468" w:rsidRPr="00DA535C" w:rsidSect="00DA53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A2"/>
    <w:rsid w:val="00106E68"/>
    <w:rsid w:val="003A0718"/>
    <w:rsid w:val="004A5468"/>
    <w:rsid w:val="0059005B"/>
    <w:rsid w:val="005A36B4"/>
    <w:rsid w:val="00655F1C"/>
    <w:rsid w:val="00871504"/>
    <w:rsid w:val="00C743A2"/>
    <w:rsid w:val="00D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5F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655F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65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5F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655F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5">
    <w:name w:val="Table Grid"/>
    <w:basedOn w:val="a1"/>
    <w:uiPriority w:val="59"/>
    <w:rsid w:val="0065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MashBur</cp:lastModifiedBy>
  <cp:revision>8</cp:revision>
  <cp:lastPrinted>2020-01-29T05:04:00Z</cp:lastPrinted>
  <dcterms:created xsi:type="dcterms:W3CDTF">2020-01-28T23:21:00Z</dcterms:created>
  <dcterms:modified xsi:type="dcterms:W3CDTF">2020-01-29T05:10:00Z</dcterms:modified>
</cp:coreProperties>
</file>