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055"/>
        <w:gridCol w:w="7917"/>
      </w:tblGrid>
      <w:tr w:rsidR="00E1469B" w:rsidRPr="001D66F3" w:rsidTr="00124AFB">
        <w:tc>
          <w:tcPr>
            <w:tcW w:w="484" w:type="dxa"/>
          </w:tcPr>
          <w:p w:rsidR="00E1469B" w:rsidRPr="001D66F3" w:rsidRDefault="00E1469B" w:rsidP="00124AFB">
            <w:pPr>
              <w:jc w:val="both"/>
            </w:pPr>
            <w:bookmarkStart w:id="0" w:name="_GoBack" w:colFirst="2" w:colLast="2"/>
          </w:p>
        </w:tc>
        <w:tc>
          <w:tcPr>
            <w:tcW w:w="2055" w:type="dxa"/>
          </w:tcPr>
          <w:p w:rsidR="00E1469B" w:rsidRPr="001D66F3" w:rsidRDefault="00E1469B" w:rsidP="00124AFB">
            <w:pPr>
              <w:rPr>
                <w:b/>
              </w:rPr>
            </w:pPr>
          </w:p>
        </w:tc>
        <w:tc>
          <w:tcPr>
            <w:tcW w:w="7917" w:type="dxa"/>
          </w:tcPr>
          <w:p w:rsidR="00E1469B" w:rsidRPr="00E1469B" w:rsidRDefault="00E1469B" w:rsidP="00E1469B">
            <w:pPr>
              <w:jc w:val="center"/>
              <w:rPr>
                <w:b/>
                <w:sz w:val="32"/>
                <w:szCs w:val="32"/>
              </w:rPr>
            </w:pPr>
            <w:r w:rsidRPr="00E1469B">
              <w:rPr>
                <w:b/>
                <w:sz w:val="32"/>
                <w:szCs w:val="32"/>
              </w:rPr>
              <w:t xml:space="preserve">Визуализация дворовой территории п. Омсукчан по </w:t>
            </w:r>
            <w:proofErr w:type="spellStart"/>
            <w:proofErr w:type="gramStart"/>
            <w:r w:rsidRPr="00E1469B">
              <w:rPr>
                <w:b/>
                <w:sz w:val="32"/>
                <w:szCs w:val="32"/>
              </w:rPr>
              <w:t>ул</w:t>
            </w:r>
            <w:proofErr w:type="spellEnd"/>
            <w:proofErr w:type="gramEnd"/>
            <w:r w:rsidRPr="00E1469B">
              <w:rPr>
                <w:b/>
                <w:sz w:val="32"/>
                <w:szCs w:val="32"/>
              </w:rPr>
              <w:t xml:space="preserve"> Ленина 18-24</w:t>
            </w:r>
          </w:p>
        </w:tc>
      </w:tr>
      <w:bookmarkEnd w:id="0"/>
      <w:tr w:rsidR="006F0CB0" w:rsidRPr="001D66F3" w:rsidTr="00124AFB">
        <w:tc>
          <w:tcPr>
            <w:tcW w:w="484" w:type="dxa"/>
          </w:tcPr>
          <w:p w:rsidR="006F0CB0" w:rsidRPr="001D66F3" w:rsidRDefault="006F0CB0" w:rsidP="00124AFB">
            <w:pPr>
              <w:jc w:val="both"/>
            </w:pPr>
            <w:r w:rsidRPr="001D66F3">
              <w:t>1</w:t>
            </w:r>
          </w:p>
        </w:tc>
        <w:tc>
          <w:tcPr>
            <w:tcW w:w="2055" w:type="dxa"/>
          </w:tcPr>
          <w:p w:rsidR="006F0CB0" w:rsidRDefault="006F0CB0" w:rsidP="00124AFB">
            <w:pPr>
              <w:rPr>
                <w:b/>
              </w:rPr>
            </w:pPr>
            <w:r w:rsidRPr="001D66F3">
              <w:rPr>
                <w:b/>
              </w:rPr>
              <w:t>(1112) Урна</w:t>
            </w:r>
            <w:r>
              <w:rPr>
                <w:b/>
              </w:rPr>
              <w:t xml:space="preserve"> – 40 шт.</w:t>
            </w:r>
          </w:p>
          <w:p w:rsidR="006F0CB0" w:rsidRPr="001D66F3" w:rsidRDefault="006F0CB0" w:rsidP="00124AFB">
            <w:pPr>
              <w:rPr>
                <w:b/>
              </w:rPr>
            </w:pPr>
            <w:r>
              <w:rPr>
                <w:b/>
              </w:rPr>
              <w:t>Вставка для урны – 40 шт.</w:t>
            </w:r>
          </w:p>
          <w:p w:rsidR="006F0CB0" w:rsidRPr="001D66F3" w:rsidRDefault="006F0CB0" w:rsidP="00124AFB">
            <w:pPr>
              <w:jc w:val="both"/>
              <w:rPr>
                <w:b/>
              </w:rPr>
            </w:pPr>
          </w:p>
        </w:tc>
        <w:tc>
          <w:tcPr>
            <w:tcW w:w="7917" w:type="dxa"/>
          </w:tcPr>
          <w:p w:rsidR="006F0CB0" w:rsidRPr="001D66F3" w:rsidRDefault="006F0CB0" w:rsidP="00124AFB">
            <w:r w:rsidRPr="001D66F3">
              <w:t xml:space="preserve">Размер 440мм х 440мм х 580мм. </w:t>
            </w:r>
            <w:proofErr w:type="gramStart"/>
            <w:r w:rsidRPr="001D66F3">
              <w:t>Изготовлена</w:t>
            </w:r>
            <w:proofErr w:type="gramEnd"/>
            <w:r w:rsidRPr="001D66F3">
              <w:t xml:space="preserve"> из железобетона. Прямоугольная форма. Цвет серый.</w:t>
            </w:r>
          </w:p>
          <w:p w:rsidR="006F0CB0" w:rsidRPr="001D66F3" w:rsidRDefault="006F0CB0" w:rsidP="00124AF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50965BB9" wp14:editId="3349A651">
                  <wp:extent cx="707390" cy="8775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CB0" w:rsidRPr="001D66F3" w:rsidTr="00124AFB">
        <w:tc>
          <w:tcPr>
            <w:tcW w:w="484" w:type="dxa"/>
          </w:tcPr>
          <w:p w:rsidR="006F0CB0" w:rsidRPr="001D66F3" w:rsidRDefault="006F0CB0" w:rsidP="00124AFB">
            <w:pPr>
              <w:jc w:val="both"/>
            </w:pPr>
            <w:r w:rsidRPr="001D66F3">
              <w:t>2</w:t>
            </w:r>
          </w:p>
        </w:tc>
        <w:tc>
          <w:tcPr>
            <w:tcW w:w="2055" w:type="dxa"/>
          </w:tcPr>
          <w:p w:rsidR="006F0CB0" w:rsidRPr="001D66F3" w:rsidRDefault="006F0CB0" w:rsidP="00124AFB">
            <w:pPr>
              <w:jc w:val="both"/>
              <w:rPr>
                <w:b/>
              </w:rPr>
            </w:pPr>
            <w:r w:rsidRPr="001D66F3">
              <w:rPr>
                <w:b/>
              </w:rPr>
              <w:t xml:space="preserve">(2102) Скамья садово-парковая на </w:t>
            </w:r>
            <w:proofErr w:type="gramStart"/>
            <w:r w:rsidRPr="001D66F3">
              <w:rPr>
                <w:b/>
              </w:rPr>
              <w:t>ж/б</w:t>
            </w:r>
            <w:proofErr w:type="gramEnd"/>
            <w:r w:rsidRPr="001D66F3">
              <w:rPr>
                <w:b/>
              </w:rPr>
              <w:t xml:space="preserve"> ножках</w:t>
            </w:r>
            <w:r>
              <w:rPr>
                <w:b/>
              </w:rPr>
              <w:t xml:space="preserve"> – 20 шт.</w:t>
            </w:r>
          </w:p>
        </w:tc>
        <w:tc>
          <w:tcPr>
            <w:tcW w:w="7917" w:type="dxa"/>
          </w:tcPr>
          <w:p w:rsidR="006F0CB0" w:rsidRPr="001D66F3" w:rsidRDefault="006F0CB0" w:rsidP="00124AFB">
            <w:r w:rsidRPr="001D66F3">
              <w:t xml:space="preserve">Размер 1950мм </w:t>
            </w:r>
            <w:r w:rsidRPr="001D66F3">
              <w:rPr>
                <w:lang w:val="en-US"/>
              </w:rPr>
              <w:t>x</w:t>
            </w:r>
            <w:r w:rsidRPr="001D66F3">
              <w:t xml:space="preserve"> 4</w:t>
            </w:r>
            <w:r>
              <w:t>7</w:t>
            </w:r>
            <w:r w:rsidRPr="001D66F3">
              <w:t xml:space="preserve">5мм </w:t>
            </w:r>
            <w:r w:rsidRPr="001D66F3">
              <w:rPr>
                <w:lang w:val="en-US"/>
              </w:rPr>
              <w:t>x</w:t>
            </w:r>
            <w:r w:rsidRPr="001D66F3">
              <w:t xml:space="preserve"> </w:t>
            </w:r>
            <w:r>
              <w:t>4</w:t>
            </w:r>
            <w:r w:rsidRPr="001D66F3">
              <w:t>75 мм.</w:t>
            </w:r>
          </w:p>
          <w:p w:rsidR="006F0CB0" w:rsidRPr="001D66F3" w:rsidRDefault="006F0CB0" w:rsidP="00124AFB">
            <w:r w:rsidRPr="001D66F3">
              <w:t>Состоит из сиденья, изготовленного из деревянных брусков, пропитанных влагостойким грунтом, закрепленных на ж</w:t>
            </w:r>
            <w:r w:rsidRPr="001D66F3">
              <w:t>е</w:t>
            </w:r>
            <w:r w:rsidRPr="001D66F3">
              <w:t>лезобетонных ножках. Цвет терракотовый.</w:t>
            </w:r>
          </w:p>
          <w:p w:rsidR="006F0CB0" w:rsidRPr="001D66F3" w:rsidRDefault="006F0CB0" w:rsidP="00124AF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079B878" wp14:editId="08A6C4AA">
                  <wp:extent cx="1402080" cy="719455"/>
                  <wp:effectExtent l="0" t="0" r="762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FB" w:rsidRPr="001D66F3" w:rsidTr="00124AFB">
        <w:trPr>
          <w:trHeight w:val="2458"/>
        </w:trPr>
        <w:tc>
          <w:tcPr>
            <w:tcW w:w="484" w:type="dxa"/>
          </w:tcPr>
          <w:p w:rsidR="00124AFB" w:rsidRPr="001D66F3" w:rsidRDefault="00124AFB" w:rsidP="00124AFB">
            <w:pPr>
              <w:jc w:val="both"/>
            </w:pPr>
            <w:r>
              <w:t>3</w:t>
            </w:r>
          </w:p>
        </w:tc>
        <w:tc>
          <w:tcPr>
            <w:tcW w:w="2055" w:type="dxa"/>
          </w:tcPr>
          <w:p w:rsidR="00124AFB" w:rsidRPr="001D66F3" w:rsidRDefault="00124AFB" w:rsidP="00124AFB">
            <w:pPr>
              <w:jc w:val="both"/>
              <w:rPr>
                <w:b/>
              </w:rPr>
            </w:pPr>
            <w:r>
              <w:rPr>
                <w:b/>
              </w:rPr>
              <w:t>ограждение</w:t>
            </w:r>
          </w:p>
        </w:tc>
        <w:tc>
          <w:tcPr>
            <w:tcW w:w="7917" w:type="dxa"/>
          </w:tcPr>
          <w:p w:rsidR="00124AFB" w:rsidRPr="001D66F3" w:rsidRDefault="00124AFB" w:rsidP="00124AFB">
            <w:r>
              <w:rPr>
                <w:noProof/>
              </w:rPr>
              <w:drawing>
                <wp:inline distT="0" distB="0" distL="0" distR="0" wp14:anchorId="0BA7B159" wp14:editId="3B4B6425">
                  <wp:extent cx="3761740" cy="1908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740" cy="190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AFB" w:rsidRPr="001D66F3" w:rsidTr="00124AFB">
        <w:trPr>
          <w:trHeight w:val="2458"/>
        </w:trPr>
        <w:tc>
          <w:tcPr>
            <w:tcW w:w="484" w:type="dxa"/>
          </w:tcPr>
          <w:p w:rsidR="00124AFB" w:rsidRPr="001D66F3" w:rsidRDefault="00124AFB" w:rsidP="00124AFB">
            <w:pPr>
              <w:jc w:val="both"/>
            </w:pPr>
            <w:r>
              <w:t>4</w:t>
            </w:r>
          </w:p>
        </w:tc>
        <w:tc>
          <w:tcPr>
            <w:tcW w:w="2055" w:type="dxa"/>
          </w:tcPr>
          <w:p w:rsidR="00124AFB" w:rsidRPr="00124AFB" w:rsidRDefault="00124AFB" w:rsidP="00124AFB">
            <w:pPr>
              <w:jc w:val="both"/>
              <w:rPr>
                <w:b/>
              </w:rPr>
            </w:pPr>
            <w:r w:rsidRPr="00124AFB">
              <w:rPr>
                <w:b/>
              </w:rPr>
              <w:t>Опоры освещения с кронштейном и фонарем</w:t>
            </w:r>
          </w:p>
        </w:tc>
        <w:tc>
          <w:tcPr>
            <w:tcW w:w="7917" w:type="dxa"/>
          </w:tcPr>
          <w:p w:rsidR="00124AFB" w:rsidRDefault="00124AFB" w:rsidP="00124AF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53E640" wp14:editId="05B4E6D1">
                  <wp:extent cx="3096895" cy="3840480"/>
                  <wp:effectExtent l="0" t="0" r="8255" b="7620"/>
                  <wp:docPr id="6" name="Рисунок 6" descr="Опоры граненые конические (ОГК, ОГКф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оры граненые конические (ОГК, ОГКф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F52" w:rsidRDefault="0001781F" w:rsidP="006F0CB0">
      <w:r>
        <w:rPr>
          <w:noProof/>
        </w:rPr>
        <w:lastRenderedPageBreak/>
        <w:drawing>
          <wp:inline distT="0" distB="0" distL="0" distR="0">
            <wp:extent cx="5940425" cy="4365064"/>
            <wp:effectExtent l="0" t="0" r="3175" b="0"/>
            <wp:docPr id="7" name="Рисунок 7" descr="C:\userdat\Desktop\Дизайн проект\Дворовая территория\Дет. площадка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dat\Desktop\Дизайн проект\Дворовая территория\Дет. площадка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02"/>
    <w:rsid w:val="0001781F"/>
    <w:rsid w:val="00124AFB"/>
    <w:rsid w:val="00697C02"/>
    <w:rsid w:val="006F0CB0"/>
    <w:rsid w:val="008B4F52"/>
    <w:rsid w:val="00E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0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C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0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Мустафина</dc:creator>
  <cp:keywords/>
  <dc:description/>
  <cp:lastModifiedBy>Людмила Мустафина</cp:lastModifiedBy>
  <cp:revision>3</cp:revision>
  <dcterms:created xsi:type="dcterms:W3CDTF">2017-07-06T22:54:00Z</dcterms:created>
  <dcterms:modified xsi:type="dcterms:W3CDTF">2017-07-06T23:50:00Z</dcterms:modified>
</cp:coreProperties>
</file>