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15" w:rsidRPr="00866415" w:rsidRDefault="00866415" w:rsidP="0086641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641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866415" w:rsidRPr="00866415" w:rsidRDefault="00866415" w:rsidP="0086641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866415" w:rsidRPr="00866415" w:rsidRDefault="00866415" w:rsidP="00866415">
      <w:pPr>
        <w:pStyle w:val="a4"/>
        <w:rPr>
          <w:sz w:val="32"/>
          <w:szCs w:val="32"/>
        </w:rPr>
      </w:pPr>
      <w:r w:rsidRPr="00866415">
        <w:rPr>
          <w:sz w:val="32"/>
          <w:szCs w:val="32"/>
        </w:rPr>
        <w:t xml:space="preserve">АДМИНИСТРАЦИЯ </w:t>
      </w:r>
    </w:p>
    <w:p w:rsidR="00866415" w:rsidRPr="00866415" w:rsidRDefault="00866415" w:rsidP="00866415">
      <w:pPr>
        <w:pStyle w:val="a4"/>
        <w:rPr>
          <w:sz w:val="32"/>
          <w:szCs w:val="32"/>
        </w:rPr>
      </w:pPr>
      <w:r w:rsidRPr="00866415">
        <w:rPr>
          <w:sz w:val="32"/>
          <w:szCs w:val="32"/>
        </w:rPr>
        <w:t>ОМСУКЧАНСКОГО МУНИЦИПАЛЬНОГО ОКРУГА</w:t>
      </w:r>
    </w:p>
    <w:p w:rsidR="00866415" w:rsidRPr="00866415" w:rsidRDefault="00866415" w:rsidP="00866415">
      <w:pPr>
        <w:pStyle w:val="a4"/>
        <w:rPr>
          <w:sz w:val="16"/>
        </w:rPr>
      </w:pPr>
    </w:p>
    <w:p w:rsidR="00866415" w:rsidRPr="00866415" w:rsidRDefault="00866415" w:rsidP="00866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66415" w:rsidRPr="00866415" w:rsidRDefault="00866415" w:rsidP="00866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66415" w:rsidRPr="00866415" w:rsidRDefault="00866415" w:rsidP="00866415">
      <w:pPr>
        <w:pStyle w:val="1"/>
        <w:keepNext w:val="0"/>
        <w:rPr>
          <w:sz w:val="44"/>
        </w:rPr>
      </w:pPr>
      <w:r w:rsidRPr="00866415">
        <w:rPr>
          <w:sz w:val="44"/>
        </w:rPr>
        <w:t>РАСПОРЯЖЕНИЕ</w:t>
      </w:r>
    </w:p>
    <w:p w:rsidR="00866415" w:rsidRPr="00866415" w:rsidRDefault="00866415" w:rsidP="00866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415" w:rsidRPr="00866415" w:rsidRDefault="00866415" w:rsidP="008664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6415" w:rsidRPr="00866415" w:rsidRDefault="00866415" w:rsidP="0086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4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400710" wp14:editId="255B9F6B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640715" cy="0"/>
                <wp:effectExtent l="0" t="0" r="260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8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"/>
            </w:pict>
          </mc:Fallback>
        </mc:AlternateContent>
      </w:r>
      <w:r w:rsidRPr="008664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FFA4F6" wp14:editId="58684A15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866415">
        <w:rPr>
          <w:rFonts w:ascii="Times New Roman" w:hAnsi="Times New Roman" w:cs="Times New Roman"/>
          <w:sz w:val="20"/>
        </w:rPr>
        <w:t xml:space="preserve">От </w:t>
      </w:r>
      <w:r w:rsidRPr="00866415">
        <w:rPr>
          <w:rFonts w:ascii="Times New Roman" w:hAnsi="Times New Roman" w:cs="Times New Roman"/>
          <w:sz w:val="28"/>
          <w:szCs w:val="28"/>
        </w:rPr>
        <w:t xml:space="preserve">    19.04.2023  </w:t>
      </w:r>
      <w:r w:rsidRPr="00866415">
        <w:rPr>
          <w:rFonts w:ascii="Times New Roman" w:hAnsi="Times New Roman" w:cs="Times New Roman"/>
          <w:sz w:val="20"/>
        </w:rPr>
        <w:t xml:space="preserve">         № </w:t>
      </w:r>
      <w:r w:rsidRPr="00866415">
        <w:rPr>
          <w:rFonts w:ascii="Times New Roman" w:hAnsi="Times New Roman" w:cs="Times New Roman"/>
          <w:sz w:val="28"/>
          <w:szCs w:val="28"/>
        </w:rPr>
        <w:t xml:space="preserve">   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6415">
        <w:rPr>
          <w:rFonts w:ascii="Times New Roman" w:hAnsi="Times New Roman" w:cs="Times New Roman"/>
          <w:sz w:val="28"/>
          <w:szCs w:val="28"/>
        </w:rPr>
        <w:t>-р</w:t>
      </w:r>
    </w:p>
    <w:p w:rsidR="00866415" w:rsidRPr="00866415" w:rsidRDefault="00866415" w:rsidP="0086641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866415" w:rsidRPr="00866415" w:rsidRDefault="00866415" w:rsidP="0086641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66415">
        <w:rPr>
          <w:rFonts w:ascii="Times New Roman" w:hAnsi="Times New Roman" w:cs="Times New Roman"/>
          <w:sz w:val="20"/>
        </w:rPr>
        <w:t>пос. Омсукчан</w:t>
      </w:r>
    </w:p>
    <w:p w:rsidR="004B20E1" w:rsidRDefault="004B20E1" w:rsidP="004B2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15" w:rsidRPr="00866415" w:rsidRDefault="00866415" w:rsidP="004B2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0E1" w:rsidRPr="001D0E0A" w:rsidRDefault="004B20E1" w:rsidP="004B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7"/>
      </w:tblGrid>
      <w:tr w:rsidR="004B20E1" w:rsidRPr="004B20E1" w:rsidTr="00866415">
        <w:trPr>
          <w:trHeight w:val="1877"/>
        </w:trPr>
        <w:tc>
          <w:tcPr>
            <w:tcW w:w="5007" w:type="dxa"/>
          </w:tcPr>
          <w:p w:rsidR="004B20E1" w:rsidRPr="004B20E1" w:rsidRDefault="004B20E1" w:rsidP="006F59A1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4B20E1">
              <w:rPr>
                <w:sz w:val="28"/>
                <w:szCs w:val="28"/>
              </w:rPr>
              <w:t>О</w:t>
            </w:r>
            <w:r w:rsidR="0004487C">
              <w:rPr>
                <w:sz w:val="28"/>
                <w:szCs w:val="28"/>
                <w:lang w:val="ru-RU"/>
              </w:rPr>
              <w:t xml:space="preserve"> внесении изменени</w:t>
            </w:r>
            <w:r w:rsidR="0048151E">
              <w:rPr>
                <w:sz w:val="28"/>
                <w:szCs w:val="28"/>
                <w:lang w:val="ru-RU"/>
              </w:rPr>
              <w:t>й</w:t>
            </w:r>
            <w:r w:rsidR="0004487C">
              <w:rPr>
                <w:sz w:val="28"/>
                <w:szCs w:val="28"/>
                <w:lang w:val="ru-RU"/>
              </w:rPr>
              <w:t xml:space="preserve"> в распоряж</w:t>
            </w:r>
            <w:r w:rsidR="0004487C">
              <w:rPr>
                <w:sz w:val="28"/>
                <w:szCs w:val="28"/>
                <w:lang w:val="ru-RU"/>
              </w:rPr>
              <w:t>е</w:t>
            </w:r>
            <w:r w:rsidR="0004487C">
              <w:rPr>
                <w:sz w:val="28"/>
                <w:szCs w:val="28"/>
                <w:lang w:val="ru-RU"/>
              </w:rPr>
              <w:t>ние администрации Омсукчанского горо</w:t>
            </w:r>
            <w:r w:rsidR="0004487C">
              <w:rPr>
                <w:sz w:val="28"/>
                <w:szCs w:val="28"/>
                <w:lang w:val="ru-RU"/>
              </w:rPr>
              <w:t>д</w:t>
            </w:r>
            <w:r w:rsidR="0004487C">
              <w:rPr>
                <w:sz w:val="28"/>
                <w:szCs w:val="28"/>
                <w:lang w:val="ru-RU"/>
              </w:rPr>
              <w:t>ского округа от 14.03.2016 № 94-р «О назначении ответственных лиц за раб</w:t>
            </w:r>
            <w:r w:rsidR="0004487C">
              <w:rPr>
                <w:sz w:val="28"/>
                <w:szCs w:val="28"/>
                <w:lang w:val="ru-RU"/>
              </w:rPr>
              <w:t>о</w:t>
            </w:r>
            <w:r w:rsidR="0004487C">
              <w:rPr>
                <w:sz w:val="28"/>
                <w:szCs w:val="28"/>
                <w:lang w:val="ru-RU"/>
              </w:rPr>
              <w:t>ту по профилактике коррупц</w:t>
            </w:r>
            <w:r w:rsidR="0004487C">
              <w:rPr>
                <w:sz w:val="28"/>
                <w:szCs w:val="28"/>
                <w:lang w:val="ru-RU"/>
              </w:rPr>
              <w:t>и</w:t>
            </w:r>
            <w:r w:rsidR="0004487C">
              <w:rPr>
                <w:sz w:val="28"/>
                <w:szCs w:val="28"/>
                <w:lang w:val="ru-RU"/>
              </w:rPr>
              <w:t>онных и иных правонаруш</w:t>
            </w:r>
            <w:r w:rsidR="0004487C">
              <w:rPr>
                <w:sz w:val="28"/>
                <w:szCs w:val="28"/>
                <w:lang w:val="ru-RU"/>
              </w:rPr>
              <w:t>е</w:t>
            </w:r>
            <w:r w:rsidR="0004487C">
              <w:rPr>
                <w:sz w:val="28"/>
                <w:szCs w:val="28"/>
                <w:lang w:val="ru-RU"/>
              </w:rPr>
              <w:t>ний</w:t>
            </w:r>
            <w:r w:rsidR="002A5E79">
              <w:rPr>
                <w:sz w:val="28"/>
                <w:szCs w:val="28"/>
                <w:lang w:val="ru-RU"/>
              </w:rPr>
              <w:t>»</w:t>
            </w:r>
            <w:r w:rsidR="00CF38C7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B20E1" w:rsidRDefault="004B20E1" w:rsidP="004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0E1" w:rsidRPr="004B20E1" w:rsidRDefault="004B20E1" w:rsidP="004B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0E1" w:rsidRPr="001D0E0A" w:rsidRDefault="007F0F3C" w:rsidP="0057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0E1">
        <w:rPr>
          <w:rFonts w:ascii="Times New Roman" w:hAnsi="Times New Roman" w:cs="Times New Roman"/>
          <w:bCs/>
          <w:sz w:val="28"/>
          <w:szCs w:val="28"/>
        </w:rPr>
        <w:t>В</w:t>
      </w:r>
      <w:r w:rsidR="0004487C">
        <w:rPr>
          <w:rFonts w:ascii="Times New Roman" w:hAnsi="Times New Roman" w:cs="Times New Roman"/>
          <w:bCs/>
          <w:sz w:val="28"/>
          <w:szCs w:val="28"/>
        </w:rPr>
        <w:t xml:space="preserve"> связи с кадровыми изменениями</w:t>
      </w:r>
      <w:r w:rsidR="00E20206">
        <w:rPr>
          <w:rFonts w:ascii="Times New Roman" w:hAnsi="Times New Roman" w:cs="Times New Roman"/>
          <w:bCs/>
          <w:sz w:val="28"/>
          <w:szCs w:val="28"/>
        </w:rPr>
        <w:t xml:space="preserve"> в администрации Омсукчанского муниципального округа</w:t>
      </w:r>
      <w:r w:rsidR="000F3DF6">
        <w:rPr>
          <w:rFonts w:ascii="Times New Roman" w:hAnsi="Times New Roman" w:cs="Times New Roman"/>
          <w:bCs/>
          <w:sz w:val="28"/>
          <w:szCs w:val="28"/>
        </w:rPr>
        <w:t>,</w:t>
      </w:r>
    </w:p>
    <w:p w:rsidR="004B20E1" w:rsidRPr="004B20E1" w:rsidRDefault="004B20E1" w:rsidP="00442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51E" w:rsidRDefault="007F0F3C" w:rsidP="0057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0E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4487C">
        <w:rPr>
          <w:rFonts w:ascii="Times New Roman" w:hAnsi="Times New Roman" w:cs="Times New Roman"/>
          <w:bCs/>
          <w:sz w:val="28"/>
          <w:szCs w:val="28"/>
        </w:rPr>
        <w:t xml:space="preserve">Внести в распоряжение администрации </w:t>
      </w:r>
      <w:r w:rsidR="00575C88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04487C">
        <w:rPr>
          <w:rFonts w:ascii="Times New Roman" w:hAnsi="Times New Roman" w:cs="Times New Roman"/>
          <w:sz w:val="28"/>
          <w:szCs w:val="28"/>
        </w:rPr>
        <w:t xml:space="preserve">городского округа от 14.03.2016 № 94-р «О назначении ответственных лиц за работу по профилактике коррупционных и иных правонарушений» (далее </w:t>
      </w:r>
      <w:r w:rsidR="00866415">
        <w:rPr>
          <w:rFonts w:ascii="Times New Roman" w:hAnsi="Times New Roman" w:cs="Times New Roman"/>
          <w:sz w:val="28"/>
          <w:szCs w:val="28"/>
        </w:rPr>
        <w:t>-</w:t>
      </w:r>
      <w:r w:rsidR="0004487C">
        <w:rPr>
          <w:rFonts w:ascii="Times New Roman" w:hAnsi="Times New Roman" w:cs="Times New Roman"/>
          <w:sz w:val="28"/>
          <w:szCs w:val="28"/>
        </w:rPr>
        <w:t xml:space="preserve"> Распоряж</w:t>
      </w:r>
      <w:r w:rsidR="0004487C">
        <w:rPr>
          <w:rFonts w:ascii="Times New Roman" w:hAnsi="Times New Roman" w:cs="Times New Roman"/>
          <w:sz w:val="28"/>
          <w:szCs w:val="28"/>
        </w:rPr>
        <w:t>е</w:t>
      </w:r>
      <w:r w:rsidR="0004487C">
        <w:rPr>
          <w:rFonts w:ascii="Times New Roman" w:hAnsi="Times New Roman" w:cs="Times New Roman"/>
          <w:sz w:val="28"/>
          <w:szCs w:val="28"/>
        </w:rPr>
        <w:t>ние) следующ</w:t>
      </w:r>
      <w:r w:rsidR="0048151E">
        <w:rPr>
          <w:rFonts w:ascii="Times New Roman" w:hAnsi="Times New Roman" w:cs="Times New Roman"/>
          <w:sz w:val="28"/>
          <w:szCs w:val="28"/>
        </w:rPr>
        <w:t>и</w:t>
      </w:r>
      <w:r w:rsidR="0004487C">
        <w:rPr>
          <w:rFonts w:ascii="Times New Roman" w:hAnsi="Times New Roman" w:cs="Times New Roman"/>
          <w:sz w:val="28"/>
          <w:szCs w:val="28"/>
        </w:rPr>
        <w:t>е изменени</w:t>
      </w:r>
      <w:r w:rsidR="0048151E">
        <w:rPr>
          <w:rFonts w:ascii="Times New Roman" w:hAnsi="Times New Roman" w:cs="Times New Roman"/>
          <w:sz w:val="28"/>
          <w:szCs w:val="28"/>
        </w:rPr>
        <w:t>я</w:t>
      </w:r>
      <w:r w:rsidR="0004487C">
        <w:rPr>
          <w:rFonts w:ascii="Times New Roman" w:hAnsi="Times New Roman" w:cs="Times New Roman"/>
          <w:sz w:val="28"/>
          <w:szCs w:val="28"/>
        </w:rPr>
        <w:t>:</w:t>
      </w:r>
      <w:r w:rsidR="0057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1E" w:rsidRDefault="0048151E" w:rsidP="0057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первый подпункта 1.2. пункта 1 Распоряжения изложить в следующей редакции:</w:t>
      </w:r>
    </w:p>
    <w:p w:rsidR="0048151E" w:rsidRDefault="0048151E" w:rsidP="0057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Главного специалиста Управления по правовой работе, кадрово</w:t>
      </w:r>
      <w:r w:rsidR="00E2020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</w:t>
      </w:r>
      <w:r w:rsidR="00E2020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202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Захожего Сергея Александровича, возложив на него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функции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8151E" w:rsidRDefault="0048151E" w:rsidP="0057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 Распоряжения считать пунктом 2.</w:t>
      </w:r>
    </w:p>
    <w:p w:rsidR="0048151E" w:rsidRDefault="0048151E" w:rsidP="0057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51E" w:rsidRDefault="0048151E" w:rsidP="00575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48151E" w:rsidRDefault="0048151E" w:rsidP="0019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1E" w:rsidRDefault="0048151E" w:rsidP="0019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15" w:rsidRPr="00866415" w:rsidRDefault="00866415" w:rsidP="00866415">
      <w:pPr>
        <w:spacing w:after="0" w:line="240" w:lineRule="auto"/>
        <w:rPr>
          <w:rFonts w:ascii="Times New Roman" w:hAnsi="Times New Roman" w:cs="Times New Roman"/>
          <w:sz w:val="28"/>
          <w:szCs w:val="25"/>
        </w:rPr>
      </w:pPr>
      <w:r w:rsidRPr="00866415">
        <w:rPr>
          <w:rFonts w:ascii="Times New Roman" w:hAnsi="Times New Roman" w:cs="Times New Roman"/>
          <w:sz w:val="28"/>
          <w:szCs w:val="25"/>
        </w:rPr>
        <w:t xml:space="preserve">Глава Омсукчанского </w:t>
      </w:r>
    </w:p>
    <w:p w:rsidR="00866415" w:rsidRPr="00866415" w:rsidRDefault="00866415" w:rsidP="00866415">
      <w:pPr>
        <w:spacing w:after="0" w:line="240" w:lineRule="auto"/>
        <w:rPr>
          <w:rFonts w:ascii="Times New Roman" w:hAnsi="Times New Roman" w:cs="Times New Roman"/>
          <w:sz w:val="28"/>
          <w:szCs w:val="25"/>
        </w:rPr>
      </w:pPr>
      <w:r w:rsidRPr="00866415">
        <w:rPr>
          <w:rFonts w:ascii="Times New Roman" w:hAnsi="Times New Roman" w:cs="Times New Roman"/>
          <w:sz w:val="28"/>
          <w:szCs w:val="25"/>
        </w:rPr>
        <w:t>муниципального округа</w:t>
      </w:r>
      <w:r w:rsidRPr="00866415">
        <w:rPr>
          <w:rFonts w:ascii="Times New Roman" w:hAnsi="Times New Roman" w:cs="Times New Roman"/>
          <w:sz w:val="28"/>
          <w:szCs w:val="25"/>
        </w:rPr>
        <w:tab/>
      </w:r>
      <w:r w:rsidRPr="00866415">
        <w:rPr>
          <w:rFonts w:ascii="Times New Roman" w:hAnsi="Times New Roman" w:cs="Times New Roman"/>
          <w:sz w:val="28"/>
          <w:szCs w:val="25"/>
        </w:rPr>
        <w:tab/>
      </w:r>
      <w:r w:rsidRPr="00866415">
        <w:rPr>
          <w:rFonts w:ascii="Times New Roman" w:hAnsi="Times New Roman" w:cs="Times New Roman"/>
          <w:sz w:val="28"/>
          <w:szCs w:val="25"/>
        </w:rPr>
        <w:tab/>
      </w:r>
      <w:r w:rsidRPr="00866415">
        <w:rPr>
          <w:rFonts w:ascii="Times New Roman" w:hAnsi="Times New Roman" w:cs="Times New Roman"/>
          <w:sz w:val="28"/>
          <w:szCs w:val="25"/>
        </w:rPr>
        <w:tab/>
      </w:r>
      <w:r w:rsidRPr="00866415">
        <w:rPr>
          <w:rFonts w:ascii="Times New Roman" w:hAnsi="Times New Roman" w:cs="Times New Roman"/>
          <w:sz w:val="28"/>
          <w:szCs w:val="25"/>
        </w:rPr>
        <w:tab/>
        <w:t xml:space="preserve">               С.Н. Макаров</w:t>
      </w:r>
    </w:p>
    <w:p w:rsidR="0048151E" w:rsidRDefault="0048151E" w:rsidP="0019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1E" w:rsidRDefault="0048151E" w:rsidP="0019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1E" w:rsidRDefault="0048151E" w:rsidP="0019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51E" w:rsidRDefault="0048151E" w:rsidP="0019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151E" w:rsidSect="00866415">
      <w:pgSz w:w="11905" w:h="16838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460"/>
    <w:multiLevelType w:val="hybridMultilevel"/>
    <w:tmpl w:val="AA60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8D"/>
    <w:rsid w:val="00011892"/>
    <w:rsid w:val="0004487C"/>
    <w:rsid w:val="000643AF"/>
    <w:rsid w:val="00086A7D"/>
    <w:rsid w:val="000A5672"/>
    <w:rsid w:val="000B7F14"/>
    <w:rsid w:val="000C45ED"/>
    <w:rsid w:val="000D0197"/>
    <w:rsid w:val="000D2230"/>
    <w:rsid w:val="000F3DF6"/>
    <w:rsid w:val="00111326"/>
    <w:rsid w:val="00134020"/>
    <w:rsid w:val="00161831"/>
    <w:rsid w:val="00161E6C"/>
    <w:rsid w:val="0016397F"/>
    <w:rsid w:val="00172884"/>
    <w:rsid w:val="00190F0B"/>
    <w:rsid w:val="002207E0"/>
    <w:rsid w:val="00220E99"/>
    <w:rsid w:val="002678AF"/>
    <w:rsid w:val="0029552C"/>
    <w:rsid w:val="002A37EC"/>
    <w:rsid w:val="002A5E79"/>
    <w:rsid w:val="002E01E1"/>
    <w:rsid w:val="002E4BBB"/>
    <w:rsid w:val="003026BD"/>
    <w:rsid w:val="003029BD"/>
    <w:rsid w:val="00313CA2"/>
    <w:rsid w:val="0032398D"/>
    <w:rsid w:val="0034010D"/>
    <w:rsid w:val="00345BB0"/>
    <w:rsid w:val="003476DC"/>
    <w:rsid w:val="003E2254"/>
    <w:rsid w:val="00442403"/>
    <w:rsid w:val="00446372"/>
    <w:rsid w:val="0047580E"/>
    <w:rsid w:val="0048151E"/>
    <w:rsid w:val="0049057A"/>
    <w:rsid w:val="004A1DF9"/>
    <w:rsid w:val="004A5438"/>
    <w:rsid w:val="004A7044"/>
    <w:rsid w:val="004B20E1"/>
    <w:rsid w:val="004D774E"/>
    <w:rsid w:val="004F50BA"/>
    <w:rsid w:val="005025DE"/>
    <w:rsid w:val="00545C54"/>
    <w:rsid w:val="005626D3"/>
    <w:rsid w:val="00575C88"/>
    <w:rsid w:val="005764B6"/>
    <w:rsid w:val="005809F0"/>
    <w:rsid w:val="005925F3"/>
    <w:rsid w:val="005A413A"/>
    <w:rsid w:val="005B26A5"/>
    <w:rsid w:val="005C7294"/>
    <w:rsid w:val="005D26F1"/>
    <w:rsid w:val="005F1C6A"/>
    <w:rsid w:val="0067051E"/>
    <w:rsid w:val="006805DE"/>
    <w:rsid w:val="00692F6A"/>
    <w:rsid w:val="006C2670"/>
    <w:rsid w:val="006D7A64"/>
    <w:rsid w:val="006F247A"/>
    <w:rsid w:val="006F266E"/>
    <w:rsid w:val="006F59A1"/>
    <w:rsid w:val="007F0F3C"/>
    <w:rsid w:val="00822E37"/>
    <w:rsid w:val="00831ED8"/>
    <w:rsid w:val="00837C1E"/>
    <w:rsid w:val="00866415"/>
    <w:rsid w:val="008736CD"/>
    <w:rsid w:val="008A6D05"/>
    <w:rsid w:val="008D7200"/>
    <w:rsid w:val="008E4EB2"/>
    <w:rsid w:val="00910BDC"/>
    <w:rsid w:val="009240A2"/>
    <w:rsid w:val="009345AD"/>
    <w:rsid w:val="009515B8"/>
    <w:rsid w:val="009B24E6"/>
    <w:rsid w:val="009E64FF"/>
    <w:rsid w:val="009F332F"/>
    <w:rsid w:val="00A620D7"/>
    <w:rsid w:val="00A824B5"/>
    <w:rsid w:val="00B0063E"/>
    <w:rsid w:val="00B02BE1"/>
    <w:rsid w:val="00B03B38"/>
    <w:rsid w:val="00B77BA5"/>
    <w:rsid w:val="00BC5548"/>
    <w:rsid w:val="00BF5340"/>
    <w:rsid w:val="00C1467B"/>
    <w:rsid w:val="00C84C6D"/>
    <w:rsid w:val="00CE21BD"/>
    <w:rsid w:val="00CF38C7"/>
    <w:rsid w:val="00CF3E54"/>
    <w:rsid w:val="00D01954"/>
    <w:rsid w:val="00D17638"/>
    <w:rsid w:val="00D46471"/>
    <w:rsid w:val="00D8589D"/>
    <w:rsid w:val="00DB28D7"/>
    <w:rsid w:val="00DC27F8"/>
    <w:rsid w:val="00DD213C"/>
    <w:rsid w:val="00E20206"/>
    <w:rsid w:val="00E20685"/>
    <w:rsid w:val="00E22DE0"/>
    <w:rsid w:val="00E55AAA"/>
    <w:rsid w:val="00E603E7"/>
    <w:rsid w:val="00E74546"/>
    <w:rsid w:val="00EB7759"/>
    <w:rsid w:val="00F03412"/>
    <w:rsid w:val="00F77971"/>
    <w:rsid w:val="00FB1F36"/>
    <w:rsid w:val="00FB30B5"/>
    <w:rsid w:val="00FC08B3"/>
    <w:rsid w:val="00FD796F"/>
    <w:rsid w:val="00FE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3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2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23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23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23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23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23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F1C6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4B20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E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11">
    <w:name w:val="Основной текст1"/>
    <w:basedOn w:val="a"/>
    <w:rsid w:val="004B20E1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table" w:styleId="a6">
    <w:name w:val="Table Grid"/>
    <w:basedOn w:val="a1"/>
    <w:uiPriority w:val="59"/>
    <w:rsid w:val="006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7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3D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6415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3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2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23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23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23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23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23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F1C6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4B20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E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11">
    <w:name w:val="Основной текст1"/>
    <w:basedOn w:val="a"/>
    <w:rsid w:val="004B20E1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table" w:styleId="a6">
    <w:name w:val="Table Grid"/>
    <w:basedOn w:val="a1"/>
    <w:uiPriority w:val="59"/>
    <w:rsid w:val="006F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7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3D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6415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dmitrievsy</dc:creator>
  <cp:lastModifiedBy>MashBur</cp:lastModifiedBy>
  <cp:revision>11</cp:revision>
  <cp:lastPrinted>2023-04-18T22:04:00Z</cp:lastPrinted>
  <dcterms:created xsi:type="dcterms:W3CDTF">2023-02-13T04:10:00Z</dcterms:created>
  <dcterms:modified xsi:type="dcterms:W3CDTF">2023-04-20T01:17:00Z</dcterms:modified>
</cp:coreProperties>
</file>