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3EB" w:rsidRDefault="00C563EB" w:rsidP="00C563EB">
      <w:pPr>
        <w:spacing w:line="360" w:lineRule="auto"/>
        <w:jc w:val="center"/>
        <w:rPr>
          <w:b/>
          <w:bCs/>
          <w:caps/>
          <w:sz w:val="28"/>
          <w:szCs w:val="28"/>
        </w:rPr>
      </w:pPr>
      <w:r>
        <w:rPr>
          <w:b/>
          <w:bCs/>
          <w:caps/>
          <w:sz w:val="28"/>
          <w:szCs w:val="28"/>
        </w:rPr>
        <w:t>Магаданская область</w:t>
      </w:r>
    </w:p>
    <w:p w:rsidR="00C563EB" w:rsidRDefault="00C563EB" w:rsidP="007E645F">
      <w:pPr>
        <w:spacing w:line="360" w:lineRule="auto"/>
        <w:ind w:right="-177"/>
        <w:jc w:val="center"/>
        <w:rPr>
          <w:b/>
          <w:bCs/>
          <w:sz w:val="28"/>
          <w:szCs w:val="28"/>
        </w:rPr>
      </w:pPr>
      <w:r>
        <w:rPr>
          <w:b/>
          <w:bCs/>
          <w:sz w:val="28"/>
          <w:szCs w:val="28"/>
        </w:rPr>
        <w:t xml:space="preserve">АДМИНИСТРАЦИЯ ОМСУКЧАНСКОГО </w:t>
      </w:r>
      <w:r w:rsidR="007E645F">
        <w:rPr>
          <w:b/>
          <w:bCs/>
          <w:sz w:val="28"/>
          <w:szCs w:val="28"/>
        </w:rPr>
        <w:t>МУНИЦИПАЛЬНОГО</w:t>
      </w:r>
      <w:r>
        <w:rPr>
          <w:b/>
          <w:bCs/>
          <w:sz w:val="28"/>
          <w:szCs w:val="28"/>
        </w:rPr>
        <w:t xml:space="preserve"> ОКРУГА</w:t>
      </w:r>
    </w:p>
    <w:p w:rsidR="00C563EB" w:rsidRDefault="00C563EB" w:rsidP="00C563EB">
      <w:pPr>
        <w:spacing w:line="360" w:lineRule="auto"/>
        <w:jc w:val="center"/>
        <w:rPr>
          <w:b/>
          <w:bCs/>
          <w:sz w:val="32"/>
          <w:szCs w:val="32"/>
        </w:rPr>
      </w:pPr>
      <w:r>
        <w:rPr>
          <w:b/>
          <w:bCs/>
          <w:sz w:val="32"/>
          <w:szCs w:val="32"/>
        </w:rPr>
        <w:t>КОМИТЕТ ФИНАНСОВ</w:t>
      </w:r>
    </w:p>
    <w:p w:rsidR="00C563EB" w:rsidRDefault="00C563EB" w:rsidP="00C563EB">
      <w:pPr>
        <w:jc w:val="center"/>
        <w:rPr>
          <w:b/>
          <w:bCs/>
          <w:sz w:val="16"/>
        </w:rPr>
      </w:pPr>
    </w:p>
    <w:p w:rsidR="00C563EB" w:rsidRDefault="00C563EB" w:rsidP="00C563EB">
      <w:pPr>
        <w:jc w:val="center"/>
        <w:rPr>
          <w:b/>
          <w:bCs/>
          <w:sz w:val="14"/>
          <w:szCs w:val="14"/>
        </w:rPr>
      </w:pPr>
    </w:p>
    <w:p w:rsidR="00C563EB" w:rsidRDefault="00C563EB" w:rsidP="00C563EB">
      <w:pPr>
        <w:jc w:val="center"/>
        <w:rPr>
          <w:b/>
          <w:bCs/>
          <w:sz w:val="44"/>
          <w:szCs w:val="44"/>
        </w:rPr>
      </w:pPr>
      <w:r>
        <w:rPr>
          <w:b/>
          <w:bCs/>
          <w:sz w:val="44"/>
          <w:szCs w:val="44"/>
        </w:rPr>
        <w:t>ПРИКАЗ</w:t>
      </w:r>
    </w:p>
    <w:p w:rsidR="00194556" w:rsidRDefault="00194556" w:rsidP="00194556">
      <w:pPr>
        <w:pStyle w:val="a4"/>
        <w:jc w:val="both"/>
        <w:rPr>
          <w:rFonts w:ascii="Times New Roman" w:hAnsi="Times New Roman" w:cs="Times New Roman"/>
          <w:sz w:val="28"/>
          <w:szCs w:val="28"/>
        </w:rPr>
      </w:pPr>
    </w:p>
    <w:p w:rsidR="00C563EB" w:rsidRDefault="00874D20" w:rsidP="00874D20">
      <w:pPr>
        <w:pStyle w:val="a4"/>
        <w:rPr>
          <w:rFonts w:ascii="Times New Roman" w:hAnsi="Times New Roman" w:cs="Times New Roman"/>
          <w:sz w:val="28"/>
          <w:szCs w:val="28"/>
        </w:rPr>
      </w:pPr>
      <w:r>
        <w:rPr>
          <w:rFonts w:ascii="Times New Roman" w:hAnsi="Times New Roman" w:cs="Times New Roman"/>
          <w:sz w:val="28"/>
          <w:szCs w:val="28"/>
        </w:rPr>
        <w:t xml:space="preserve">  От </w:t>
      </w:r>
      <w:r w:rsidR="007E645F">
        <w:rPr>
          <w:rFonts w:ascii="Times New Roman" w:hAnsi="Times New Roman" w:cs="Times New Roman"/>
          <w:sz w:val="28"/>
          <w:szCs w:val="28"/>
        </w:rPr>
        <w:t>19.01.2023</w:t>
      </w:r>
      <w:r>
        <w:rPr>
          <w:rFonts w:ascii="Times New Roman" w:hAnsi="Times New Roman" w:cs="Times New Roman"/>
          <w:sz w:val="28"/>
          <w:szCs w:val="28"/>
        </w:rPr>
        <w:t xml:space="preserve">  № 7</w:t>
      </w:r>
    </w:p>
    <w:tbl>
      <w:tblPr>
        <w:tblStyle w:val="a5"/>
        <w:tblpPr w:leftFromText="180" w:rightFromText="180" w:vertAnchor="page" w:horzAnchor="margin" w:tblpY="44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tblGrid>
      <w:tr w:rsidR="00C563EB" w:rsidTr="00C563EB">
        <w:tc>
          <w:tcPr>
            <w:tcW w:w="4957" w:type="dxa"/>
          </w:tcPr>
          <w:p w:rsidR="00C47AC4" w:rsidRDefault="00C47AC4" w:rsidP="007D084F">
            <w:pPr>
              <w:pStyle w:val="a4"/>
              <w:jc w:val="both"/>
              <w:rPr>
                <w:rFonts w:ascii="Times New Roman" w:hAnsi="Times New Roman" w:cs="Times New Roman"/>
                <w:sz w:val="24"/>
                <w:szCs w:val="24"/>
              </w:rPr>
            </w:pPr>
          </w:p>
          <w:p w:rsidR="00C563EB" w:rsidRDefault="00C563EB" w:rsidP="007E645F">
            <w:pPr>
              <w:pStyle w:val="a4"/>
              <w:jc w:val="both"/>
              <w:rPr>
                <w:rFonts w:ascii="Times New Roman" w:hAnsi="Times New Roman" w:cs="Times New Roman"/>
                <w:sz w:val="28"/>
                <w:szCs w:val="28"/>
              </w:rPr>
            </w:pPr>
            <w:proofErr w:type="gramStart"/>
            <w:r w:rsidRPr="00874D20">
              <w:rPr>
                <w:rFonts w:ascii="Times New Roman" w:hAnsi="Times New Roman" w:cs="Times New Roman"/>
                <w:sz w:val="24"/>
                <w:szCs w:val="24"/>
              </w:rPr>
              <w:t xml:space="preserve">Об утверждении Порядка санкционирования расходов муниципальных бюджетных и автономных учреждений </w:t>
            </w:r>
            <w:proofErr w:type="spellStart"/>
            <w:r w:rsidRPr="00874D20">
              <w:rPr>
                <w:rFonts w:ascii="Times New Roman" w:hAnsi="Times New Roman" w:cs="Times New Roman"/>
                <w:sz w:val="24"/>
                <w:szCs w:val="24"/>
              </w:rPr>
              <w:t>Омсукчанского</w:t>
            </w:r>
            <w:proofErr w:type="spellEnd"/>
            <w:r w:rsidRPr="00874D20">
              <w:rPr>
                <w:rFonts w:ascii="Times New Roman" w:hAnsi="Times New Roman" w:cs="Times New Roman"/>
                <w:sz w:val="24"/>
                <w:szCs w:val="24"/>
              </w:rPr>
              <w:t xml:space="preserve"> </w:t>
            </w:r>
            <w:r w:rsidR="007E645F">
              <w:rPr>
                <w:rFonts w:ascii="Times New Roman" w:hAnsi="Times New Roman" w:cs="Times New Roman"/>
                <w:sz w:val="24"/>
                <w:szCs w:val="24"/>
              </w:rPr>
              <w:t>муниципального</w:t>
            </w:r>
            <w:r w:rsidRPr="00874D20">
              <w:rPr>
                <w:rFonts w:ascii="Times New Roman" w:hAnsi="Times New Roman" w:cs="Times New Roman"/>
                <w:sz w:val="24"/>
                <w:szCs w:val="24"/>
              </w:rPr>
              <w:t xml:space="preserve"> округа, муниципальных унитарных предприятий </w:t>
            </w:r>
            <w:proofErr w:type="spellStart"/>
            <w:r w:rsidRPr="00874D20">
              <w:rPr>
                <w:rFonts w:ascii="Times New Roman" w:hAnsi="Times New Roman" w:cs="Times New Roman"/>
                <w:sz w:val="24"/>
                <w:szCs w:val="24"/>
              </w:rPr>
              <w:t>Омсукчанского</w:t>
            </w:r>
            <w:proofErr w:type="spellEnd"/>
            <w:r w:rsidRPr="00874D20">
              <w:rPr>
                <w:rFonts w:ascii="Times New Roman" w:hAnsi="Times New Roman" w:cs="Times New Roman"/>
                <w:sz w:val="24"/>
                <w:szCs w:val="24"/>
              </w:rPr>
              <w:t xml:space="preserve"> </w:t>
            </w:r>
            <w:r w:rsidR="007E645F">
              <w:rPr>
                <w:rFonts w:ascii="Times New Roman" w:hAnsi="Times New Roman" w:cs="Times New Roman"/>
                <w:sz w:val="24"/>
                <w:szCs w:val="24"/>
              </w:rPr>
              <w:t>муниципального</w:t>
            </w:r>
            <w:r w:rsidRPr="00874D20">
              <w:rPr>
                <w:rFonts w:ascii="Times New Roman" w:hAnsi="Times New Roman" w:cs="Times New Roman"/>
                <w:sz w:val="24"/>
                <w:szCs w:val="24"/>
              </w:rPr>
              <w:t xml:space="preserve"> округа,</w:t>
            </w:r>
            <w:r w:rsidR="007C686D">
              <w:rPr>
                <w:rFonts w:ascii="Times New Roman" w:hAnsi="Times New Roman" w:cs="Times New Roman"/>
                <w:sz w:val="24"/>
                <w:szCs w:val="24"/>
              </w:rPr>
              <w:t xml:space="preserve"> лицевые счета которым открыты в территориальном органе Федерального</w:t>
            </w:r>
            <w:r w:rsidR="00E4473C">
              <w:rPr>
                <w:rFonts w:ascii="Times New Roman" w:hAnsi="Times New Roman" w:cs="Times New Roman"/>
                <w:sz w:val="24"/>
                <w:szCs w:val="24"/>
              </w:rPr>
              <w:t xml:space="preserve"> </w:t>
            </w:r>
            <w:r w:rsidR="007C686D">
              <w:rPr>
                <w:rFonts w:ascii="Times New Roman" w:hAnsi="Times New Roman" w:cs="Times New Roman"/>
                <w:sz w:val="24"/>
                <w:szCs w:val="24"/>
              </w:rPr>
              <w:t>казначейства,</w:t>
            </w:r>
            <w:r w:rsidRPr="00874D20">
              <w:rPr>
                <w:rFonts w:ascii="Times New Roman" w:hAnsi="Times New Roman" w:cs="Times New Roman"/>
                <w:sz w:val="24"/>
                <w:szCs w:val="24"/>
              </w:rPr>
              <w:t xml:space="preserve">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r w:rsidRPr="00194556">
              <w:rPr>
                <w:rFonts w:ascii="Times New Roman" w:hAnsi="Times New Roman" w:cs="Times New Roman"/>
                <w:sz w:val="24"/>
                <w:szCs w:val="24"/>
              </w:rPr>
              <w:t xml:space="preserve"> </w:t>
            </w:r>
            <w:proofErr w:type="gramEnd"/>
          </w:p>
        </w:tc>
      </w:tr>
    </w:tbl>
    <w:p w:rsidR="00C563EB" w:rsidRDefault="00C563EB" w:rsidP="00194556">
      <w:pPr>
        <w:pStyle w:val="a4"/>
        <w:ind w:firstLine="708"/>
        <w:jc w:val="both"/>
        <w:rPr>
          <w:rFonts w:ascii="Times New Roman" w:hAnsi="Times New Roman" w:cs="Times New Roman"/>
          <w:sz w:val="28"/>
          <w:szCs w:val="28"/>
        </w:rPr>
      </w:pPr>
    </w:p>
    <w:p w:rsidR="00C563EB" w:rsidRDefault="00C563EB" w:rsidP="00194556">
      <w:pPr>
        <w:pStyle w:val="a4"/>
        <w:ind w:firstLine="708"/>
        <w:jc w:val="both"/>
        <w:rPr>
          <w:rFonts w:ascii="Times New Roman" w:hAnsi="Times New Roman" w:cs="Times New Roman"/>
          <w:sz w:val="28"/>
          <w:szCs w:val="28"/>
        </w:rPr>
      </w:pPr>
    </w:p>
    <w:p w:rsidR="00C563EB" w:rsidRDefault="00C563EB" w:rsidP="00194556">
      <w:pPr>
        <w:pStyle w:val="a4"/>
        <w:ind w:firstLine="708"/>
        <w:jc w:val="both"/>
        <w:rPr>
          <w:rFonts w:ascii="Times New Roman" w:hAnsi="Times New Roman" w:cs="Times New Roman"/>
          <w:sz w:val="28"/>
          <w:szCs w:val="28"/>
        </w:rPr>
      </w:pPr>
    </w:p>
    <w:p w:rsidR="00C563EB" w:rsidRDefault="00C563EB" w:rsidP="00194556">
      <w:pPr>
        <w:pStyle w:val="a4"/>
        <w:ind w:firstLine="708"/>
        <w:jc w:val="both"/>
        <w:rPr>
          <w:rFonts w:ascii="Times New Roman" w:hAnsi="Times New Roman" w:cs="Times New Roman"/>
          <w:sz w:val="28"/>
          <w:szCs w:val="28"/>
        </w:rPr>
      </w:pPr>
    </w:p>
    <w:p w:rsidR="00C563EB" w:rsidRDefault="00C563EB" w:rsidP="00194556">
      <w:pPr>
        <w:pStyle w:val="a4"/>
        <w:ind w:firstLine="708"/>
        <w:jc w:val="both"/>
        <w:rPr>
          <w:rFonts w:ascii="Times New Roman" w:hAnsi="Times New Roman" w:cs="Times New Roman"/>
          <w:sz w:val="28"/>
          <w:szCs w:val="28"/>
        </w:rPr>
      </w:pPr>
    </w:p>
    <w:p w:rsidR="00C563EB" w:rsidRDefault="00C563EB" w:rsidP="00194556">
      <w:pPr>
        <w:pStyle w:val="a4"/>
        <w:ind w:firstLine="708"/>
        <w:jc w:val="both"/>
        <w:rPr>
          <w:rFonts w:ascii="Times New Roman" w:hAnsi="Times New Roman" w:cs="Times New Roman"/>
          <w:sz w:val="28"/>
          <w:szCs w:val="28"/>
        </w:rPr>
      </w:pPr>
    </w:p>
    <w:p w:rsidR="00C563EB" w:rsidRDefault="00C563EB" w:rsidP="00194556">
      <w:pPr>
        <w:pStyle w:val="a4"/>
        <w:ind w:firstLine="708"/>
        <w:jc w:val="both"/>
        <w:rPr>
          <w:rFonts w:ascii="Times New Roman" w:hAnsi="Times New Roman" w:cs="Times New Roman"/>
          <w:sz w:val="28"/>
          <w:szCs w:val="28"/>
        </w:rPr>
      </w:pPr>
    </w:p>
    <w:p w:rsidR="00C563EB" w:rsidRDefault="00C563EB" w:rsidP="00194556">
      <w:pPr>
        <w:pStyle w:val="a4"/>
        <w:ind w:firstLine="708"/>
        <w:jc w:val="both"/>
        <w:rPr>
          <w:rFonts w:ascii="Times New Roman" w:hAnsi="Times New Roman" w:cs="Times New Roman"/>
          <w:sz w:val="28"/>
          <w:szCs w:val="28"/>
        </w:rPr>
      </w:pPr>
    </w:p>
    <w:p w:rsidR="00C563EB" w:rsidRDefault="00C563EB" w:rsidP="00194556">
      <w:pPr>
        <w:pStyle w:val="a4"/>
        <w:ind w:firstLine="708"/>
        <w:jc w:val="both"/>
        <w:rPr>
          <w:rFonts w:ascii="Times New Roman" w:hAnsi="Times New Roman" w:cs="Times New Roman"/>
          <w:sz w:val="28"/>
          <w:szCs w:val="28"/>
        </w:rPr>
      </w:pPr>
    </w:p>
    <w:p w:rsidR="00C563EB" w:rsidRDefault="00C563EB" w:rsidP="00194556">
      <w:pPr>
        <w:pStyle w:val="a4"/>
        <w:ind w:firstLine="708"/>
        <w:jc w:val="both"/>
        <w:rPr>
          <w:rFonts w:ascii="Times New Roman" w:hAnsi="Times New Roman" w:cs="Times New Roman"/>
          <w:sz w:val="28"/>
          <w:szCs w:val="28"/>
        </w:rPr>
      </w:pPr>
    </w:p>
    <w:p w:rsidR="00874D20" w:rsidRDefault="00874D20" w:rsidP="00194556">
      <w:pPr>
        <w:pStyle w:val="a4"/>
        <w:ind w:firstLine="708"/>
        <w:jc w:val="both"/>
        <w:rPr>
          <w:rFonts w:ascii="Times New Roman" w:hAnsi="Times New Roman" w:cs="Times New Roman"/>
          <w:sz w:val="28"/>
          <w:szCs w:val="28"/>
        </w:rPr>
      </w:pPr>
    </w:p>
    <w:p w:rsidR="007C686D" w:rsidRDefault="007C686D" w:rsidP="00194556">
      <w:pPr>
        <w:pStyle w:val="a4"/>
        <w:ind w:firstLine="708"/>
        <w:jc w:val="both"/>
        <w:rPr>
          <w:rFonts w:ascii="Times New Roman" w:hAnsi="Times New Roman" w:cs="Times New Roman"/>
          <w:sz w:val="28"/>
          <w:szCs w:val="28"/>
        </w:rPr>
      </w:pPr>
    </w:p>
    <w:p w:rsidR="007C686D" w:rsidRDefault="007C686D" w:rsidP="00194556">
      <w:pPr>
        <w:pStyle w:val="a4"/>
        <w:ind w:firstLine="708"/>
        <w:jc w:val="both"/>
        <w:rPr>
          <w:rFonts w:ascii="Times New Roman" w:hAnsi="Times New Roman" w:cs="Times New Roman"/>
          <w:sz w:val="28"/>
          <w:szCs w:val="28"/>
        </w:rPr>
      </w:pPr>
    </w:p>
    <w:p w:rsidR="00634161" w:rsidRPr="00194556" w:rsidRDefault="00634161" w:rsidP="00194556">
      <w:pPr>
        <w:pStyle w:val="a4"/>
        <w:ind w:firstLine="708"/>
        <w:jc w:val="both"/>
        <w:rPr>
          <w:rFonts w:ascii="Times New Roman" w:hAnsi="Times New Roman" w:cs="Times New Roman"/>
          <w:sz w:val="28"/>
          <w:szCs w:val="28"/>
        </w:rPr>
      </w:pPr>
      <w:r w:rsidRPr="00194556">
        <w:rPr>
          <w:rFonts w:ascii="Times New Roman" w:hAnsi="Times New Roman" w:cs="Times New Roman"/>
          <w:sz w:val="28"/>
          <w:szCs w:val="28"/>
        </w:rPr>
        <w:t xml:space="preserve">В соответствии с абзацем вторым пункта 1 статьи 78.1, статьями 78.2, </w:t>
      </w:r>
      <w:proofErr w:type="gramStart"/>
      <w:r w:rsidRPr="00194556">
        <w:rPr>
          <w:rFonts w:ascii="Times New Roman" w:hAnsi="Times New Roman" w:cs="Times New Roman"/>
          <w:sz w:val="28"/>
          <w:szCs w:val="28"/>
        </w:rPr>
        <w:t>220.2 Бюджетного кодекса Российской Федерации, частями 3.6, 3.7 и 3.10 статьи 2 Федерального закона от 3 ноября 2006 г. № 174-ФЗ «Об автономных учреждениях» и частью 16 статьи 30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E4473C">
        <w:rPr>
          <w:rFonts w:ascii="Times New Roman" w:hAnsi="Times New Roman" w:cs="Times New Roman"/>
          <w:sz w:val="28"/>
          <w:szCs w:val="28"/>
        </w:rPr>
        <w:t>,</w:t>
      </w:r>
      <w:r w:rsidRPr="00194556">
        <w:rPr>
          <w:rFonts w:ascii="Times New Roman" w:hAnsi="Times New Roman" w:cs="Times New Roman"/>
          <w:sz w:val="28"/>
          <w:szCs w:val="28"/>
        </w:rPr>
        <w:t xml:space="preserve"> </w:t>
      </w:r>
      <w:proofErr w:type="gramEnd"/>
    </w:p>
    <w:p w:rsidR="00634161" w:rsidRDefault="00194556" w:rsidP="00194556">
      <w:pPr>
        <w:pStyle w:val="a4"/>
        <w:jc w:val="both"/>
        <w:rPr>
          <w:rFonts w:ascii="Times New Roman" w:hAnsi="Times New Roman" w:cs="Times New Roman"/>
          <w:sz w:val="28"/>
          <w:szCs w:val="28"/>
        </w:rPr>
      </w:pPr>
      <w:r>
        <w:rPr>
          <w:rFonts w:ascii="Times New Roman" w:hAnsi="Times New Roman" w:cs="Times New Roman"/>
          <w:sz w:val="28"/>
          <w:szCs w:val="28"/>
        </w:rPr>
        <w:t>ПРИКАЗЫВАЮ</w:t>
      </w:r>
      <w:r w:rsidR="00634161" w:rsidRPr="00194556">
        <w:rPr>
          <w:rFonts w:ascii="Times New Roman" w:hAnsi="Times New Roman" w:cs="Times New Roman"/>
          <w:sz w:val="28"/>
          <w:szCs w:val="28"/>
        </w:rPr>
        <w:t xml:space="preserve">: </w:t>
      </w:r>
    </w:p>
    <w:p w:rsidR="00874D20" w:rsidRPr="00194556" w:rsidRDefault="00874D20" w:rsidP="00194556">
      <w:pPr>
        <w:pStyle w:val="a4"/>
        <w:jc w:val="both"/>
        <w:rPr>
          <w:rFonts w:ascii="Times New Roman" w:hAnsi="Times New Roman" w:cs="Times New Roman"/>
          <w:sz w:val="28"/>
          <w:szCs w:val="28"/>
        </w:rPr>
      </w:pPr>
    </w:p>
    <w:p w:rsidR="00634161" w:rsidRDefault="00194556" w:rsidP="00194556">
      <w:pPr>
        <w:pStyle w:val="a4"/>
        <w:ind w:firstLine="708"/>
        <w:jc w:val="both"/>
        <w:rPr>
          <w:rFonts w:ascii="Times New Roman" w:hAnsi="Times New Roman" w:cs="Times New Roman"/>
          <w:sz w:val="28"/>
          <w:szCs w:val="28"/>
        </w:rPr>
      </w:pPr>
      <w:r w:rsidRPr="00874D20">
        <w:rPr>
          <w:rFonts w:ascii="Times New Roman" w:hAnsi="Times New Roman" w:cs="Times New Roman"/>
          <w:sz w:val="28"/>
          <w:szCs w:val="28"/>
        </w:rPr>
        <w:t xml:space="preserve">1. </w:t>
      </w:r>
      <w:proofErr w:type="gramStart"/>
      <w:r w:rsidR="00634161" w:rsidRPr="00874D20">
        <w:rPr>
          <w:rFonts w:ascii="Times New Roman" w:hAnsi="Times New Roman" w:cs="Times New Roman"/>
          <w:sz w:val="28"/>
          <w:szCs w:val="28"/>
        </w:rPr>
        <w:t xml:space="preserve">Утвердить Порядок санкционирования расходов </w:t>
      </w:r>
      <w:r w:rsidRPr="00874D20">
        <w:rPr>
          <w:rFonts w:ascii="Times New Roman" w:hAnsi="Times New Roman" w:cs="Times New Roman"/>
          <w:sz w:val="28"/>
          <w:szCs w:val="28"/>
        </w:rPr>
        <w:t>муниципальных</w:t>
      </w:r>
      <w:r w:rsidR="00634161" w:rsidRPr="00874D20">
        <w:rPr>
          <w:rFonts w:ascii="Times New Roman" w:hAnsi="Times New Roman" w:cs="Times New Roman"/>
          <w:sz w:val="28"/>
          <w:szCs w:val="28"/>
        </w:rPr>
        <w:t xml:space="preserve"> бюджетных и автономных учреждений </w:t>
      </w:r>
      <w:proofErr w:type="spellStart"/>
      <w:r w:rsidRPr="00874D20">
        <w:rPr>
          <w:rFonts w:ascii="Times New Roman" w:hAnsi="Times New Roman" w:cs="Times New Roman"/>
          <w:sz w:val="28"/>
          <w:szCs w:val="28"/>
        </w:rPr>
        <w:t>Омсукчанского</w:t>
      </w:r>
      <w:proofErr w:type="spellEnd"/>
      <w:r w:rsidRPr="00874D20">
        <w:rPr>
          <w:rFonts w:ascii="Times New Roman" w:hAnsi="Times New Roman" w:cs="Times New Roman"/>
          <w:sz w:val="28"/>
          <w:szCs w:val="28"/>
        </w:rPr>
        <w:t xml:space="preserve"> </w:t>
      </w:r>
      <w:r w:rsidR="00E4473C">
        <w:rPr>
          <w:rFonts w:ascii="Times New Roman" w:hAnsi="Times New Roman" w:cs="Times New Roman"/>
          <w:sz w:val="28"/>
          <w:szCs w:val="28"/>
        </w:rPr>
        <w:t>муниципального</w:t>
      </w:r>
      <w:r w:rsidRPr="00874D20">
        <w:rPr>
          <w:rFonts w:ascii="Times New Roman" w:hAnsi="Times New Roman" w:cs="Times New Roman"/>
          <w:sz w:val="28"/>
          <w:szCs w:val="28"/>
        </w:rPr>
        <w:t xml:space="preserve"> округа</w:t>
      </w:r>
      <w:r w:rsidR="00634161" w:rsidRPr="00874D20">
        <w:rPr>
          <w:rFonts w:ascii="Times New Roman" w:hAnsi="Times New Roman" w:cs="Times New Roman"/>
          <w:sz w:val="28"/>
          <w:szCs w:val="28"/>
        </w:rPr>
        <w:t xml:space="preserve">, </w:t>
      </w:r>
      <w:r w:rsidRPr="00874D20">
        <w:rPr>
          <w:rFonts w:ascii="Times New Roman" w:hAnsi="Times New Roman" w:cs="Times New Roman"/>
          <w:sz w:val="28"/>
          <w:szCs w:val="28"/>
        </w:rPr>
        <w:t>муниципальных</w:t>
      </w:r>
      <w:r w:rsidR="00634161" w:rsidRPr="00874D20">
        <w:rPr>
          <w:rFonts w:ascii="Times New Roman" w:hAnsi="Times New Roman" w:cs="Times New Roman"/>
          <w:sz w:val="28"/>
          <w:szCs w:val="28"/>
        </w:rPr>
        <w:t xml:space="preserve"> унитарных предприятий </w:t>
      </w:r>
      <w:proofErr w:type="spellStart"/>
      <w:r w:rsidRPr="00874D20">
        <w:rPr>
          <w:rFonts w:ascii="Times New Roman" w:hAnsi="Times New Roman" w:cs="Times New Roman"/>
          <w:sz w:val="28"/>
          <w:szCs w:val="28"/>
        </w:rPr>
        <w:t>Омсукчанского</w:t>
      </w:r>
      <w:proofErr w:type="spellEnd"/>
      <w:r w:rsidRPr="00874D20">
        <w:rPr>
          <w:rFonts w:ascii="Times New Roman" w:hAnsi="Times New Roman" w:cs="Times New Roman"/>
          <w:sz w:val="28"/>
          <w:szCs w:val="28"/>
        </w:rPr>
        <w:t xml:space="preserve"> </w:t>
      </w:r>
      <w:r w:rsidR="00E4473C">
        <w:rPr>
          <w:rFonts w:ascii="Times New Roman" w:hAnsi="Times New Roman" w:cs="Times New Roman"/>
          <w:sz w:val="28"/>
          <w:szCs w:val="28"/>
        </w:rPr>
        <w:t>муниципального</w:t>
      </w:r>
      <w:r w:rsidR="007D084F" w:rsidRPr="00874D20">
        <w:rPr>
          <w:rFonts w:ascii="Times New Roman" w:hAnsi="Times New Roman" w:cs="Times New Roman"/>
          <w:sz w:val="28"/>
          <w:szCs w:val="28"/>
        </w:rPr>
        <w:t xml:space="preserve"> </w:t>
      </w:r>
      <w:r w:rsidRPr="00874D20">
        <w:rPr>
          <w:rFonts w:ascii="Times New Roman" w:hAnsi="Times New Roman" w:cs="Times New Roman"/>
          <w:sz w:val="28"/>
          <w:szCs w:val="28"/>
        </w:rPr>
        <w:t>округа</w:t>
      </w:r>
      <w:r w:rsidR="00634161" w:rsidRPr="00874D20">
        <w:rPr>
          <w:rFonts w:ascii="Times New Roman" w:hAnsi="Times New Roman" w:cs="Times New Roman"/>
          <w:sz w:val="28"/>
          <w:szCs w:val="28"/>
        </w:rPr>
        <w:t>,</w:t>
      </w:r>
      <w:r w:rsidR="00E4473C">
        <w:rPr>
          <w:rFonts w:ascii="Times New Roman" w:hAnsi="Times New Roman" w:cs="Times New Roman"/>
          <w:sz w:val="28"/>
          <w:szCs w:val="28"/>
        </w:rPr>
        <w:t xml:space="preserve"> </w:t>
      </w:r>
      <w:r w:rsidR="00E4473C" w:rsidRPr="00E4473C">
        <w:rPr>
          <w:rFonts w:ascii="Times New Roman" w:hAnsi="Times New Roman" w:cs="Times New Roman"/>
          <w:sz w:val="28"/>
          <w:szCs w:val="28"/>
        </w:rPr>
        <w:t>лицевые счета которым открыты в территориальном органе Федерального</w:t>
      </w:r>
      <w:r w:rsidR="00E4473C">
        <w:rPr>
          <w:rFonts w:ascii="Times New Roman" w:hAnsi="Times New Roman" w:cs="Times New Roman"/>
          <w:sz w:val="28"/>
          <w:szCs w:val="28"/>
        </w:rPr>
        <w:t xml:space="preserve"> </w:t>
      </w:r>
      <w:r w:rsidR="00E4473C" w:rsidRPr="00E4473C">
        <w:rPr>
          <w:rFonts w:ascii="Times New Roman" w:hAnsi="Times New Roman" w:cs="Times New Roman"/>
          <w:sz w:val="28"/>
          <w:szCs w:val="28"/>
        </w:rPr>
        <w:t>казначейства</w:t>
      </w:r>
      <w:r w:rsidR="00E4473C">
        <w:rPr>
          <w:rFonts w:ascii="Times New Roman" w:hAnsi="Times New Roman" w:cs="Times New Roman"/>
          <w:sz w:val="28"/>
          <w:szCs w:val="28"/>
        </w:rPr>
        <w:t xml:space="preserve">, </w:t>
      </w:r>
      <w:r w:rsidR="00634161" w:rsidRPr="00874D20">
        <w:rPr>
          <w:rFonts w:ascii="Times New Roman" w:hAnsi="Times New Roman" w:cs="Times New Roman"/>
          <w:sz w:val="28"/>
          <w:szCs w:val="28"/>
        </w:rPr>
        <w:t>источником финансового обеспечения которых являются субсидии, полученные в соответствии с абзацем вторым пункта 1 статьи 78.1 и статьей 78.2 Бюджетно</w:t>
      </w:r>
      <w:r w:rsidR="00C563EB" w:rsidRPr="00874D20">
        <w:rPr>
          <w:rFonts w:ascii="Times New Roman" w:hAnsi="Times New Roman" w:cs="Times New Roman"/>
          <w:sz w:val="28"/>
          <w:szCs w:val="28"/>
        </w:rPr>
        <w:t>го кодекса Российской Федерации, согласно приложению к настоящему приказу.</w:t>
      </w:r>
      <w:r w:rsidR="00634161" w:rsidRPr="00874D20">
        <w:rPr>
          <w:rFonts w:ascii="Times New Roman" w:hAnsi="Times New Roman" w:cs="Times New Roman"/>
          <w:sz w:val="28"/>
          <w:szCs w:val="28"/>
        </w:rPr>
        <w:t xml:space="preserve"> </w:t>
      </w:r>
      <w:proofErr w:type="gramEnd"/>
    </w:p>
    <w:p w:rsidR="00E4473C" w:rsidRPr="00874D20" w:rsidRDefault="00E4473C" w:rsidP="00194556">
      <w:pPr>
        <w:pStyle w:val="a4"/>
        <w:ind w:firstLine="708"/>
        <w:jc w:val="both"/>
        <w:rPr>
          <w:rFonts w:ascii="Times New Roman" w:hAnsi="Times New Roman" w:cs="Times New Roman"/>
          <w:sz w:val="28"/>
          <w:szCs w:val="28"/>
        </w:rPr>
      </w:pPr>
    </w:p>
    <w:p w:rsidR="007F7237" w:rsidRPr="00874D20" w:rsidRDefault="00194556" w:rsidP="00E4473C">
      <w:pPr>
        <w:ind w:firstLine="708"/>
        <w:jc w:val="both"/>
        <w:rPr>
          <w:sz w:val="28"/>
          <w:szCs w:val="28"/>
        </w:rPr>
      </w:pPr>
      <w:r w:rsidRPr="00874D20">
        <w:rPr>
          <w:sz w:val="28"/>
          <w:szCs w:val="28"/>
        </w:rPr>
        <w:t xml:space="preserve">2. </w:t>
      </w:r>
      <w:proofErr w:type="gramStart"/>
      <w:r w:rsidR="00634161" w:rsidRPr="00874D20">
        <w:rPr>
          <w:sz w:val="28"/>
          <w:szCs w:val="28"/>
        </w:rPr>
        <w:t xml:space="preserve">Признать утратившим силу приказ </w:t>
      </w:r>
      <w:r w:rsidRPr="00874D20">
        <w:rPr>
          <w:sz w:val="28"/>
          <w:szCs w:val="28"/>
        </w:rPr>
        <w:t xml:space="preserve">Комитета финансов администрации </w:t>
      </w:r>
      <w:proofErr w:type="spellStart"/>
      <w:r w:rsidRPr="00874D20">
        <w:rPr>
          <w:sz w:val="28"/>
          <w:szCs w:val="28"/>
        </w:rPr>
        <w:t>Омсукчанского</w:t>
      </w:r>
      <w:proofErr w:type="spellEnd"/>
      <w:r w:rsidRPr="00874D20">
        <w:rPr>
          <w:sz w:val="28"/>
          <w:szCs w:val="28"/>
        </w:rPr>
        <w:t xml:space="preserve"> городского округа</w:t>
      </w:r>
      <w:r w:rsidR="00634161" w:rsidRPr="00874D20">
        <w:rPr>
          <w:sz w:val="28"/>
          <w:szCs w:val="28"/>
        </w:rPr>
        <w:t xml:space="preserve"> от</w:t>
      </w:r>
      <w:r w:rsidR="007F7237" w:rsidRPr="00874D20">
        <w:rPr>
          <w:sz w:val="28"/>
          <w:szCs w:val="28"/>
        </w:rPr>
        <w:t xml:space="preserve"> </w:t>
      </w:r>
      <w:r w:rsidR="00E4473C">
        <w:rPr>
          <w:sz w:val="28"/>
          <w:szCs w:val="28"/>
        </w:rPr>
        <w:t>29.12.2021</w:t>
      </w:r>
      <w:r w:rsidR="007F7237" w:rsidRPr="00874D20">
        <w:rPr>
          <w:sz w:val="28"/>
          <w:szCs w:val="28"/>
        </w:rPr>
        <w:t xml:space="preserve"> № </w:t>
      </w:r>
      <w:r w:rsidR="00E4473C">
        <w:rPr>
          <w:sz w:val="28"/>
          <w:szCs w:val="28"/>
        </w:rPr>
        <w:t>37</w:t>
      </w:r>
      <w:r w:rsidR="007F7237" w:rsidRPr="00874D20">
        <w:rPr>
          <w:sz w:val="28"/>
          <w:szCs w:val="28"/>
        </w:rPr>
        <w:t xml:space="preserve"> «</w:t>
      </w:r>
      <w:r w:rsidR="00E4473C" w:rsidRPr="00E4473C">
        <w:rPr>
          <w:sz w:val="28"/>
          <w:szCs w:val="28"/>
        </w:rPr>
        <w:t xml:space="preserve">Об утверждении Порядка </w:t>
      </w:r>
      <w:r w:rsidR="00E4473C" w:rsidRPr="00E4473C">
        <w:rPr>
          <w:sz w:val="28"/>
          <w:szCs w:val="28"/>
        </w:rPr>
        <w:lastRenderedPageBreak/>
        <w:t xml:space="preserve">санкционирования расходов муниципальных бюджетных и автономных учреждений </w:t>
      </w:r>
      <w:proofErr w:type="spellStart"/>
      <w:r w:rsidR="00E4473C" w:rsidRPr="00E4473C">
        <w:rPr>
          <w:sz w:val="28"/>
          <w:szCs w:val="28"/>
        </w:rPr>
        <w:t>Омсукчанского</w:t>
      </w:r>
      <w:proofErr w:type="spellEnd"/>
      <w:r w:rsidR="00E4473C" w:rsidRPr="00E4473C">
        <w:rPr>
          <w:sz w:val="28"/>
          <w:szCs w:val="28"/>
        </w:rPr>
        <w:t xml:space="preserve"> городского округа, муниципальных унитарных предприятий </w:t>
      </w:r>
      <w:proofErr w:type="spellStart"/>
      <w:r w:rsidR="00E4473C" w:rsidRPr="00E4473C">
        <w:rPr>
          <w:sz w:val="28"/>
          <w:szCs w:val="28"/>
        </w:rPr>
        <w:t>Омсукчанского</w:t>
      </w:r>
      <w:proofErr w:type="spellEnd"/>
      <w:r w:rsidR="00E4473C" w:rsidRPr="00E4473C">
        <w:rPr>
          <w:sz w:val="28"/>
          <w:szCs w:val="28"/>
        </w:rPr>
        <w:t xml:space="preserve"> городского округа,</w:t>
      </w:r>
      <w:r w:rsidR="00E4473C">
        <w:rPr>
          <w:sz w:val="28"/>
          <w:szCs w:val="28"/>
        </w:rPr>
        <w:t xml:space="preserve"> </w:t>
      </w:r>
      <w:r w:rsidR="00E4473C" w:rsidRPr="00E4473C">
        <w:rPr>
          <w:sz w:val="28"/>
          <w:szCs w:val="28"/>
        </w:rPr>
        <w:t>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r w:rsidR="007F7237" w:rsidRPr="00E4473C">
        <w:rPr>
          <w:sz w:val="28"/>
          <w:szCs w:val="28"/>
        </w:rPr>
        <w:t>»</w:t>
      </w:r>
      <w:r w:rsidR="00E4473C">
        <w:rPr>
          <w:sz w:val="28"/>
          <w:szCs w:val="28"/>
        </w:rPr>
        <w:t>.</w:t>
      </w:r>
      <w:proofErr w:type="gramEnd"/>
    </w:p>
    <w:p w:rsidR="00E4473C" w:rsidRDefault="00E4473C" w:rsidP="00194556">
      <w:pPr>
        <w:pStyle w:val="a4"/>
        <w:ind w:firstLine="708"/>
        <w:jc w:val="both"/>
        <w:rPr>
          <w:rFonts w:ascii="Times New Roman" w:hAnsi="Times New Roman" w:cs="Times New Roman"/>
          <w:sz w:val="28"/>
          <w:szCs w:val="28"/>
        </w:rPr>
      </w:pPr>
    </w:p>
    <w:p w:rsidR="00634161" w:rsidRPr="00874D20" w:rsidRDefault="00C47AC4" w:rsidP="00194556">
      <w:pPr>
        <w:pStyle w:val="a4"/>
        <w:ind w:firstLine="708"/>
        <w:jc w:val="both"/>
        <w:rPr>
          <w:rFonts w:ascii="Times New Roman" w:hAnsi="Times New Roman" w:cs="Times New Roman"/>
          <w:sz w:val="28"/>
          <w:szCs w:val="28"/>
        </w:rPr>
      </w:pPr>
      <w:r w:rsidRPr="00874D20">
        <w:rPr>
          <w:rFonts w:ascii="Times New Roman" w:hAnsi="Times New Roman" w:cs="Times New Roman"/>
          <w:sz w:val="28"/>
          <w:szCs w:val="28"/>
        </w:rPr>
        <w:t xml:space="preserve">3. Настоящий приказ подлежит размещению на официальном сайте муниципального </w:t>
      </w:r>
      <w:r w:rsidRPr="006B5F67">
        <w:rPr>
          <w:rFonts w:ascii="Times New Roman" w:hAnsi="Times New Roman" w:cs="Times New Roman"/>
          <w:sz w:val="28"/>
          <w:szCs w:val="28"/>
        </w:rPr>
        <w:t>образования в сети Интернет</w:t>
      </w:r>
      <w:bookmarkStart w:id="0" w:name="_GoBack"/>
      <w:bookmarkEnd w:id="0"/>
      <w:r w:rsidR="006B5F67">
        <w:rPr>
          <w:rFonts w:ascii="Times New Roman" w:hAnsi="Times New Roman" w:cs="Times New Roman"/>
          <w:sz w:val="28"/>
          <w:szCs w:val="28"/>
        </w:rPr>
        <w:t xml:space="preserve"> </w:t>
      </w:r>
      <w:r w:rsidR="006B5F67" w:rsidRPr="006B5F67">
        <w:rPr>
          <w:rFonts w:ascii="Times New Roman" w:eastAsia="Times New Roman" w:hAnsi="Times New Roman" w:cs="Times New Roman"/>
          <w:sz w:val="28"/>
          <w:szCs w:val="28"/>
          <w:lang w:eastAsia="ru-RU"/>
        </w:rPr>
        <w:t>(</w:t>
      </w:r>
      <w:hyperlink r:id="rId8" w:history="1">
        <w:r w:rsidR="006B5F67" w:rsidRPr="006B5F67">
          <w:rPr>
            <w:rFonts w:ascii="Times New Roman" w:eastAsia="Times New Roman" w:hAnsi="Times New Roman" w:cs="Times New Roman"/>
            <w:color w:val="0000FF"/>
            <w:sz w:val="28"/>
            <w:szCs w:val="28"/>
            <w:u w:val="single"/>
            <w:lang w:eastAsia="ru-RU"/>
          </w:rPr>
          <w:t>www.omsukchan-adm.ru</w:t>
        </w:r>
      </w:hyperlink>
      <w:r w:rsidR="006B5F67" w:rsidRPr="006B5F67">
        <w:rPr>
          <w:rFonts w:ascii="Times New Roman" w:eastAsia="Times New Roman" w:hAnsi="Times New Roman" w:cs="Times New Roman"/>
          <w:sz w:val="28"/>
          <w:szCs w:val="28"/>
          <w:lang w:eastAsia="ru-RU"/>
        </w:rPr>
        <w:t>)</w:t>
      </w:r>
      <w:r w:rsidRPr="00874D20">
        <w:rPr>
          <w:rFonts w:ascii="Times New Roman" w:hAnsi="Times New Roman" w:cs="Times New Roman"/>
          <w:sz w:val="28"/>
          <w:szCs w:val="28"/>
        </w:rPr>
        <w:t xml:space="preserve"> и распространяется на правоотношения, возник</w:t>
      </w:r>
      <w:r w:rsidR="00E4473C">
        <w:rPr>
          <w:rFonts w:ascii="Times New Roman" w:hAnsi="Times New Roman" w:cs="Times New Roman"/>
          <w:sz w:val="28"/>
          <w:szCs w:val="28"/>
        </w:rPr>
        <w:t>ши</w:t>
      </w:r>
      <w:r w:rsidRPr="00874D20">
        <w:rPr>
          <w:rFonts w:ascii="Times New Roman" w:hAnsi="Times New Roman" w:cs="Times New Roman"/>
          <w:sz w:val="28"/>
          <w:szCs w:val="28"/>
        </w:rPr>
        <w:t>е с 01 января 202</w:t>
      </w:r>
      <w:r w:rsidR="00E4473C">
        <w:rPr>
          <w:rFonts w:ascii="Times New Roman" w:hAnsi="Times New Roman" w:cs="Times New Roman"/>
          <w:sz w:val="28"/>
          <w:szCs w:val="28"/>
        </w:rPr>
        <w:t>3</w:t>
      </w:r>
      <w:r w:rsidRPr="00874D20">
        <w:rPr>
          <w:rFonts w:ascii="Times New Roman" w:hAnsi="Times New Roman" w:cs="Times New Roman"/>
          <w:sz w:val="28"/>
          <w:szCs w:val="28"/>
        </w:rPr>
        <w:t xml:space="preserve"> года.</w:t>
      </w:r>
      <w:r w:rsidR="00634161" w:rsidRPr="00874D20">
        <w:rPr>
          <w:rFonts w:ascii="Times New Roman" w:hAnsi="Times New Roman" w:cs="Times New Roman"/>
          <w:sz w:val="28"/>
          <w:szCs w:val="28"/>
        </w:rPr>
        <w:t xml:space="preserve"> </w:t>
      </w:r>
    </w:p>
    <w:p w:rsidR="00634161" w:rsidRPr="00874D20" w:rsidRDefault="00634161" w:rsidP="00194556">
      <w:pPr>
        <w:pStyle w:val="a4"/>
        <w:jc w:val="both"/>
        <w:rPr>
          <w:rFonts w:ascii="Times New Roman" w:hAnsi="Times New Roman" w:cs="Times New Roman"/>
          <w:sz w:val="28"/>
          <w:szCs w:val="28"/>
        </w:rPr>
      </w:pPr>
    </w:p>
    <w:p w:rsidR="007D084F" w:rsidRPr="00874D20" w:rsidRDefault="007D084F" w:rsidP="00194556">
      <w:pPr>
        <w:pStyle w:val="a4"/>
        <w:jc w:val="both"/>
        <w:rPr>
          <w:rFonts w:ascii="Times New Roman" w:hAnsi="Times New Roman" w:cs="Times New Roman"/>
          <w:sz w:val="28"/>
          <w:szCs w:val="28"/>
        </w:rPr>
      </w:pPr>
    </w:p>
    <w:p w:rsidR="007D084F" w:rsidRPr="00874D20" w:rsidRDefault="007D084F" w:rsidP="00194556">
      <w:pPr>
        <w:pStyle w:val="a4"/>
        <w:jc w:val="both"/>
        <w:rPr>
          <w:rFonts w:ascii="Times New Roman" w:hAnsi="Times New Roman" w:cs="Times New Roman"/>
          <w:sz w:val="28"/>
          <w:szCs w:val="28"/>
        </w:rPr>
      </w:pPr>
    </w:p>
    <w:p w:rsidR="007D084F" w:rsidRPr="00874D20" w:rsidRDefault="007D084F" w:rsidP="00194556">
      <w:pPr>
        <w:pStyle w:val="a4"/>
        <w:jc w:val="both"/>
        <w:rPr>
          <w:rFonts w:ascii="Times New Roman" w:hAnsi="Times New Roman" w:cs="Times New Roman"/>
          <w:sz w:val="28"/>
          <w:szCs w:val="28"/>
        </w:rPr>
      </w:pPr>
    </w:p>
    <w:p w:rsidR="00194556" w:rsidRPr="00194556" w:rsidRDefault="00194556" w:rsidP="00194556">
      <w:pPr>
        <w:pStyle w:val="a4"/>
        <w:jc w:val="both"/>
        <w:rPr>
          <w:rFonts w:ascii="Times New Roman" w:hAnsi="Times New Roman" w:cs="Times New Roman"/>
          <w:sz w:val="28"/>
          <w:szCs w:val="28"/>
        </w:rPr>
      </w:pPr>
      <w:r w:rsidRPr="00874D20">
        <w:rPr>
          <w:rFonts w:ascii="Times New Roman" w:hAnsi="Times New Roman" w:cs="Times New Roman"/>
          <w:sz w:val="28"/>
          <w:szCs w:val="28"/>
        </w:rPr>
        <w:t>Руководитель Комитета финансов</w:t>
      </w:r>
      <w:r w:rsidRPr="00874D20">
        <w:rPr>
          <w:rFonts w:ascii="Times New Roman" w:hAnsi="Times New Roman" w:cs="Times New Roman"/>
          <w:sz w:val="28"/>
          <w:szCs w:val="28"/>
        </w:rPr>
        <w:tab/>
      </w:r>
      <w:r w:rsidRPr="00874D20">
        <w:rPr>
          <w:rFonts w:ascii="Times New Roman" w:hAnsi="Times New Roman" w:cs="Times New Roman"/>
          <w:sz w:val="28"/>
          <w:szCs w:val="28"/>
        </w:rPr>
        <w:tab/>
      </w:r>
      <w:r w:rsidRPr="00874D20">
        <w:rPr>
          <w:rFonts w:ascii="Times New Roman" w:hAnsi="Times New Roman" w:cs="Times New Roman"/>
          <w:sz w:val="28"/>
          <w:szCs w:val="28"/>
        </w:rPr>
        <w:tab/>
      </w:r>
      <w:r w:rsidRPr="00874D20">
        <w:rPr>
          <w:rFonts w:ascii="Times New Roman" w:hAnsi="Times New Roman" w:cs="Times New Roman"/>
          <w:sz w:val="28"/>
          <w:szCs w:val="28"/>
        </w:rPr>
        <w:tab/>
      </w:r>
      <w:r w:rsidRPr="00874D20">
        <w:rPr>
          <w:rFonts w:ascii="Times New Roman" w:hAnsi="Times New Roman" w:cs="Times New Roman"/>
          <w:sz w:val="28"/>
          <w:szCs w:val="28"/>
        </w:rPr>
        <w:tab/>
      </w:r>
      <w:proofErr w:type="spellStart"/>
      <w:r w:rsidRPr="00874D20">
        <w:rPr>
          <w:rFonts w:ascii="Times New Roman" w:hAnsi="Times New Roman" w:cs="Times New Roman"/>
          <w:sz w:val="28"/>
          <w:szCs w:val="28"/>
        </w:rPr>
        <w:t>Т.В.Макушева</w:t>
      </w:r>
      <w:proofErr w:type="spellEnd"/>
    </w:p>
    <w:p w:rsidR="00634161" w:rsidRDefault="00634161" w:rsidP="00194556">
      <w:pPr>
        <w:pStyle w:val="a4"/>
        <w:jc w:val="both"/>
        <w:rPr>
          <w:rFonts w:ascii="Times New Roman" w:hAnsi="Times New Roman" w:cs="Times New Roman"/>
          <w:sz w:val="28"/>
          <w:szCs w:val="28"/>
        </w:rPr>
      </w:pPr>
    </w:p>
    <w:p w:rsidR="00194556" w:rsidRDefault="00194556" w:rsidP="00194556">
      <w:pPr>
        <w:pStyle w:val="a4"/>
        <w:jc w:val="both"/>
        <w:rPr>
          <w:rFonts w:ascii="Times New Roman" w:hAnsi="Times New Roman" w:cs="Times New Roman"/>
          <w:sz w:val="28"/>
          <w:szCs w:val="28"/>
        </w:rPr>
      </w:pPr>
    </w:p>
    <w:p w:rsidR="00194556" w:rsidRDefault="00194556" w:rsidP="00194556">
      <w:pPr>
        <w:pStyle w:val="a4"/>
        <w:jc w:val="both"/>
        <w:rPr>
          <w:rFonts w:ascii="Times New Roman" w:hAnsi="Times New Roman" w:cs="Times New Roman"/>
          <w:sz w:val="28"/>
          <w:szCs w:val="28"/>
        </w:rPr>
      </w:pPr>
    </w:p>
    <w:p w:rsidR="00194556" w:rsidRDefault="00194556" w:rsidP="00194556">
      <w:pPr>
        <w:pStyle w:val="a4"/>
        <w:jc w:val="both"/>
        <w:rPr>
          <w:rFonts w:ascii="Times New Roman" w:hAnsi="Times New Roman" w:cs="Times New Roman"/>
          <w:sz w:val="28"/>
          <w:szCs w:val="28"/>
        </w:rPr>
      </w:pPr>
    </w:p>
    <w:p w:rsidR="00194556" w:rsidRDefault="00194556" w:rsidP="00194556">
      <w:pPr>
        <w:pStyle w:val="a4"/>
        <w:jc w:val="both"/>
        <w:rPr>
          <w:rFonts w:ascii="Times New Roman" w:hAnsi="Times New Roman" w:cs="Times New Roman"/>
          <w:sz w:val="28"/>
          <w:szCs w:val="28"/>
        </w:rPr>
      </w:pPr>
    </w:p>
    <w:p w:rsidR="00194556" w:rsidRDefault="00194556" w:rsidP="00194556">
      <w:pPr>
        <w:pStyle w:val="a4"/>
        <w:jc w:val="both"/>
        <w:rPr>
          <w:rFonts w:ascii="Times New Roman" w:hAnsi="Times New Roman" w:cs="Times New Roman"/>
          <w:sz w:val="28"/>
          <w:szCs w:val="28"/>
        </w:rPr>
      </w:pPr>
    </w:p>
    <w:p w:rsidR="00C563EB" w:rsidRDefault="00C563EB" w:rsidP="00194556">
      <w:pPr>
        <w:pStyle w:val="a4"/>
        <w:jc w:val="both"/>
        <w:rPr>
          <w:rFonts w:ascii="Times New Roman" w:hAnsi="Times New Roman" w:cs="Times New Roman"/>
          <w:sz w:val="28"/>
          <w:szCs w:val="28"/>
        </w:rPr>
      </w:pPr>
    </w:p>
    <w:p w:rsidR="00C563EB" w:rsidRDefault="00C563EB" w:rsidP="00194556">
      <w:pPr>
        <w:pStyle w:val="a4"/>
        <w:jc w:val="both"/>
        <w:rPr>
          <w:rFonts w:ascii="Times New Roman" w:hAnsi="Times New Roman" w:cs="Times New Roman"/>
          <w:sz w:val="28"/>
          <w:szCs w:val="28"/>
        </w:rPr>
      </w:pPr>
    </w:p>
    <w:p w:rsidR="00C563EB" w:rsidRDefault="00C563EB" w:rsidP="00194556">
      <w:pPr>
        <w:pStyle w:val="a4"/>
        <w:jc w:val="both"/>
        <w:rPr>
          <w:rFonts w:ascii="Times New Roman" w:hAnsi="Times New Roman" w:cs="Times New Roman"/>
          <w:sz w:val="28"/>
          <w:szCs w:val="28"/>
        </w:rPr>
      </w:pPr>
    </w:p>
    <w:p w:rsidR="00C563EB" w:rsidRDefault="00C563EB" w:rsidP="00194556">
      <w:pPr>
        <w:pStyle w:val="a4"/>
        <w:jc w:val="both"/>
        <w:rPr>
          <w:rFonts w:ascii="Times New Roman" w:hAnsi="Times New Roman" w:cs="Times New Roman"/>
          <w:sz w:val="28"/>
          <w:szCs w:val="28"/>
        </w:rPr>
      </w:pPr>
    </w:p>
    <w:p w:rsidR="00C563EB" w:rsidRDefault="00C563EB" w:rsidP="00194556">
      <w:pPr>
        <w:pStyle w:val="a4"/>
        <w:jc w:val="both"/>
        <w:rPr>
          <w:rFonts w:ascii="Times New Roman" w:hAnsi="Times New Roman" w:cs="Times New Roman"/>
          <w:sz w:val="28"/>
          <w:szCs w:val="28"/>
        </w:rPr>
      </w:pPr>
    </w:p>
    <w:p w:rsidR="00C563EB" w:rsidRDefault="00C563EB" w:rsidP="00194556">
      <w:pPr>
        <w:pStyle w:val="a4"/>
        <w:jc w:val="both"/>
        <w:rPr>
          <w:rFonts w:ascii="Times New Roman" w:hAnsi="Times New Roman" w:cs="Times New Roman"/>
          <w:sz w:val="28"/>
          <w:szCs w:val="28"/>
        </w:rPr>
      </w:pPr>
    </w:p>
    <w:p w:rsidR="00C563EB" w:rsidRDefault="00C563EB" w:rsidP="00194556">
      <w:pPr>
        <w:pStyle w:val="a4"/>
        <w:jc w:val="both"/>
        <w:rPr>
          <w:rFonts w:ascii="Times New Roman" w:hAnsi="Times New Roman" w:cs="Times New Roman"/>
          <w:sz w:val="28"/>
          <w:szCs w:val="28"/>
        </w:rPr>
      </w:pPr>
    </w:p>
    <w:p w:rsidR="00C563EB" w:rsidRDefault="00C563EB" w:rsidP="00194556">
      <w:pPr>
        <w:pStyle w:val="a4"/>
        <w:jc w:val="both"/>
        <w:rPr>
          <w:rFonts w:ascii="Times New Roman" w:hAnsi="Times New Roman" w:cs="Times New Roman"/>
          <w:sz w:val="28"/>
          <w:szCs w:val="28"/>
        </w:rPr>
      </w:pPr>
    </w:p>
    <w:p w:rsidR="00C563EB" w:rsidRDefault="00C563EB" w:rsidP="00194556">
      <w:pPr>
        <w:pStyle w:val="a4"/>
        <w:jc w:val="both"/>
        <w:rPr>
          <w:rFonts w:ascii="Times New Roman" w:hAnsi="Times New Roman" w:cs="Times New Roman"/>
          <w:sz w:val="28"/>
          <w:szCs w:val="28"/>
        </w:rPr>
      </w:pPr>
    </w:p>
    <w:p w:rsidR="00C563EB" w:rsidRDefault="00C563EB" w:rsidP="00194556">
      <w:pPr>
        <w:pStyle w:val="a4"/>
        <w:jc w:val="both"/>
        <w:rPr>
          <w:rFonts w:ascii="Times New Roman" w:hAnsi="Times New Roman" w:cs="Times New Roman"/>
          <w:sz w:val="28"/>
          <w:szCs w:val="28"/>
        </w:rPr>
      </w:pPr>
    </w:p>
    <w:p w:rsidR="00C563EB" w:rsidRDefault="00C563EB" w:rsidP="00194556">
      <w:pPr>
        <w:pStyle w:val="a4"/>
        <w:jc w:val="both"/>
        <w:rPr>
          <w:rFonts w:ascii="Times New Roman" w:hAnsi="Times New Roman" w:cs="Times New Roman"/>
          <w:sz w:val="28"/>
          <w:szCs w:val="28"/>
        </w:rPr>
      </w:pPr>
    </w:p>
    <w:p w:rsidR="00C563EB" w:rsidRDefault="00C563EB" w:rsidP="00194556">
      <w:pPr>
        <w:pStyle w:val="a4"/>
        <w:jc w:val="both"/>
        <w:rPr>
          <w:rFonts w:ascii="Times New Roman" w:hAnsi="Times New Roman" w:cs="Times New Roman"/>
          <w:sz w:val="28"/>
          <w:szCs w:val="28"/>
        </w:rPr>
      </w:pPr>
    </w:p>
    <w:p w:rsidR="00C563EB" w:rsidRDefault="00C563EB" w:rsidP="00194556">
      <w:pPr>
        <w:pStyle w:val="a4"/>
        <w:jc w:val="both"/>
        <w:rPr>
          <w:rFonts w:ascii="Times New Roman" w:hAnsi="Times New Roman" w:cs="Times New Roman"/>
          <w:sz w:val="28"/>
          <w:szCs w:val="28"/>
        </w:rPr>
      </w:pPr>
    </w:p>
    <w:p w:rsidR="00C563EB" w:rsidRDefault="00C563EB" w:rsidP="00194556">
      <w:pPr>
        <w:pStyle w:val="a4"/>
        <w:jc w:val="both"/>
        <w:rPr>
          <w:rFonts w:ascii="Times New Roman" w:hAnsi="Times New Roman" w:cs="Times New Roman"/>
          <w:sz w:val="28"/>
          <w:szCs w:val="28"/>
        </w:rPr>
      </w:pPr>
    </w:p>
    <w:p w:rsidR="00C563EB" w:rsidRDefault="00C563EB" w:rsidP="00194556">
      <w:pPr>
        <w:pStyle w:val="a4"/>
        <w:jc w:val="both"/>
        <w:rPr>
          <w:rFonts w:ascii="Times New Roman" w:hAnsi="Times New Roman" w:cs="Times New Roman"/>
          <w:sz w:val="28"/>
          <w:szCs w:val="28"/>
        </w:rPr>
      </w:pPr>
    </w:p>
    <w:p w:rsidR="00C563EB" w:rsidRDefault="00C563EB" w:rsidP="00194556">
      <w:pPr>
        <w:pStyle w:val="a4"/>
        <w:jc w:val="both"/>
        <w:rPr>
          <w:rFonts w:ascii="Times New Roman" w:hAnsi="Times New Roman" w:cs="Times New Roman"/>
          <w:sz w:val="28"/>
          <w:szCs w:val="28"/>
        </w:rPr>
      </w:pPr>
    </w:p>
    <w:p w:rsidR="00E4473C" w:rsidRDefault="00E4473C" w:rsidP="00194556">
      <w:pPr>
        <w:pStyle w:val="a4"/>
        <w:jc w:val="both"/>
        <w:rPr>
          <w:rFonts w:ascii="Times New Roman" w:hAnsi="Times New Roman" w:cs="Times New Roman"/>
          <w:sz w:val="28"/>
          <w:szCs w:val="28"/>
        </w:rPr>
      </w:pPr>
    </w:p>
    <w:p w:rsidR="00C563EB" w:rsidRDefault="00C563EB" w:rsidP="00194556">
      <w:pPr>
        <w:pStyle w:val="a4"/>
        <w:jc w:val="both"/>
        <w:rPr>
          <w:rFonts w:ascii="Times New Roman" w:hAnsi="Times New Roman" w:cs="Times New Roman"/>
          <w:sz w:val="28"/>
          <w:szCs w:val="28"/>
        </w:rPr>
      </w:pPr>
    </w:p>
    <w:p w:rsidR="00E4473C" w:rsidRDefault="00E4473C" w:rsidP="00194556">
      <w:pPr>
        <w:pStyle w:val="a4"/>
        <w:jc w:val="both"/>
        <w:rPr>
          <w:rFonts w:ascii="Times New Roman" w:hAnsi="Times New Roman" w:cs="Times New Roman"/>
          <w:sz w:val="28"/>
          <w:szCs w:val="28"/>
        </w:rPr>
      </w:pPr>
    </w:p>
    <w:p w:rsidR="00C563EB" w:rsidRDefault="00C563EB" w:rsidP="00194556">
      <w:pPr>
        <w:pStyle w:val="a4"/>
        <w:jc w:val="both"/>
        <w:rPr>
          <w:rFonts w:ascii="Times New Roman" w:hAnsi="Times New Roman" w:cs="Times New Roman"/>
          <w:sz w:val="28"/>
          <w:szCs w:val="28"/>
        </w:rPr>
      </w:pPr>
    </w:p>
    <w:p w:rsidR="00C563EB" w:rsidRDefault="00C563EB" w:rsidP="00194556">
      <w:pPr>
        <w:pStyle w:val="a4"/>
        <w:jc w:val="both"/>
        <w:rPr>
          <w:rFonts w:ascii="Times New Roman" w:hAnsi="Times New Roman" w:cs="Times New Roman"/>
          <w:sz w:val="28"/>
          <w:szCs w:val="28"/>
        </w:rPr>
      </w:pPr>
    </w:p>
    <w:p w:rsidR="00C563EB" w:rsidRDefault="00C563EB" w:rsidP="00194556">
      <w:pPr>
        <w:pStyle w:val="a4"/>
        <w:jc w:val="both"/>
        <w:rPr>
          <w:rFonts w:ascii="Times New Roman" w:hAnsi="Times New Roman" w:cs="Times New Roman"/>
          <w:sz w:val="28"/>
          <w:szCs w:val="28"/>
        </w:rPr>
      </w:pPr>
    </w:p>
    <w:p w:rsidR="00194556" w:rsidRDefault="00194556" w:rsidP="00194556">
      <w:pPr>
        <w:pStyle w:val="a4"/>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194556" w:rsidRDefault="00194556" w:rsidP="00194556">
      <w:pPr>
        <w:pStyle w:val="a4"/>
        <w:jc w:val="right"/>
        <w:rPr>
          <w:rFonts w:ascii="Times New Roman" w:hAnsi="Times New Roman" w:cs="Times New Roman"/>
          <w:sz w:val="28"/>
          <w:szCs w:val="28"/>
        </w:rPr>
      </w:pPr>
      <w:r>
        <w:rPr>
          <w:rFonts w:ascii="Times New Roman" w:hAnsi="Times New Roman" w:cs="Times New Roman"/>
          <w:sz w:val="28"/>
          <w:szCs w:val="28"/>
        </w:rPr>
        <w:t>к приказу Комитета финансов</w:t>
      </w:r>
    </w:p>
    <w:p w:rsidR="00194556" w:rsidRDefault="00194556" w:rsidP="00194556">
      <w:pPr>
        <w:pStyle w:val="a4"/>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sidR="00C563EB">
        <w:rPr>
          <w:rFonts w:ascii="Times New Roman" w:hAnsi="Times New Roman" w:cs="Times New Roman"/>
          <w:sz w:val="28"/>
          <w:szCs w:val="28"/>
        </w:rPr>
        <w:t>Омсук</w:t>
      </w:r>
      <w:r>
        <w:rPr>
          <w:rFonts w:ascii="Times New Roman" w:hAnsi="Times New Roman" w:cs="Times New Roman"/>
          <w:sz w:val="28"/>
          <w:szCs w:val="28"/>
        </w:rPr>
        <w:t>чанского</w:t>
      </w:r>
      <w:proofErr w:type="spellEnd"/>
    </w:p>
    <w:p w:rsidR="00194556" w:rsidRDefault="00E4473C" w:rsidP="00194556">
      <w:pPr>
        <w:pStyle w:val="a4"/>
        <w:jc w:val="right"/>
        <w:rPr>
          <w:rFonts w:ascii="Times New Roman" w:hAnsi="Times New Roman" w:cs="Times New Roman"/>
          <w:sz w:val="28"/>
          <w:szCs w:val="28"/>
        </w:rPr>
      </w:pPr>
      <w:r>
        <w:rPr>
          <w:rFonts w:ascii="Times New Roman" w:hAnsi="Times New Roman" w:cs="Times New Roman"/>
          <w:sz w:val="28"/>
          <w:szCs w:val="28"/>
        </w:rPr>
        <w:t>муниципального</w:t>
      </w:r>
      <w:r w:rsidR="007D084F">
        <w:rPr>
          <w:rFonts w:ascii="Times New Roman" w:hAnsi="Times New Roman" w:cs="Times New Roman"/>
          <w:sz w:val="28"/>
          <w:szCs w:val="28"/>
        </w:rPr>
        <w:t xml:space="preserve"> </w:t>
      </w:r>
      <w:r w:rsidR="00194556">
        <w:rPr>
          <w:rFonts w:ascii="Times New Roman" w:hAnsi="Times New Roman" w:cs="Times New Roman"/>
          <w:sz w:val="28"/>
          <w:szCs w:val="28"/>
        </w:rPr>
        <w:t>округа</w:t>
      </w:r>
    </w:p>
    <w:p w:rsidR="00194556" w:rsidRDefault="00194556" w:rsidP="00194556">
      <w:pPr>
        <w:pStyle w:val="a4"/>
        <w:jc w:val="right"/>
        <w:rPr>
          <w:rFonts w:ascii="Times New Roman" w:hAnsi="Times New Roman" w:cs="Times New Roman"/>
          <w:sz w:val="28"/>
          <w:szCs w:val="28"/>
        </w:rPr>
      </w:pPr>
      <w:r>
        <w:rPr>
          <w:rFonts w:ascii="Times New Roman" w:hAnsi="Times New Roman" w:cs="Times New Roman"/>
          <w:sz w:val="28"/>
          <w:szCs w:val="28"/>
        </w:rPr>
        <w:t>от</w:t>
      </w:r>
      <w:r w:rsidR="00874D20">
        <w:rPr>
          <w:rFonts w:ascii="Times New Roman" w:hAnsi="Times New Roman" w:cs="Times New Roman"/>
          <w:sz w:val="28"/>
          <w:szCs w:val="28"/>
        </w:rPr>
        <w:t xml:space="preserve"> </w:t>
      </w:r>
      <w:r w:rsidR="006B5F67">
        <w:rPr>
          <w:rFonts w:ascii="Times New Roman" w:hAnsi="Times New Roman" w:cs="Times New Roman"/>
          <w:sz w:val="28"/>
          <w:szCs w:val="28"/>
        </w:rPr>
        <w:t>23</w:t>
      </w:r>
      <w:r w:rsidR="00E4473C">
        <w:rPr>
          <w:rFonts w:ascii="Times New Roman" w:hAnsi="Times New Roman" w:cs="Times New Roman"/>
          <w:sz w:val="28"/>
          <w:szCs w:val="28"/>
        </w:rPr>
        <w:t>.01.2023</w:t>
      </w:r>
      <w:r w:rsidR="00874D20">
        <w:rPr>
          <w:rFonts w:ascii="Times New Roman" w:hAnsi="Times New Roman" w:cs="Times New Roman"/>
          <w:sz w:val="28"/>
          <w:szCs w:val="28"/>
        </w:rPr>
        <w:t xml:space="preserve"> </w:t>
      </w:r>
      <w:r>
        <w:rPr>
          <w:rFonts w:ascii="Times New Roman" w:hAnsi="Times New Roman" w:cs="Times New Roman"/>
          <w:sz w:val="28"/>
          <w:szCs w:val="28"/>
        </w:rPr>
        <w:t xml:space="preserve"> №</w:t>
      </w:r>
      <w:r w:rsidR="00874D20">
        <w:rPr>
          <w:rFonts w:ascii="Times New Roman" w:hAnsi="Times New Roman" w:cs="Times New Roman"/>
          <w:sz w:val="28"/>
          <w:szCs w:val="28"/>
        </w:rPr>
        <w:t xml:space="preserve"> 7</w:t>
      </w:r>
    </w:p>
    <w:p w:rsidR="00194556" w:rsidRDefault="00194556" w:rsidP="00194556">
      <w:pPr>
        <w:pStyle w:val="a4"/>
        <w:jc w:val="right"/>
        <w:rPr>
          <w:rFonts w:ascii="Times New Roman" w:hAnsi="Times New Roman" w:cs="Times New Roman"/>
          <w:sz w:val="28"/>
          <w:szCs w:val="28"/>
        </w:rPr>
      </w:pPr>
    </w:p>
    <w:p w:rsidR="00194556" w:rsidRPr="00E4473C" w:rsidRDefault="00194556" w:rsidP="00194556">
      <w:pPr>
        <w:pStyle w:val="a4"/>
        <w:jc w:val="center"/>
        <w:rPr>
          <w:rFonts w:ascii="Times New Roman" w:hAnsi="Times New Roman" w:cs="Times New Roman"/>
          <w:b/>
          <w:sz w:val="28"/>
          <w:szCs w:val="28"/>
        </w:rPr>
      </w:pPr>
      <w:r w:rsidRPr="00E4473C">
        <w:rPr>
          <w:rFonts w:ascii="Times New Roman" w:hAnsi="Times New Roman" w:cs="Times New Roman"/>
          <w:b/>
          <w:sz w:val="28"/>
          <w:szCs w:val="28"/>
        </w:rPr>
        <w:t>Порядок</w:t>
      </w:r>
    </w:p>
    <w:p w:rsidR="00634161" w:rsidRPr="00E4473C" w:rsidRDefault="00634161" w:rsidP="007D084F">
      <w:pPr>
        <w:pStyle w:val="a4"/>
        <w:jc w:val="center"/>
        <w:rPr>
          <w:rFonts w:ascii="Times New Roman" w:hAnsi="Times New Roman" w:cs="Times New Roman"/>
          <w:b/>
          <w:sz w:val="28"/>
          <w:szCs w:val="28"/>
        </w:rPr>
      </w:pPr>
      <w:proofErr w:type="gramStart"/>
      <w:r w:rsidRPr="00E4473C">
        <w:rPr>
          <w:rFonts w:ascii="Times New Roman" w:hAnsi="Times New Roman" w:cs="Times New Roman"/>
          <w:b/>
          <w:sz w:val="28"/>
          <w:szCs w:val="28"/>
        </w:rPr>
        <w:t xml:space="preserve">санкционирования расходов </w:t>
      </w:r>
      <w:r w:rsidR="00194556" w:rsidRPr="00E4473C">
        <w:rPr>
          <w:rFonts w:ascii="Times New Roman" w:hAnsi="Times New Roman" w:cs="Times New Roman"/>
          <w:b/>
          <w:sz w:val="28"/>
          <w:szCs w:val="28"/>
        </w:rPr>
        <w:t>муниципальных</w:t>
      </w:r>
      <w:r w:rsidRPr="00E4473C">
        <w:rPr>
          <w:rFonts w:ascii="Times New Roman" w:hAnsi="Times New Roman" w:cs="Times New Roman"/>
          <w:b/>
          <w:sz w:val="28"/>
          <w:szCs w:val="28"/>
        </w:rPr>
        <w:t xml:space="preserve"> бюджетных и автономных учреждений </w:t>
      </w:r>
      <w:proofErr w:type="spellStart"/>
      <w:r w:rsidR="00194556" w:rsidRPr="00E4473C">
        <w:rPr>
          <w:rFonts w:ascii="Times New Roman" w:hAnsi="Times New Roman" w:cs="Times New Roman"/>
          <w:b/>
          <w:sz w:val="28"/>
          <w:szCs w:val="28"/>
        </w:rPr>
        <w:t>Омсукчанского</w:t>
      </w:r>
      <w:proofErr w:type="spellEnd"/>
      <w:r w:rsidR="00194556" w:rsidRPr="00E4473C">
        <w:rPr>
          <w:rFonts w:ascii="Times New Roman" w:hAnsi="Times New Roman" w:cs="Times New Roman"/>
          <w:b/>
          <w:sz w:val="28"/>
          <w:szCs w:val="28"/>
        </w:rPr>
        <w:t xml:space="preserve"> </w:t>
      </w:r>
      <w:r w:rsidR="00E4473C" w:rsidRPr="00E4473C">
        <w:rPr>
          <w:rFonts w:ascii="Times New Roman" w:hAnsi="Times New Roman" w:cs="Times New Roman"/>
          <w:b/>
          <w:sz w:val="28"/>
          <w:szCs w:val="28"/>
        </w:rPr>
        <w:t>муниципального</w:t>
      </w:r>
      <w:r w:rsidR="007D084F" w:rsidRPr="00E4473C">
        <w:rPr>
          <w:rFonts w:ascii="Times New Roman" w:hAnsi="Times New Roman" w:cs="Times New Roman"/>
          <w:b/>
          <w:sz w:val="28"/>
          <w:szCs w:val="28"/>
        </w:rPr>
        <w:t xml:space="preserve"> </w:t>
      </w:r>
      <w:r w:rsidR="00194556" w:rsidRPr="00E4473C">
        <w:rPr>
          <w:rFonts w:ascii="Times New Roman" w:hAnsi="Times New Roman" w:cs="Times New Roman"/>
          <w:b/>
          <w:sz w:val="28"/>
          <w:szCs w:val="28"/>
        </w:rPr>
        <w:t>округа</w:t>
      </w:r>
      <w:r w:rsidRPr="00E4473C">
        <w:rPr>
          <w:rFonts w:ascii="Times New Roman" w:hAnsi="Times New Roman" w:cs="Times New Roman"/>
          <w:b/>
          <w:sz w:val="28"/>
          <w:szCs w:val="28"/>
        </w:rPr>
        <w:t xml:space="preserve">, </w:t>
      </w:r>
      <w:r w:rsidR="008F0570" w:rsidRPr="00E4473C">
        <w:rPr>
          <w:rFonts w:ascii="Times New Roman" w:hAnsi="Times New Roman" w:cs="Times New Roman"/>
          <w:b/>
          <w:sz w:val="28"/>
          <w:szCs w:val="28"/>
        </w:rPr>
        <w:t>муниципальных</w:t>
      </w:r>
      <w:r w:rsidRPr="00E4473C">
        <w:rPr>
          <w:rFonts w:ascii="Times New Roman" w:hAnsi="Times New Roman" w:cs="Times New Roman"/>
          <w:b/>
          <w:sz w:val="28"/>
          <w:szCs w:val="28"/>
        </w:rPr>
        <w:t xml:space="preserve"> унитарных предприятий </w:t>
      </w:r>
      <w:proofErr w:type="spellStart"/>
      <w:r w:rsidR="008F0570" w:rsidRPr="00E4473C">
        <w:rPr>
          <w:rFonts w:ascii="Times New Roman" w:hAnsi="Times New Roman" w:cs="Times New Roman"/>
          <w:b/>
          <w:sz w:val="28"/>
          <w:szCs w:val="28"/>
        </w:rPr>
        <w:t>Омсукчанского</w:t>
      </w:r>
      <w:proofErr w:type="spellEnd"/>
      <w:r w:rsidR="008F0570" w:rsidRPr="00E4473C">
        <w:rPr>
          <w:rFonts w:ascii="Times New Roman" w:hAnsi="Times New Roman" w:cs="Times New Roman"/>
          <w:b/>
          <w:sz w:val="28"/>
          <w:szCs w:val="28"/>
        </w:rPr>
        <w:t xml:space="preserve"> </w:t>
      </w:r>
      <w:r w:rsidR="00E4473C" w:rsidRPr="00E4473C">
        <w:rPr>
          <w:rFonts w:ascii="Times New Roman" w:hAnsi="Times New Roman" w:cs="Times New Roman"/>
          <w:b/>
          <w:sz w:val="28"/>
          <w:szCs w:val="28"/>
        </w:rPr>
        <w:t>муниципального</w:t>
      </w:r>
      <w:r w:rsidR="008F0570" w:rsidRPr="00E4473C">
        <w:rPr>
          <w:rFonts w:ascii="Times New Roman" w:hAnsi="Times New Roman" w:cs="Times New Roman"/>
          <w:b/>
          <w:sz w:val="28"/>
          <w:szCs w:val="28"/>
        </w:rPr>
        <w:t xml:space="preserve"> округа</w:t>
      </w:r>
      <w:r w:rsidRPr="00E4473C">
        <w:rPr>
          <w:rFonts w:ascii="Times New Roman" w:hAnsi="Times New Roman" w:cs="Times New Roman"/>
          <w:b/>
          <w:sz w:val="28"/>
          <w:szCs w:val="28"/>
        </w:rPr>
        <w:t>,</w:t>
      </w:r>
      <w:r w:rsidR="00E4473C" w:rsidRPr="00E4473C">
        <w:rPr>
          <w:rFonts w:ascii="Times New Roman" w:hAnsi="Times New Roman" w:cs="Times New Roman"/>
          <w:b/>
          <w:sz w:val="28"/>
          <w:szCs w:val="28"/>
        </w:rPr>
        <w:t xml:space="preserve"> лицевые счета которым открыты в территориальном органе Федерального казначейства, </w:t>
      </w:r>
      <w:r w:rsidRPr="00E4473C">
        <w:rPr>
          <w:rFonts w:ascii="Times New Roman" w:hAnsi="Times New Roman" w:cs="Times New Roman"/>
          <w:b/>
          <w:sz w:val="28"/>
          <w:szCs w:val="28"/>
        </w:rPr>
        <w:t xml:space="preserve">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roofErr w:type="gramEnd"/>
    </w:p>
    <w:p w:rsidR="008F0570" w:rsidRPr="00874D20" w:rsidRDefault="008F0570" w:rsidP="00194556">
      <w:pPr>
        <w:pStyle w:val="a4"/>
        <w:jc w:val="both"/>
        <w:rPr>
          <w:rFonts w:ascii="Times New Roman" w:hAnsi="Times New Roman" w:cs="Times New Roman"/>
          <w:sz w:val="28"/>
          <w:szCs w:val="28"/>
        </w:rPr>
      </w:pPr>
    </w:p>
    <w:p w:rsidR="00634161" w:rsidRPr="00874D20" w:rsidRDefault="00634161" w:rsidP="008F0570">
      <w:pPr>
        <w:pStyle w:val="a4"/>
        <w:ind w:firstLine="708"/>
        <w:jc w:val="both"/>
        <w:rPr>
          <w:rFonts w:ascii="Times New Roman" w:hAnsi="Times New Roman" w:cs="Times New Roman"/>
          <w:sz w:val="28"/>
          <w:szCs w:val="28"/>
        </w:rPr>
      </w:pPr>
      <w:r w:rsidRPr="00874D20">
        <w:rPr>
          <w:rFonts w:ascii="Times New Roman" w:hAnsi="Times New Roman" w:cs="Times New Roman"/>
          <w:sz w:val="28"/>
          <w:szCs w:val="28"/>
        </w:rPr>
        <w:t xml:space="preserve">1. </w:t>
      </w:r>
      <w:proofErr w:type="gramStart"/>
      <w:r w:rsidRPr="00874D20">
        <w:rPr>
          <w:rFonts w:ascii="Times New Roman" w:hAnsi="Times New Roman" w:cs="Times New Roman"/>
          <w:sz w:val="28"/>
          <w:szCs w:val="28"/>
        </w:rPr>
        <w:t xml:space="preserve">Настоящий Порядок санкционирования расходов </w:t>
      </w:r>
      <w:r w:rsidR="008F0570" w:rsidRPr="00874D20">
        <w:rPr>
          <w:rFonts w:ascii="Times New Roman" w:hAnsi="Times New Roman" w:cs="Times New Roman"/>
          <w:sz w:val="28"/>
          <w:szCs w:val="28"/>
        </w:rPr>
        <w:t xml:space="preserve">муниципальных бюджетных и автономных учреждений </w:t>
      </w:r>
      <w:proofErr w:type="spellStart"/>
      <w:r w:rsidR="008F0570" w:rsidRPr="00874D20">
        <w:rPr>
          <w:rFonts w:ascii="Times New Roman" w:hAnsi="Times New Roman" w:cs="Times New Roman"/>
          <w:sz w:val="28"/>
          <w:szCs w:val="28"/>
        </w:rPr>
        <w:t>Омсукчанского</w:t>
      </w:r>
      <w:proofErr w:type="spellEnd"/>
      <w:r w:rsidR="008F0570" w:rsidRPr="00874D20">
        <w:rPr>
          <w:rFonts w:ascii="Times New Roman" w:hAnsi="Times New Roman" w:cs="Times New Roman"/>
          <w:sz w:val="28"/>
          <w:szCs w:val="28"/>
        </w:rPr>
        <w:t xml:space="preserve"> </w:t>
      </w:r>
      <w:r w:rsidR="00E4473C">
        <w:rPr>
          <w:rFonts w:ascii="Times New Roman" w:hAnsi="Times New Roman" w:cs="Times New Roman"/>
          <w:sz w:val="28"/>
          <w:szCs w:val="28"/>
        </w:rPr>
        <w:t>муниципального</w:t>
      </w:r>
      <w:r w:rsidR="007D084F" w:rsidRPr="00874D20">
        <w:rPr>
          <w:rFonts w:ascii="Times New Roman" w:hAnsi="Times New Roman" w:cs="Times New Roman"/>
          <w:sz w:val="28"/>
          <w:szCs w:val="28"/>
        </w:rPr>
        <w:t xml:space="preserve"> </w:t>
      </w:r>
      <w:r w:rsidR="008F0570" w:rsidRPr="00874D20">
        <w:rPr>
          <w:rFonts w:ascii="Times New Roman" w:hAnsi="Times New Roman" w:cs="Times New Roman"/>
          <w:sz w:val="28"/>
          <w:szCs w:val="28"/>
        </w:rPr>
        <w:t xml:space="preserve">округа, муниципальных унитарных предприятий </w:t>
      </w:r>
      <w:proofErr w:type="spellStart"/>
      <w:r w:rsidR="008F0570" w:rsidRPr="00874D20">
        <w:rPr>
          <w:rFonts w:ascii="Times New Roman" w:hAnsi="Times New Roman" w:cs="Times New Roman"/>
          <w:sz w:val="28"/>
          <w:szCs w:val="28"/>
        </w:rPr>
        <w:t>Омсукчанского</w:t>
      </w:r>
      <w:proofErr w:type="spellEnd"/>
      <w:r w:rsidR="008F0570" w:rsidRPr="00874D20">
        <w:rPr>
          <w:rFonts w:ascii="Times New Roman" w:hAnsi="Times New Roman" w:cs="Times New Roman"/>
          <w:sz w:val="28"/>
          <w:szCs w:val="28"/>
        </w:rPr>
        <w:t xml:space="preserve"> </w:t>
      </w:r>
      <w:r w:rsidR="00E4473C" w:rsidRPr="00E4473C">
        <w:rPr>
          <w:rFonts w:ascii="Times New Roman" w:hAnsi="Times New Roman" w:cs="Times New Roman"/>
          <w:sz w:val="28"/>
          <w:szCs w:val="28"/>
        </w:rPr>
        <w:t>муниципального</w:t>
      </w:r>
      <w:r w:rsidR="007D084F" w:rsidRPr="00874D20">
        <w:rPr>
          <w:rFonts w:ascii="Times New Roman" w:hAnsi="Times New Roman" w:cs="Times New Roman"/>
          <w:sz w:val="28"/>
          <w:szCs w:val="28"/>
        </w:rPr>
        <w:t xml:space="preserve"> </w:t>
      </w:r>
      <w:r w:rsidR="008F0570" w:rsidRPr="00874D20">
        <w:rPr>
          <w:rFonts w:ascii="Times New Roman" w:hAnsi="Times New Roman" w:cs="Times New Roman"/>
          <w:sz w:val="28"/>
          <w:szCs w:val="28"/>
        </w:rPr>
        <w:t>округа,</w:t>
      </w:r>
      <w:r w:rsidR="00E4473C">
        <w:rPr>
          <w:rFonts w:ascii="Times New Roman" w:hAnsi="Times New Roman" w:cs="Times New Roman"/>
          <w:sz w:val="28"/>
          <w:szCs w:val="28"/>
        </w:rPr>
        <w:t xml:space="preserve"> лицевые счета которым открыты в территориальном органе Федерального казначейства,</w:t>
      </w:r>
      <w:r w:rsidR="008F0570" w:rsidRPr="00874D20">
        <w:rPr>
          <w:rFonts w:ascii="Times New Roman" w:hAnsi="Times New Roman" w:cs="Times New Roman"/>
          <w:sz w:val="28"/>
          <w:szCs w:val="28"/>
        </w:rPr>
        <w:t xml:space="preserve">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w:t>
      </w:r>
      <w:r w:rsidRPr="00874D20">
        <w:rPr>
          <w:rFonts w:ascii="Times New Roman" w:hAnsi="Times New Roman" w:cs="Times New Roman"/>
          <w:sz w:val="28"/>
          <w:szCs w:val="28"/>
        </w:rPr>
        <w:t xml:space="preserve">(далее - Порядок), устанавливает правила санкционирования оплаты денежных обязательств </w:t>
      </w:r>
      <w:r w:rsidR="008F0570" w:rsidRPr="00874D20">
        <w:rPr>
          <w:rFonts w:ascii="Times New Roman" w:hAnsi="Times New Roman" w:cs="Times New Roman"/>
          <w:sz w:val="28"/>
          <w:szCs w:val="28"/>
        </w:rPr>
        <w:t>муниципальных</w:t>
      </w:r>
      <w:r w:rsidRPr="00874D20">
        <w:rPr>
          <w:rFonts w:ascii="Times New Roman" w:hAnsi="Times New Roman" w:cs="Times New Roman"/>
          <w:sz w:val="28"/>
          <w:szCs w:val="28"/>
        </w:rPr>
        <w:t xml:space="preserve"> бюджетных</w:t>
      </w:r>
      <w:proofErr w:type="gramEnd"/>
      <w:r w:rsidRPr="00874D20">
        <w:rPr>
          <w:rFonts w:ascii="Times New Roman" w:hAnsi="Times New Roman" w:cs="Times New Roman"/>
          <w:sz w:val="28"/>
          <w:szCs w:val="28"/>
        </w:rPr>
        <w:t xml:space="preserve"> </w:t>
      </w:r>
      <w:proofErr w:type="gramStart"/>
      <w:r w:rsidRPr="00874D20">
        <w:rPr>
          <w:rFonts w:ascii="Times New Roman" w:hAnsi="Times New Roman" w:cs="Times New Roman"/>
          <w:sz w:val="28"/>
          <w:szCs w:val="28"/>
        </w:rPr>
        <w:t xml:space="preserve">и автономных учреждений </w:t>
      </w:r>
      <w:proofErr w:type="spellStart"/>
      <w:r w:rsidR="008F0570" w:rsidRPr="00874D20">
        <w:rPr>
          <w:rFonts w:ascii="Times New Roman" w:hAnsi="Times New Roman" w:cs="Times New Roman"/>
          <w:sz w:val="28"/>
          <w:szCs w:val="28"/>
        </w:rPr>
        <w:t>Омсукчанского</w:t>
      </w:r>
      <w:proofErr w:type="spellEnd"/>
      <w:r w:rsidR="008F0570" w:rsidRPr="00874D20">
        <w:rPr>
          <w:rFonts w:ascii="Times New Roman" w:hAnsi="Times New Roman" w:cs="Times New Roman"/>
          <w:sz w:val="28"/>
          <w:szCs w:val="28"/>
        </w:rPr>
        <w:t xml:space="preserve"> </w:t>
      </w:r>
      <w:r w:rsidR="006D72A7" w:rsidRPr="006D72A7">
        <w:rPr>
          <w:rFonts w:ascii="Times New Roman" w:hAnsi="Times New Roman" w:cs="Times New Roman"/>
          <w:sz w:val="28"/>
          <w:szCs w:val="28"/>
        </w:rPr>
        <w:t>муниципального</w:t>
      </w:r>
      <w:r w:rsidR="007D084F" w:rsidRPr="00874D20">
        <w:rPr>
          <w:rFonts w:ascii="Times New Roman" w:hAnsi="Times New Roman" w:cs="Times New Roman"/>
          <w:sz w:val="28"/>
          <w:szCs w:val="28"/>
        </w:rPr>
        <w:t xml:space="preserve"> </w:t>
      </w:r>
      <w:r w:rsidR="008F0570" w:rsidRPr="00874D20">
        <w:rPr>
          <w:rFonts w:ascii="Times New Roman" w:hAnsi="Times New Roman" w:cs="Times New Roman"/>
          <w:sz w:val="28"/>
          <w:szCs w:val="28"/>
        </w:rPr>
        <w:t>округа</w:t>
      </w:r>
      <w:r w:rsidRPr="00874D20">
        <w:rPr>
          <w:rFonts w:ascii="Times New Roman" w:hAnsi="Times New Roman" w:cs="Times New Roman"/>
          <w:sz w:val="28"/>
          <w:szCs w:val="28"/>
        </w:rPr>
        <w:t xml:space="preserve">, </w:t>
      </w:r>
      <w:r w:rsidR="008F0570" w:rsidRPr="00874D20">
        <w:rPr>
          <w:rFonts w:ascii="Times New Roman" w:hAnsi="Times New Roman" w:cs="Times New Roman"/>
          <w:sz w:val="28"/>
          <w:szCs w:val="28"/>
        </w:rPr>
        <w:t>муниципальных</w:t>
      </w:r>
      <w:r w:rsidRPr="00874D20">
        <w:rPr>
          <w:rFonts w:ascii="Times New Roman" w:hAnsi="Times New Roman" w:cs="Times New Roman"/>
          <w:sz w:val="28"/>
          <w:szCs w:val="28"/>
        </w:rPr>
        <w:t xml:space="preserve"> унитарных предприятий </w:t>
      </w:r>
      <w:proofErr w:type="spellStart"/>
      <w:r w:rsidR="008F0570" w:rsidRPr="00874D20">
        <w:rPr>
          <w:rFonts w:ascii="Times New Roman" w:hAnsi="Times New Roman" w:cs="Times New Roman"/>
          <w:sz w:val="28"/>
          <w:szCs w:val="28"/>
        </w:rPr>
        <w:t>Омсукчанского</w:t>
      </w:r>
      <w:proofErr w:type="spellEnd"/>
      <w:r w:rsidR="008F0570" w:rsidRPr="00874D20">
        <w:rPr>
          <w:rFonts w:ascii="Times New Roman" w:hAnsi="Times New Roman" w:cs="Times New Roman"/>
          <w:sz w:val="28"/>
          <w:szCs w:val="28"/>
        </w:rPr>
        <w:t xml:space="preserve"> </w:t>
      </w:r>
      <w:r w:rsidR="006D72A7" w:rsidRPr="006D72A7">
        <w:rPr>
          <w:rFonts w:ascii="Times New Roman" w:hAnsi="Times New Roman" w:cs="Times New Roman"/>
          <w:sz w:val="28"/>
          <w:szCs w:val="28"/>
        </w:rPr>
        <w:t>муниципального</w:t>
      </w:r>
      <w:r w:rsidR="007D084F" w:rsidRPr="00874D20">
        <w:rPr>
          <w:rFonts w:ascii="Times New Roman" w:hAnsi="Times New Roman" w:cs="Times New Roman"/>
          <w:sz w:val="28"/>
          <w:szCs w:val="28"/>
        </w:rPr>
        <w:t xml:space="preserve"> </w:t>
      </w:r>
      <w:r w:rsidR="008F0570" w:rsidRPr="00874D20">
        <w:rPr>
          <w:rFonts w:ascii="Times New Roman" w:hAnsi="Times New Roman" w:cs="Times New Roman"/>
          <w:sz w:val="28"/>
          <w:szCs w:val="28"/>
        </w:rPr>
        <w:t>округа</w:t>
      </w:r>
      <w:r w:rsidRPr="00874D20">
        <w:rPr>
          <w:rFonts w:ascii="Times New Roman" w:hAnsi="Times New Roman" w:cs="Times New Roman"/>
          <w:sz w:val="28"/>
          <w:szCs w:val="28"/>
        </w:rPr>
        <w:t xml:space="preserve"> (далее – учреждения, предприятия), источником финансового обеспечения которых являются предоставленные учреждениям, предприятиям в соответствии с </w:t>
      </w:r>
      <w:r w:rsidR="008F0570" w:rsidRPr="00874D20">
        <w:rPr>
          <w:rFonts w:ascii="Times New Roman" w:hAnsi="Times New Roman" w:cs="Times New Roman"/>
          <w:sz w:val="28"/>
          <w:szCs w:val="28"/>
        </w:rPr>
        <w:t>решением о</w:t>
      </w:r>
      <w:r w:rsidRPr="00874D20">
        <w:rPr>
          <w:rFonts w:ascii="Times New Roman" w:hAnsi="Times New Roman" w:cs="Times New Roman"/>
          <w:sz w:val="28"/>
          <w:szCs w:val="28"/>
        </w:rPr>
        <w:t xml:space="preserve"> бюджете </w:t>
      </w:r>
      <w:proofErr w:type="spellStart"/>
      <w:r w:rsidR="008F0570" w:rsidRPr="00874D20">
        <w:rPr>
          <w:rFonts w:ascii="Times New Roman" w:hAnsi="Times New Roman" w:cs="Times New Roman"/>
          <w:sz w:val="28"/>
          <w:szCs w:val="28"/>
        </w:rPr>
        <w:t>Омсукчанского</w:t>
      </w:r>
      <w:proofErr w:type="spellEnd"/>
      <w:r w:rsidR="008F0570" w:rsidRPr="00874D20">
        <w:rPr>
          <w:rFonts w:ascii="Times New Roman" w:hAnsi="Times New Roman" w:cs="Times New Roman"/>
          <w:sz w:val="28"/>
          <w:szCs w:val="28"/>
        </w:rPr>
        <w:t xml:space="preserve"> </w:t>
      </w:r>
      <w:r w:rsidR="006D72A7" w:rsidRPr="006D72A7">
        <w:rPr>
          <w:rFonts w:ascii="Times New Roman" w:hAnsi="Times New Roman" w:cs="Times New Roman"/>
          <w:sz w:val="28"/>
          <w:szCs w:val="28"/>
        </w:rPr>
        <w:t>муниципального</w:t>
      </w:r>
      <w:r w:rsidR="007D084F" w:rsidRPr="00874D20">
        <w:rPr>
          <w:rFonts w:ascii="Times New Roman" w:hAnsi="Times New Roman" w:cs="Times New Roman"/>
          <w:sz w:val="28"/>
          <w:szCs w:val="28"/>
        </w:rPr>
        <w:t xml:space="preserve"> </w:t>
      </w:r>
      <w:r w:rsidR="008F0570" w:rsidRPr="00874D20">
        <w:rPr>
          <w:rFonts w:ascii="Times New Roman" w:hAnsi="Times New Roman" w:cs="Times New Roman"/>
          <w:sz w:val="28"/>
          <w:szCs w:val="28"/>
        </w:rPr>
        <w:t>округа</w:t>
      </w:r>
      <w:r w:rsidR="006D72A7">
        <w:rPr>
          <w:rFonts w:ascii="Times New Roman" w:hAnsi="Times New Roman" w:cs="Times New Roman"/>
          <w:sz w:val="28"/>
          <w:szCs w:val="28"/>
        </w:rPr>
        <w:t xml:space="preserve"> </w:t>
      </w:r>
      <w:r w:rsidRPr="00874D20">
        <w:rPr>
          <w:rFonts w:ascii="Times New Roman" w:hAnsi="Times New Roman" w:cs="Times New Roman"/>
          <w:sz w:val="28"/>
          <w:szCs w:val="28"/>
        </w:rPr>
        <w:t>на соответствующий финансовый год и плановый период</w:t>
      </w:r>
      <w:r w:rsidR="006D72A7">
        <w:rPr>
          <w:rFonts w:ascii="Times New Roman" w:hAnsi="Times New Roman" w:cs="Times New Roman"/>
          <w:sz w:val="28"/>
          <w:szCs w:val="28"/>
        </w:rPr>
        <w:t xml:space="preserve"> (далее – бюджет округа)</w:t>
      </w:r>
      <w:r w:rsidRPr="00874D20">
        <w:rPr>
          <w:rFonts w:ascii="Times New Roman" w:hAnsi="Times New Roman" w:cs="Times New Roman"/>
          <w:sz w:val="28"/>
          <w:szCs w:val="28"/>
        </w:rPr>
        <w:t xml:space="preserve"> субсидии на иные цели, а также субсидий на осуществление капитальных вложений в объекты капитального строительства </w:t>
      </w:r>
      <w:r w:rsidR="008F0570" w:rsidRPr="00874D20">
        <w:rPr>
          <w:rFonts w:ascii="Times New Roman" w:hAnsi="Times New Roman" w:cs="Times New Roman"/>
          <w:sz w:val="28"/>
          <w:szCs w:val="28"/>
        </w:rPr>
        <w:t>муниципальной собственности</w:t>
      </w:r>
      <w:r w:rsidRPr="00874D20">
        <w:rPr>
          <w:rFonts w:ascii="Times New Roman" w:hAnsi="Times New Roman" w:cs="Times New Roman"/>
          <w:sz w:val="28"/>
          <w:szCs w:val="28"/>
        </w:rPr>
        <w:t xml:space="preserve"> </w:t>
      </w:r>
      <w:proofErr w:type="spellStart"/>
      <w:r w:rsidR="008F0570" w:rsidRPr="00874D20">
        <w:rPr>
          <w:rFonts w:ascii="Times New Roman" w:hAnsi="Times New Roman" w:cs="Times New Roman"/>
          <w:sz w:val="28"/>
          <w:szCs w:val="28"/>
        </w:rPr>
        <w:t>Омсукчанского</w:t>
      </w:r>
      <w:proofErr w:type="spellEnd"/>
      <w:proofErr w:type="gramEnd"/>
      <w:r w:rsidR="008F0570" w:rsidRPr="00874D20">
        <w:rPr>
          <w:rFonts w:ascii="Times New Roman" w:hAnsi="Times New Roman" w:cs="Times New Roman"/>
          <w:sz w:val="28"/>
          <w:szCs w:val="28"/>
        </w:rPr>
        <w:t xml:space="preserve"> </w:t>
      </w:r>
      <w:r w:rsidR="006D72A7" w:rsidRPr="006D72A7">
        <w:rPr>
          <w:rFonts w:ascii="Times New Roman" w:hAnsi="Times New Roman" w:cs="Times New Roman"/>
          <w:sz w:val="28"/>
          <w:szCs w:val="28"/>
        </w:rPr>
        <w:t>муниципального</w:t>
      </w:r>
      <w:r w:rsidR="007D084F" w:rsidRPr="00874D20">
        <w:rPr>
          <w:rFonts w:ascii="Times New Roman" w:hAnsi="Times New Roman" w:cs="Times New Roman"/>
          <w:sz w:val="28"/>
          <w:szCs w:val="28"/>
        </w:rPr>
        <w:t xml:space="preserve"> </w:t>
      </w:r>
      <w:r w:rsidR="008F0570" w:rsidRPr="00874D20">
        <w:rPr>
          <w:rFonts w:ascii="Times New Roman" w:hAnsi="Times New Roman" w:cs="Times New Roman"/>
          <w:sz w:val="28"/>
          <w:szCs w:val="28"/>
        </w:rPr>
        <w:t>округа</w:t>
      </w:r>
      <w:r w:rsidRPr="00874D20">
        <w:rPr>
          <w:rFonts w:ascii="Times New Roman" w:hAnsi="Times New Roman" w:cs="Times New Roman"/>
          <w:sz w:val="28"/>
          <w:szCs w:val="28"/>
        </w:rPr>
        <w:t xml:space="preserve"> или приобретение объектов недвижимого имущества в </w:t>
      </w:r>
      <w:r w:rsidR="008F0570" w:rsidRPr="00874D20">
        <w:rPr>
          <w:rFonts w:ascii="Times New Roman" w:hAnsi="Times New Roman" w:cs="Times New Roman"/>
          <w:sz w:val="28"/>
          <w:szCs w:val="28"/>
        </w:rPr>
        <w:t>муниципальную</w:t>
      </w:r>
      <w:r w:rsidRPr="00874D20">
        <w:rPr>
          <w:rFonts w:ascii="Times New Roman" w:hAnsi="Times New Roman" w:cs="Times New Roman"/>
          <w:sz w:val="28"/>
          <w:szCs w:val="28"/>
        </w:rPr>
        <w:t xml:space="preserve"> собственность </w:t>
      </w:r>
      <w:proofErr w:type="spellStart"/>
      <w:r w:rsidR="008F0570" w:rsidRPr="00874D20">
        <w:rPr>
          <w:rFonts w:ascii="Times New Roman" w:hAnsi="Times New Roman" w:cs="Times New Roman"/>
          <w:sz w:val="28"/>
          <w:szCs w:val="28"/>
        </w:rPr>
        <w:t>Омсукчанского</w:t>
      </w:r>
      <w:proofErr w:type="spellEnd"/>
      <w:r w:rsidR="007D084F" w:rsidRPr="00874D20">
        <w:rPr>
          <w:rFonts w:ascii="Times New Roman" w:hAnsi="Times New Roman" w:cs="Times New Roman"/>
          <w:sz w:val="28"/>
          <w:szCs w:val="28"/>
        </w:rPr>
        <w:t xml:space="preserve"> </w:t>
      </w:r>
      <w:r w:rsidR="006D72A7" w:rsidRPr="006D72A7">
        <w:rPr>
          <w:rFonts w:ascii="Times New Roman" w:hAnsi="Times New Roman" w:cs="Times New Roman"/>
          <w:sz w:val="28"/>
          <w:szCs w:val="28"/>
        </w:rPr>
        <w:t>муниципального</w:t>
      </w:r>
      <w:r w:rsidR="007D084F" w:rsidRPr="00874D20">
        <w:rPr>
          <w:rFonts w:ascii="Times New Roman" w:hAnsi="Times New Roman" w:cs="Times New Roman"/>
          <w:sz w:val="28"/>
          <w:szCs w:val="28"/>
        </w:rPr>
        <w:t xml:space="preserve"> округа</w:t>
      </w:r>
      <w:r w:rsidR="008F0570" w:rsidRPr="00874D20">
        <w:rPr>
          <w:rFonts w:ascii="Times New Roman" w:hAnsi="Times New Roman" w:cs="Times New Roman"/>
          <w:sz w:val="28"/>
          <w:szCs w:val="28"/>
        </w:rPr>
        <w:t xml:space="preserve"> </w:t>
      </w:r>
      <w:r w:rsidRPr="00874D20">
        <w:rPr>
          <w:rFonts w:ascii="Times New Roman" w:hAnsi="Times New Roman" w:cs="Times New Roman"/>
          <w:sz w:val="28"/>
          <w:szCs w:val="28"/>
        </w:rPr>
        <w:t xml:space="preserve">(далее - целевые субсидии). </w:t>
      </w:r>
    </w:p>
    <w:p w:rsidR="00634161" w:rsidRDefault="00634161" w:rsidP="008F0570">
      <w:pPr>
        <w:pStyle w:val="a4"/>
        <w:ind w:firstLine="708"/>
        <w:jc w:val="both"/>
        <w:rPr>
          <w:rFonts w:ascii="Times New Roman" w:hAnsi="Times New Roman" w:cs="Times New Roman"/>
          <w:sz w:val="28"/>
          <w:szCs w:val="28"/>
        </w:rPr>
      </w:pPr>
      <w:r w:rsidRPr="00874D20">
        <w:rPr>
          <w:rFonts w:ascii="Times New Roman" w:hAnsi="Times New Roman" w:cs="Times New Roman"/>
          <w:sz w:val="28"/>
          <w:szCs w:val="28"/>
        </w:rPr>
        <w:t xml:space="preserve">Положения настоящего Порядка, установленные для учреждений и предприятий, распространяются на их обособленные подразделения, осуществляющие операции с целевыми субсидиями (далее - обособленное подразделение). </w:t>
      </w:r>
    </w:p>
    <w:p w:rsidR="001B2FE4" w:rsidRPr="001B2FE4" w:rsidRDefault="001B2FE4" w:rsidP="001B2FE4">
      <w:pPr>
        <w:pStyle w:val="a4"/>
        <w:ind w:firstLine="708"/>
        <w:jc w:val="both"/>
        <w:rPr>
          <w:rFonts w:ascii="Times New Roman" w:hAnsi="Times New Roman" w:cs="Times New Roman"/>
          <w:sz w:val="28"/>
          <w:szCs w:val="28"/>
        </w:rPr>
      </w:pPr>
      <w:r w:rsidRPr="006B5F67">
        <w:rPr>
          <w:rFonts w:ascii="Times New Roman" w:hAnsi="Times New Roman" w:cs="Times New Roman"/>
          <w:sz w:val="28"/>
          <w:szCs w:val="28"/>
        </w:rPr>
        <w:t xml:space="preserve">Положения настоящего Порядка не распространяются на целевые субсидии, подлежащие казначейскому сопровождению в соответствии с </w:t>
      </w:r>
      <w:r w:rsidR="007E645F" w:rsidRPr="006B5F67">
        <w:rPr>
          <w:rFonts w:ascii="Times New Roman" w:hAnsi="Times New Roman" w:cs="Times New Roman"/>
          <w:sz w:val="28"/>
          <w:szCs w:val="28"/>
        </w:rPr>
        <w:t>решением о бюджете округа.</w:t>
      </w:r>
    </w:p>
    <w:p w:rsidR="00634161" w:rsidRPr="00874D20" w:rsidRDefault="00634161" w:rsidP="008F0570">
      <w:pPr>
        <w:pStyle w:val="a4"/>
        <w:ind w:firstLine="708"/>
        <w:jc w:val="both"/>
        <w:rPr>
          <w:rFonts w:ascii="Times New Roman" w:hAnsi="Times New Roman" w:cs="Times New Roman"/>
          <w:sz w:val="28"/>
          <w:szCs w:val="28"/>
        </w:rPr>
      </w:pPr>
      <w:r w:rsidRPr="00874D20">
        <w:rPr>
          <w:rFonts w:ascii="Times New Roman" w:hAnsi="Times New Roman" w:cs="Times New Roman"/>
          <w:sz w:val="28"/>
          <w:szCs w:val="28"/>
        </w:rPr>
        <w:lastRenderedPageBreak/>
        <w:t xml:space="preserve">2. </w:t>
      </w:r>
      <w:proofErr w:type="gramStart"/>
      <w:r w:rsidRPr="00874D20">
        <w:rPr>
          <w:rFonts w:ascii="Times New Roman" w:hAnsi="Times New Roman" w:cs="Times New Roman"/>
          <w:sz w:val="28"/>
          <w:szCs w:val="28"/>
        </w:rPr>
        <w:t>Учет операций по санкционированию расходов, источником финансового обеспечения которых являются целевые субсидии, осуществляется на лицевых счетах, открытых в Управлени</w:t>
      </w:r>
      <w:r w:rsidR="008F0570" w:rsidRPr="00874D20">
        <w:rPr>
          <w:rFonts w:ascii="Times New Roman" w:hAnsi="Times New Roman" w:cs="Times New Roman"/>
          <w:sz w:val="28"/>
          <w:szCs w:val="28"/>
        </w:rPr>
        <w:t>и</w:t>
      </w:r>
      <w:r w:rsidRPr="00874D20">
        <w:rPr>
          <w:rFonts w:ascii="Times New Roman" w:hAnsi="Times New Roman" w:cs="Times New Roman"/>
          <w:sz w:val="28"/>
          <w:szCs w:val="28"/>
        </w:rPr>
        <w:t xml:space="preserve"> Федерального казначейства по Магаданской области (далее – УФК по Магаданской области) в порядке, установленном </w:t>
      </w:r>
      <w:r w:rsidR="00874D20">
        <w:rPr>
          <w:rFonts w:ascii="Times New Roman" w:hAnsi="Times New Roman" w:cs="Times New Roman"/>
          <w:sz w:val="28"/>
          <w:szCs w:val="28"/>
        </w:rPr>
        <w:t xml:space="preserve">приказом </w:t>
      </w:r>
      <w:r w:rsidRPr="00874D20">
        <w:rPr>
          <w:rFonts w:ascii="Times New Roman" w:hAnsi="Times New Roman" w:cs="Times New Roman"/>
          <w:sz w:val="28"/>
          <w:szCs w:val="28"/>
        </w:rPr>
        <w:t>Федеральн</w:t>
      </w:r>
      <w:r w:rsidR="00874D20">
        <w:rPr>
          <w:rFonts w:ascii="Times New Roman" w:hAnsi="Times New Roman" w:cs="Times New Roman"/>
          <w:sz w:val="28"/>
          <w:szCs w:val="28"/>
        </w:rPr>
        <w:t>ого</w:t>
      </w:r>
      <w:r w:rsidRPr="00874D20">
        <w:rPr>
          <w:rFonts w:ascii="Times New Roman" w:hAnsi="Times New Roman" w:cs="Times New Roman"/>
          <w:sz w:val="28"/>
          <w:szCs w:val="28"/>
        </w:rPr>
        <w:t xml:space="preserve"> казначейств</w:t>
      </w:r>
      <w:r w:rsidR="00874D20">
        <w:rPr>
          <w:rFonts w:ascii="Times New Roman" w:hAnsi="Times New Roman" w:cs="Times New Roman"/>
          <w:sz w:val="28"/>
          <w:szCs w:val="28"/>
        </w:rPr>
        <w:t>а от 17 октября 2016г. №21н «О порядке открытия и ведения лицевых счетов территориальными органами Федерального казначейства»</w:t>
      </w:r>
      <w:r w:rsidR="0061355B">
        <w:rPr>
          <w:rFonts w:ascii="Times New Roman" w:hAnsi="Times New Roman" w:cs="Times New Roman"/>
          <w:sz w:val="28"/>
          <w:szCs w:val="28"/>
        </w:rPr>
        <w:t xml:space="preserve"> (далее – Порядок 21н).</w:t>
      </w:r>
      <w:r w:rsidRPr="00874D20">
        <w:rPr>
          <w:rFonts w:ascii="Times New Roman" w:hAnsi="Times New Roman" w:cs="Times New Roman"/>
          <w:sz w:val="28"/>
          <w:szCs w:val="28"/>
        </w:rPr>
        <w:t xml:space="preserve"> </w:t>
      </w:r>
      <w:proofErr w:type="gramEnd"/>
    </w:p>
    <w:p w:rsidR="00634161" w:rsidRPr="00874D20" w:rsidRDefault="00634161" w:rsidP="008F0570">
      <w:pPr>
        <w:pStyle w:val="a4"/>
        <w:ind w:firstLine="708"/>
        <w:jc w:val="both"/>
        <w:rPr>
          <w:rFonts w:ascii="Times New Roman" w:hAnsi="Times New Roman" w:cs="Times New Roman"/>
          <w:sz w:val="28"/>
          <w:szCs w:val="28"/>
        </w:rPr>
      </w:pPr>
      <w:r w:rsidRPr="00874D20">
        <w:rPr>
          <w:rFonts w:ascii="Times New Roman" w:hAnsi="Times New Roman" w:cs="Times New Roman"/>
          <w:sz w:val="28"/>
          <w:szCs w:val="28"/>
        </w:rPr>
        <w:t xml:space="preserve">3. </w:t>
      </w:r>
      <w:proofErr w:type="gramStart"/>
      <w:r w:rsidRPr="00874D20">
        <w:rPr>
          <w:rFonts w:ascii="Times New Roman" w:hAnsi="Times New Roman" w:cs="Times New Roman"/>
          <w:sz w:val="28"/>
          <w:szCs w:val="28"/>
        </w:rPr>
        <w:t>Санкционирование расходов, источником финансового обеспечения которых являются целевые субсидии (далее - целевые расходы), осуществляется на основании представленных в УФК по Магаданской области Сведений об операциях с целевыми субсидиями на 20_</w:t>
      </w:r>
      <w:r w:rsidR="009D5D18" w:rsidRPr="00874D20">
        <w:rPr>
          <w:rFonts w:ascii="Times New Roman" w:hAnsi="Times New Roman" w:cs="Times New Roman"/>
          <w:sz w:val="28"/>
          <w:szCs w:val="28"/>
        </w:rPr>
        <w:t>_ год (код форм по ОКУД 0501016</w:t>
      </w:r>
      <w:r w:rsidRPr="00874D20">
        <w:rPr>
          <w:rFonts w:ascii="Times New Roman" w:hAnsi="Times New Roman" w:cs="Times New Roman"/>
          <w:sz w:val="28"/>
          <w:szCs w:val="28"/>
        </w:rPr>
        <w:t>) (далее - Сведения), сформированных учреждением или предприятием в соответствии с требованиями, установленными пунктом 14 настоящего Порядка, в срок не позднее пяти рабочих дней со дня заключения</w:t>
      </w:r>
      <w:proofErr w:type="gramEnd"/>
      <w:r w:rsidRPr="00874D20">
        <w:rPr>
          <w:rFonts w:ascii="Times New Roman" w:hAnsi="Times New Roman" w:cs="Times New Roman"/>
          <w:sz w:val="28"/>
          <w:szCs w:val="28"/>
        </w:rPr>
        <w:t xml:space="preserve"> соглашения о предоставлении </w:t>
      </w:r>
      <w:r w:rsidR="00395089" w:rsidRPr="00874D20">
        <w:rPr>
          <w:rFonts w:ascii="Times New Roman" w:hAnsi="Times New Roman" w:cs="Times New Roman"/>
          <w:sz w:val="28"/>
          <w:szCs w:val="28"/>
        </w:rPr>
        <w:t xml:space="preserve">из бюджета округа </w:t>
      </w:r>
      <w:r w:rsidRPr="00874D20">
        <w:rPr>
          <w:rFonts w:ascii="Times New Roman" w:hAnsi="Times New Roman" w:cs="Times New Roman"/>
          <w:sz w:val="28"/>
          <w:szCs w:val="28"/>
        </w:rPr>
        <w:t xml:space="preserve">целевой субсидии или внесения в него изменений. </w:t>
      </w:r>
    </w:p>
    <w:p w:rsidR="006D72A7" w:rsidRPr="006B5F67" w:rsidRDefault="00634161" w:rsidP="008F0570">
      <w:pPr>
        <w:pStyle w:val="a4"/>
        <w:ind w:firstLine="708"/>
        <w:jc w:val="both"/>
        <w:rPr>
          <w:rFonts w:ascii="Times New Roman" w:hAnsi="Times New Roman" w:cs="Times New Roman"/>
          <w:sz w:val="28"/>
          <w:szCs w:val="28"/>
        </w:rPr>
      </w:pPr>
      <w:r w:rsidRPr="00874D20">
        <w:rPr>
          <w:rFonts w:ascii="Times New Roman" w:hAnsi="Times New Roman" w:cs="Times New Roman"/>
          <w:sz w:val="28"/>
          <w:szCs w:val="28"/>
        </w:rPr>
        <w:t xml:space="preserve">4. </w:t>
      </w:r>
      <w:r w:rsidR="006D72A7" w:rsidRPr="00874D20">
        <w:rPr>
          <w:rFonts w:ascii="Times New Roman" w:hAnsi="Times New Roman" w:cs="Times New Roman"/>
          <w:sz w:val="28"/>
          <w:szCs w:val="28"/>
        </w:rPr>
        <w:t xml:space="preserve">Сведения представляются в УФК по Магаданской области </w:t>
      </w:r>
      <w:r w:rsidR="006D72A7" w:rsidRPr="007601BB">
        <w:rPr>
          <w:rFonts w:ascii="Times New Roman" w:hAnsi="Times New Roman" w:cs="Times New Roman"/>
          <w:sz w:val="28"/>
          <w:szCs w:val="28"/>
        </w:rPr>
        <w:t>в форме электронного документа</w:t>
      </w:r>
      <w:r w:rsidR="006D72A7">
        <w:rPr>
          <w:rFonts w:ascii="Times New Roman" w:hAnsi="Times New Roman" w:cs="Times New Roman"/>
          <w:sz w:val="28"/>
          <w:szCs w:val="28"/>
        </w:rPr>
        <w:t xml:space="preserve"> в </w:t>
      </w:r>
      <w:r w:rsidR="006D72A7" w:rsidRPr="009D5D18">
        <w:rPr>
          <w:rFonts w:ascii="Times New Roman" w:hAnsi="Times New Roman" w:cs="Times New Roman"/>
          <w:sz w:val="28"/>
          <w:szCs w:val="28"/>
        </w:rPr>
        <w:t>«Систем</w:t>
      </w:r>
      <w:r w:rsidR="006D72A7">
        <w:rPr>
          <w:rFonts w:ascii="Times New Roman" w:hAnsi="Times New Roman" w:cs="Times New Roman"/>
          <w:sz w:val="28"/>
          <w:szCs w:val="28"/>
        </w:rPr>
        <w:t>е</w:t>
      </w:r>
      <w:r w:rsidR="006D72A7" w:rsidRPr="009D5D18">
        <w:rPr>
          <w:rFonts w:ascii="Times New Roman" w:hAnsi="Times New Roman" w:cs="Times New Roman"/>
          <w:sz w:val="28"/>
          <w:szCs w:val="28"/>
        </w:rPr>
        <w:t xml:space="preserve"> удаленного финансового документооборота»</w:t>
      </w:r>
      <w:r w:rsidR="007E645F">
        <w:rPr>
          <w:rFonts w:ascii="Times New Roman" w:hAnsi="Times New Roman" w:cs="Times New Roman"/>
          <w:sz w:val="28"/>
          <w:szCs w:val="28"/>
        </w:rPr>
        <w:t xml:space="preserve"> </w:t>
      </w:r>
      <w:r w:rsidR="006D72A7" w:rsidRPr="00AA0066">
        <w:rPr>
          <w:rFonts w:ascii="Times New Roman" w:hAnsi="Times New Roman" w:cs="Times New Roman"/>
          <w:sz w:val="28"/>
          <w:szCs w:val="28"/>
        </w:rPr>
        <w:t xml:space="preserve">Федерального казначейства </w:t>
      </w:r>
      <w:r w:rsidR="006D72A7">
        <w:rPr>
          <w:rFonts w:ascii="Times New Roman" w:hAnsi="Times New Roman" w:cs="Times New Roman"/>
          <w:sz w:val="28"/>
          <w:szCs w:val="28"/>
        </w:rPr>
        <w:t>(дале</w:t>
      </w:r>
      <w:proofErr w:type="gramStart"/>
      <w:r w:rsidR="006D72A7">
        <w:rPr>
          <w:rFonts w:ascii="Times New Roman" w:hAnsi="Times New Roman" w:cs="Times New Roman"/>
          <w:sz w:val="28"/>
          <w:szCs w:val="28"/>
        </w:rPr>
        <w:t>е-</w:t>
      </w:r>
      <w:proofErr w:type="gramEnd"/>
      <w:r w:rsidR="006D72A7">
        <w:rPr>
          <w:rFonts w:ascii="Times New Roman" w:hAnsi="Times New Roman" w:cs="Times New Roman"/>
          <w:sz w:val="28"/>
          <w:szCs w:val="28"/>
        </w:rPr>
        <w:t xml:space="preserve"> СУФД) </w:t>
      </w:r>
      <w:r w:rsidR="006D72A7" w:rsidRPr="006B5F67">
        <w:rPr>
          <w:rFonts w:ascii="Times New Roman" w:hAnsi="Times New Roman" w:cs="Times New Roman"/>
          <w:sz w:val="28"/>
          <w:szCs w:val="28"/>
        </w:rPr>
        <w:t>или на бумажном носителе.</w:t>
      </w:r>
    </w:p>
    <w:p w:rsidR="00634161" w:rsidRPr="00874D20" w:rsidRDefault="00634161" w:rsidP="008F0570">
      <w:pPr>
        <w:pStyle w:val="a4"/>
        <w:ind w:firstLine="708"/>
        <w:jc w:val="both"/>
        <w:rPr>
          <w:rFonts w:ascii="Times New Roman" w:hAnsi="Times New Roman" w:cs="Times New Roman"/>
          <w:sz w:val="28"/>
          <w:szCs w:val="28"/>
        </w:rPr>
      </w:pPr>
      <w:r w:rsidRPr="006B5F67">
        <w:rPr>
          <w:rFonts w:ascii="Times New Roman" w:hAnsi="Times New Roman" w:cs="Times New Roman"/>
          <w:sz w:val="28"/>
          <w:szCs w:val="28"/>
        </w:rPr>
        <w:t xml:space="preserve">Сведения подписываются руководителем </w:t>
      </w:r>
      <w:r w:rsidR="00874D20" w:rsidRPr="006B5F67">
        <w:rPr>
          <w:rFonts w:ascii="Times New Roman" w:hAnsi="Times New Roman" w:cs="Times New Roman"/>
          <w:sz w:val="28"/>
          <w:szCs w:val="28"/>
        </w:rPr>
        <w:t>и главным бухгалтером</w:t>
      </w:r>
      <w:r w:rsidR="00874D20">
        <w:rPr>
          <w:rFonts w:ascii="Times New Roman" w:hAnsi="Times New Roman" w:cs="Times New Roman"/>
          <w:sz w:val="28"/>
          <w:szCs w:val="28"/>
        </w:rPr>
        <w:t xml:space="preserve"> </w:t>
      </w:r>
      <w:r w:rsidRPr="00874D20">
        <w:rPr>
          <w:rFonts w:ascii="Times New Roman" w:hAnsi="Times New Roman" w:cs="Times New Roman"/>
          <w:sz w:val="28"/>
          <w:szCs w:val="28"/>
        </w:rPr>
        <w:t>учреждения или предприятия, и утверждаются руководителем главного распорядителя средств бюджета</w:t>
      </w:r>
      <w:r w:rsidR="008F0570" w:rsidRPr="00874D20">
        <w:rPr>
          <w:rFonts w:ascii="Times New Roman" w:hAnsi="Times New Roman" w:cs="Times New Roman"/>
          <w:sz w:val="28"/>
          <w:szCs w:val="28"/>
        </w:rPr>
        <w:t xml:space="preserve"> округа</w:t>
      </w:r>
      <w:r w:rsidRPr="00874D20">
        <w:rPr>
          <w:rFonts w:ascii="Times New Roman" w:hAnsi="Times New Roman" w:cs="Times New Roman"/>
          <w:sz w:val="28"/>
          <w:szCs w:val="28"/>
        </w:rPr>
        <w:t xml:space="preserve">, который осуществляет функции и полномочия учредителя в отношении учреждения или предоставляет субсидии предприятию как получатель средств бюджета </w:t>
      </w:r>
      <w:r w:rsidR="006D72A7">
        <w:rPr>
          <w:rFonts w:ascii="Times New Roman" w:hAnsi="Times New Roman" w:cs="Times New Roman"/>
          <w:sz w:val="28"/>
          <w:szCs w:val="28"/>
        </w:rPr>
        <w:t xml:space="preserve">округа </w:t>
      </w:r>
      <w:r w:rsidRPr="00874D20">
        <w:rPr>
          <w:rFonts w:ascii="Times New Roman" w:hAnsi="Times New Roman" w:cs="Times New Roman"/>
          <w:sz w:val="28"/>
          <w:szCs w:val="28"/>
        </w:rPr>
        <w:t xml:space="preserve">(далее </w:t>
      </w:r>
      <w:r w:rsidR="008F0570" w:rsidRPr="00874D20">
        <w:rPr>
          <w:rFonts w:ascii="Times New Roman" w:hAnsi="Times New Roman" w:cs="Times New Roman"/>
          <w:sz w:val="28"/>
          <w:szCs w:val="28"/>
        </w:rPr>
        <w:t xml:space="preserve">– </w:t>
      </w:r>
      <w:r w:rsidRPr="00874D20">
        <w:rPr>
          <w:rFonts w:ascii="Times New Roman" w:hAnsi="Times New Roman" w:cs="Times New Roman"/>
          <w:sz w:val="28"/>
          <w:szCs w:val="28"/>
        </w:rPr>
        <w:t xml:space="preserve">учредитель), или лицом, уполномоченным действовать от имени учредителя (далее - уполномоченное лицо учредителя). </w:t>
      </w:r>
    </w:p>
    <w:p w:rsidR="00634161" w:rsidRPr="00194556" w:rsidRDefault="00634161" w:rsidP="008F0570">
      <w:pPr>
        <w:pStyle w:val="a4"/>
        <w:ind w:firstLine="708"/>
        <w:jc w:val="both"/>
        <w:rPr>
          <w:rFonts w:ascii="Times New Roman" w:hAnsi="Times New Roman" w:cs="Times New Roman"/>
          <w:sz w:val="28"/>
          <w:szCs w:val="28"/>
        </w:rPr>
      </w:pPr>
      <w:r w:rsidRPr="00194556">
        <w:rPr>
          <w:rFonts w:ascii="Times New Roman" w:hAnsi="Times New Roman" w:cs="Times New Roman"/>
          <w:sz w:val="28"/>
          <w:szCs w:val="28"/>
        </w:rPr>
        <w:t xml:space="preserve">5. В Сведениях по каждой целевой субсидии указываются суммы планируемых поступлений и выплат по соответствующим кодам бюджетной классификации Российской Федерации (далее - код бюджетной классификации). </w:t>
      </w:r>
    </w:p>
    <w:p w:rsidR="00A428F8" w:rsidRDefault="00874D20" w:rsidP="00874D20">
      <w:pPr>
        <w:pStyle w:val="a4"/>
        <w:ind w:firstLine="708"/>
        <w:jc w:val="both"/>
        <w:rPr>
          <w:rFonts w:ascii="Times New Roman" w:hAnsi="Times New Roman" w:cs="Times New Roman"/>
          <w:sz w:val="28"/>
          <w:szCs w:val="28"/>
        </w:rPr>
      </w:pPr>
      <w:r>
        <w:rPr>
          <w:rFonts w:ascii="Times New Roman" w:hAnsi="Times New Roman" w:cs="Times New Roman"/>
          <w:sz w:val="28"/>
          <w:szCs w:val="28"/>
        </w:rPr>
        <w:t>В сведениях по каждой целевой субсидии указывается код целевой субсидии, состоящий из пятнадцати разрядов и дополнительных аналитических кодов (при наличии).</w:t>
      </w:r>
    </w:p>
    <w:p w:rsidR="00874D20" w:rsidRPr="00194556" w:rsidRDefault="00874D20" w:rsidP="00874D2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Комитет финансов администрации </w:t>
      </w:r>
      <w:proofErr w:type="spellStart"/>
      <w:r>
        <w:rPr>
          <w:rFonts w:ascii="Times New Roman" w:hAnsi="Times New Roman" w:cs="Times New Roman"/>
          <w:sz w:val="28"/>
          <w:szCs w:val="28"/>
        </w:rPr>
        <w:t>Омсукчанского</w:t>
      </w:r>
      <w:proofErr w:type="spellEnd"/>
      <w:r>
        <w:rPr>
          <w:rFonts w:ascii="Times New Roman" w:hAnsi="Times New Roman" w:cs="Times New Roman"/>
          <w:sz w:val="28"/>
          <w:szCs w:val="28"/>
        </w:rPr>
        <w:t xml:space="preserve"> </w:t>
      </w:r>
      <w:r w:rsidR="006D72A7" w:rsidRPr="006D72A7">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 направляет в УФК по Магаданской области справочник кодов субсидий бюджета округа в виде электронного документа, сформированного в СУФД и подписанного усиленной квалифицированной электронной подписью.</w:t>
      </w:r>
    </w:p>
    <w:p w:rsidR="00634161" w:rsidRPr="00874D20" w:rsidRDefault="00634161" w:rsidP="008F0570">
      <w:pPr>
        <w:pStyle w:val="a4"/>
        <w:ind w:firstLine="708"/>
        <w:jc w:val="both"/>
        <w:rPr>
          <w:rFonts w:ascii="Times New Roman" w:hAnsi="Times New Roman" w:cs="Times New Roman"/>
          <w:sz w:val="28"/>
          <w:szCs w:val="28"/>
        </w:rPr>
      </w:pPr>
      <w:r w:rsidRPr="00954C2F">
        <w:rPr>
          <w:rFonts w:ascii="Times New Roman" w:hAnsi="Times New Roman" w:cs="Times New Roman"/>
          <w:sz w:val="28"/>
          <w:szCs w:val="28"/>
        </w:rPr>
        <w:t>6.</w:t>
      </w:r>
      <w:r w:rsidRPr="00194556">
        <w:rPr>
          <w:rFonts w:ascii="Times New Roman" w:hAnsi="Times New Roman" w:cs="Times New Roman"/>
          <w:sz w:val="28"/>
          <w:szCs w:val="28"/>
        </w:rPr>
        <w:t xml:space="preserve"> </w:t>
      </w:r>
      <w:r w:rsidRPr="00874D20">
        <w:rPr>
          <w:rFonts w:ascii="Times New Roman" w:hAnsi="Times New Roman" w:cs="Times New Roman"/>
          <w:sz w:val="28"/>
          <w:szCs w:val="28"/>
        </w:rPr>
        <w:t xml:space="preserve">При внесении изменений в показатели Сведений учреждение или предприятие формирует и представляет в УФК по Магаданской области новые Сведения, в которых указываются показатели с учетом внесенных изменений, в соответствии с положениями настоящего Порядка. </w:t>
      </w:r>
    </w:p>
    <w:p w:rsidR="00634161" w:rsidRPr="00874D20" w:rsidRDefault="00634161" w:rsidP="008F0570">
      <w:pPr>
        <w:pStyle w:val="a4"/>
        <w:ind w:firstLine="708"/>
        <w:jc w:val="both"/>
        <w:rPr>
          <w:rFonts w:ascii="Times New Roman" w:hAnsi="Times New Roman" w:cs="Times New Roman"/>
          <w:sz w:val="28"/>
          <w:szCs w:val="28"/>
        </w:rPr>
      </w:pPr>
      <w:proofErr w:type="gramStart"/>
      <w:r w:rsidRPr="00874D20">
        <w:rPr>
          <w:rFonts w:ascii="Times New Roman" w:hAnsi="Times New Roman" w:cs="Times New Roman"/>
          <w:sz w:val="28"/>
          <w:szCs w:val="28"/>
        </w:rPr>
        <w:t xml:space="preserve">В случае уменьшения </w:t>
      </w:r>
      <w:r w:rsidR="007E645F">
        <w:rPr>
          <w:rFonts w:ascii="Times New Roman" w:hAnsi="Times New Roman" w:cs="Times New Roman"/>
          <w:sz w:val="28"/>
          <w:szCs w:val="28"/>
        </w:rPr>
        <w:t xml:space="preserve">учредителем </w:t>
      </w:r>
      <w:r w:rsidRPr="00874D20">
        <w:rPr>
          <w:rFonts w:ascii="Times New Roman" w:hAnsi="Times New Roman" w:cs="Times New Roman"/>
          <w:sz w:val="28"/>
          <w:szCs w:val="28"/>
        </w:rPr>
        <w:t xml:space="preserve">планируемых поступлений или выплат сумма поступлений целевой субсидии, включая разрешенный к использованию </w:t>
      </w:r>
      <w:r w:rsidRPr="00874D20">
        <w:rPr>
          <w:rFonts w:ascii="Times New Roman" w:hAnsi="Times New Roman" w:cs="Times New Roman"/>
          <w:sz w:val="28"/>
          <w:szCs w:val="28"/>
        </w:rPr>
        <w:lastRenderedPageBreak/>
        <w:t xml:space="preserve">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лицевом счете учреждения или предприятия на дату внесения изменений в Сведения по соответствующему коду целевой субсидии. </w:t>
      </w:r>
      <w:proofErr w:type="gramEnd"/>
    </w:p>
    <w:p w:rsidR="00634161" w:rsidRPr="00340DB0" w:rsidRDefault="00634161" w:rsidP="008F0570">
      <w:pPr>
        <w:pStyle w:val="a4"/>
        <w:ind w:firstLine="708"/>
        <w:jc w:val="both"/>
        <w:rPr>
          <w:rFonts w:ascii="Times New Roman" w:hAnsi="Times New Roman" w:cs="Times New Roman"/>
          <w:sz w:val="28"/>
          <w:szCs w:val="28"/>
        </w:rPr>
      </w:pPr>
      <w:r w:rsidRPr="00874D20">
        <w:rPr>
          <w:rFonts w:ascii="Times New Roman" w:hAnsi="Times New Roman" w:cs="Times New Roman"/>
          <w:sz w:val="28"/>
          <w:szCs w:val="28"/>
        </w:rPr>
        <w:t xml:space="preserve">7. </w:t>
      </w:r>
      <w:proofErr w:type="gramStart"/>
      <w:r w:rsidRPr="00874D20">
        <w:rPr>
          <w:rFonts w:ascii="Times New Roman" w:hAnsi="Times New Roman" w:cs="Times New Roman"/>
          <w:sz w:val="28"/>
          <w:szCs w:val="28"/>
        </w:rPr>
        <w:t>Основанием для разрешения использования сложившихся на начало текущего финансового года остатков целевых субсидий прошлых лет являются Сведения, содержащие</w:t>
      </w:r>
      <w:r w:rsidRPr="00EC06D8">
        <w:rPr>
          <w:rFonts w:ascii="Times New Roman" w:hAnsi="Times New Roman" w:cs="Times New Roman"/>
          <w:sz w:val="28"/>
          <w:szCs w:val="28"/>
        </w:rPr>
        <w:t xml:space="preserve"> информацию об остатках </w:t>
      </w:r>
      <w:r w:rsidR="007601BB">
        <w:rPr>
          <w:rFonts w:ascii="Times New Roman" w:hAnsi="Times New Roman" w:cs="Times New Roman"/>
          <w:sz w:val="28"/>
          <w:szCs w:val="28"/>
        </w:rPr>
        <w:t xml:space="preserve">целевых </w:t>
      </w:r>
      <w:r w:rsidRPr="00EC06D8">
        <w:rPr>
          <w:rFonts w:ascii="Times New Roman" w:hAnsi="Times New Roman" w:cs="Times New Roman"/>
          <w:sz w:val="28"/>
          <w:szCs w:val="28"/>
        </w:rPr>
        <w:t xml:space="preserve">субсидий, в отношении которых потребность в использовании подтверждена (далее - разрешенный к использованию остаток целевых средств), направленные </w:t>
      </w:r>
      <w:r w:rsidRPr="00340DB0">
        <w:rPr>
          <w:rFonts w:ascii="Times New Roman" w:hAnsi="Times New Roman" w:cs="Times New Roman"/>
          <w:sz w:val="28"/>
          <w:szCs w:val="28"/>
        </w:rPr>
        <w:t xml:space="preserve">учреждением или предприятием в УФК по Магаданской области не позднее 1 марта текущего финансового года. </w:t>
      </w:r>
      <w:proofErr w:type="gramEnd"/>
    </w:p>
    <w:p w:rsidR="00634161" w:rsidRPr="00340DB0" w:rsidRDefault="00634161" w:rsidP="008F0570">
      <w:pPr>
        <w:pStyle w:val="a4"/>
        <w:ind w:firstLine="708"/>
        <w:jc w:val="both"/>
        <w:rPr>
          <w:rFonts w:ascii="Times New Roman" w:hAnsi="Times New Roman" w:cs="Times New Roman"/>
          <w:sz w:val="28"/>
          <w:szCs w:val="28"/>
        </w:rPr>
      </w:pPr>
      <w:r w:rsidRPr="00340DB0">
        <w:rPr>
          <w:rFonts w:ascii="Times New Roman" w:hAnsi="Times New Roman" w:cs="Times New Roman"/>
          <w:sz w:val="28"/>
          <w:szCs w:val="28"/>
        </w:rPr>
        <w:t xml:space="preserve">До получения Сведений, предусмотренных настоящим пунктом, УФК по Магаданской области учитывает неиспользованные на начало текущего финансового года остатки целевых субсидий прошлых лет, потребность в использовании которых не подтверждена, на лицевом счете учреждения или предприятия без права расходования. </w:t>
      </w:r>
    </w:p>
    <w:p w:rsidR="00634161" w:rsidRPr="00340DB0" w:rsidRDefault="00634161" w:rsidP="008F0570">
      <w:pPr>
        <w:pStyle w:val="a4"/>
        <w:ind w:firstLine="708"/>
        <w:jc w:val="both"/>
        <w:rPr>
          <w:rFonts w:ascii="Times New Roman" w:hAnsi="Times New Roman" w:cs="Times New Roman"/>
          <w:sz w:val="28"/>
          <w:szCs w:val="28"/>
        </w:rPr>
      </w:pPr>
      <w:proofErr w:type="gramStart"/>
      <w:r w:rsidRPr="00340DB0">
        <w:rPr>
          <w:rFonts w:ascii="Times New Roman" w:hAnsi="Times New Roman" w:cs="Times New Roman"/>
          <w:sz w:val="28"/>
          <w:szCs w:val="28"/>
        </w:rPr>
        <w:t xml:space="preserve">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лицевом счете учреждения или предприятия по состоянию на начало текущего финансового года без права расходования по соответствующему коду целевой субсидии. </w:t>
      </w:r>
      <w:proofErr w:type="gramEnd"/>
    </w:p>
    <w:p w:rsidR="00634161" w:rsidRPr="00340DB0" w:rsidRDefault="00634161" w:rsidP="008F0570">
      <w:pPr>
        <w:pStyle w:val="a4"/>
        <w:ind w:firstLine="708"/>
        <w:jc w:val="both"/>
        <w:rPr>
          <w:rFonts w:ascii="Times New Roman" w:hAnsi="Times New Roman" w:cs="Times New Roman"/>
          <w:sz w:val="28"/>
          <w:szCs w:val="28"/>
        </w:rPr>
      </w:pPr>
      <w:r w:rsidRPr="00340DB0">
        <w:rPr>
          <w:rFonts w:ascii="Times New Roman" w:hAnsi="Times New Roman" w:cs="Times New Roman"/>
          <w:sz w:val="28"/>
          <w:szCs w:val="28"/>
        </w:rPr>
        <w:t xml:space="preserve">8. </w:t>
      </w:r>
      <w:proofErr w:type="gramStart"/>
      <w:r w:rsidRPr="00340DB0">
        <w:rPr>
          <w:rFonts w:ascii="Times New Roman" w:hAnsi="Times New Roman" w:cs="Times New Roman"/>
          <w:sz w:val="28"/>
          <w:szCs w:val="28"/>
        </w:rPr>
        <w:t xml:space="preserve">Основанием для разрешения использования сумм возврата средств по выплатам, произведенным за счет целевых субсидий до начала текущего финансового года, в отношении которых потребность в </w:t>
      </w:r>
      <w:r w:rsidR="00A936B0" w:rsidRPr="00340DB0">
        <w:rPr>
          <w:rFonts w:ascii="Times New Roman" w:hAnsi="Times New Roman" w:cs="Times New Roman"/>
          <w:sz w:val="28"/>
          <w:szCs w:val="28"/>
        </w:rPr>
        <w:t>направлении их на цели</w:t>
      </w:r>
      <w:r w:rsidR="004E4DA7" w:rsidRPr="00340DB0">
        <w:rPr>
          <w:rFonts w:ascii="Times New Roman" w:hAnsi="Times New Roman" w:cs="Times New Roman"/>
          <w:sz w:val="28"/>
          <w:szCs w:val="28"/>
        </w:rPr>
        <w:t xml:space="preserve">, раннее установленные целям предоставления целевых субсидий в использовании </w:t>
      </w:r>
      <w:r w:rsidRPr="00340DB0">
        <w:rPr>
          <w:rFonts w:ascii="Times New Roman" w:hAnsi="Times New Roman" w:cs="Times New Roman"/>
          <w:sz w:val="28"/>
          <w:szCs w:val="28"/>
        </w:rPr>
        <w:t>подтверждена (далее - суммы возврата дебиторской задолженности прошлых лет), являются Сведения, содержащие информацию о разрешенной к использованию сумме возврата дебиторской задолженности прошлых лет, направленные учреждением</w:t>
      </w:r>
      <w:proofErr w:type="gramEnd"/>
      <w:r w:rsidRPr="00340DB0">
        <w:rPr>
          <w:rFonts w:ascii="Times New Roman" w:hAnsi="Times New Roman" w:cs="Times New Roman"/>
          <w:sz w:val="28"/>
          <w:szCs w:val="28"/>
        </w:rPr>
        <w:t xml:space="preserve"> или предприятием в УФК по Магаданской области не позднее 20-го рабочего дня со дня </w:t>
      </w:r>
      <w:proofErr w:type="gramStart"/>
      <w:r w:rsidRPr="00340DB0">
        <w:rPr>
          <w:rFonts w:ascii="Times New Roman" w:hAnsi="Times New Roman" w:cs="Times New Roman"/>
          <w:sz w:val="28"/>
          <w:szCs w:val="28"/>
        </w:rPr>
        <w:t>отражения суммы возврата дебиторской задолженности прошлых лет</w:t>
      </w:r>
      <w:proofErr w:type="gramEnd"/>
      <w:r w:rsidRPr="00340DB0">
        <w:rPr>
          <w:rFonts w:ascii="Times New Roman" w:hAnsi="Times New Roman" w:cs="Times New Roman"/>
          <w:sz w:val="28"/>
          <w:szCs w:val="28"/>
        </w:rPr>
        <w:t xml:space="preserve"> на </w:t>
      </w:r>
      <w:r w:rsidR="004E4DA7" w:rsidRPr="00340DB0">
        <w:rPr>
          <w:rFonts w:ascii="Times New Roman" w:hAnsi="Times New Roman" w:cs="Times New Roman"/>
          <w:sz w:val="28"/>
          <w:szCs w:val="28"/>
        </w:rPr>
        <w:t xml:space="preserve">отдельном </w:t>
      </w:r>
      <w:r w:rsidRPr="00340DB0">
        <w:rPr>
          <w:rFonts w:ascii="Times New Roman" w:hAnsi="Times New Roman" w:cs="Times New Roman"/>
          <w:sz w:val="28"/>
          <w:szCs w:val="28"/>
        </w:rPr>
        <w:t xml:space="preserve">лицевом счете учреждения или предприятия. </w:t>
      </w:r>
    </w:p>
    <w:p w:rsidR="00634161" w:rsidRPr="00340DB0" w:rsidRDefault="00634161" w:rsidP="008F0570">
      <w:pPr>
        <w:pStyle w:val="a4"/>
        <w:ind w:firstLine="708"/>
        <w:jc w:val="both"/>
        <w:rPr>
          <w:rFonts w:ascii="Times New Roman" w:hAnsi="Times New Roman" w:cs="Times New Roman"/>
          <w:sz w:val="28"/>
          <w:szCs w:val="28"/>
        </w:rPr>
      </w:pPr>
      <w:r w:rsidRPr="00340DB0">
        <w:rPr>
          <w:rFonts w:ascii="Times New Roman" w:hAnsi="Times New Roman" w:cs="Times New Roman"/>
          <w:sz w:val="28"/>
          <w:szCs w:val="28"/>
        </w:rPr>
        <w:t xml:space="preserve">До получения Сведений, предусмотренных настоящим пунктом, УФК по Магаданской области учитывает суммы возврата дебиторской задолженности прошлых лет, потребность в использовании которых не подтверждена, на лицевом счете учреждения или предприятия без права расходования. </w:t>
      </w:r>
    </w:p>
    <w:p w:rsidR="00634161" w:rsidRPr="00340DB0" w:rsidRDefault="00634161" w:rsidP="008F0570">
      <w:pPr>
        <w:pStyle w:val="a4"/>
        <w:ind w:firstLine="708"/>
        <w:jc w:val="both"/>
        <w:rPr>
          <w:rFonts w:ascii="Times New Roman" w:hAnsi="Times New Roman" w:cs="Times New Roman"/>
          <w:sz w:val="28"/>
          <w:szCs w:val="28"/>
        </w:rPr>
      </w:pPr>
      <w:r w:rsidRPr="00340DB0">
        <w:rPr>
          <w:rFonts w:ascii="Times New Roman" w:hAnsi="Times New Roman" w:cs="Times New Roman"/>
          <w:sz w:val="28"/>
          <w:szCs w:val="28"/>
        </w:rPr>
        <w:t xml:space="preserve">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лицевом счете учреждения или предприятия без права расходования по соответствующему коду целевой субсидии. </w:t>
      </w:r>
    </w:p>
    <w:p w:rsidR="00194556" w:rsidRPr="00340DB0" w:rsidRDefault="00634161" w:rsidP="008F0570">
      <w:pPr>
        <w:pStyle w:val="a4"/>
        <w:ind w:firstLine="708"/>
        <w:jc w:val="both"/>
        <w:rPr>
          <w:rFonts w:ascii="Times New Roman" w:hAnsi="Times New Roman" w:cs="Times New Roman"/>
          <w:sz w:val="28"/>
          <w:szCs w:val="28"/>
        </w:rPr>
      </w:pPr>
      <w:r w:rsidRPr="00340DB0">
        <w:rPr>
          <w:rFonts w:ascii="Times New Roman" w:hAnsi="Times New Roman" w:cs="Times New Roman"/>
          <w:sz w:val="28"/>
          <w:szCs w:val="28"/>
        </w:rPr>
        <w:lastRenderedPageBreak/>
        <w:t xml:space="preserve">9. УФК по Магаданской области осуществляет проверку Сведений на соответствие требованиям, установленным пунктами 4 - 8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лицевом счете учреждения или предприятия. </w:t>
      </w:r>
    </w:p>
    <w:p w:rsidR="00194556" w:rsidRPr="00340DB0" w:rsidRDefault="00634161" w:rsidP="008F0570">
      <w:pPr>
        <w:pStyle w:val="a4"/>
        <w:ind w:firstLine="708"/>
        <w:jc w:val="both"/>
        <w:rPr>
          <w:rFonts w:ascii="Times New Roman" w:hAnsi="Times New Roman" w:cs="Times New Roman"/>
          <w:sz w:val="28"/>
          <w:szCs w:val="28"/>
        </w:rPr>
      </w:pPr>
      <w:r w:rsidRPr="00340DB0">
        <w:rPr>
          <w:rFonts w:ascii="Times New Roman" w:hAnsi="Times New Roman" w:cs="Times New Roman"/>
          <w:sz w:val="28"/>
          <w:szCs w:val="28"/>
        </w:rPr>
        <w:t xml:space="preserve">В случае если Сведения не соответствуют требованиям, установленным пунктами 4 - 8 настоящего Порядка, УФК по Магаданской области в срок, установленный абзацем первым настоящего пункта, направляет учреждению или предприятию </w:t>
      </w:r>
      <w:r w:rsidR="00130B91" w:rsidRPr="00340DB0">
        <w:rPr>
          <w:rFonts w:ascii="Times New Roman" w:hAnsi="Times New Roman" w:cs="Times New Roman"/>
          <w:sz w:val="28"/>
          <w:szCs w:val="28"/>
        </w:rPr>
        <w:t>Уведомление</w:t>
      </w:r>
      <w:r w:rsidRPr="00340DB0">
        <w:rPr>
          <w:rFonts w:ascii="Times New Roman" w:hAnsi="Times New Roman" w:cs="Times New Roman"/>
          <w:sz w:val="28"/>
          <w:szCs w:val="28"/>
        </w:rPr>
        <w:t xml:space="preserve">, </w:t>
      </w:r>
      <w:r w:rsidR="00130B91" w:rsidRPr="00340DB0">
        <w:rPr>
          <w:rFonts w:ascii="Times New Roman" w:hAnsi="Times New Roman" w:cs="Times New Roman"/>
          <w:sz w:val="28"/>
          <w:szCs w:val="28"/>
        </w:rPr>
        <w:t>содержащее документ, подлежащий возврату</w:t>
      </w:r>
      <w:r w:rsidRPr="00340DB0">
        <w:rPr>
          <w:rFonts w:ascii="Times New Roman" w:hAnsi="Times New Roman" w:cs="Times New Roman"/>
          <w:sz w:val="28"/>
          <w:szCs w:val="28"/>
        </w:rPr>
        <w:t xml:space="preserve">, </w:t>
      </w:r>
      <w:r w:rsidR="005F386F">
        <w:rPr>
          <w:rFonts w:ascii="Times New Roman" w:hAnsi="Times New Roman" w:cs="Times New Roman"/>
          <w:sz w:val="28"/>
          <w:szCs w:val="28"/>
        </w:rPr>
        <w:t>дату и причину отказа</w:t>
      </w:r>
      <w:r w:rsidR="00130B91" w:rsidRPr="00340DB0">
        <w:rPr>
          <w:rFonts w:ascii="Times New Roman" w:hAnsi="Times New Roman" w:cs="Times New Roman"/>
          <w:sz w:val="28"/>
          <w:szCs w:val="28"/>
        </w:rPr>
        <w:t>, сформированное в электронном виде.</w:t>
      </w:r>
      <w:r w:rsidRPr="00340DB0">
        <w:rPr>
          <w:rFonts w:ascii="Times New Roman" w:hAnsi="Times New Roman" w:cs="Times New Roman"/>
          <w:sz w:val="28"/>
          <w:szCs w:val="28"/>
        </w:rPr>
        <w:t xml:space="preserve"> </w:t>
      </w:r>
      <w:r w:rsidR="00237873" w:rsidRPr="00237873">
        <w:rPr>
          <w:rFonts w:ascii="Times New Roman" w:hAnsi="Times New Roman" w:cs="Times New Roman"/>
          <w:sz w:val="28"/>
          <w:szCs w:val="28"/>
        </w:rPr>
        <w:t xml:space="preserve">В случае направления Сведений на бумажном носителе, территориальный </w:t>
      </w:r>
      <w:r w:rsidR="00237873">
        <w:rPr>
          <w:rFonts w:ascii="Times New Roman" w:hAnsi="Times New Roman" w:cs="Times New Roman"/>
          <w:sz w:val="28"/>
          <w:szCs w:val="28"/>
        </w:rPr>
        <w:t>УФК по Магаданской области</w:t>
      </w:r>
      <w:r w:rsidR="00237873" w:rsidRPr="00237873">
        <w:rPr>
          <w:rFonts w:ascii="Times New Roman" w:hAnsi="Times New Roman" w:cs="Times New Roman"/>
          <w:sz w:val="28"/>
          <w:szCs w:val="28"/>
        </w:rPr>
        <w:t xml:space="preserve"> возвращает учреждению экземпляр Сведений на бумажном носителе с проставлением даты отказа и причины отказа</w:t>
      </w:r>
      <w:r w:rsidR="00237873">
        <w:rPr>
          <w:rFonts w:ascii="Times New Roman" w:hAnsi="Times New Roman" w:cs="Times New Roman"/>
          <w:sz w:val="28"/>
          <w:szCs w:val="28"/>
        </w:rPr>
        <w:t>.</w:t>
      </w:r>
    </w:p>
    <w:p w:rsidR="00194556" w:rsidRDefault="00634161" w:rsidP="007F7237">
      <w:pPr>
        <w:pStyle w:val="a4"/>
        <w:ind w:firstLine="708"/>
        <w:jc w:val="both"/>
        <w:rPr>
          <w:rFonts w:ascii="Times New Roman" w:hAnsi="Times New Roman" w:cs="Times New Roman"/>
          <w:sz w:val="28"/>
          <w:szCs w:val="28"/>
        </w:rPr>
      </w:pPr>
      <w:r w:rsidRPr="00340DB0">
        <w:rPr>
          <w:rFonts w:ascii="Times New Roman" w:hAnsi="Times New Roman" w:cs="Times New Roman"/>
          <w:sz w:val="28"/>
          <w:szCs w:val="28"/>
        </w:rPr>
        <w:t xml:space="preserve">10. </w:t>
      </w:r>
      <w:proofErr w:type="gramStart"/>
      <w:r w:rsidRPr="00340DB0">
        <w:rPr>
          <w:rFonts w:ascii="Times New Roman" w:hAnsi="Times New Roman" w:cs="Times New Roman"/>
          <w:sz w:val="28"/>
          <w:szCs w:val="28"/>
        </w:rPr>
        <w:t>Для санкционирования целевых расходов учреждение или предприятие направляет в УФК по Магаданской области платежные документы, установленные Порядком 21н и Правилами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утвержденными приказом Министерства финансов Российской Федерации и Федеральным казначейством от 15 мая 2020 г. № 22н (далее - платежный документ, Правила</w:t>
      </w:r>
      <w:proofErr w:type="gramEnd"/>
      <w:r w:rsidRPr="00340DB0">
        <w:rPr>
          <w:rFonts w:ascii="Times New Roman" w:hAnsi="Times New Roman" w:cs="Times New Roman"/>
          <w:sz w:val="28"/>
          <w:szCs w:val="28"/>
        </w:rPr>
        <w:t xml:space="preserve"> обеспечения наличными денежными средствами). </w:t>
      </w:r>
    </w:p>
    <w:p w:rsidR="005F386F" w:rsidRPr="00340DB0" w:rsidRDefault="005F386F" w:rsidP="007F7237">
      <w:pPr>
        <w:pStyle w:val="a4"/>
        <w:ind w:firstLine="708"/>
        <w:jc w:val="both"/>
        <w:rPr>
          <w:rFonts w:ascii="Times New Roman" w:hAnsi="Times New Roman" w:cs="Times New Roman"/>
          <w:sz w:val="28"/>
          <w:szCs w:val="28"/>
        </w:rPr>
      </w:pPr>
      <w:r w:rsidRPr="005F386F">
        <w:rPr>
          <w:rFonts w:ascii="Times New Roman" w:hAnsi="Times New Roman" w:cs="Times New Roman"/>
          <w:sz w:val="28"/>
          <w:szCs w:val="28"/>
        </w:rPr>
        <w:t>Платежные документы подлежат исполнению не позднее второго рабочего дня, следующего за днем их приема УФК по Магаданской области.</w:t>
      </w:r>
    </w:p>
    <w:p w:rsidR="00194556" w:rsidRPr="00340DB0" w:rsidRDefault="00634161" w:rsidP="002E0E7B">
      <w:pPr>
        <w:ind w:firstLine="708"/>
        <w:jc w:val="both"/>
        <w:rPr>
          <w:sz w:val="28"/>
          <w:szCs w:val="28"/>
        </w:rPr>
      </w:pPr>
      <w:proofErr w:type="gramStart"/>
      <w:r w:rsidRPr="00340DB0">
        <w:rPr>
          <w:sz w:val="28"/>
          <w:szCs w:val="28"/>
        </w:rPr>
        <w:t xml:space="preserve">В случае санкционирования целевых расходов, связанных с поставкой товаров, выполнением работ, оказанием услуг, учреждение или предприятие направляет в УФК по Магаданской области вместе с платежным документом копию </w:t>
      </w:r>
      <w:r w:rsidR="002E0E7B" w:rsidRPr="002E0E7B">
        <w:rPr>
          <w:sz w:val="28"/>
          <w:szCs w:val="28"/>
        </w:rPr>
        <w:t>указанн</w:t>
      </w:r>
      <w:r w:rsidR="002E0E7B">
        <w:rPr>
          <w:sz w:val="28"/>
          <w:szCs w:val="28"/>
        </w:rPr>
        <w:t>ого</w:t>
      </w:r>
      <w:r w:rsidR="002E0E7B" w:rsidRPr="002E0E7B">
        <w:rPr>
          <w:sz w:val="28"/>
          <w:szCs w:val="28"/>
        </w:rPr>
        <w:t xml:space="preserve"> в нем контракта (договора) о поставке товаров, выполнении работ, оказании услуг учреждения </w:t>
      </w:r>
      <w:r w:rsidRPr="00340DB0">
        <w:rPr>
          <w:sz w:val="28"/>
          <w:szCs w:val="28"/>
        </w:rPr>
        <w:t xml:space="preserve">и копии документов, подтверждающих факт поставки товаров, выполнения работ, оказания услуг, установленных для получателей средств </w:t>
      </w:r>
      <w:r w:rsidR="007F7237" w:rsidRPr="00340DB0">
        <w:rPr>
          <w:sz w:val="28"/>
          <w:szCs w:val="28"/>
        </w:rPr>
        <w:t>бюджета округа</w:t>
      </w:r>
      <w:r w:rsidRPr="00340DB0">
        <w:rPr>
          <w:sz w:val="28"/>
          <w:szCs w:val="28"/>
        </w:rPr>
        <w:t xml:space="preserve"> </w:t>
      </w:r>
      <w:r w:rsidR="002E0E7B" w:rsidRPr="002E0E7B">
        <w:rPr>
          <w:rFonts w:eastAsiaTheme="minorHAnsi"/>
          <w:sz w:val="28"/>
          <w:szCs w:val="28"/>
          <w:lang w:eastAsia="en-US"/>
        </w:rPr>
        <w:t>Порядк</w:t>
      </w:r>
      <w:r w:rsidR="002E0E7B">
        <w:rPr>
          <w:rFonts w:eastAsiaTheme="minorHAnsi"/>
          <w:sz w:val="28"/>
          <w:szCs w:val="28"/>
          <w:lang w:eastAsia="en-US"/>
        </w:rPr>
        <w:t>ом</w:t>
      </w:r>
      <w:r w:rsidR="002E0E7B" w:rsidRPr="002E0E7B">
        <w:rPr>
          <w:rFonts w:eastAsiaTheme="minorHAnsi"/>
          <w:sz w:val="28"/>
          <w:szCs w:val="28"/>
          <w:lang w:eastAsia="en-US"/>
        </w:rPr>
        <w:t xml:space="preserve"> санкционирования оплаты</w:t>
      </w:r>
      <w:proofErr w:type="gramEnd"/>
      <w:r w:rsidR="002E0E7B" w:rsidRPr="002E0E7B">
        <w:rPr>
          <w:rFonts w:eastAsiaTheme="minorHAnsi"/>
          <w:sz w:val="28"/>
          <w:szCs w:val="28"/>
          <w:lang w:eastAsia="en-US"/>
        </w:rPr>
        <w:t xml:space="preserve"> </w:t>
      </w:r>
      <w:r w:rsidR="002E0E7B">
        <w:rPr>
          <w:rFonts w:eastAsiaTheme="minorHAnsi"/>
          <w:sz w:val="28"/>
          <w:szCs w:val="28"/>
          <w:lang w:eastAsia="en-US"/>
        </w:rPr>
        <w:t>д</w:t>
      </w:r>
      <w:r w:rsidR="002E0E7B" w:rsidRPr="002E0E7B">
        <w:rPr>
          <w:rFonts w:eastAsiaTheme="minorHAnsi"/>
          <w:sz w:val="28"/>
          <w:szCs w:val="28"/>
          <w:lang w:eastAsia="en-US"/>
        </w:rPr>
        <w:t>енежных обязатель</w:t>
      </w:r>
      <w:r w:rsidR="00237873">
        <w:rPr>
          <w:rFonts w:eastAsiaTheme="minorHAnsi"/>
          <w:sz w:val="28"/>
          <w:szCs w:val="28"/>
          <w:lang w:eastAsia="en-US"/>
        </w:rPr>
        <w:t xml:space="preserve">ств получателей средств бюджета </w:t>
      </w:r>
      <w:r w:rsidR="002E0E7B" w:rsidRPr="002E0E7B">
        <w:rPr>
          <w:rFonts w:eastAsiaTheme="minorHAnsi"/>
          <w:sz w:val="28"/>
          <w:szCs w:val="28"/>
          <w:lang w:eastAsia="en-US"/>
        </w:rPr>
        <w:t>округа и оплаты денежных обязательств, подлежащих исполнению за счет бюджетных ассигнований по источникам финансирования дефицита бюджета округа</w:t>
      </w:r>
      <w:r w:rsidR="002E0E7B">
        <w:rPr>
          <w:rFonts w:eastAsiaTheme="minorHAnsi"/>
          <w:sz w:val="28"/>
          <w:szCs w:val="28"/>
          <w:lang w:eastAsia="en-US"/>
        </w:rPr>
        <w:t xml:space="preserve">, </w:t>
      </w:r>
      <w:proofErr w:type="gramStart"/>
      <w:r w:rsidR="002E0E7B">
        <w:rPr>
          <w:rFonts w:eastAsiaTheme="minorHAnsi"/>
          <w:sz w:val="28"/>
          <w:szCs w:val="28"/>
          <w:lang w:eastAsia="en-US"/>
        </w:rPr>
        <w:t>утвержденном</w:t>
      </w:r>
      <w:proofErr w:type="gramEnd"/>
      <w:r w:rsidR="002E0E7B">
        <w:rPr>
          <w:rFonts w:eastAsiaTheme="minorHAnsi"/>
          <w:sz w:val="28"/>
          <w:szCs w:val="28"/>
          <w:lang w:eastAsia="en-US"/>
        </w:rPr>
        <w:t xml:space="preserve"> приказом Комитета финансов администрации </w:t>
      </w:r>
      <w:proofErr w:type="spellStart"/>
      <w:r w:rsidR="002E0E7B">
        <w:rPr>
          <w:rFonts w:eastAsiaTheme="minorHAnsi"/>
          <w:sz w:val="28"/>
          <w:szCs w:val="28"/>
          <w:lang w:eastAsia="en-US"/>
        </w:rPr>
        <w:t>Омсукчанского</w:t>
      </w:r>
      <w:proofErr w:type="spellEnd"/>
      <w:r w:rsidR="002E0E7B">
        <w:rPr>
          <w:rFonts w:eastAsiaTheme="minorHAnsi"/>
          <w:sz w:val="28"/>
          <w:szCs w:val="28"/>
          <w:lang w:eastAsia="en-US"/>
        </w:rPr>
        <w:t xml:space="preserve"> муниципального округа</w:t>
      </w:r>
      <w:r w:rsidRPr="00340DB0">
        <w:rPr>
          <w:sz w:val="28"/>
          <w:szCs w:val="28"/>
        </w:rPr>
        <w:t xml:space="preserve"> (далее </w:t>
      </w:r>
      <w:r w:rsidR="009D32D9" w:rsidRPr="00340DB0">
        <w:rPr>
          <w:sz w:val="28"/>
          <w:szCs w:val="28"/>
        </w:rPr>
        <w:t>–</w:t>
      </w:r>
      <w:r w:rsidRPr="00340DB0">
        <w:rPr>
          <w:sz w:val="28"/>
          <w:szCs w:val="28"/>
        </w:rPr>
        <w:t xml:space="preserve"> документ</w:t>
      </w:r>
      <w:r w:rsidR="009D32D9" w:rsidRPr="00340DB0">
        <w:rPr>
          <w:sz w:val="28"/>
          <w:szCs w:val="28"/>
        </w:rPr>
        <w:t>-</w:t>
      </w:r>
      <w:r w:rsidRPr="00340DB0">
        <w:rPr>
          <w:sz w:val="28"/>
          <w:szCs w:val="28"/>
        </w:rPr>
        <w:t xml:space="preserve">основание). </w:t>
      </w:r>
    </w:p>
    <w:p w:rsidR="00194556" w:rsidRPr="00340DB0" w:rsidRDefault="00634161" w:rsidP="007F7237">
      <w:pPr>
        <w:pStyle w:val="a4"/>
        <w:ind w:firstLine="708"/>
        <w:jc w:val="both"/>
        <w:rPr>
          <w:rFonts w:ascii="Times New Roman" w:hAnsi="Times New Roman" w:cs="Times New Roman"/>
          <w:sz w:val="28"/>
          <w:szCs w:val="28"/>
        </w:rPr>
      </w:pPr>
      <w:r w:rsidRPr="00340DB0">
        <w:rPr>
          <w:rFonts w:ascii="Times New Roman" w:hAnsi="Times New Roman" w:cs="Times New Roman"/>
          <w:sz w:val="28"/>
          <w:szCs w:val="28"/>
        </w:rPr>
        <w:t>Копия документа-основания направляется в форме электронной копии документа</w:t>
      </w:r>
      <w:r w:rsidR="009D32D9" w:rsidRPr="00340DB0">
        <w:rPr>
          <w:rFonts w:ascii="Times New Roman" w:hAnsi="Times New Roman" w:cs="Times New Roman"/>
          <w:sz w:val="28"/>
          <w:szCs w:val="28"/>
        </w:rPr>
        <w:t>-</w:t>
      </w:r>
      <w:r w:rsidRPr="00340DB0">
        <w:rPr>
          <w:rFonts w:ascii="Times New Roman" w:hAnsi="Times New Roman" w:cs="Times New Roman"/>
          <w:sz w:val="28"/>
          <w:szCs w:val="28"/>
        </w:rPr>
        <w:t xml:space="preserve">основания на бумажном носителе, созданной посредством его сканирования, или в форме электронного документа и подписывается электронной подписью лица, уполномоченного действовать от имени учреждения или предприятия. </w:t>
      </w:r>
    </w:p>
    <w:p w:rsidR="00634161" w:rsidRPr="00340DB0" w:rsidRDefault="00634161" w:rsidP="007F7237">
      <w:pPr>
        <w:pStyle w:val="a4"/>
        <w:ind w:firstLine="708"/>
        <w:jc w:val="both"/>
        <w:rPr>
          <w:rFonts w:ascii="Times New Roman" w:hAnsi="Times New Roman" w:cs="Times New Roman"/>
          <w:sz w:val="28"/>
          <w:szCs w:val="28"/>
        </w:rPr>
      </w:pPr>
      <w:r w:rsidRPr="00340DB0">
        <w:rPr>
          <w:rFonts w:ascii="Times New Roman" w:hAnsi="Times New Roman" w:cs="Times New Roman"/>
          <w:sz w:val="28"/>
          <w:szCs w:val="28"/>
        </w:rPr>
        <w:lastRenderedPageBreak/>
        <w:t xml:space="preserve">11. При санкционировании целевых расходов УФК по Магаданской области проверяет платежные документы и документы-основания по следующим направлениям: </w:t>
      </w:r>
    </w:p>
    <w:p w:rsidR="00634161" w:rsidRPr="00340DB0" w:rsidRDefault="00634161" w:rsidP="007F7237">
      <w:pPr>
        <w:pStyle w:val="a4"/>
        <w:ind w:firstLine="708"/>
        <w:jc w:val="both"/>
        <w:rPr>
          <w:rFonts w:ascii="Times New Roman" w:hAnsi="Times New Roman" w:cs="Times New Roman"/>
          <w:sz w:val="28"/>
          <w:szCs w:val="28"/>
        </w:rPr>
      </w:pPr>
      <w:proofErr w:type="gramStart"/>
      <w:r w:rsidRPr="00340DB0">
        <w:rPr>
          <w:rFonts w:ascii="Times New Roman" w:hAnsi="Times New Roman" w:cs="Times New Roman"/>
          <w:sz w:val="28"/>
          <w:szCs w:val="28"/>
        </w:rPr>
        <w:t xml:space="preserve">1) соответствие платежных документов Порядку 21н; </w:t>
      </w:r>
      <w:proofErr w:type="gramEnd"/>
    </w:p>
    <w:p w:rsidR="00634161" w:rsidRPr="00340DB0" w:rsidRDefault="00634161" w:rsidP="007F7237">
      <w:pPr>
        <w:pStyle w:val="a4"/>
        <w:ind w:firstLine="708"/>
        <w:jc w:val="both"/>
        <w:rPr>
          <w:rFonts w:ascii="Times New Roman" w:hAnsi="Times New Roman" w:cs="Times New Roman"/>
          <w:sz w:val="28"/>
          <w:szCs w:val="28"/>
        </w:rPr>
      </w:pPr>
      <w:r w:rsidRPr="00340DB0">
        <w:rPr>
          <w:rFonts w:ascii="Times New Roman" w:hAnsi="Times New Roman" w:cs="Times New Roman"/>
          <w:sz w:val="28"/>
          <w:szCs w:val="28"/>
        </w:rPr>
        <w:t xml:space="preserve">2) </w:t>
      </w:r>
      <w:r w:rsidR="00C339AE" w:rsidRPr="00C339AE">
        <w:rPr>
          <w:rFonts w:ascii="Times New Roman" w:hAnsi="Times New Roman" w:cs="Times New Roman"/>
          <w:sz w:val="28"/>
          <w:szCs w:val="28"/>
        </w:rPr>
        <w:t xml:space="preserve">наличие в платежном документе кодов бюджетной классификации, по которым необходимо произвести перечисление, кода </w:t>
      </w:r>
      <w:r w:rsidR="00C339AE">
        <w:rPr>
          <w:rFonts w:ascii="Times New Roman" w:hAnsi="Times New Roman" w:cs="Times New Roman"/>
          <w:sz w:val="28"/>
          <w:szCs w:val="28"/>
        </w:rPr>
        <w:t xml:space="preserve">целевой </w:t>
      </w:r>
      <w:r w:rsidR="00C339AE" w:rsidRPr="00C339AE">
        <w:rPr>
          <w:rFonts w:ascii="Times New Roman" w:hAnsi="Times New Roman" w:cs="Times New Roman"/>
          <w:sz w:val="28"/>
          <w:szCs w:val="28"/>
        </w:rPr>
        <w:t>субсидии и уникального кода объекта капитального строительства, недвижимого имущества (при наличии) и их соответствие кодам бюджетной классификации, коду</w:t>
      </w:r>
      <w:r w:rsidR="00C339AE">
        <w:rPr>
          <w:rFonts w:ascii="Times New Roman" w:hAnsi="Times New Roman" w:cs="Times New Roman"/>
          <w:sz w:val="28"/>
          <w:szCs w:val="28"/>
        </w:rPr>
        <w:t xml:space="preserve"> целевой</w:t>
      </w:r>
      <w:r w:rsidR="00C339AE" w:rsidRPr="00C339AE">
        <w:rPr>
          <w:rFonts w:ascii="Times New Roman" w:hAnsi="Times New Roman" w:cs="Times New Roman"/>
          <w:sz w:val="28"/>
          <w:szCs w:val="28"/>
        </w:rPr>
        <w:t xml:space="preserve"> субсидии и уникальному коду объекта капитального строительства, недвижимого имущества, указанным в Сведениях по соответствующему коду субсидии;</w:t>
      </w:r>
      <w:r w:rsidRPr="00340DB0">
        <w:rPr>
          <w:rFonts w:ascii="Times New Roman" w:hAnsi="Times New Roman" w:cs="Times New Roman"/>
          <w:sz w:val="28"/>
          <w:szCs w:val="28"/>
        </w:rPr>
        <w:t xml:space="preserve"> </w:t>
      </w:r>
    </w:p>
    <w:p w:rsidR="00634161" w:rsidRPr="00340DB0" w:rsidRDefault="00194556" w:rsidP="007F7237">
      <w:pPr>
        <w:pStyle w:val="a4"/>
        <w:ind w:firstLine="708"/>
        <w:jc w:val="both"/>
        <w:rPr>
          <w:rFonts w:ascii="Times New Roman" w:hAnsi="Times New Roman" w:cs="Times New Roman"/>
          <w:sz w:val="28"/>
          <w:szCs w:val="28"/>
        </w:rPr>
      </w:pPr>
      <w:r w:rsidRPr="00340DB0">
        <w:rPr>
          <w:rFonts w:ascii="Times New Roman" w:hAnsi="Times New Roman" w:cs="Times New Roman"/>
          <w:sz w:val="28"/>
          <w:szCs w:val="28"/>
        </w:rPr>
        <w:t>3</w:t>
      </w:r>
      <w:r w:rsidR="00634161" w:rsidRPr="00340DB0">
        <w:rPr>
          <w:rFonts w:ascii="Times New Roman" w:hAnsi="Times New Roman" w:cs="Times New Roman"/>
          <w:sz w:val="28"/>
          <w:szCs w:val="28"/>
        </w:rPr>
        <w:t xml:space="preserve">) 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 </w:t>
      </w:r>
    </w:p>
    <w:p w:rsidR="00634161" w:rsidRPr="00340DB0" w:rsidRDefault="00634161" w:rsidP="007F7237">
      <w:pPr>
        <w:pStyle w:val="a4"/>
        <w:ind w:firstLine="708"/>
        <w:jc w:val="both"/>
        <w:rPr>
          <w:rFonts w:ascii="Times New Roman" w:hAnsi="Times New Roman" w:cs="Times New Roman"/>
          <w:sz w:val="28"/>
          <w:szCs w:val="28"/>
        </w:rPr>
      </w:pPr>
      <w:r w:rsidRPr="00340DB0">
        <w:rPr>
          <w:rFonts w:ascii="Times New Roman" w:hAnsi="Times New Roman" w:cs="Times New Roman"/>
          <w:sz w:val="28"/>
          <w:szCs w:val="28"/>
        </w:rPr>
        <w:t xml:space="preserve">4) соответствие реквизитов (наименование, номер, дата, реквизиты получателя платежа) документа-основания реквизитам, указанным в платежном документе; </w:t>
      </w:r>
    </w:p>
    <w:p w:rsidR="00634161" w:rsidRPr="00340DB0" w:rsidRDefault="00634161" w:rsidP="007F7237">
      <w:pPr>
        <w:pStyle w:val="a4"/>
        <w:ind w:firstLine="708"/>
        <w:jc w:val="both"/>
        <w:rPr>
          <w:rFonts w:ascii="Times New Roman" w:hAnsi="Times New Roman" w:cs="Times New Roman"/>
          <w:sz w:val="28"/>
          <w:szCs w:val="28"/>
        </w:rPr>
      </w:pPr>
      <w:r w:rsidRPr="00340DB0">
        <w:rPr>
          <w:rFonts w:ascii="Times New Roman" w:hAnsi="Times New Roman" w:cs="Times New Roman"/>
          <w:sz w:val="28"/>
          <w:szCs w:val="28"/>
        </w:rPr>
        <w:t xml:space="preserve">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 </w:t>
      </w:r>
    </w:p>
    <w:p w:rsidR="00634161" w:rsidRPr="00340DB0" w:rsidRDefault="00634161" w:rsidP="007F7237">
      <w:pPr>
        <w:pStyle w:val="a4"/>
        <w:ind w:firstLine="708"/>
        <w:jc w:val="both"/>
        <w:rPr>
          <w:rFonts w:ascii="Times New Roman" w:hAnsi="Times New Roman" w:cs="Times New Roman"/>
          <w:sz w:val="28"/>
          <w:szCs w:val="28"/>
        </w:rPr>
      </w:pPr>
      <w:proofErr w:type="gramStart"/>
      <w:r w:rsidRPr="00340DB0">
        <w:rPr>
          <w:rFonts w:ascii="Times New Roman" w:hAnsi="Times New Roman" w:cs="Times New Roman"/>
          <w:sz w:val="28"/>
          <w:szCs w:val="28"/>
        </w:rPr>
        <w:t xml:space="preserve">6) соответствие указанного в платежном документе кода бюджетной классификации, указанному в Сведениях по соответствующему коду целевой субсидии; </w:t>
      </w:r>
      <w:proofErr w:type="gramEnd"/>
    </w:p>
    <w:p w:rsidR="00634161" w:rsidRPr="00340DB0" w:rsidRDefault="00634161" w:rsidP="007F7237">
      <w:pPr>
        <w:pStyle w:val="a4"/>
        <w:ind w:firstLine="708"/>
        <w:jc w:val="both"/>
        <w:rPr>
          <w:rFonts w:ascii="Times New Roman" w:hAnsi="Times New Roman" w:cs="Times New Roman"/>
          <w:sz w:val="28"/>
          <w:szCs w:val="28"/>
        </w:rPr>
      </w:pPr>
      <w:r w:rsidRPr="00340DB0">
        <w:rPr>
          <w:rFonts w:ascii="Times New Roman" w:hAnsi="Times New Roman" w:cs="Times New Roman"/>
          <w:sz w:val="28"/>
          <w:szCs w:val="28"/>
        </w:rPr>
        <w:t xml:space="preserve">7) </w:t>
      </w:r>
      <w:proofErr w:type="spellStart"/>
      <w:r w:rsidRPr="00340DB0">
        <w:rPr>
          <w:rFonts w:ascii="Times New Roman" w:hAnsi="Times New Roman" w:cs="Times New Roman"/>
          <w:sz w:val="28"/>
          <w:szCs w:val="28"/>
        </w:rPr>
        <w:t>непревышение</w:t>
      </w:r>
      <w:proofErr w:type="spellEnd"/>
      <w:r w:rsidRPr="00340DB0">
        <w:rPr>
          <w:rFonts w:ascii="Times New Roman" w:hAnsi="Times New Roman" w:cs="Times New Roman"/>
          <w:sz w:val="28"/>
          <w:szCs w:val="28"/>
        </w:rPr>
        <w:t xml:space="preserve"> суммы, указанной в платежном документе, над суммой остатка планируемых выплат, указанной в Сведениях по </w:t>
      </w:r>
      <w:proofErr w:type="gramStart"/>
      <w:r w:rsidRPr="00340DB0">
        <w:rPr>
          <w:rFonts w:ascii="Times New Roman" w:hAnsi="Times New Roman" w:cs="Times New Roman"/>
          <w:sz w:val="28"/>
          <w:szCs w:val="28"/>
        </w:rPr>
        <w:t>соответствующим</w:t>
      </w:r>
      <w:proofErr w:type="gramEnd"/>
      <w:r w:rsidRPr="00340DB0">
        <w:rPr>
          <w:rFonts w:ascii="Times New Roman" w:hAnsi="Times New Roman" w:cs="Times New Roman"/>
          <w:sz w:val="28"/>
          <w:szCs w:val="28"/>
        </w:rPr>
        <w:t xml:space="preserve"> коду бюджетной классификации, коду целевой субсидии, учтенной на лицевом счете; </w:t>
      </w:r>
    </w:p>
    <w:p w:rsidR="00634161" w:rsidRPr="00340DB0" w:rsidRDefault="00634161" w:rsidP="007F7237">
      <w:pPr>
        <w:pStyle w:val="a4"/>
        <w:ind w:firstLine="708"/>
        <w:jc w:val="both"/>
        <w:rPr>
          <w:rFonts w:ascii="Times New Roman" w:hAnsi="Times New Roman" w:cs="Times New Roman"/>
          <w:sz w:val="28"/>
          <w:szCs w:val="28"/>
        </w:rPr>
      </w:pPr>
      <w:r w:rsidRPr="00340DB0">
        <w:rPr>
          <w:rFonts w:ascii="Times New Roman" w:hAnsi="Times New Roman" w:cs="Times New Roman"/>
          <w:sz w:val="28"/>
          <w:szCs w:val="28"/>
        </w:rPr>
        <w:t xml:space="preserve">8) </w:t>
      </w:r>
      <w:proofErr w:type="spellStart"/>
      <w:r w:rsidRPr="00340DB0">
        <w:rPr>
          <w:rFonts w:ascii="Times New Roman" w:hAnsi="Times New Roman" w:cs="Times New Roman"/>
          <w:sz w:val="28"/>
          <w:szCs w:val="28"/>
        </w:rPr>
        <w:t>непревышение</w:t>
      </w:r>
      <w:proofErr w:type="spellEnd"/>
      <w:r w:rsidRPr="00340DB0">
        <w:rPr>
          <w:rFonts w:ascii="Times New Roman" w:hAnsi="Times New Roman" w:cs="Times New Roman"/>
          <w:sz w:val="28"/>
          <w:szCs w:val="28"/>
        </w:rPr>
        <w:t xml:space="preserve"> суммы, указанной в платежном документе, над суммой остатка соответствующей целевой субсидии, учтенной на лицевом счете; </w:t>
      </w:r>
    </w:p>
    <w:p w:rsidR="0097491D" w:rsidRPr="00340DB0" w:rsidRDefault="00634161" w:rsidP="007F7237">
      <w:pPr>
        <w:pStyle w:val="a4"/>
        <w:ind w:firstLine="708"/>
        <w:jc w:val="both"/>
        <w:rPr>
          <w:rFonts w:ascii="Times New Roman" w:hAnsi="Times New Roman" w:cs="Times New Roman"/>
          <w:sz w:val="28"/>
          <w:szCs w:val="28"/>
        </w:rPr>
      </w:pPr>
      <w:r w:rsidRPr="00340DB0">
        <w:rPr>
          <w:rFonts w:ascii="Times New Roman" w:hAnsi="Times New Roman" w:cs="Times New Roman"/>
          <w:sz w:val="28"/>
          <w:szCs w:val="28"/>
        </w:rPr>
        <w:t xml:space="preserve">9) </w:t>
      </w:r>
      <w:proofErr w:type="spellStart"/>
      <w:r w:rsidRPr="00340DB0">
        <w:rPr>
          <w:rFonts w:ascii="Times New Roman" w:hAnsi="Times New Roman" w:cs="Times New Roman"/>
          <w:sz w:val="28"/>
          <w:szCs w:val="28"/>
        </w:rPr>
        <w:t>непревышение</w:t>
      </w:r>
      <w:proofErr w:type="spellEnd"/>
      <w:r w:rsidRPr="00340DB0">
        <w:rPr>
          <w:rFonts w:ascii="Times New Roman" w:hAnsi="Times New Roman" w:cs="Times New Roman"/>
          <w:sz w:val="28"/>
          <w:szCs w:val="28"/>
        </w:rPr>
        <w:t xml:space="preserve"> предельных размеров авансовых платежей, определенных в соответствии с нормативными правовыми актами, регулирующими бюджетные правоотношения, для получателей средств бюджета</w:t>
      </w:r>
      <w:r w:rsidR="00EC06D8" w:rsidRPr="00340DB0">
        <w:rPr>
          <w:rFonts w:ascii="Times New Roman" w:hAnsi="Times New Roman" w:cs="Times New Roman"/>
          <w:sz w:val="28"/>
          <w:szCs w:val="28"/>
        </w:rPr>
        <w:t xml:space="preserve"> округа</w:t>
      </w:r>
      <w:r w:rsidR="00C339AE">
        <w:rPr>
          <w:rFonts w:ascii="Times New Roman" w:hAnsi="Times New Roman" w:cs="Times New Roman"/>
          <w:sz w:val="28"/>
          <w:szCs w:val="28"/>
        </w:rPr>
        <w:t>;</w:t>
      </w:r>
      <w:r w:rsidRPr="00340DB0">
        <w:rPr>
          <w:rFonts w:ascii="Times New Roman" w:hAnsi="Times New Roman" w:cs="Times New Roman"/>
          <w:sz w:val="28"/>
          <w:szCs w:val="28"/>
        </w:rPr>
        <w:t xml:space="preserve"> </w:t>
      </w:r>
    </w:p>
    <w:p w:rsidR="00634161" w:rsidRPr="00340DB0" w:rsidRDefault="007D2C9F" w:rsidP="007F7237">
      <w:pPr>
        <w:pStyle w:val="a4"/>
        <w:ind w:firstLine="708"/>
        <w:jc w:val="both"/>
        <w:rPr>
          <w:rFonts w:ascii="Times New Roman" w:hAnsi="Times New Roman" w:cs="Times New Roman"/>
          <w:sz w:val="28"/>
          <w:szCs w:val="28"/>
        </w:rPr>
      </w:pPr>
      <w:r w:rsidRPr="00340DB0">
        <w:rPr>
          <w:rFonts w:ascii="Times New Roman" w:hAnsi="Times New Roman" w:cs="Times New Roman"/>
          <w:sz w:val="28"/>
          <w:szCs w:val="28"/>
        </w:rPr>
        <w:t>10</w:t>
      </w:r>
      <w:r w:rsidR="0097491D" w:rsidRPr="00340DB0">
        <w:rPr>
          <w:rFonts w:ascii="Times New Roman" w:hAnsi="Times New Roman" w:cs="Times New Roman"/>
          <w:sz w:val="28"/>
          <w:szCs w:val="28"/>
        </w:rPr>
        <w:t xml:space="preserve">) </w:t>
      </w:r>
      <w:proofErr w:type="spellStart"/>
      <w:r w:rsidR="0097491D" w:rsidRPr="00340DB0">
        <w:rPr>
          <w:rFonts w:ascii="Times New Roman" w:hAnsi="Times New Roman" w:cs="Times New Roman"/>
          <w:sz w:val="28"/>
          <w:szCs w:val="28"/>
        </w:rPr>
        <w:t>непревышение</w:t>
      </w:r>
      <w:proofErr w:type="spellEnd"/>
      <w:r w:rsidR="0097491D" w:rsidRPr="00340DB0">
        <w:rPr>
          <w:rFonts w:ascii="Times New Roman" w:hAnsi="Times New Roman" w:cs="Times New Roman"/>
          <w:sz w:val="28"/>
          <w:szCs w:val="28"/>
        </w:rPr>
        <w:t xml:space="preserve"> суммы платежа над суммой предоставленного в качестве подтверждающего документа – основания бюджетного и (или) денежного </w:t>
      </w:r>
      <w:r w:rsidR="00F236BF" w:rsidRPr="00340DB0">
        <w:rPr>
          <w:rFonts w:ascii="Times New Roman" w:hAnsi="Times New Roman" w:cs="Times New Roman"/>
          <w:sz w:val="28"/>
          <w:szCs w:val="28"/>
        </w:rPr>
        <w:t>обязательства.</w:t>
      </w:r>
    </w:p>
    <w:p w:rsidR="00194556" w:rsidRPr="00340DB0" w:rsidRDefault="00634161" w:rsidP="007F7237">
      <w:pPr>
        <w:pStyle w:val="a4"/>
        <w:ind w:firstLine="708"/>
        <w:jc w:val="both"/>
        <w:rPr>
          <w:rFonts w:ascii="Times New Roman" w:hAnsi="Times New Roman" w:cs="Times New Roman"/>
          <w:sz w:val="28"/>
          <w:szCs w:val="28"/>
        </w:rPr>
      </w:pPr>
      <w:r w:rsidRPr="00340DB0">
        <w:rPr>
          <w:rFonts w:ascii="Times New Roman" w:hAnsi="Times New Roman" w:cs="Times New Roman"/>
          <w:sz w:val="28"/>
          <w:szCs w:val="28"/>
        </w:rPr>
        <w:t xml:space="preserve">12. При положительном результате проверки, предусмотренной пунктами 10 и 11 настоящего Порядка, УФК </w:t>
      </w:r>
      <w:r w:rsidR="007F7237" w:rsidRPr="00340DB0">
        <w:rPr>
          <w:rFonts w:ascii="Times New Roman" w:hAnsi="Times New Roman" w:cs="Times New Roman"/>
          <w:sz w:val="28"/>
          <w:szCs w:val="28"/>
        </w:rPr>
        <w:t xml:space="preserve">по Магаданской области </w:t>
      </w:r>
      <w:r w:rsidRPr="00340DB0">
        <w:rPr>
          <w:rFonts w:ascii="Times New Roman" w:hAnsi="Times New Roman" w:cs="Times New Roman"/>
          <w:sz w:val="28"/>
          <w:szCs w:val="28"/>
        </w:rPr>
        <w:t xml:space="preserve">не позднее рабочего дня, следующего за днем представления учреждением или предприятием платежного документа в УФК по Магаданской области, осуществляет санкционирование оплаты целевых расходов и принимает к исполнению платежные документы. </w:t>
      </w:r>
    </w:p>
    <w:p w:rsidR="00C339AE" w:rsidRPr="00340DB0" w:rsidRDefault="00634161" w:rsidP="007F7237">
      <w:pPr>
        <w:pStyle w:val="a4"/>
        <w:ind w:firstLine="708"/>
        <w:jc w:val="both"/>
        <w:rPr>
          <w:rFonts w:ascii="Times New Roman" w:hAnsi="Times New Roman" w:cs="Times New Roman"/>
          <w:sz w:val="28"/>
          <w:szCs w:val="28"/>
        </w:rPr>
      </w:pPr>
      <w:r w:rsidRPr="00340DB0">
        <w:rPr>
          <w:rFonts w:ascii="Times New Roman" w:hAnsi="Times New Roman" w:cs="Times New Roman"/>
          <w:sz w:val="28"/>
          <w:szCs w:val="28"/>
        </w:rPr>
        <w:lastRenderedPageBreak/>
        <w:t xml:space="preserve">В случае несоблюдения требований, установленных пунктами 10 и 11 настоящего Порядка УФК по Магаданской области, в срок, установленный абзацем первым настоящего пункта, направляет учреждению или предприятию Протокол в электронном </w:t>
      </w:r>
      <w:proofErr w:type="gramStart"/>
      <w:r w:rsidRPr="00340DB0">
        <w:rPr>
          <w:rFonts w:ascii="Times New Roman" w:hAnsi="Times New Roman" w:cs="Times New Roman"/>
          <w:sz w:val="28"/>
          <w:szCs w:val="28"/>
        </w:rPr>
        <w:t>виде</w:t>
      </w:r>
      <w:proofErr w:type="gramEnd"/>
      <w:r w:rsidR="00C339AE">
        <w:rPr>
          <w:rFonts w:ascii="Times New Roman" w:hAnsi="Times New Roman" w:cs="Times New Roman"/>
          <w:sz w:val="28"/>
          <w:szCs w:val="28"/>
        </w:rPr>
        <w:t xml:space="preserve"> </w:t>
      </w:r>
      <w:r w:rsidR="00C339AE" w:rsidRPr="00C339AE">
        <w:rPr>
          <w:rFonts w:ascii="Times New Roman" w:hAnsi="Times New Roman" w:cs="Times New Roman"/>
          <w:sz w:val="28"/>
          <w:szCs w:val="28"/>
        </w:rPr>
        <w:t>если платежный документ представлялся учреждением в электронном виде, или возвращает учреждению платежный документ на бумажном носителе с указанием в прилагаемом Протоколе причины возврата.</w:t>
      </w:r>
    </w:p>
    <w:p w:rsidR="00634161" w:rsidRPr="00340DB0" w:rsidRDefault="00634161" w:rsidP="007F7237">
      <w:pPr>
        <w:pStyle w:val="a4"/>
        <w:ind w:firstLine="708"/>
        <w:jc w:val="both"/>
        <w:rPr>
          <w:rFonts w:ascii="Times New Roman" w:hAnsi="Times New Roman" w:cs="Times New Roman"/>
          <w:sz w:val="28"/>
          <w:szCs w:val="28"/>
        </w:rPr>
      </w:pPr>
      <w:r w:rsidRPr="00340DB0">
        <w:rPr>
          <w:rFonts w:ascii="Times New Roman" w:hAnsi="Times New Roman" w:cs="Times New Roman"/>
          <w:sz w:val="28"/>
          <w:szCs w:val="28"/>
        </w:rPr>
        <w:t xml:space="preserve">13. Положения подпункта 8 пункта 11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 или предприятия. </w:t>
      </w:r>
    </w:p>
    <w:p w:rsidR="00634161" w:rsidRPr="00340DB0" w:rsidRDefault="00634161" w:rsidP="007F7237">
      <w:pPr>
        <w:pStyle w:val="a4"/>
        <w:ind w:firstLine="708"/>
        <w:jc w:val="both"/>
        <w:rPr>
          <w:rFonts w:ascii="Times New Roman" w:hAnsi="Times New Roman" w:cs="Times New Roman"/>
          <w:sz w:val="28"/>
          <w:szCs w:val="28"/>
        </w:rPr>
      </w:pPr>
      <w:r w:rsidRPr="00340DB0">
        <w:rPr>
          <w:rFonts w:ascii="Times New Roman" w:hAnsi="Times New Roman" w:cs="Times New Roman"/>
          <w:sz w:val="28"/>
          <w:szCs w:val="28"/>
        </w:rPr>
        <w:t xml:space="preserve">14. При составлении Сведений учреждением или предприятием в них указываются: </w:t>
      </w:r>
    </w:p>
    <w:p w:rsidR="00634161" w:rsidRPr="00194556" w:rsidRDefault="00634161" w:rsidP="007F7237">
      <w:pPr>
        <w:pStyle w:val="a4"/>
        <w:ind w:firstLine="708"/>
        <w:jc w:val="both"/>
        <w:rPr>
          <w:rFonts w:ascii="Times New Roman" w:hAnsi="Times New Roman" w:cs="Times New Roman"/>
          <w:sz w:val="28"/>
          <w:szCs w:val="28"/>
        </w:rPr>
      </w:pPr>
      <w:r w:rsidRPr="00340DB0">
        <w:rPr>
          <w:rFonts w:ascii="Times New Roman" w:hAnsi="Times New Roman" w:cs="Times New Roman"/>
          <w:sz w:val="28"/>
          <w:szCs w:val="28"/>
        </w:rPr>
        <w:t>а) в заголовочной части:</w:t>
      </w:r>
      <w:r w:rsidRPr="00194556">
        <w:rPr>
          <w:rFonts w:ascii="Times New Roman" w:hAnsi="Times New Roman" w:cs="Times New Roman"/>
          <w:sz w:val="28"/>
          <w:szCs w:val="28"/>
        </w:rPr>
        <w:t xml:space="preserve"> </w:t>
      </w:r>
    </w:p>
    <w:p w:rsidR="00634161" w:rsidRPr="00194556" w:rsidRDefault="00634161" w:rsidP="007F7237">
      <w:pPr>
        <w:pStyle w:val="a4"/>
        <w:ind w:firstLine="708"/>
        <w:jc w:val="both"/>
        <w:rPr>
          <w:rFonts w:ascii="Times New Roman" w:hAnsi="Times New Roman" w:cs="Times New Roman"/>
          <w:sz w:val="28"/>
          <w:szCs w:val="28"/>
        </w:rPr>
      </w:pPr>
      <w:r w:rsidRPr="00194556">
        <w:rPr>
          <w:rFonts w:ascii="Times New Roman" w:hAnsi="Times New Roman" w:cs="Times New Roman"/>
          <w:sz w:val="28"/>
          <w:szCs w:val="28"/>
        </w:rPr>
        <w:t>дата составления Сведений с указанием в кодовой зоне даты составления документа и даты представления Сведений, предшествующих настоящим в формате «ДД.ММ</w:t>
      </w:r>
      <w:proofErr w:type="gramStart"/>
      <w:r w:rsidRPr="00194556">
        <w:rPr>
          <w:rFonts w:ascii="Times New Roman" w:hAnsi="Times New Roman" w:cs="Times New Roman"/>
          <w:sz w:val="28"/>
          <w:szCs w:val="28"/>
        </w:rPr>
        <w:t>.Г</w:t>
      </w:r>
      <w:proofErr w:type="gramEnd"/>
      <w:r w:rsidRPr="00194556">
        <w:rPr>
          <w:rFonts w:ascii="Times New Roman" w:hAnsi="Times New Roman" w:cs="Times New Roman"/>
          <w:sz w:val="28"/>
          <w:szCs w:val="28"/>
        </w:rPr>
        <w:t xml:space="preserve">ГГГ»; </w:t>
      </w:r>
    </w:p>
    <w:p w:rsidR="00194556" w:rsidRPr="00340DB0" w:rsidRDefault="00634161" w:rsidP="007F7237">
      <w:pPr>
        <w:pStyle w:val="a4"/>
        <w:ind w:firstLine="708"/>
        <w:jc w:val="both"/>
        <w:rPr>
          <w:rFonts w:ascii="Times New Roman" w:hAnsi="Times New Roman" w:cs="Times New Roman"/>
          <w:sz w:val="28"/>
          <w:szCs w:val="28"/>
        </w:rPr>
      </w:pPr>
      <w:r w:rsidRPr="00340DB0">
        <w:rPr>
          <w:rFonts w:ascii="Times New Roman" w:hAnsi="Times New Roman" w:cs="Times New Roman"/>
          <w:sz w:val="28"/>
          <w:szCs w:val="28"/>
        </w:rPr>
        <w:t xml:space="preserve">в строке «Наименование учреждения» - полное или сокращенное наименование учреждения, или предприятия с указанием в кодовой зоне: </w:t>
      </w:r>
    </w:p>
    <w:p w:rsidR="00194556" w:rsidRPr="00194556" w:rsidRDefault="00634161" w:rsidP="007F7237">
      <w:pPr>
        <w:pStyle w:val="a4"/>
        <w:ind w:firstLine="708"/>
        <w:jc w:val="both"/>
        <w:rPr>
          <w:rFonts w:ascii="Times New Roman" w:hAnsi="Times New Roman" w:cs="Times New Roman"/>
          <w:sz w:val="28"/>
          <w:szCs w:val="28"/>
        </w:rPr>
      </w:pPr>
      <w:r w:rsidRPr="00340DB0">
        <w:rPr>
          <w:rFonts w:ascii="Times New Roman" w:hAnsi="Times New Roman" w:cs="Times New Roman"/>
          <w:sz w:val="28"/>
          <w:szCs w:val="28"/>
        </w:rPr>
        <w:t>уникального кода учреждения или предприятия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лицевого счета;</w:t>
      </w:r>
      <w:r w:rsidRPr="00194556">
        <w:rPr>
          <w:rFonts w:ascii="Times New Roman" w:hAnsi="Times New Roman" w:cs="Times New Roman"/>
          <w:sz w:val="28"/>
          <w:szCs w:val="28"/>
        </w:rPr>
        <w:t xml:space="preserve"> </w:t>
      </w:r>
    </w:p>
    <w:p w:rsidR="00634161" w:rsidRPr="00194556" w:rsidRDefault="00634161" w:rsidP="007F7237">
      <w:pPr>
        <w:pStyle w:val="a4"/>
        <w:ind w:firstLine="708"/>
        <w:jc w:val="both"/>
        <w:rPr>
          <w:rFonts w:ascii="Times New Roman" w:hAnsi="Times New Roman" w:cs="Times New Roman"/>
          <w:sz w:val="28"/>
          <w:szCs w:val="28"/>
        </w:rPr>
      </w:pPr>
      <w:r w:rsidRPr="00194556">
        <w:rPr>
          <w:rFonts w:ascii="Times New Roman" w:hAnsi="Times New Roman" w:cs="Times New Roman"/>
          <w:sz w:val="28"/>
          <w:szCs w:val="28"/>
        </w:rPr>
        <w:t xml:space="preserve">идентификационного номера налогоплательщика (ИНН) и кода причины постановки его на учет в налоговом органе (КПП); </w:t>
      </w:r>
    </w:p>
    <w:p w:rsidR="00634161" w:rsidRPr="00194556" w:rsidRDefault="00634161" w:rsidP="007F7237">
      <w:pPr>
        <w:pStyle w:val="a4"/>
        <w:ind w:firstLine="708"/>
        <w:jc w:val="both"/>
        <w:rPr>
          <w:rFonts w:ascii="Times New Roman" w:hAnsi="Times New Roman" w:cs="Times New Roman"/>
          <w:sz w:val="28"/>
          <w:szCs w:val="28"/>
        </w:rPr>
      </w:pPr>
      <w:r w:rsidRPr="00194556">
        <w:rPr>
          <w:rFonts w:ascii="Times New Roman" w:hAnsi="Times New Roman" w:cs="Times New Roman"/>
          <w:sz w:val="28"/>
          <w:szCs w:val="28"/>
        </w:rPr>
        <w:t xml:space="preserve">в строке «Наименование обособленного подразделения» - полное или сокращенное наименование обособленного подразделения с указанием в кодовой зоне: </w:t>
      </w:r>
    </w:p>
    <w:p w:rsidR="00634161" w:rsidRPr="00194556" w:rsidRDefault="00634161" w:rsidP="007F7237">
      <w:pPr>
        <w:pStyle w:val="a4"/>
        <w:ind w:firstLine="708"/>
        <w:jc w:val="both"/>
        <w:rPr>
          <w:rFonts w:ascii="Times New Roman" w:hAnsi="Times New Roman" w:cs="Times New Roman"/>
          <w:sz w:val="28"/>
          <w:szCs w:val="28"/>
        </w:rPr>
      </w:pPr>
      <w:r w:rsidRPr="00194556">
        <w:rPr>
          <w:rFonts w:ascii="Times New Roman" w:hAnsi="Times New Roman" w:cs="Times New Roman"/>
          <w:sz w:val="28"/>
          <w:szCs w:val="28"/>
        </w:rPr>
        <w:t xml:space="preserve">уникального кода обособленного учреждения по Сводному реестру и номера открытого ему лицевого счета; </w:t>
      </w:r>
    </w:p>
    <w:p w:rsidR="00634161" w:rsidRPr="00194556" w:rsidRDefault="00634161" w:rsidP="007F7237">
      <w:pPr>
        <w:pStyle w:val="a4"/>
        <w:ind w:firstLine="708"/>
        <w:jc w:val="both"/>
        <w:rPr>
          <w:rFonts w:ascii="Times New Roman" w:hAnsi="Times New Roman" w:cs="Times New Roman"/>
          <w:sz w:val="28"/>
          <w:szCs w:val="28"/>
        </w:rPr>
      </w:pPr>
      <w:r w:rsidRPr="00194556">
        <w:rPr>
          <w:rFonts w:ascii="Times New Roman" w:hAnsi="Times New Roman" w:cs="Times New Roman"/>
          <w:sz w:val="28"/>
          <w:szCs w:val="28"/>
        </w:rPr>
        <w:t xml:space="preserve"> причины постановки его на учет в налоговом органе (КПП) в случае, если целевые расходы осуществляются обособленным подразделением; </w:t>
      </w:r>
    </w:p>
    <w:p w:rsidR="00634161" w:rsidRPr="00194556" w:rsidRDefault="00634161" w:rsidP="007F7237">
      <w:pPr>
        <w:pStyle w:val="a4"/>
        <w:ind w:firstLine="708"/>
        <w:jc w:val="both"/>
        <w:rPr>
          <w:rFonts w:ascii="Times New Roman" w:hAnsi="Times New Roman" w:cs="Times New Roman"/>
          <w:sz w:val="28"/>
          <w:szCs w:val="28"/>
        </w:rPr>
      </w:pPr>
      <w:r w:rsidRPr="00194556">
        <w:rPr>
          <w:rFonts w:ascii="Times New Roman" w:hAnsi="Times New Roman" w:cs="Times New Roman"/>
          <w:sz w:val="28"/>
          <w:szCs w:val="28"/>
        </w:rPr>
        <w:t xml:space="preserve">в строке «Наименование органа, осуществляющего функции и полномочия учредителя» указывается полное или сокращенное наименование органа-учредителя с указанием в кодовой зоне его лицевого счета и кода главного распорядителя бюджетных средств (код Главы по БК); </w:t>
      </w:r>
    </w:p>
    <w:p w:rsidR="00634161" w:rsidRPr="00194556" w:rsidRDefault="00634161" w:rsidP="007F7237">
      <w:pPr>
        <w:pStyle w:val="a4"/>
        <w:ind w:firstLine="708"/>
        <w:jc w:val="both"/>
        <w:rPr>
          <w:rFonts w:ascii="Times New Roman" w:hAnsi="Times New Roman" w:cs="Times New Roman"/>
          <w:sz w:val="28"/>
          <w:szCs w:val="28"/>
        </w:rPr>
      </w:pPr>
      <w:r w:rsidRPr="00194556">
        <w:rPr>
          <w:rFonts w:ascii="Times New Roman" w:hAnsi="Times New Roman" w:cs="Times New Roman"/>
          <w:sz w:val="28"/>
          <w:szCs w:val="28"/>
        </w:rPr>
        <w:t xml:space="preserve">в строке «Наименование территориального органа Федерального казначейства, осуществляющего ведение лицевого счета» указывается «УФК по Магаданской области» с указанием в кодовой зоне кода «4700». </w:t>
      </w:r>
    </w:p>
    <w:p w:rsidR="00634161" w:rsidRPr="00194556" w:rsidRDefault="007D084F" w:rsidP="007F7237">
      <w:pPr>
        <w:pStyle w:val="a4"/>
        <w:ind w:firstLine="708"/>
        <w:jc w:val="both"/>
        <w:rPr>
          <w:rFonts w:ascii="Times New Roman" w:hAnsi="Times New Roman" w:cs="Times New Roman"/>
          <w:sz w:val="28"/>
          <w:szCs w:val="28"/>
        </w:rPr>
      </w:pPr>
      <w:r>
        <w:rPr>
          <w:rFonts w:ascii="Times New Roman" w:hAnsi="Times New Roman" w:cs="Times New Roman"/>
          <w:sz w:val="28"/>
          <w:szCs w:val="28"/>
        </w:rPr>
        <w:t>б</w:t>
      </w:r>
      <w:r w:rsidR="00634161" w:rsidRPr="00194556">
        <w:rPr>
          <w:rFonts w:ascii="Times New Roman" w:hAnsi="Times New Roman" w:cs="Times New Roman"/>
          <w:sz w:val="28"/>
          <w:szCs w:val="28"/>
        </w:rPr>
        <w:t xml:space="preserve">) в табличной части: </w:t>
      </w:r>
    </w:p>
    <w:p w:rsidR="00634161" w:rsidRPr="00194556" w:rsidRDefault="00634161" w:rsidP="007F7237">
      <w:pPr>
        <w:pStyle w:val="a4"/>
        <w:ind w:firstLine="708"/>
        <w:jc w:val="both"/>
        <w:rPr>
          <w:rFonts w:ascii="Times New Roman" w:hAnsi="Times New Roman" w:cs="Times New Roman"/>
          <w:sz w:val="28"/>
          <w:szCs w:val="28"/>
        </w:rPr>
      </w:pPr>
      <w:r w:rsidRPr="00194556">
        <w:rPr>
          <w:rFonts w:ascii="Times New Roman" w:hAnsi="Times New Roman" w:cs="Times New Roman"/>
          <w:sz w:val="28"/>
          <w:szCs w:val="28"/>
        </w:rPr>
        <w:t xml:space="preserve"> </w:t>
      </w:r>
      <w:proofErr w:type="gramStart"/>
      <w:r w:rsidRPr="00194556">
        <w:rPr>
          <w:rFonts w:ascii="Times New Roman" w:hAnsi="Times New Roman" w:cs="Times New Roman"/>
          <w:sz w:val="28"/>
          <w:szCs w:val="28"/>
        </w:rPr>
        <w:t>графах</w:t>
      </w:r>
      <w:proofErr w:type="gramEnd"/>
      <w:r w:rsidRPr="00194556">
        <w:rPr>
          <w:rFonts w:ascii="Times New Roman" w:hAnsi="Times New Roman" w:cs="Times New Roman"/>
          <w:sz w:val="28"/>
          <w:szCs w:val="28"/>
        </w:rPr>
        <w:t xml:space="preserve"> 1 и 2 - наименование целевой субсидии и код целевой субсидии; </w:t>
      </w:r>
    </w:p>
    <w:p w:rsidR="00634161" w:rsidRPr="00194556" w:rsidRDefault="00634161" w:rsidP="007F7237">
      <w:pPr>
        <w:pStyle w:val="a4"/>
        <w:ind w:firstLine="708"/>
        <w:jc w:val="both"/>
        <w:rPr>
          <w:rFonts w:ascii="Times New Roman" w:hAnsi="Times New Roman" w:cs="Times New Roman"/>
          <w:sz w:val="28"/>
          <w:szCs w:val="28"/>
        </w:rPr>
      </w:pPr>
      <w:r w:rsidRPr="00194556">
        <w:rPr>
          <w:rFonts w:ascii="Times New Roman" w:hAnsi="Times New Roman" w:cs="Times New Roman"/>
          <w:sz w:val="28"/>
          <w:szCs w:val="28"/>
        </w:rPr>
        <w:t xml:space="preserve"> </w:t>
      </w:r>
      <w:proofErr w:type="gramStart"/>
      <w:r w:rsidRPr="00194556">
        <w:rPr>
          <w:rFonts w:ascii="Times New Roman" w:hAnsi="Times New Roman" w:cs="Times New Roman"/>
          <w:sz w:val="28"/>
          <w:szCs w:val="28"/>
        </w:rPr>
        <w:t>графах</w:t>
      </w:r>
      <w:proofErr w:type="gramEnd"/>
      <w:r w:rsidRPr="00194556">
        <w:rPr>
          <w:rFonts w:ascii="Times New Roman" w:hAnsi="Times New Roman" w:cs="Times New Roman"/>
          <w:sz w:val="28"/>
          <w:szCs w:val="28"/>
        </w:rPr>
        <w:t xml:space="preserve"> 3 и 4 - номер и дата Соглашения; </w:t>
      </w:r>
    </w:p>
    <w:p w:rsidR="00634161" w:rsidRPr="00194556" w:rsidRDefault="00634161" w:rsidP="007F7237">
      <w:pPr>
        <w:pStyle w:val="a4"/>
        <w:ind w:firstLine="708"/>
        <w:jc w:val="both"/>
        <w:rPr>
          <w:rFonts w:ascii="Times New Roman" w:hAnsi="Times New Roman" w:cs="Times New Roman"/>
          <w:sz w:val="28"/>
          <w:szCs w:val="28"/>
        </w:rPr>
      </w:pPr>
      <w:r w:rsidRPr="00194556">
        <w:rPr>
          <w:rFonts w:ascii="Times New Roman" w:hAnsi="Times New Roman" w:cs="Times New Roman"/>
          <w:sz w:val="28"/>
          <w:szCs w:val="28"/>
        </w:rPr>
        <w:lastRenderedPageBreak/>
        <w:t xml:space="preserve"> графе 5 - идентификатор Соглашения. В случае</w:t>
      </w:r>
      <w:proofErr w:type="gramStart"/>
      <w:r w:rsidRPr="00194556">
        <w:rPr>
          <w:rFonts w:ascii="Times New Roman" w:hAnsi="Times New Roman" w:cs="Times New Roman"/>
          <w:sz w:val="28"/>
          <w:szCs w:val="28"/>
        </w:rPr>
        <w:t>,</w:t>
      </w:r>
      <w:proofErr w:type="gramEnd"/>
      <w:r w:rsidRPr="00194556">
        <w:rPr>
          <w:rFonts w:ascii="Times New Roman" w:hAnsi="Times New Roman" w:cs="Times New Roman"/>
          <w:sz w:val="28"/>
          <w:szCs w:val="28"/>
        </w:rPr>
        <w:t xml:space="preserve"> если заключение Соглашения не предусмотрено, показатели не формируются; </w:t>
      </w:r>
    </w:p>
    <w:p w:rsidR="00634161" w:rsidRPr="00194556" w:rsidRDefault="00634161" w:rsidP="007F7237">
      <w:pPr>
        <w:pStyle w:val="a4"/>
        <w:ind w:firstLine="708"/>
        <w:jc w:val="both"/>
        <w:rPr>
          <w:rFonts w:ascii="Times New Roman" w:hAnsi="Times New Roman" w:cs="Times New Roman"/>
          <w:sz w:val="28"/>
          <w:szCs w:val="28"/>
        </w:rPr>
      </w:pPr>
      <w:r w:rsidRPr="00194556">
        <w:rPr>
          <w:rFonts w:ascii="Times New Roman" w:hAnsi="Times New Roman" w:cs="Times New Roman"/>
          <w:sz w:val="28"/>
          <w:szCs w:val="28"/>
        </w:rPr>
        <w:t xml:space="preserve"> графе 6 - </w:t>
      </w:r>
      <w:r w:rsidR="007E645F" w:rsidRPr="007E645F">
        <w:rPr>
          <w:rFonts w:ascii="Times New Roman" w:hAnsi="Times New Roman" w:cs="Times New Roman"/>
          <w:sz w:val="28"/>
          <w:szCs w:val="28"/>
        </w:rPr>
        <w:t>уникальный код объекта капитального строительства, недвижимого имущества</w:t>
      </w:r>
      <w:r w:rsidRPr="00194556">
        <w:rPr>
          <w:rFonts w:ascii="Times New Roman" w:hAnsi="Times New Roman" w:cs="Times New Roman"/>
          <w:sz w:val="28"/>
          <w:szCs w:val="28"/>
        </w:rPr>
        <w:t xml:space="preserve">; </w:t>
      </w:r>
    </w:p>
    <w:p w:rsidR="00194556" w:rsidRPr="00194556" w:rsidRDefault="00634161" w:rsidP="007F7237">
      <w:pPr>
        <w:pStyle w:val="a4"/>
        <w:ind w:firstLine="708"/>
        <w:jc w:val="both"/>
        <w:rPr>
          <w:rFonts w:ascii="Times New Roman" w:hAnsi="Times New Roman" w:cs="Times New Roman"/>
          <w:sz w:val="28"/>
          <w:szCs w:val="28"/>
        </w:rPr>
      </w:pPr>
      <w:r w:rsidRPr="00194556">
        <w:rPr>
          <w:rFonts w:ascii="Times New Roman" w:hAnsi="Times New Roman" w:cs="Times New Roman"/>
          <w:sz w:val="28"/>
          <w:szCs w:val="28"/>
        </w:rPr>
        <w:t xml:space="preserve">в графе 7 -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 </w:t>
      </w:r>
    </w:p>
    <w:p w:rsidR="00194556" w:rsidRPr="00194556" w:rsidRDefault="00634161" w:rsidP="007F7237">
      <w:pPr>
        <w:pStyle w:val="a4"/>
        <w:ind w:firstLine="708"/>
        <w:jc w:val="both"/>
        <w:rPr>
          <w:rFonts w:ascii="Times New Roman" w:hAnsi="Times New Roman" w:cs="Times New Roman"/>
          <w:sz w:val="28"/>
          <w:szCs w:val="28"/>
        </w:rPr>
      </w:pPr>
      <w:r w:rsidRPr="00194556">
        <w:rPr>
          <w:rFonts w:ascii="Times New Roman" w:hAnsi="Times New Roman" w:cs="Times New Roman"/>
          <w:sz w:val="28"/>
          <w:szCs w:val="28"/>
        </w:rPr>
        <w:t xml:space="preserve">планируемых поступлений целевых субсидий - по коду аналитической группы подвида доходов бюджетов; </w:t>
      </w:r>
    </w:p>
    <w:p w:rsidR="00194556" w:rsidRPr="00194556" w:rsidRDefault="00634161" w:rsidP="007F7237">
      <w:pPr>
        <w:pStyle w:val="a4"/>
        <w:ind w:firstLine="708"/>
        <w:jc w:val="both"/>
        <w:rPr>
          <w:rFonts w:ascii="Times New Roman" w:hAnsi="Times New Roman" w:cs="Times New Roman"/>
          <w:sz w:val="28"/>
          <w:szCs w:val="28"/>
        </w:rPr>
      </w:pPr>
      <w:r w:rsidRPr="00194556">
        <w:rPr>
          <w:rFonts w:ascii="Times New Roman" w:hAnsi="Times New Roman" w:cs="Times New Roman"/>
          <w:sz w:val="28"/>
          <w:szCs w:val="28"/>
        </w:rPr>
        <w:t xml:space="preserve">планируемых целевых расходов - по коду </w:t>
      </w:r>
      <w:proofErr w:type="gramStart"/>
      <w:r w:rsidRPr="00194556">
        <w:rPr>
          <w:rFonts w:ascii="Times New Roman" w:hAnsi="Times New Roman" w:cs="Times New Roman"/>
          <w:sz w:val="28"/>
          <w:szCs w:val="28"/>
        </w:rPr>
        <w:t>видов расходов классификации расходов бюджетов</w:t>
      </w:r>
      <w:proofErr w:type="gramEnd"/>
      <w:r w:rsidRPr="00194556">
        <w:rPr>
          <w:rFonts w:ascii="Times New Roman" w:hAnsi="Times New Roman" w:cs="Times New Roman"/>
          <w:sz w:val="28"/>
          <w:szCs w:val="28"/>
        </w:rPr>
        <w:t xml:space="preserve">; </w:t>
      </w:r>
    </w:p>
    <w:p w:rsidR="00634161" w:rsidRPr="00194556" w:rsidRDefault="00634161" w:rsidP="007F7237">
      <w:pPr>
        <w:pStyle w:val="a4"/>
        <w:ind w:firstLine="708"/>
        <w:jc w:val="both"/>
        <w:rPr>
          <w:rFonts w:ascii="Times New Roman" w:hAnsi="Times New Roman" w:cs="Times New Roman"/>
          <w:sz w:val="28"/>
          <w:szCs w:val="28"/>
        </w:rPr>
      </w:pPr>
      <w:r w:rsidRPr="00194556">
        <w:rPr>
          <w:rFonts w:ascii="Times New Roman" w:hAnsi="Times New Roman" w:cs="Times New Roman"/>
          <w:sz w:val="28"/>
          <w:szCs w:val="28"/>
        </w:rPr>
        <w:t xml:space="preserve">поступления от возврата дебиторской задолженности прошлых лет, потребность в использовании которых подтверждена, - по коду аналитической </w:t>
      </w:r>
      <w:proofErr w:type="gramStart"/>
      <w:r w:rsidRPr="00194556">
        <w:rPr>
          <w:rFonts w:ascii="Times New Roman" w:hAnsi="Times New Roman" w:cs="Times New Roman"/>
          <w:sz w:val="28"/>
          <w:szCs w:val="28"/>
        </w:rPr>
        <w:t>группы вида источников финансирования дефицитов бюджетов</w:t>
      </w:r>
      <w:proofErr w:type="gramEnd"/>
      <w:r w:rsidRPr="00194556">
        <w:rPr>
          <w:rFonts w:ascii="Times New Roman" w:hAnsi="Times New Roman" w:cs="Times New Roman"/>
          <w:sz w:val="28"/>
          <w:szCs w:val="28"/>
        </w:rPr>
        <w:t xml:space="preserve">; </w:t>
      </w:r>
    </w:p>
    <w:p w:rsidR="00634161" w:rsidRPr="00194556" w:rsidRDefault="00634161" w:rsidP="007F7237">
      <w:pPr>
        <w:pStyle w:val="a4"/>
        <w:ind w:firstLine="708"/>
        <w:jc w:val="both"/>
        <w:rPr>
          <w:rFonts w:ascii="Times New Roman" w:hAnsi="Times New Roman" w:cs="Times New Roman"/>
          <w:sz w:val="28"/>
          <w:szCs w:val="28"/>
        </w:rPr>
      </w:pPr>
      <w:r w:rsidRPr="00194556">
        <w:rPr>
          <w:rFonts w:ascii="Times New Roman" w:hAnsi="Times New Roman" w:cs="Times New Roman"/>
          <w:sz w:val="28"/>
          <w:szCs w:val="28"/>
        </w:rPr>
        <w:t xml:space="preserve">в графе 8 - сумма разрешенного к использованию остатка целевых средств по соответствующему коду целевой субсидии, указанному в графе 2, без указания кода бюджетной классификации в графе 7; </w:t>
      </w:r>
    </w:p>
    <w:p w:rsidR="00634161" w:rsidRPr="00194556" w:rsidRDefault="00634161" w:rsidP="007F7237">
      <w:pPr>
        <w:pStyle w:val="a4"/>
        <w:ind w:firstLine="708"/>
        <w:jc w:val="both"/>
        <w:rPr>
          <w:rFonts w:ascii="Times New Roman" w:hAnsi="Times New Roman" w:cs="Times New Roman"/>
          <w:sz w:val="28"/>
          <w:szCs w:val="28"/>
        </w:rPr>
      </w:pPr>
      <w:r w:rsidRPr="00194556">
        <w:rPr>
          <w:rFonts w:ascii="Times New Roman" w:hAnsi="Times New Roman" w:cs="Times New Roman"/>
          <w:sz w:val="28"/>
          <w:szCs w:val="28"/>
        </w:rPr>
        <w:t xml:space="preserve">в графе 9 -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целевой субсидии и коду аналитической </w:t>
      </w:r>
      <w:proofErr w:type="gramStart"/>
      <w:r w:rsidRPr="00194556">
        <w:rPr>
          <w:rFonts w:ascii="Times New Roman" w:hAnsi="Times New Roman" w:cs="Times New Roman"/>
          <w:sz w:val="28"/>
          <w:szCs w:val="28"/>
        </w:rPr>
        <w:t>группы вида источников финансирования дефицитов</w:t>
      </w:r>
      <w:proofErr w:type="gramEnd"/>
      <w:r w:rsidRPr="00194556">
        <w:rPr>
          <w:rFonts w:ascii="Times New Roman" w:hAnsi="Times New Roman" w:cs="Times New Roman"/>
          <w:sz w:val="28"/>
          <w:szCs w:val="28"/>
        </w:rPr>
        <w:t xml:space="preserve"> бюджетов, указанному в графе 7; </w:t>
      </w:r>
    </w:p>
    <w:p w:rsidR="00634161" w:rsidRPr="00194556" w:rsidRDefault="00634161" w:rsidP="007F7237">
      <w:pPr>
        <w:pStyle w:val="a4"/>
        <w:ind w:firstLine="708"/>
        <w:jc w:val="both"/>
        <w:rPr>
          <w:rFonts w:ascii="Times New Roman" w:hAnsi="Times New Roman" w:cs="Times New Roman"/>
          <w:sz w:val="28"/>
          <w:szCs w:val="28"/>
        </w:rPr>
      </w:pPr>
      <w:r w:rsidRPr="00194556">
        <w:rPr>
          <w:rFonts w:ascii="Times New Roman" w:hAnsi="Times New Roman" w:cs="Times New Roman"/>
          <w:sz w:val="28"/>
          <w:szCs w:val="28"/>
        </w:rPr>
        <w:t xml:space="preserve">в графе 10 - суммы планируемых в текущем финансовом году поступлений целевых субсидий по соответствующему коду целевой субсидии, указанному в графе 2, и коду аналитической группы подвида доходов бюджетов, указанному в графе 7; </w:t>
      </w:r>
    </w:p>
    <w:p w:rsidR="00634161" w:rsidRPr="00194556" w:rsidRDefault="00634161" w:rsidP="007F7237">
      <w:pPr>
        <w:pStyle w:val="a4"/>
        <w:ind w:firstLine="708"/>
        <w:jc w:val="both"/>
        <w:rPr>
          <w:rFonts w:ascii="Times New Roman" w:hAnsi="Times New Roman" w:cs="Times New Roman"/>
          <w:sz w:val="28"/>
          <w:szCs w:val="28"/>
        </w:rPr>
      </w:pPr>
      <w:r w:rsidRPr="00194556">
        <w:rPr>
          <w:rFonts w:ascii="Times New Roman" w:hAnsi="Times New Roman" w:cs="Times New Roman"/>
          <w:sz w:val="28"/>
          <w:szCs w:val="28"/>
        </w:rPr>
        <w:t xml:space="preserve">в графе 11 - итоговая сумма целевых средств, планируемых к использованию в текущем финансовом году, в соответствии с кодом целевой субсидии, указанным в графе 2 (рассчитывается как сумма граф 8 - 10), без указания кода бюджетной классификации в графе 7; </w:t>
      </w:r>
    </w:p>
    <w:p w:rsidR="00634161" w:rsidRPr="00194556" w:rsidRDefault="00634161" w:rsidP="007F7237">
      <w:pPr>
        <w:pStyle w:val="a4"/>
        <w:ind w:firstLine="708"/>
        <w:jc w:val="both"/>
        <w:rPr>
          <w:rFonts w:ascii="Times New Roman" w:hAnsi="Times New Roman" w:cs="Times New Roman"/>
          <w:sz w:val="28"/>
          <w:szCs w:val="28"/>
        </w:rPr>
      </w:pPr>
      <w:proofErr w:type="gramStart"/>
      <w:r w:rsidRPr="00194556">
        <w:rPr>
          <w:rFonts w:ascii="Times New Roman" w:hAnsi="Times New Roman" w:cs="Times New Roman"/>
          <w:sz w:val="28"/>
          <w:szCs w:val="28"/>
        </w:rPr>
        <w:t>в графе 12 -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целевой субсидии, указанному в графе 2, и коду бюджетной</w:t>
      </w:r>
      <w:proofErr w:type="gramEnd"/>
      <w:r w:rsidRPr="00194556">
        <w:rPr>
          <w:rFonts w:ascii="Times New Roman" w:hAnsi="Times New Roman" w:cs="Times New Roman"/>
          <w:sz w:val="28"/>
          <w:szCs w:val="28"/>
        </w:rPr>
        <w:t xml:space="preserve"> классификации, </w:t>
      </w:r>
      <w:proofErr w:type="gramStart"/>
      <w:r w:rsidRPr="00194556">
        <w:rPr>
          <w:rFonts w:ascii="Times New Roman" w:hAnsi="Times New Roman" w:cs="Times New Roman"/>
          <w:sz w:val="28"/>
          <w:szCs w:val="28"/>
        </w:rPr>
        <w:t>указанному</w:t>
      </w:r>
      <w:proofErr w:type="gramEnd"/>
      <w:r w:rsidRPr="00194556">
        <w:rPr>
          <w:rFonts w:ascii="Times New Roman" w:hAnsi="Times New Roman" w:cs="Times New Roman"/>
          <w:sz w:val="28"/>
          <w:szCs w:val="28"/>
        </w:rPr>
        <w:t xml:space="preserve"> в графе 7. </w:t>
      </w:r>
    </w:p>
    <w:p w:rsidR="009373B5" w:rsidRDefault="00634161" w:rsidP="007F7237">
      <w:pPr>
        <w:pStyle w:val="a4"/>
        <w:ind w:firstLine="708"/>
        <w:jc w:val="both"/>
        <w:rPr>
          <w:rFonts w:ascii="Times New Roman" w:hAnsi="Times New Roman" w:cs="Times New Roman"/>
          <w:sz w:val="28"/>
          <w:szCs w:val="28"/>
        </w:rPr>
      </w:pPr>
      <w:r w:rsidRPr="00340DB0">
        <w:rPr>
          <w:rFonts w:ascii="Times New Roman" w:hAnsi="Times New Roman" w:cs="Times New Roman"/>
          <w:sz w:val="28"/>
          <w:szCs w:val="28"/>
        </w:rPr>
        <w:t>В случае если учреждению или предприятию предоставляются несколько целевых субсидий, показатели поступлений и выплат в Сведениях отражаются с формированием промежуточных итого</w:t>
      </w:r>
      <w:r w:rsidR="007F7237" w:rsidRPr="00340DB0">
        <w:rPr>
          <w:rFonts w:ascii="Times New Roman" w:hAnsi="Times New Roman" w:cs="Times New Roman"/>
          <w:sz w:val="28"/>
          <w:szCs w:val="28"/>
        </w:rPr>
        <w:t>в по каждой целевой субсидии.</w:t>
      </w:r>
      <w:r w:rsidR="007F7237">
        <w:rPr>
          <w:rFonts w:ascii="Times New Roman" w:hAnsi="Times New Roman" w:cs="Times New Roman"/>
          <w:sz w:val="28"/>
          <w:szCs w:val="28"/>
        </w:rPr>
        <w:t xml:space="preserve"> </w:t>
      </w:r>
    </w:p>
    <w:p w:rsidR="007F7237" w:rsidRDefault="007F7237" w:rsidP="007F7237">
      <w:pPr>
        <w:pStyle w:val="a4"/>
        <w:ind w:firstLine="708"/>
        <w:jc w:val="both"/>
        <w:rPr>
          <w:rFonts w:ascii="Times New Roman" w:hAnsi="Times New Roman" w:cs="Times New Roman"/>
          <w:sz w:val="28"/>
          <w:szCs w:val="28"/>
        </w:rPr>
      </w:pPr>
    </w:p>
    <w:p w:rsidR="007F7237" w:rsidRPr="00194556" w:rsidRDefault="007F7237" w:rsidP="007F7237">
      <w:pPr>
        <w:pStyle w:val="a4"/>
        <w:ind w:firstLine="708"/>
        <w:jc w:val="center"/>
        <w:rPr>
          <w:rFonts w:ascii="Times New Roman" w:hAnsi="Times New Roman" w:cs="Times New Roman"/>
          <w:sz w:val="28"/>
          <w:szCs w:val="28"/>
        </w:rPr>
      </w:pPr>
      <w:r>
        <w:rPr>
          <w:rFonts w:ascii="Times New Roman" w:hAnsi="Times New Roman" w:cs="Times New Roman"/>
          <w:sz w:val="28"/>
          <w:szCs w:val="28"/>
        </w:rPr>
        <w:t>________________________</w:t>
      </w:r>
    </w:p>
    <w:sectPr w:rsidR="007F7237" w:rsidRPr="00194556" w:rsidSect="0019455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D82" w:rsidRDefault="00347D82" w:rsidP="00874D20">
      <w:r>
        <w:separator/>
      </w:r>
    </w:p>
  </w:endnote>
  <w:endnote w:type="continuationSeparator" w:id="0">
    <w:p w:rsidR="00347D82" w:rsidRDefault="00347D82" w:rsidP="0087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20002A87"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D82" w:rsidRDefault="00347D82" w:rsidP="00874D20">
      <w:r>
        <w:separator/>
      </w:r>
    </w:p>
  </w:footnote>
  <w:footnote w:type="continuationSeparator" w:id="0">
    <w:p w:rsidR="00347D82" w:rsidRDefault="00347D82" w:rsidP="00874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2149C"/>
    <w:multiLevelType w:val="hybridMultilevel"/>
    <w:tmpl w:val="184C8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FC"/>
    <w:rsid w:val="00130B91"/>
    <w:rsid w:val="00194556"/>
    <w:rsid w:val="001B2FE4"/>
    <w:rsid w:val="001C7C76"/>
    <w:rsid w:val="00237873"/>
    <w:rsid w:val="002E0E7B"/>
    <w:rsid w:val="00333637"/>
    <w:rsid w:val="00340DB0"/>
    <w:rsid w:val="00347D82"/>
    <w:rsid w:val="00395089"/>
    <w:rsid w:val="003E2A45"/>
    <w:rsid w:val="004E4DA7"/>
    <w:rsid w:val="005C6A8D"/>
    <w:rsid w:val="005F386F"/>
    <w:rsid w:val="0061355B"/>
    <w:rsid w:val="0061436C"/>
    <w:rsid w:val="00634161"/>
    <w:rsid w:val="006A2AF2"/>
    <w:rsid w:val="006B5F67"/>
    <w:rsid w:val="006D72A7"/>
    <w:rsid w:val="007601BB"/>
    <w:rsid w:val="007B25FC"/>
    <w:rsid w:val="007C686D"/>
    <w:rsid w:val="007D084F"/>
    <w:rsid w:val="007D2C9F"/>
    <w:rsid w:val="007E645F"/>
    <w:rsid w:val="007F7237"/>
    <w:rsid w:val="00845EC6"/>
    <w:rsid w:val="00874D20"/>
    <w:rsid w:val="008F0570"/>
    <w:rsid w:val="009373B5"/>
    <w:rsid w:val="00954C2F"/>
    <w:rsid w:val="0097491D"/>
    <w:rsid w:val="009D32D9"/>
    <w:rsid w:val="009D5D18"/>
    <w:rsid w:val="00A428F8"/>
    <w:rsid w:val="00A62AD8"/>
    <w:rsid w:val="00A70AB2"/>
    <w:rsid w:val="00A936B0"/>
    <w:rsid w:val="00AA0066"/>
    <w:rsid w:val="00B8185E"/>
    <w:rsid w:val="00BC78F5"/>
    <w:rsid w:val="00C339AE"/>
    <w:rsid w:val="00C47AC4"/>
    <w:rsid w:val="00C563EB"/>
    <w:rsid w:val="00C818DE"/>
    <w:rsid w:val="00CC1916"/>
    <w:rsid w:val="00D0097A"/>
    <w:rsid w:val="00D02BB3"/>
    <w:rsid w:val="00DA2249"/>
    <w:rsid w:val="00E4473C"/>
    <w:rsid w:val="00E81817"/>
    <w:rsid w:val="00EC06D8"/>
    <w:rsid w:val="00F236BF"/>
    <w:rsid w:val="00FF3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2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161"/>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No Spacing"/>
    <w:uiPriority w:val="1"/>
    <w:qFormat/>
    <w:rsid w:val="00194556"/>
    <w:pPr>
      <w:spacing w:after="0" w:line="240" w:lineRule="auto"/>
    </w:pPr>
  </w:style>
  <w:style w:type="table" w:styleId="a5">
    <w:name w:val="Table Grid"/>
    <w:basedOn w:val="a1"/>
    <w:uiPriority w:val="39"/>
    <w:rsid w:val="00194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47AC4"/>
    <w:rPr>
      <w:rFonts w:ascii="Tahoma" w:hAnsi="Tahoma" w:cs="Tahoma"/>
      <w:sz w:val="16"/>
      <w:szCs w:val="16"/>
    </w:rPr>
  </w:style>
  <w:style w:type="character" w:customStyle="1" w:styleId="a7">
    <w:name w:val="Текст выноски Знак"/>
    <w:basedOn w:val="a0"/>
    <w:link w:val="a6"/>
    <w:uiPriority w:val="99"/>
    <w:semiHidden/>
    <w:rsid w:val="00C47AC4"/>
    <w:rPr>
      <w:rFonts w:ascii="Tahoma" w:eastAsia="Times New Roman" w:hAnsi="Tahoma" w:cs="Tahoma"/>
      <w:sz w:val="16"/>
      <w:szCs w:val="16"/>
      <w:lang w:eastAsia="ru-RU"/>
    </w:rPr>
  </w:style>
  <w:style w:type="paragraph" w:styleId="a8">
    <w:name w:val="header"/>
    <w:basedOn w:val="a"/>
    <w:link w:val="a9"/>
    <w:uiPriority w:val="99"/>
    <w:unhideWhenUsed/>
    <w:rsid w:val="00874D20"/>
    <w:pPr>
      <w:tabs>
        <w:tab w:val="center" w:pos="4677"/>
        <w:tab w:val="right" w:pos="9355"/>
      </w:tabs>
    </w:pPr>
  </w:style>
  <w:style w:type="character" w:customStyle="1" w:styleId="a9">
    <w:name w:val="Верхний колонтитул Знак"/>
    <w:basedOn w:val="a0"/>
    <w:link w:val="a8"/>
    <w:uiPriority w:val="99"/>
    <w:rsid w:val="00874D2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74D20"/>
    <w:pPr>
      <w:tabs>
        <w:tab w:val="center" w:pos="4677"/>
        <w:tab w:val="right" w:pos="9355"/>
      </w:tabs>
    </w:pPr>
  </w:style>
  <w:style w:type="character" w:customStyle="1" w:styleId="ab">
    <w:name w:val="Нижний колонтитул Знак"/>
    <w:basedOn w:val="a0"/>
    <w:link w:val="aa"/>
    <w:uiPriority w:val="99"/>
    <w:rsid w:val="00874D2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2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161"/>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No Spacing"/>
    <w:uiPriority w:val="1"/>
    <w:qFormat/>
    <w:rsid w:val="00194556"/>
    <w:pPr>
      <w:spacing w:after="0" w:line="240" w:lineRule="auto"/>
    </w:pPr>
  </w:style>
  <w:style w:type="table" w:styleId="a5">
    <w:name w:val="Table Grid"/>
    <w:basedOn w:val="a1"/>
    <w:uiPriority w:val="39"/>
    <w:rsid w:val="00194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47AC4"/>
    <w:rPr>
      <w:rFonts w:ascii="Tahoma" w:hAnsi="Tahoma" w:cs="Tahoma"/>
      <w:sz w:val="16"/>
      <w:szCs w:val="16"/>
    </w:rPr>
  </w:style>
  <w:style w:type="character" w:customStyle="1" w:styleId="a7">
    <w:name w:val="Текст выноски Знак"/>
    <w:basedOn w:val="a0"/>
    <w:link w:val="a6"/>
    <w:uiPriority w:val="99"/>
    <w:semiHidden/>
    <w:rsid w:val="00C47AC4"/>
    <w:rPr>
      <w:rFonts w:ascii="Tahoma" w:eastAsia="Times New Roman" w:hAnsi="Tahoma" w:cs="Tahoma"/>
      <w:sz w:val="16"/>
      <w:szCs w:val="16"/>
      <w:lang w:eastAsia="ru-RU"/>
    </w:rPr>
  </w:style>
  <w:style w:type="paragraph" w:styleId="a8">
    <w:name w:val="header"/>
    <w:basedOn w:val="a"/>
    <w:link w:val="a9"/>
    <w:uiPriority w:val="99"/>
    <w:unhideWhenUsed/>
    <w:rsid w:val="00874D20"/>
    <w:pPr>
      <w:tabs>
        <w:tab w:val="center" w:pos="4677"/>
        <w:tab w:val="right" w:pos="9355"/>
      </w:tabs>
    </w:pPr>
  </w:style>
  <w:style w:type="character" w:customStyle="1" w:styleId="a9">
    <w:name w:val="Верхний колонтитул Знак"/>
    <w:basedOn w:val="a0"/>
    <w:link w:val="a8"/>
    <w:uiPriority w:val="99"/>
    <w:rsid w:val="00874D2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74D20"/>
    <w:pPr>
      <w:tabs>
        <w:tab w:val="center" w:pos="4677"/>
        <w:tab w:val="right" w:pos="9355"/>
      </w:tabs>
    </w:pPr>
  </w:style>
  <w:style w:type="character" w:customStyle="1" w:styleId="ab">
    <w:name w:val="Нижний колонтитул Знак"/>
    <w:basedOn w:val="a0"/>
    <w:link w:val="aa"/>
    <w:uiPriority w:val="99"/>
    <w:rsid w:val="00874D2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sukchan-adm.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9</Pages>
  <Words>3007</Words>
  <Characters>17143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Личман Елена Германовна</dc:creator>
  <cp:lastModifiedBy>Елена Личман</cp:lastModifiedBy>
  <cp:revision>4</cp:revision>
  <cp:lastPrinted>2023-01-26T22:02:00Z</cp:lastPrinted>
  <dcterms:created xsi:type="dcterms:W3CDTF">2023-01-24T05:11:00Z</dcterms:created>
  <dcterms:modified xsi:type="dcterms:W3CDTF">2023-01-26T22:11:00Z</dcterms:modified>
</cp:coreProperties>
</file>