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36" w:rsidRPr="002D4D36" w:rsidRDefault="002D4D36" w:rsidP="002D4D3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D4D36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</w:t>
      </w:r>
      <w:r w:rsidRPr="002D4D36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r w:rsidRPr="002D4D36">
        <w:rPr>
          <w:rFonts w:ascii="Times New Roman" w:hAnsi="Times New Roman" w:cs="Times New Roman"/>
          <w:b/>
          <w:bCs/>
          <w:caps/>
          <w:sz w:val="28"/>
          <w:szCs w:val="28"/>
        </w:rPr>
        <w:t>ласть</w:t>
      </w:r>
    </w:p>
    <w:p w:rsidR="002D4D36" w:rsidRPr="002D4D36" w:rsidRDefault="002D4D36" w:rsidP="002D4D36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2D4D36" w:rsidRPr="002D4D36" w:rsidRDefault="002D4D36" w:rsidP="002D4D36">
      <w:pPr>
        <w:pStyle w:val="a3"/>
        <w:rPr>
          <w:sz w:val="32"/>
          <w:szCs w:val="32"/>
        </w:rPr>
      </w:pPr>
      <w:r w:rsidRPr="002D4D36">
        <w:rPr>
          <w:sz w:val="32"/>
          <w:szCs w:val="32"/>
        </w:rPr>
        <w:t>АДМИНИСТРАЦИЯ</w:t>
      </w:r>
    </w:p>
    <w:p w:rsidR="002D4D36" w:rsidRPr="002D4D36" w:rsidRDefault="002D4D36" w:rsidP="002D4D36">
      <w:pPr>
        <w:pStyle w:val="a3"/>
        <w:rPr>
          <w:sz w:val="32"/>
          <w:szCs w:val="32"/>
        </w:rPr>
      </w:pPr>
      <w:r w:rsidRPr="002D4D36">
        <w:rPr>
          <w:sz w:val="32"/>
          <w:szCs w:val="32"/>
        </w:rPr>
        <w:t>ОМСУКЧАНСКОГО ГОРОДСКОГО ОКРУГА</w:t>
      </w:r>
    </w:p>
    <w:p w:rsidR="002D4D36" w:rsidRPr="002D4D36" w:rsidRDefault="002D4D36" w:rsidP="002D4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D4D36" w:rsidRPr="002D4D36" w:rsidRDefault="002D4D36" w:rsidP="002D4D3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D4D36" w:rsidRPr="002D4D36" w:rsidRDefault="002D4D36" w:rsidP="002D4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D4D36">
        <w:rPr>
          <w:rFonts w:ascii="Times New Roman" w:hAnsi="Times New Roman" w:cs="Times New Roman"/>
          <w:b/>
          <w:bCs/>
          <w:sz w:val="44"/>
          <w:szCs w:val="44"/>
        </w:rPr>
        <w:t>ПОСТАНО</w:t>
      </w:r>
      <w:r w:rsidRPr="002D4D36">
        <w:rPr>
          <w:rFonts w:ascii="Times New Roman" w:hAnsi="Times New Roman" w:cs="Times New Roman"/>
          <w:b/>
          <w:bCs/>
          <w:sz w:val="44"/>
          <w:szCs w:val="44"/>
        </w:rPr>
        <w:t>В</w:t>
      </w:r>
      <w:r w:rsidRPr="002D4D36">
        <w:rPr>
          <w:rFonts w:ascii="Times New Roman" w:hAnsi="Times New Roman" w:cs="Times New Roman"/>
          <w:b/>
          <w:bCs/>
          <w:sz w:val="44"/>
          <w:szCs w:val="44"/>
        </w:rPr>
        <w:t>ЛЕНИЕ</w:t>
      </w:r>
    </w:p>
    <w:p w:rsidR="002D4D36" w:rsidRPr="002D4D36" w:rsidRDefault="002D4D36" w:rsidP="002D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D36" w:rsidRPr="002D4D36" w:rsidRDefault="002D4D36" w:rsidP="002D4D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4D36">
        <w:rPr>
          <w:rFonts w:ascii="Times New Roman" w:hAnsi="Times New Roman" w:cs="Times New Roman"/>
        </w:rPr>
        <w:t xml:space="preserve">  </w:t>
      </w:r>
    </w:p>
    <w:p w:rsidR="002D4D36" w:rsidRPr="002D4D36" w:rsidRDefault="002D4D36" w:rsidP="002D4D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D36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0E601" wp14:editId="5514A3EE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080" r="571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2D4D36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1CD10" wp14:editId="58848BFE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080" r="762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2D4D36">
        <w:rPr>
          <w:rFonts w:ascii="Times New Roman" w:hAnsi="Times New Roman" w:cs="Times New Roman"/>
          <w:sz w:val="20"/>
        </w:rPr>
        <w:t>От</w:t>
      </w:r>
      <w:r w:rsidRPr="002D4D36">
        <w:rPr>
          <w:rFonts w:ascii="Times New Roman" w:hAnsi="Times New Roman" w:cs="Times New Roman"/>
        </w:rPr>
        <w:t xml:space="preserve"> </w:t>
      </w:r>
      <w:r w:rsidRPr="002D4D36">
        <w:rPr>
          <w:rFonts w:ascii="Times New Roman" w:hAnsi="Times New Roman" w:cs="Times New Roman"/>
          <w:sz w:val="28"/>
          <w:szCs w:val="28"/>
        </w:rPr>
        <w:t xml:space="preserve">   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D4D36">
        <w:rPr>
          <w:rFonts w:ascii="Times New Roman" w:hAnsi="Times New Roman" w:cs="Times New Roman"/>
          <w:sz w:val="28"/>
          <w:szCs w:val="28"/>
        </w:rPr>
        <w:t>.06.2018г.</w:t>
      </w:r>
      <w:r w:rsidRPr="002D4D3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2D4D36">
        <w:rPr>
          <w:rFonts w:ascii="Times New Roman" w:hAnsi="Times New Roman" w:cs="Times New Roman"/>
          <w:sz w:val="20"/>
        </w:rPr>
        <w:t>№</w:t>
      </w:r>
      <w:r w:rsidRPr="002D4D36">
        <w:rPr>
          <w:rFonts w:ascii="Times New Roman" w:hAnsi="Times New Roman" w:cs="Times New Roman"/>
          <w:sz w:val="28"/>
          <w:szCs w:val="28"/>
        </w:rPr>
        <w:t xml:space="preserve">    32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D4D36" w:rsidRPr="002D4D36" w:rsidRDefault="002D4D36" w:rsidP="002D4D36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2D4D36" w:rsidRPr="002D4D36" w:rsidRDefault="002D4D36" w:rsidP="002D4D36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D4D36">
        <w:rPr>
          <w:rFonts w:ascii="Times New Roman" w:hAnsi="Times New Roman" w:cs="Times New Roman"/>
          <w:sz w:val="20"/>
        </w:rPr>
        <w:t xml:space="preserve">пос. Омсукчан </w:t>
      </w:r>
    </w:p>
    <w:p w:rsidR="002D4D36" w:rsidRDefault="002D4D36" w:rsidP="002D4D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D36" w:rsidRPr="002D4D36" w:rsidRDefault="002D4D36" w:rsidP="002D4D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0437" w:rsidRPr="00CD1BDB" w:rsidRDefault="00BE0437" w:rsidP="006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BE0437" w:rsidTr="00BE0437">
        <w:tc>
          <w:tcPr>
            <w:tcW w:w="5495" w:type="dxa"/>
          </w:tcPr>
          <w:p w:rsidR="00BE0437" w:rsidRDefault="00BE0437" w:rsidP="002D4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муниципальных услуг, подлежащих мониторингу качества предоставления муниципальных услуг 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зываемых администрацией Омсукчанского городского округа, ее структурными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разделениями и подведомственными им учреждениями в 201</w:t>
            </w:r>
            <w:r w:rsidR="00ED2A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BE0437" w:rsidRDefault="00BE0437" w:rsidP="006D2E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437" w:rsidRPr="00BE0437" w:rsidRDefault="00BE0437" w:rsidP="006D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668" w:rsidRDefault="00BE0437" w:rsidP="000D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муниципальных услуг </w:t>
      </w:r>
      <w:r w:rsidR="00ED2AF6">
        <w:rPr>
          <w:rFonts w:ascii="Times New Roman" w:hAnsi="Times New Roman" w:cs="Times New Roman"/>
          <w:sz w:val="28"/>
          <w:szCs w:val="28"/>
        </w:rPr>
        <w:t>на территории Омсукчанского городского округа, в соответствии с постановл</w:t>
      </w:r>
      <w:r w:rsidR="00ED2AF6">
        <w:rPr>
          <w:rFonts w:ascii="Times New Roman" w:hAnsi="Times New Roman" w:cs="Times New Roman"/>
          <w:sz w:val="28"/>
          <w:szCs w:val="28"/>
        </w:rPr>
        <w:t>е</w:t>
      </w:r>
      <w:r w:rsidR="00ED2AF6">
        <w:rPr>
          <w:rFonts w:ascii="Times New Roman" w:hAnsi="Times New Roman" w:cs="Times New Roman"/>
          <w:sz w:val="28"/>
          <w:szCs w:val="28"/>
        </w:rPr>
        <w:t xml:space="preserve">нием администрации Омсукчанского </w:t>
      </w:r>
      <w:r w:rsidR="002D4D36">
        <w:rPr>
          <w:rFonts w:ascii="Times New Roman" w:hAnsi="Times New Roman" w:cs="Times New Roman"/>
          <w:sz w:val="28"/>
          <w:szCs w:val="28"/>
        </w:rPr>
        <w:t>городского округа от 07.05.2015</w:t>
      </w:r>
      <w:r w:rsidR="00ED2AF6">
        <w:rPr>
          <w:rFonts w:ascii="Times New Roman" w:hAnsi="Times New Roman" w:cs="Times New Roman"/>
          <w:sz w:val="28"/>
          <w:szCs w:val="28"/>
        </w:rPr>
        <w:t xml:space="preserve">г. № 348 «Об организации мониторинга качества предоставления муниципальных услуг на территории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«Омсукчанский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округ»,</w:t>
      </w:r>
      <w:r w:rsidR="00CD1BDB">
        <w:rPr>
          <w:rFonts w:ascii="Times New Roman" w:hAnsi="Times New Roman" w:cs="Times New Roman"/>
          <w:sz w:val="28"/>
          <w:szCs w:val="28"/>
        </w:rPr>
        <w:t xml:space="preserve"> </w:t>
      </w:r>
      <w:r w:rsidR="000D7668">
        <w:rPr>
          <w:rFonts w:ascii="Times New Roman" w:hAnsi="Times New Roman" w:cs="Times New Roman"/>
          <w:sz w:val="28"/>
          <w:szCs w:val="28"/>
        </w:rPr>
        <w:t>администрация Омсукчанского городского округа</w:t>
      </w:r>
    </w:p>
    <w:p w:rsidR="00CD1BDB" w:rsidRPr="00CD1BDB" w:rsidRDefault="000D7668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CD1BDB">
        <w:rPr>
          <w:rFonts w:ascii="Times New Roman" w:hAnsi="Times New Roman" w:cs="Times New Roman"/>
          <w:sz w:val="28"/>
          <w:szCs w:val="28"/>
        </w:rPr>
        <w:t>:</w:t>
      </w:r>
    </w:p>
    <w:p w:rsidR="000D7668" w:rsidRDefault="000D7668" w:rsidP="000D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E96" w:rsidRPr="00CD1BDB" w:rsidRDefault="006D2E96" w:rsidP="000D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E0437">
        <w:rPr>
          <w:rFonts w:ascii="Times New Roman" w:hAnsi="Times New Roman" w:cs="Times New Roman"/>
          <w:sz w:val="28"/>
          <w:szCs w:val="28"/>
        </w:rPr>
        <w:t>перечень муниципальных услуг, подлежащих монитори</w:t>
      </w:r>
      <w:r w:rsidR="00BE0437">
        <w:rPr>
          <w:rFonts w:ascii="Times New Roman" w:hAnsi="Times New Roman" w:cs="Times New Roman"/>
          <w:sz w:val="28"/>
          <w:szCs w:val="28"/>
        </w:rPr>
        <w:t>н</w:t>
      </w:r>
      <w:r w:rsidR="00BE0437">
        <w:rPr>
          <w:rFonts w:ascii="Times New Roman" w:hAnsi="Times New Roman" w:cs="Times New Roman"/>
          <w:sz w:val="28"/>
          <w:szCs w:val="28"/>
        </w:rPr>
        <w:t xml:space="preserve">гу качества предоставления муниципальных услуг </w:t>
      </w:r>
      <w:r w:rsidR="00ED2AF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E0437">
        <w:rPr>
          <w:rFonts w:ascii="Times New Roman" w:hAnsi="Times New Roman" w:cs="Times New Roman"/>
          <w:sz w:val="28"/>
          <w:szCs w:val="28"/>
        </w:rPr>
        <w:t>Омсукча</w:t>
      </w:r>
      <w:r w:rsidR="00BE0437">
        <w:rPr>
          <w:rFonts w:ascii="Times New Roman" w:hAnsi="Times New Roman" w:cs="Times New Roman"/>
          <w:sz w:val="28"/>
          <w:szCs w:val="28"/>
        </w:rPr>
        <w:t>н</w:t>
      </w:r>
      <w:r w:rsidR="00BE0437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ED2AF6">
        <w:rPr>
          <w:rFonts w:ascii="Times New Roman" w:hAnsi="Times New Roman" w:cs="Times New Roman"/>
          <w:sz w:val="28"/>
          <w:szCs w:val="28"/>
        </w:rPr>
        <w:t xml:space="preserve"> в 2018 году согласно приложению к настоящему п</w:t>
      </w:r>
      <w:r w:rsidR="00ED2AF6">
        <w:rPr>
          <w:rFonts w:ascii="Times New Roman" w:hAnsi="Times New Roman" w:cs="Times New Roman"/>
          <w:sz w:val="28"/>
          <w:szCs w:val="28"/>
        </w:rPr>
        <w:t>о</w:t>
      </w:r>
      <w:r w:rsidR="00ED2AF6">
        <w:rPr>
          <w:rFonts w:ascii="Times New Roman" w:hAnsi="Times New Roman" w:cs="Times New Roman"/>
          <w:sz w:val="28"/>
          <w:szCs w:val="28"/>
        </w:rPr>
        <w:t xml:space="preserve">становлению. </w:t>
      </w:r>
    </w:p>
    <w:p w:rsidR="00C862F6" w:rsidRDefault="00635DCD" w:rsidP="000D7668">
      <w:pPr>
        <w:pStyle w:val="ConsNormal"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ab/>
      </w:r>
    </w:p>
    <w:p w:rsidR="00ED2AF6" w:rsidRDefault="00635DCD" w:rsidP="00ED2AF6">
      <w:pPr>
        <w:pStyle w:val="ConsNormal"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D2AF6" w:rsidRPr="00CD1B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2AF6" w:rsidRPr="00CD1B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ED2AF6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экономики администрации Омсукчанс</w:t>
      </w:r>
      <w:r w:rsidR="00E30AB8">
        <w:rPr>
          <w:rFonts w:ascii="Times New Roman" w:hAnsi="Times New Roman" w:cs="Times New Roman"/>
          <w:sz w:val="28"/>
          <w:szCs w:val="28"/>
        </w:rPr>
        <w:t xml:space="preserve">кого городского округа </w:t>
      </w:r>
      <w:proofErr w:type="spellStart"/>
      <w:r w:rsidR="00E30AB8"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 w:rsidR="00E30AB8">
        <w:rPr>
          <w:rFonts w:ascii="Times New Roman" w:hAnsi="Times New Roman" w:cs="Times New Roman"/>
          <w:sz w:val="28"/>
          <w:szCs w:val="28"/>
        </w:rPr>
        <w:t xml:space="preserve"> В.</w:t>
      </w:r>
      <w:bookmarkStart w:id="0" w:name="_GoBack"/>
      <w:bookmarkEnd w:id="0"/>
      <w:r w:rsidR="00ED2AF6">
        <w:rPr>
          <w:rFonts w:ascii="Times New Roman" w:hAnsi="Times New Roman" w:cs="Times New Roman"/>
          <w:sz w:val="28"/>
          <w:szCs w:val="28"/>
        </w:rPr>
        <w:t>И.</w:t>
      </w:r>
    </w:p>
    <w:p w:rsidR="00ED2AF6" w:rsidRDefault="00ED2AF6" w:rsidP="00ED2AF6">
      <w:pPr>
        <w:pStyle w:val="ConsNormal"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D2E96" w:rsidRPr="00CD1BDB" w:rsidRDefault="00654EF9" w:rsidP="000D76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2E96" w:rsidRPr="00CD1BDB">
        <w:rPr>
          <w:rFonts w:ascii="Times New Roman" w:hAnsi="Times New Roman" w:cs="Times New Roman"/>
          <w:sz w:val="28"/>
          <w:szCs w:val="28"/>
        </w:rPr>
        <w:t xml:space="preserve">. </w:t>
      </w:r>
      <w:r w:rsidR="00ED2AF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</w:t>
      </w:r>
      <w:r w:rsidR="00ED2AF6">
        <w:rPr>
          <w:rFonts w:ascii="Times New Roman" w:hAnsi="Times New Roman" w:cs="Times New Roman"/>
          <w:sz w:val="28"/>
          <w:szCs w:val="28"/>
        </w:rPr>
        <w:t>д</w:t>
      </w:r>
      <w:r w:rsidR="00ED2AF6">
        <w:rPr>
          <w:rFonts w:ascii="Times New Roman" w:hAnsi="Times New Roman" w:cs="Times New Roman"/>
          <w:sz w:val="28"/>
          <w:szCs w:val="28"/>
        </w:rPr>
        <w:t>лежит размещению</w:t>
      </w:r>
      <w:r w:rsidR="00ED2AF6" w:rsidRPr="00CD1BDB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</w:t>
      </w:r>
      <w:r w:rsidR="00ED2AF6">
        <w:rPr>
          <w:rFonts w:ascii="Times New Roman" w:hAnsi="Times New Roman" w:cs="Times New Roman"/>
          <w:sz w:val="28"/>
          <w:szCs w:val="28"/>
        </w:rPr>
        <w:t xml:space="preserve"> «Омсукчанский городской округ»</w:t>
      </w:r>
      <w:r w:rsidR="00ED2AF6" w:rsidRPr="00CD1BDB">
        <w:rPr>
          <w:rFonts w:ascii="Times New Roman" w:hAnsi="Times New Roman" w:cs="Times New Roman"/>
          <w:sz w:val="28"/>
          <w:szCs w:val="28"/>
        </w:rPr>
        <w:t xml:space="preserve">  в сети Интернет </w:t>
      </w:r>
      <w:r w:rsidR="00ED2AF6" w:rsidRPr="00B33EFB">
        <w:rPr>
          <w:rFonts w:ascii="Times New Roman" w:hAnsi="Times New Roman"/>
          <w:sz w:val="28"/>
          <w:szCs w:val="28"/>
        </w:rPr>
        <w:t>(</w:t>
      </w:r>
      <w:hyperlink r:id="rId6" w:history="1">
        <w:r w:rsidR="00ED2AF6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ED2AF6" w:rsidRPr="00B33EF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ED2AF6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omsukchan</w:t>
        </w:r>
        <w:proofErr w:type="spellEnd"/>
        <w:r w:rsidR="00ED2AF6" w:rsidRPr="00B33EFB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="00ED2AF6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ED2AF6" w:rsidRPr="00B33EF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ED2AF6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D2AF6" w:rsidRPr="00B33EFB">
        <w:rPr>
          <w:rFonts w:ascii="Times New Roman" w:hAnsi="Times New Roman"/>
          <w:sz w:val="28"/>
          <w:szCs w:val="28"/>
        </w:rPr>
        <w:t>)</w:t>
      </w:r>
      <w:r w:rsidR="00ED2AF6">
        <w:rPr>
          <w:rFonts w:ascii="Times New Roman" w:hAnsi="Times New Roman" w:cs="Times New Roman"/>
          <w:sz w:val="28"/>
          <w:szCs w:val="28"/>
        </w:rPr>
        <w:t>.</w:t>
      </w:r>
    </w:p>
    <w:p w:rsidR="006D2E96" w:rsidRDefault="006D2E9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68" w:rsidRPr="006D2E96" w:rsidRDefault="000D7668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D36" w:rsidRDefault="00635DCD" w:rsidP="002D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D4D36" w:rsidSect="002D4D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341B">
        <w:rPr>
          <w:rFonts w:ascii="Times New Roman" w:hAnsi="Times New Roman" w:cs="Times New Roman"/>
          <w:sz w:val="28"/>
          <w:szCs w:val="28"/>
        </w:rPr>
        <w:tab/>
      </w:r>
      <w:r w:rsidR="00C862F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4D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ED2AF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62F6">
        <w:rPr>
          <w:rFonts w:ascii="Times New Roman" w:hAnsi="Times New Roman" w:cs="Times New Roman"/>
          <w:sz w:val="28"/>
          <w:szCs w:val="28"/>
        </w:rPr>
        <w:t xml:space="preserve"> </w:t>
      </w:r>
      <w:r w:rsidR="00ED2AF6">
        <w:rPr>
          <w:rFonts w:ascii="Times New Roman" w:hAnsi="Times New Roman" w:cs="Times New Roman"/>
          <w:sz w:val="28"/>
          <w:szCs w:val="28"/>
        </w:rPr>
        <w:t>Мак</w:t>
      </w:r>
      <w:r w:rsidR="00ED2AF6">
        <w:rPr>
          <w:rFonts w:ascii="Times New Roman" w:hAnsi="Times New Roman" w:cs="Times New Roman"/>
          <w:sz w:val="28"/>
          <w:szCs w:val="28"/>
        </w:rPr>
        <w:t>а</w:t>
      </w:r>
      <w:r w:rsidR="00ED2AF6">
        <w:rPr>
          <w:rFonts w:ascii="Times New Roman" w:hAnsi="Times New Roman" w:cs="Times New Roman"/>
          <w:sz w:val="28"/>
          <w:szCs w:val="28"/>
        </w:rPr>
        <w:t>ров</w:t>
      </w:r>
    </w:p>
    <w:p w:rsidR="005D270B" w:rsidRPr="00552D8F" w:rsidRDefault="005D270B" w:rsidP="002D4D36">
      <w:pPr>
        <w:spacing w:after="0" w:line="240" w:lineRule="auto"/>
        <w:ind w:left="11199" w:firstLine="708"/>
        <w:jc w:val="both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D270B" w:rsidRDefault="005D270B" w:rsidP="003925B9">
      <w:pPr>
        <w:widowControl w:val="0"/>
        <w:autoSpaceDE w:val="0"/>
        <w:autoSpaceDN w:val="0"/>
        <w:adjustRightInd w:val="0"/>
        <w:spacing w:after="0" w:line="240" w:lineRule="auto"/>
        <w:ind w:left="12900" w:hanging="993"/>
        <w:jc w:val="both"/>
        <w:outlineLvl w:val="0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D270B" w:rsidRPr="00552D8F" w:rsidRDefault="005D270B" w:rsidP="003925B9">
      <w:pPr>
        <w:widowControl w:val="0"/>
        <w:autoSpaceDE w:val="0"/>
        <w:autoSpaceDN w:val="0"/>
        <w:adjustRightInd w:val="0"/>
        <w:spacing w:after="0" w:line="240" w:lineRule="auto"/>
        <w:ind w:left="12900" w:hanging="993"/>
        <w:jc w:val="both"/>
        <w:outlineLvl w:val="0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t>администрации</w:t>
      </w:r>
    </w:p>
    <w:p w:rsidR="005D270B" w:rsidRPr="00552D8F" w:rsidRDefault="005D270B" w:rsidP="003925B9">
      <w:pPr>
        <w:widowControl w:val="0"/>
        <w:autoSpaceDE w:val="0"/>
        <w:autoSpaceDN w:val="0"/>
        <w:adjustRightInd w:val="0"/>
        <w:spacing w:after="0" w:line="240" w:lineRule="auto"/>
        <w:ind w:left="12900" w:hanging="99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5D270B" w:rsidRPr="00552D8F" w:rsidRDefault="005D270B" w:rsidP="003925B9">
      <w:pPr>
        <w:widowControl w:val="0"/>
        <w:autoSpaceDE w:val="0"/>
        <w:autoSpaceDN w:val="0"/>
        <w:adjustRightInd w:val="0"/>
        <w:spacing w:after="0" w:line="240" w:lineRule="auto"/>
        <w:ind w:left="12900" w:hanging="993"/>
        <w:jc w:val="both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t>от</w:t>
      </w:r>
      <w:r w:rsidR="00205995">
        <w:rPr>
          <w:rFonts w:ascii="Times New Roman" w:hAnsi="Times New Roman"/>
          <w:sz w:val="24"/>
          <w:szCs w:val="24"/>
        </w:rPr>
        <w:t xml:space="preserve"> </w:t>
      </w:r>
      <w:r w:rsidR="002D4D36">
        <w:rPr>
          <w:rFonts w:ascii="Times New Roman" w:hAnsi="Times New Roman"/>
          <w:sz w:val="24"/>
          <w:szCs w:val="24"/>
        </w:rPr>
        <w:t>07.06.2018г. № 324</w:t>
      </w:r>
    </w:p>
    <w:p w:rsidR="005D270B" w:rsidRPr="005D270B" w:rsidRDefault="005D270B" w:rsidP="005D2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ab/>
      </w:r>
    </w:p>
    <w:p w:rsidR="005D270B" w:rsidRPr="005D270B" w:rsidRDefault="005D270B" w:rsidP="005D2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70B" w:rsidRPr="00205995" w:rsidRDefault="00205995" w:rsidP="002059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599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05995">
        <w:rPr>
          <w:rFonts w:ascii="Times New Roman" w:hAnsi="Times New Roman" w:cs="Times New Roman"/>
          <w:b/>
          <w:sz w:val="28"/>
          <w:szCs w:val="28"/>
        </w:rPr>
        <w:t xml:space="preserve"> Е Р Е Ч Е Н Ь</w:t>
      </w:r>
    </w:p>
    <w:p w:rsidR="005D270B" w:rsidRDefault="00205995" w:rsidP="003925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услуг, подлежащих мониторингу качества предоставления муниципальных услуг, оказываемых администрацией Омсукчанского городского округа, ее структурными подразделениями и подведомственными им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ждениями в 201</w:t>
      </w:r>
      <w:r w:rsidR="00ED2A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D4D36" w:rsidRPr="002D4D36" w:rsidRDefault="002D4D36" w:rsidP="003925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4"/>
        <w:gridCol w:w="7247"/>
        <w:gridCol w:w="6655"/>
      </w:tblGrid>
      <w:tr w:rsidR="003925B9" w:rsidTr="003925B9">
        <w:tc>
          <w:tcPr>
            <w:tcW w:w="884" w:type="dxa"/>
          </w:tcPr>
          <w:p w:rsidR="003925B9" w:rsidRPr="003925B9" w:rsidRDefault="003925B9" w:rsidP="00205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925B9" w:rsidRPr="003925B9" w:rsidRDefault="003925B9" w:rsidP="00205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247" w:type="dxa"/>
          </w:tcPr>
          <w:p w:rsidR="003925B9" w:rsidRPr="003925B9" w:rsidRDefault="003925B9" w:rsidP="00392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ги.</w:t>
            </w:r>
          </w:p>
        </w:tc>
        <w:tc>
          <w:tcPr>
            <w:tcW w:w="6655" w:type="dxa"/>
          </w:tcPr>
          <w:p w:rsidR="002D4D36" w:rsidRDefault="003925B9" w:rsidP="00205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структурных подразделений и </w:t>
            </w:r>
          </w:p>
          <w:p w:rsidR="003925B9" w:rsidRPr="003925B9" w:rsidRDefault="003925B9" w:rsidP="00205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подведо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ственных им учреждений</w:t>
            </w:r>
          </w:p>
        </w:tc>
      </w:tr>
      <w:tr w:rsidR="003925B9" w:rsidTr="003925B9">
        <w:tc>
          <w:tcPr>
            <w:tcW w:w="884" w:type="dxa"/>
          </w:tcPr>
          <w:p w:rsidR="003925B9" w:rsidRPr="003925B9" w:rsidRDefault="003925B9" w:rsidP="00654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247" w:type="dxa"/>
          </w:tcPr>
          <w:p w:rsidR="003925B9" w:rsidRPr="003925B9" w:rsidRDefault="003925B9" w:rsidP="00FA65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Предоставление в аренду и безвозмездное пользование мун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ципальн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 xml:space="preserve">го имущества (кроме земельных участков). </w:t>
            </w:r>
          </w:p>
        </w:tc>
        <w:tc>
          <w:tcPr>
            <w:tcW w:w="6655" w:type="dxa"/>
            <w:vMerge w:val="restart"/>
            <w:vAlign w:val="center"/>
          </w:tcPr>
          <w:p w:rsidR="003925B9" w:rsidRPr="003925B9" w:rsidRDefault="003925B9" w:rsidP="00392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пальным имуществом администр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ции Омсукчанского городского округа</w:t>
            </w:r>
          </w:p>
        </w:tc>
      </w:tr>
      <w:tr w:rsidR="003925B9" w:rsidTr="003925B9">
        <w:tc>
          <w:tcPr>
            <w:tcW w:w="884" w:type="dxa"/>
          </w:tcPr>
          <w:p w:rsidR="003925B9" w:rsidRPr="003925B9" w:rsidRDefault="003925B9" w:rsidP="00654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247" w:type="dxa"/>
          </w:tcPr>
          <w:p w:rsidR="003925B9" w:rsidRPr="003925B9" w:rsidRDefault="003925B9" w:rsidP="00FA65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участков, находящихся в со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ственности муниципального образования «Омсукчанский г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родской округ» и земельных участков, государственная со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ственность на которые не разграничена, в аренду, постоянное (бессрочное) пользование, безвозмездное срочное пользов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ние, собственность.</w:t>
            </w:r>
          </w:p>
        </w:tc>
        <w:tc>
          <w:tcPr>
            <w:tcW w:w="6655" w:type="dxa"/>
            <w:vMerge/>
          </w:tcPr>
          <w:p w:rsidR="003925B9" w:rsidRPr="003925B9" w:rsidRDefault="003925B9" w:rsidP="00BF0E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5B9" w:rsidTr="003925B9">
        <w:tc>
          <w:tcPr>
            <w:tcW w:w="884" w:type="dxa"/>
          </w:tcPr>
          <w:p w:rsidR="003925B9" w:rsidRPr="003925B9" w:rsidRDefault="003925B9" w:rsidP="00654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247" w:type="dxa"/>
          </w:tcPr>
          <w:p w:rsidR="003925B9" w:rsidRPr="003925B9" w:rsidRDefault="003925B9" w:rsidP="00BF0E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Прием заявлений, документов, а та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же постановка граждан на учет в качестве нуждающихся в жилых пом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щениях.</w:t>
            </w:r>
          </w:p>
        </w:tc>
        <w:tc>
          <w:tcPr>
            <w:tcW w:w="6655" w:type="dxa"/>
            <w:vMerge w:val="restart"/>
            <w:vAlign w:val="center"/>
          </w:tcPr>
          <w:p w:rsidR="003925B9" w:rsidRPr="003925B9" w:rsidRDefault="003925B9" w:rsidP="00392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Управление ЖКХ и градостроител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ства администрации Омсукчанского городского округа</w:t>
            </w:r>
          </w:p>
        </w:tc>
      </w:tr>
      <w:tr w:rsidR="003925B9" w:rsidTr="003925B9">
        <w:tc>
          <w:tcPr>
            <w:tcW w:w="884" w:type="dxa"/>
          </w:tcPr>
          <w:p w:rsidR="003925B9" w:rsidRPr="003925B9" w:rsidRDefault="003925B9" w:rsidP="00654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247" w:type="dxa"/>
          </w:tcPr>
          <w:p w:rsidR="003925B9" w:rsidRPr="003925B9" w:rsidRDefault="003925B9" w:rsidP="005D270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Выдача документов (копии финансово-лицевого счета, выпи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ки из домовой книги, карточки учета собственника жилого помещения, справок и иных документов).</w:t>
            </w:r>
          </w:p>
        </w:tc>
        <w:tc>
          <w:tcPr>
            <w:tcW w:w="6655" w:type="dxa"/>
            <w:vMerge/>
          </w:tcPr>
          <w:p w:rsidR="003925B9" w:rsidRPr="003925B9" w:rsidRDefault="003925B9" w:rsidP="005D270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925B9" w:rsidTr="003925B9">
        <w:tc>
          <w:tcPr>
            <w:tcW w:w="884" w:type="dxa"/>
          </w:tcPr>
          <w:p w:rsidR="003925B9" w:rsidRPr="003925B9" w:rsidRDefault="003925B9" w:rsidP="00654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247" w:type="dxa"/>
          </w:tcPr>
          <w:p w:rsidR="003925B9" w:rsidRPr="003925B9" w:rsidRDefault="003925B9" w:rsidP="005D27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Организация исполнения запросов российских граждан, п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ступивших в архивный отдел администрации О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сукчанского городского округа.</w:t>
            </w:r>
          </w:p>
        </w:tc>
        <w:tc>
          <w:tcPr>
            <w:tcW w:w="6655" w:type="dxa"/>
            <w:vAlign w:val="center"/>
          </w:tcPr>
          <w:p w:rsidR="002D4D36" w:rsidRDefault="003925B9" w:rsidP="00392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 xml:space="preserve">Архивный отдел администрации Омсукчанского </w:t>
            </w:r>
          </w:p>
          <w:p w:rsidR="003925B9" w:rsidRPr="003925B9" w:rsidRDefault="003925B9" w:rsidP="00392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горо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ского округа</w:t>
            </w:r>
          </w:p>
        </w:tc>
      </w:tr>
    </w:tbl>
    <w:p w:rsidR="002D4D36" w:rsidRDefault="002D4D36" w:rsidP="000D5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70B" w:rsidRPr="005D270B" w:rsidRDefault="000D5070" w:rsidP="000D5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5D270B" w:rsidRPr="005D270B" w:rsidSect="002D4D3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96"/>
    <w:rsid w:val="000876D0"/>
    <w:rsid w:val="00094440"/>
    <w:rsid w:val="000D5070"/>
    <w:rsid w:val="000D7668"/>
    <w:rsid w:val="001D4C2D"/>
    <w:rsid w:val="00205995"/>
    <w:rsid w:val="002876FE"/>
    <w:rsid w:val="002D4D36"/>
    <w:rsid w:val="003925B9"/>
    <w:rsid w:val="00394A17"/>
    <w:rsid w:val="00430FBB"/>
    <w:rsid w:val="005D270B"/>
    <w:rsid w:val="005F03A9"/>
    <w:rsid w:val="00635DCD"/>
    <w:rsid w:val="00654EF9"/>
    <w:rsid w:val="006D2E96"/>
    <w:rsid w:val="006D6B11"/>
    <w:rsid w:val="007531CC"/>
    <w:rsid w:val="00784D1C"/>
    <w:rsid w:val="00842012"/>
    <w:rsid w:val="008A5FFB"/>
    <w:rsid w:val="009838DC"/>
    <w:rsid w:val="00997C86"/>
    <w:rsid w:val="009F16DC"/>
    <w:rsid w:val="00AC30B7"/>
    <w:rsid w:val="00B53EA1"/>
    <w:rsid w:val="00BD2401"/>
    <w:rsid w:val="00BE0437"/>
    <w:rsid w:val="00BF0E65"/>
    <w:rsid w:val="00C2065E"/>
    <w:rsid w:val="00C404B4"/>
    <w:rsid w:val="00C64F0C"/>
    <w:rsid w:val="00C862F6"/>
    <w:rsid w:val="00CD1BDB"/>
    <w:rsid w:val="00D15A0C"/>
    <w:rsid w:val="00D81871"/>
    <w:rsid w:val="00E2762E"/>
    <w:rsid w:val="00E30AB8"/>
    <w:rsid w:val="00E50EBB"/>
    <w:rsid w:val="00EA06D6"/>
    <w:rsid w:val="00EB4569"/>
    <w:rsid w:val="00ED2AF6"/>
    <w:rsid w:val="00EE0DA5"/>
    <w:rsid w:val="00F03E47"/>
    <w:rsid w:val="00F90D9E"/>
    <w:rsid w:val="00F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2E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2E9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Title"/>
    <w:basedOn w:val="a"/>
    <w:link w:val="a4"/>
    <w:qFormat/>
    <w:rsid w:val="006D2E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D2E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35D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35DC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E0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862F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E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2E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2E9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Title"/>
    <w:basedOn w:val="a"/>
    <w:link w:val="a4"/>
    <w:qFormat/>
    <w:rsid w:val="006D2E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D2E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35D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35DC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E0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862F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E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76FA-26C4-489D-A2EF-41352E8F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4</cp:revision>
  <cp:lastPrinted>2018-06-08T03:37:00Z</cp:lastPrinted>
  <dcterms:created xsi:type="dcterms:W3CDTF">2018-06-05T01:39:00Z</dcterms:created>
  <dcterms:modified xsi:type="dcterms:W3CDTF">2018-06-08T03:37:00Z</dcterms:modified>
</cp:coreProperties>
</file>