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FA" w:rsidRDefault="004639FA" w:rsidP="004639FA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639FA" w:rsidRPr="0072795C" w:rsidRDefault="004639FA" w:rsidP="004639FA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639FA" w:rsidRDefault="004639FA" w:rsidP="004639FA">
      <w:pPr>
        <w:jc w:val="center"/>
        <w:rPr>
          <w:b/>
          <w:bCs/>
          <w:sz w:val="28"/>
        </w:rPr>
      </w:pPr>
    </w:p>
    <w:p w:rsidR="004639FA" w:rsidRPr="00F02A2C" w:rsidRDefault="004639FA" w:rsidP="004639FA">
      <w:pPr>
        <w:pStyle w:val="a5"/>
        <w:rPr>
          <w:sz w:val="40"/>
          <w:szCs w:val="40"/>
        </w:rPr>
      </w:pPr>
      <w:r w:rsidRPr="000F17CB">
        <w:rPr>
          <w:sz w:val="40"/>
          <w:szCs w:val="40"/>
        </w:rPr>
        <w:t>Р Е Ш Е Н И Е</w:t>
      </w:r>
    </w:p>
    <w:p w:rsidR="004639FA" w:rsidRPr="009279A6" w:rsidRDefault="004639FA" w:rsidP="004639FA">
      <w:pPr>
        <w:jc w:val="center"/>
        <w:rPr>
          <w:bCs/>
          <w:sz w:val="28"/>
        </w:rPr>
      </w:pPr>
    </w:p>
    <w:p w:rsidR="004639FA" w:rsidRPr="009279A6" w:rsidRDefault="004639FA" w:rsidP="004639FA">
      <w:pPr>
        <w:jc w:val="center"/>
        <w:rPr>
          <w:bCs/>
          <w:sz w:val="28"/>
        </w:rPr>
      </w:pPr>
    </w:p>
    <w:p w:rsidR="004639FA" w:rsidRDefault="004639FA" w:rsidP="004639FA">
      <w:pPr>
        <w:jc w:val="both"/>
        <w:rPr>
          <w:sz w:val="28"/>
        </w:rPr>
      </w:pPr>
      <w:r>
        <w:rPr>
          <w:sz w:val="28"/>
        </w:rPr>
        <w:t xml:space="preserve">от </w:t>
      </w:r>
      <w:r w:rsidR="009279A6">
        <w:rPr>
          <w:sz w:val="28"/>
        </w:rPr>
        <w:t>21.09.</w:t>
      </w:r>
      <w:r>
        <w:rPr>
          <w:sz w:val="28"/>
        </w:rPr>
        <w:t xml:space="preserve">2020г. № </w:t>
      </w:r>
      <w:r w:rsidR="009279A6">
        <w:rPr>
          <w:sz w:val="28"/>
        </w:rPr>
        <w:t>6</w:t>
      </w:r>
    </w:p>
    <w:p w:rsidR="004639FA" w:rsidRDefault="004639FA" w:rsidP="004639FA">
      <w:pPr>
        <w:jc w:val="both"/>
        <w:rPr>
          <w:sz w:val="22"/>
        </w:rPr>
      </w:pPr>
      <w:r>
        <w:rPr>
          <w:sz w:val="22"/>
        </w:rPr>
        <w:t>п. Омсукчан</w:t>
      </w:r>
    </w:p>
    <w:p w:rsidR="003850DC" w:rsidRPr="009279A6" w:rsidRDefault="003850D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639FA" w:rsidRPr="009279A6" w:rsidRDefault="004639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79A6" w:rsidRDefault="009279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</w:tblGrid>
      <w:tr w:rsidR="009279A6" w:rsidTr="009279A6">
        <w:trPr>
          <w:trHeight w:val="16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279A6" w:rsidRDefault="009279A6" w:rsidP="009279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текста информационного сообщения о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 конкурса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бору кандидатур н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а должност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ниципального образования «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й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Pr="001C06A8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9279A6" w:rsidRPr="009279A6" w:rsidRDefault="009279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50DC" w:rsidRPr="003850DC" w:rsidRDefault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9A6" w:rsidRDefault="003850DC" w:rsidP="0092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3850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50DC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9279A6">
        <w:rPr>
          <w:rFonts w:ascii="Times New Roman" w:hAnsi="Times New Roman" w:cs="Times New Roman"/>
          <w:sz w:val="28"/>
          <w:szCs w:val="28"/>
        </w:rPr>
        <w:t>ода</w:t>
      </w:r>
      <w:r w:rsidRPr="003850DC">
        <w:rPr>
          <w:rFonts w:ascii="Times New Roman" w:hAnsi="Times New Roman" w:cs="Times New Roman"/>
          <w:sz w:val="28"/>
          <w:szCs w:val="28"/>
        </w:rPr>
        <w:t xml:space="preserve"> </w:t>
      </w:r>
      <w:r w:rsidR="005D3F3A">
        <w:rPr>
          <w:rFonts w:ascii="Times New Roman" w:hAnsi="Times New Roman" w:cs="Times New Roman"/>
          <w:sz w:val="28"/>
          <w:szCs w:val="28"/>
        </w:rPr>
        <w:t>№</w:t>
      </w:r>
      <w:r w:rsidRPr="003850D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D3F3A">
        <w:rPr>
          <w:rFonts w:ascii="Times New Roman" w:hAnsi="Times New Roman" w:cs="Times New Roman"/>
          <w:sz w:val="28"/>
          <w:szCs w:val="28"/>
        </w:rPr>
        <w:t>«</w:t>
      </w:r>
      <w:r w:rsidRPr="00385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Pr="003850DC">
        <w:rPr>
          <w:rFonts w:ascii="Times New Roman" w:hAnsi="Times New Roman" w:cs="Times New Roman"/>
          <w:sz w:val="28"/>
          <w:szCs w:val="28"/>
        </w:rPr>
        <w:t>й</w:t>
      </w:r>
      <w:r w:rsidRPr="003850DC">
        <w:rPr>
          <w:rFonts w:ascii="Times New Roman" w:hAnsi="Times New Roman" w:cs="Times New Roman"/>
          <w:sz w:val="28"/>
          <w:szCs w:val="28"/>
        </w:rPr>
        <w:t>ской Федерации</w:t>
      </w:r>
      <w:r w:rsidR="005D3F3A">
        <w:rPr>
          <w:rFonts w:ascii="Times New Roman" w:hAnsi="Times New Roman" w:cs="Times New Roman"/>
          <w:sz w:val="28"/>
          <w:szCs w:val="28"/>
        </w:rPr>
        <w:t>»</w:t>
      </w:r>
      <w:r w:rsidRPr="003850DC">
        <w:rPr>
          <w:rFonts w:ascii="Times New Roman" w:hAnsi="Times New Roman" w:cs="Times New Roman"/>
          <w:sz w:val="28"/>
          <w:szCs w:val="28"/>
        </w:rPr>
        <w:t xml:space="preserve">, </w:t>
      </w:r>
      <w:r w:rsidR="00BB752B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«О</w:t>
      </w:r>
      <w:r w:rsidR="00BB752B">
        <w:rPr>
          <w:rFonts w:ascii="Times New Roman" w:hAnsi="Times New Roman" w:cs="Times New Roman"/>
          <w:sz w:val="28"/>
          <w:szCs w:val="28"/>
        </w:rPr>
        <w:t>м</w:t>
      </w:r>
      <w:r w:rsidR="00BB752B">
        <w:rPr>
          <w:rFonts w:ascii="Times New Roman" w:hAnsi="Times New Roman" w:cs="Times New Roman"/>
          <w:sz w:val="28"/>
          <w:szCs w:val="28"/>
        </w:rPr>
        <w:t xml:space="preserve">сукчанский городской округ», </w:t>
      </w:r>
      <w:r w:rsidR="005D3F3A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Start"/>
      <w:r w:rsidR="005D3F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850DC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3850DC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3850DC">
        <w:rPr>
          <w:rFonts w:ascii="Times New Roman" w:hAnsi="Times New Roman" w:cs="Times New Roman"/>
          <w:sz w:val="28"/>
          <w:szCs w:val="28"/>
        </w:rPr>
        <w:t>ложением о порядке пр</w:t>
      </w:r>
      <w:r w:rsidRPr="003850DC">
        <w:rPr>
          <w:rFonts w:ascii="Times New Roman" w:hAnsi="Times New Roman" w:cs="Times New Roman"/>
          <w:sz w:val="28"/>
          <w:szCs w:val="28"/>
        </w:rPr>
        <w:t>о</w:t>
      </w:r>
      <w:r w:rsidRPr="003850DC">
        <w:rPr>
          <w:rFonts w:ascii="Times New Roman" w:hAnsi="Times New Roman" w:cs="Times New Roman"/>
          <w:sz w:val="28"/>
          <w:szCs w:val="28"/>
        </w:rPr>
        <w:t>ведения конкурса по отбору кандидатур на должность главы Омсукчанского городского округа, утвержденным решением Собрания представителей О</w:t>
      </w:r>
      <w:r w:rsidRPr="003850DC">
        <w:rPr>
          <w:rFonts w:ascii="Times New Roman" w:hAnsi="Times New Roman" w:cs="Times New Roman"/>
          <w:sz w:val="28"/>
          <w:szCs w:val="28"/>
        </w:rPr>
        <w:t>м</w:t>
      </w:r>
      <w:r w:rsidRPr="003850DC">
        <w:rPr>
          <w:rFonts w:ascii="Times New Roman" w:hAnsi="Times New Roman" w:cs="Times New Roman"/>
          <w:sz w:val="28"/>
          <w:szCs w:val="28"/>
        </w:rPr>
        <w:t xml:space="preserve">сукчанского городского округа от 4 августа 2020 года </w:t>
      </w:r>
      <w:r w:rsidR="005D3F3A">
        <w:rPr>
          <w:rFonts w:ascii="Times New Roman" w:hAnsi="Times New Roman" w:cs="Times New Roman"/>
          <w:sz w:val="28"/>
          <w:szCs w:val="28"/>
        </w:rPr>
        <w:t>№</w:t>
      </w:r>
      <w:r w:rsidRPr="003850DC">
        <w:rPr>
          <w:rFonts w:ascii="Times New Roman" w:hAnsi="Times New Roman" w:cs="Times New Roman"/>
          <w:sz w:val="28"/>
          <w:szCs w:val="28"/>
        </w:rPr>
        <w:t xml:space="preserve"> 27</w:t>
      </w:r>
      <w:r w:rsidR="004565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79A6">
        <w:rPr>
          <w:rFonts w:ascii="Times New Roman" w:hAnsi="Times New Roman" w:cs="Times New Roman"/>
          <w:sz w:val="28"/>
          <w:szCs w:val="28"/>
        </w:rPr>
        <w:t>-</w:t>
      </w:r>
      <w:r w:rsidR="004565FA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4565FA">
        <w:rPr>
          <w:rFonts w:ascii="Times New Roman" w:hAnsi="Times New Roman" w:cs="Times New Roman"/>
          <w:sz w:val="28"/>
          <w:szCs w:val="28"/>
        </w:rPr>
        <w:t>е</w:t>
      </w:r>
      <w:r w:rsidR="004565FA">
        <w:rPr>
          <w:rFonts w:ascii="Times New Roman" w:hAnsi="Times New Roman" w:cs="Times New Roman"/>
          <w:sz w:val="28"/>
          <w:szCs w:val="28"/>
        </w:rPr>
        <w:t>ние)</w:t>
      </w:r>
      <w:r w:rsidRPr="003850DC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 городского округа</w:t>
      </w:r>
    </w:p>
    <w:p w:rsidR="003850DC" w:rsidRPr="003850DC" w:rsidRDefault="009279A6" w:rsidP="009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3850DC" w:rsidRPr="003850DC">
        <w:rPr>
          <w:rFonts w:ascii="Times New Roman" w:hAnsi="Times New Roman" w:cs="Times New Roman"/>
          <w:sz w:val="28"/>
          <w:szCs w:val="28"/>
        </w:rPr>
        <w:t>:</w:t>
      </w:r>
    </w:p>
    <w:p w:rsidR="003850DC" w:rsidRPr="003850DC" w:rsidRDefault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9A6" w:rsidRDefault="003850DC" w:rsidP="009279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6A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Утвердить текст информационного сообщения о проведении конку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р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са</w:t>
      </w:r>
      <w:r w:rsidRPr="001C06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06A8" w:rsidRPr="001C06A8">
        <w:rPr>
          <w:rFonts w:ascii="Times New Roman" w:hAnsi="Times New Roman" w:cs="Times New Roman"/>
          <w:b w:val="0"/>
          <w:sz w:val="28"/>
          <w:szCs w:val="28"/>
        </w:rPr>
        <w:t>по отбору кандидатур на должность главы муниципального образования «Омсукчанский городской округ»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831120">
        <w:rPr>
          <w:rFonts w:ascii="Times New Roman" w:hAnsi="Times New Roman" w:cs="Times New Roman"/>
          <w:b w:val="0"/>
          <w:sz w:val="28"/>
          <w:szCs w:val="28"/>
        </w:rPr>
        <w:t>п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риложению к настоящему р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е</w:t>
      </w:r>
      <w:r w:rsidR="00DB6C5A">
        <w:rPr>
          <w:rFonts w:ascii="Times New Roman" w:hAnsi="Times New Roman" w:cs="Times New Roman"/>
          <w:b w:val="0"/>
          <w:sz w:val="28"/>
          <w:szCs w:val="28"/>
        </w:rPr>
        <w:t>шению.</w:t>
      </w:r>
    </w:p>
    <w:p w:rsidR="009279A6" w:rsidRDefault="009279A6" w:rsidP="009279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6C5A" w:rsidRPr="009279A6" w:rsidRDefault="009D5601" w:rsidP="009279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9A6">
        <w:rPr>
          <w:rFonts w:ascii="Times New Roman" w:hAnsi="Times New Roman" w:cs="Times New Roman"/>
          <w:b w:val="0"/>
          <w:sz w:val="28"/>
          <w:szCs w:val="28"/>
        </w:rPr>
        <w:t>2</w:t>
      </w:r>
      <w:r w:rsidR="00BB752B" w:rsidRPr="009279A6">
        <w:rPr>
          <w:rFonts w:ascii="Times New Roman" w:hAnsi="Times New Roman" w:cs="Times New Roman"/>
          <w:b w:val="0"/>
          <w:sz w:val="28"/>
          <w:szCs w:val="28"/>
        </w:rPr>
        <w:t>. Опубликовать в газете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 xml:space="preserve"> «Омсукчанские вести»</w:t>
      </w:r>
      <w:r w:rsidRPr="009279A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1120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на оф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и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циальном сайте муниципального образования «Омсукчанский городской округ» в и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н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формационно-коммуникативной сети Интернет</w:t>
      </w:r>
      <w:r w:rsidR="0092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9A6" w:rsidRPr="009279A6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  <w:lang w:val="en-US"/>
          </w:rPr>
          <w:t>omsukchan</w:t>
        </w:r>
        <w:proofErr w:type="spellEnd"/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</w:rPr>
          <w:t>-</w:t>
        </w:r>
        <w:proofErr w:type="spellStart"/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  <w:lang w:val="en-US"/>
          </w:rPr>
          <w:t>adm</w:t>
        </w:r>
        <w:proofErr w:type="spellEnd"/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9279A6" w:rsidRPr="009279A6">
          <w:rPr>
            <w:rStyle w:val="a8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9279A6" w:rsidRPr="009279A6">
        <w:rPr>
          <w:rFonts w:ascii="Times New Roman" w:hAnsi="Times New Roman" w:cs="Times New Roman"/>
          <w:b w:val="0"/>
          <w:sz w:val="28"/>
          <w:szCs w:val="28"/>
        </w:rPr>
        <w:t>)</w:t>
      </w:r>
      <w:r w:rsidR="00111A6D" w:rsidRPr="009279A6">
        <w:rPr>
          <w:rFonts w:ascii="Times New Roman" w:hAnsi="Times New Roman" w:cs="Times New Roman"/>
          <w:b w:val="0"/>
          <w:sz w:val="28"/>
          <w:szCs w:val="28"/>
        </w:rPr>
        <w:t>,</w:t>
      </w:r>
      <w:r w:rsidRPr="009279A6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информационное сообщени</w:t>
      </w:r>
      <w:r w:rsidRPr="009279A6">
        <w:rPr>
          <w:rFonts w:ascii="Times New Roman" w:hAnsi="Times New Roman" w:cs="Times New Roman"/>
          <w:b w:val="0"/>
          <w:sz w:val="28"/>
          <w:szCs w:val="28"/>
        </w:rPr>
        <w:t>е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конкурса по отбору кандидатур на должность главы муниципального образования «Омсукча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н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>ский городской округ»</w:t>
      </w:r>
      <w:r w:rsidR="00111A6D" w:rsidRPr="009279A6">
        <w:rPr>
          <w:rFonts w:ascii="Times New Roman" w:hAnsi="Times New Roman" w:cs="Times New Roman"/>
          <w:b w:val="0"/>
          <w:sz w:val="28"/>
          <w:szCs w:val="28"/>
        </w:rPr>
        <w:t>.</w:t>
      </w:r>
      <w:r w:rsidR="00DB6C5A" w:rsidRPr="0092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279A6" w:rsidRDefault="009279A6" w:rsidP="0092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Default="009D5601" w:rsidP="009279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A6D">
        <w:rPr>
          <w:rFonts w:ascii="Times New Roman" w:hAnsi="Times New Roman" w:cs="Times New Roman"/>
          <w:sz w:val="28"/>
          <w:szCs w:val="28"/>
        </w:rPr>
        <w:t>.</w:t>
      </w:r>
      <w:r w:rsidR="00831120">
        <w:rPr>
          <w:rFonts w:ascii="Times New Roman" w:hAnsi="Times New Roman" w:cs="Times New Roman"/>
          <w:sz w:val="28"/>
          <w:szCs w:val="28"/>
        </w:rPr>
        <w:t xml:space="preserve"> </w:t>
      </w:r>
      <w:r w:rsidR="003850DC" w:rsidRPr="003850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111A6D">
        <w:rPr>
          <w:rFonts w:ascii="Times New Roman" w:hAnsi="Times New Roman" w:cs="Times New Roman"/>
          <w:sz w:val="28"/>
          <w:szCs w:val="28"/>
        </w:rPr>
        <w:t>подписания.</w:t>
      </w:r>
    </w:p>
    <w:p w:rsidR="009279A6" w:rsidRDefault="009279A6" w:rsidP="009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9A6" w:rsidRDefault="009279A6" w:rsidP="009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9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D5601" w:rsidRDefault="009D5601" w:rsidP="009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1077E0">
        <w:rPr>
          <w:rFonts w:ascii="Times New Roman" w:hAnsi="Times New Roman" w:cs="Times New Roman"/>
          <w:sz w:val="28"/>
          <w:szCs w:val="28"/>
        </w:rPr>
        <w:t xml:space="preserve"> </w:t>
      </w:r>
      <w:r w:rsidR="001077E0">
        <w:rPr>
          <w:rFonts w:ascii="Times New Roman" w:hAnsi="Times New Roman" w:cs="Times New Roman"/>
          <w:sz w:val="28"/>
          <w:szCs w:val="28"/>
        </w:rPr>
        <w:tab/>
      </w:r>
      <w:r w:rsidR="001077E0">
        <w:rPr>
          <w:rFonts w:ascii="Times New Roman" w:hAnsi="Times New Roman" w:cs="Times New Roman"/>
          <w:sz w:val="28"/>
          <w:szCs w:val="28"/>
        </w:rPr>
        <w:tab/>
      </w:r>
      <w:r w:rsidR="001077E0">
        <w:rPr>
          <w:rFonts w:ascii="Times New Roman" w:hAnsi="Times New Roman" w:cs="Times New Roman"/>
          <w:sz w:val="28"/>
          <w:szCs w:val="28"/>
        </w:rPr>
        <w:tab/>
      </w:r>
      <w:r w:rsidR="001077E0">
        <w:rPr>
          <w:rFonts w:ascii="Times New Roman" w:hAnsi="Times New Roman" w:cs="Times New Roman"/>
          <w:sz w:val="28"/>
          <w:szCs w:val="28"/>
        </w:rPr>
        <w:tab/>
      </w:r>
      <w:r w:rsidR="001077E0">
        <w:rPr>
          <w:rFonts w:ascii="Times New Roman" w:hAnsi="Times New Roman" w:cs="Times New Roman"/>
          <w:sz w:val="28"/>
          <w:szCs w:val="28"/>
        </w:rPr>
        <w:tab/>
        <w:t xml:space="preserve">                О.Ю. </w:t>
      </w:r>
      <w:proofErr w:type="gramStart"/>
      <w:r w:rsidR="001077E0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BB752B" w:rsidRPr="003850DC" w:rsidRDefault="00BB7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DC" w:rsidRPr="003850DC" w:rsidRDefault="003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4B" w:rsidRDefault="00B5614B" w:rsidP="00B5614B">
      <w:pPr>
        <w:ind w:firstLine="7230"/>
        <w:rPr>
          <w:rFonts w:cs="Arial"/>
          <w:szCs w:val="28"/>
        </w:rPr>
      </w:pPr>
      <w:r w:rsidRPr="009A5D7E">
        <w:rPr>
          <w:rFonts w:cs="Arial"/>
          <w:szCs w:val="28"/>
        </w:rPr>
        <w:lastRenderedPageBreak/>
        <w:t xml:space="preserve">Приложение </w:t>
      </w:r>
    </w:p>
    <w:p w:rsidR="00B5614B" w:rsidRPr="009A5D7E" w:rsidRDefault="00B5614B" w:rsidP="00B5614B">
      <w:pPr>
        <w:ind w:firstLine="7230"/>
        <w:rPr>
          <w:rFonts w:cs="Arial"/>
          <w:szCs w:val="28"/>
        </w:rPr>
      </w:pPr>
      <w:r w:rsidRPr="009A5D7E">
        <w:rPr>
          <w:rFonts w:cs="Arial"/>
          <w:szCs w:val="28"/>
        </w:rPr>
        <w:t>к решению СПОГО</w:t>
      </w:r>
    </w:p>
    <w:p w:rsidR="00B5614B" w:rsidRPr="009A5D7E" w:rsidRDefault="00B5614B" w:rsidP="00B5614B">
      <w:pPr>
        <w:ind w:firstLine="7230"/>
        <w:rPr>
          <w:rFonts w:cs="Arial"/>
          <w:szCs w:val="28"/>
        </w:rPr>
      </w:pPr>
      <w:r w:rsidRPr="009A5D7E">
        <w:rPr>
          <w:rFonts w:cs="Arial"/>
          <w:szCs w:val="28"/>
        </w:rPr>
        <w:t xml:space="preserve">от 21.09.2020г. № </w:t>
      </w:r>
      <w:r>
        <w:rPr>
          <w:rFonts w:cs="Arial"/>
          <w:szCs w:val="28"/>
        </w:rPr>
        <w:t>6</w:t>
      </w:r>
    </w:p>
    <w:p w:rsidR="00B5614B" w:rsidRDefault="00B5614B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6"/>
          <w:szCs w:val="26"/>
        </w:rPr>
      </w:pPr>
    </w:p>
    <w:p w:rsidR="00B5614B" w:rsidRDefault="00B5614B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6"/>
          <w:szCs w:val="26"/>
        </w:rPr>
      </w:pP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  <w:r w:rsidRPr="008821B2">
        <w:rPr>
          <w:sz w:val="28"/>
          <w:szCs w:val="28"/>
        </w:rPr>
        <w:t>«</w:t>
      </w:r>
      <w:r w:rsidRPr="008821B2">
        <w:rPr>
          <w:b/>
          <w:sz w:val="28"/>
          <w:szCs w:val="28"/>
        </w:rPr>
        <w:t>ИНФОРМАЦИОННОЕ СООБЩЕНИЕ</w:t>
      </w:r>
    </w:p>
    <w:p w:rsidR="00B5614B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  <w:r w:rsidRPr="008821B2">
        <w:rPr>
          <w:sz w:val="28"/>
          <w:szCs w:val="28"/>
        </w:rPr>
        <w:t xml:space="preserve">о проведении конкурса по отбору кандидатур на должность главы 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  <w:r w:rsidRPr="008821B2">
        <w:rPr>
          <w:sz w:val="28"/>
          <w:szCs w:val="28"/>
        </w:rPr>
        <w:t xml:space="preserve">муниципального образования «Омсукчанский городской округ» 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center"/>
        <w:rPr>
          <w:sz w:val="28"/>
          <w:szCs w:val="28"/>
        </w:rPr>
      </w:pPr>
    </w:p>
    <w:p w:rsidR="009D5601" w:rsidRPr="008821B2" w:rsidRDefault="009D5601" w:rsidP="00182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Собранием представителей Омсукчанского городского округа</w:t>
      </w:r>
      <w:r w:rsidR="00182FC5" w:rsidRPr="008821B2">
        <w:rPr>
          <w:sz w:val="28"/>
          <w:szCs w:val="28"/>
        </w:rPr>
        <w:t xml:space="preserve"> </w:t>
      </w:r>
      <w:r w:rsidRPr="008821B2">
        <w:rPr>
          <w:sz w:val="28"/>
          <w:szCs w:val="28"/>
        </w:rPr>
        <w:t>21 се</w:t>
      </w:r>
      <w:r w:rsidRPr="008821B2">
        <w:rPr>
          <w:sz w:val="28"/>
          <w:szCs w:val="28"/>
        </w:rPr>
        <w:t>н</w:t>
      </w:r>
      <w:r w:rsidRPr="008821B2">
        <w:rPr>
          <w:sz w:val="28"/>
          <w:szCs w:val="28"/>
        </w:rPr>
        <w:t>тября 2020 года принято решение о проведении конкурса по отбору кандид</w:t>
      </w:r>
      <w:r w:rsidRPr="008821B2">
        <w:rPr>
          <w:sz w:val="28"/>
          <w:szCs w:val="28"/>
        </w:rPr>
        <w:t>а</w:t>
      </w:r>
      <w:r w:rsidRPr="008821B2">
        <w:rPr>
          <w:sz w:val="28"/>
          <w:szCs w:val="28"/>
        </w:rPr>
        <w:t>тур на должность главы Омсукчанского городского округа.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9D5601" w:rsidRPr="008821B2" w:rsidRDefault="009D5601" w:rsidP="00182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Порядок проведения конкурса по отбору кандидатур на должность гл</w:t>
      </w:r>
      <w:r w:rsidRPr="008821B2">
        <w:rPr>
          <w:sz w:val="28"/>
          <w:szCs w:val="28"/>
        </w:rPr>
        <w:t>а</w:t>
      </w:r>
      <w:r w:rsidRPr="008821B2">
        <w:rPr>
          <w:sz w:val="28"/>
          <w:szCs w:val="28"/>
        </w:rPr>
        <w:t>вы Омсукчанского городского округа, утвержден решением Собрания пре</w:t>
      </w:r>
      <w:r w:rsidRPr="008821B2">
        <w:rPr>
          <w:sz w:val="28"/>
          <w:szCs w:val="28"/>
        </w:rPr>
        <w:t>д</w:t>
      </w:r>
      <w:r w:rsidRPr="008821B2">
        <w:rPr>
          <w:sz w:val="28"/>
          <w:szCs w:val="28"/>
        </w:rPr>
        <w:t xml:space="preserve">ставителей Омсукчанского городского округа от 4 августа 2020 года № 27 (далее </w:t>
      </w:r>
      <w:r w:rsidR="00182FC5" w:rsidRPr="008821B2">
        <w:rPr>
          <w:sz w:val="28"/>
          <w:szCs w:val="28"/>
        </w:rPr>
        <w:t>-</w:t>
      </w:r>
      <w:r w:rsidRPr="008821B2">
        <w:rPr>
          <w:sz w:val="28"/>
          <w:szCs w:val="28"/>
        </w:rPr>
        <w:t xml:space="preserve"> Положение о порядке проведения конкурса)</w:t>
      </w:r>
      <w:r w:rsidR="00182FC5" w:rsidRPr="008821B2">
        <w:rPr>
          <w:sz w:val="28"/>
          <w:szCs w:val="28"/>
        </w:rPr>
        <w:t>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9D5601" w:rsidRPr="008821B2" w:rsidRDefault="009D5601" w:rsidP="00182FC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21B2">
        <w:rPr>
          <w:b/>
          <w:sz w:val="28"/>
          <w:szCs w:val="28"/>
        </w:rPr>
        <w:t>В соответствии с Положением о порядке проведения конкурса установлены следующие требования, предъявляемые к кандидату на должность гл</w:t>
      </w:r>
      <w:r w:rsidRPr="008821B2">
        <w:rPr>
          <w:b/>
          <w:sz w:val="28"/>
          <w:szCs w:val="28"/>
        </w:rPr>
        <w:t>а</w:t>
      </w:r>
      <w:r w:rsidRPr="008821B2">
        <w:rPr>
          <w:b/>
          <w:sz w:val="28"/>
          <w:szCs w:val="28"/>
        </w:rPr>
        <w:t>вы Омсукчанского городского округа:</w:t>
      </w:r>
    </w:p>
    <w:p w:rsidR="009D5601" w:rsidRPr="008821B2" w:rsidRDefault="009D5601" w:rsidP="00182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21B2">
        <w:rPr>
          <w:sz w:val="28"/>
          <w:szCs w:val="28"/>
        </w:rPr>
        <w:t xml:space="preserve">Кандидатом на должность главы </w:t>
      </w:r>
      <w:r w:rsidRPr="008821B2">
        <w:rPr>
          <w:b/>
          <w:sz w:val="28"/>
          <w:szCs w:val="28"/>
        </w:rPr>
        <w:t>Омсукчанского городского округа</w:t>
      </w:r>
      <w:r w:rsidRPr="008821B2">
        <w:rPr>
          <w:sz w:val="28"/>
          <w:szCs w:val="28"/>
        </w:rPr>
        <w:t xml:space="preserve"> может быть зарегистрирован гражданин, который на день проведения ко</w:t>
      </w:r>
      <w:r w:rsidRPr="008821B2">
        <w:rPr>
          <w:sz w:val="28"/>
          <w:szCs w:val="28"/>
        </w:rPr>
        <w:t>н</w:t>
      </w:r>
      <w:r w:rsidRPr="008821B2">
        <w:rPr>
          <w:sz w:val="28"/>
          <w:szCs w:val="28"/>
        </w:rPr>
        <w:t xml:space="preserve">курса не имеет в соответствии с Федеральным </w:t>
      </w:r>
      <w:hyperlink r:id="rId8" w:history="1">
        <w:r w:rsidRPr="008821B2">
          <w:rPr>
            <w:sz w:val="28"/>
            <w:szCs w:val="28"/>
          </w:rPr>
          <w:t>законом</w:t>
        </w:r>
      </w:hyperlink>
      <w:r w:rsidRPr="008821B2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</w:t>
      </w:r>
      <w:r w:rsidRPr="008821B2">
        <w:rPr>
          <w:sz w:val="28"/>
          <w:szCs w:val="28"/>
        </w:rPr>
        <w:t>з</w:t>
      </w:r>
      <w:r w:rsidRPr="008821B2">
        <w:rPr>
          <w:sz w:val="28"/>
          <w:szCs w:val="28"/>
        </w:rPr>
        <w:t>бирательного права для избрания выборным должностным лицом местного самоуправления.</w:t>
      </w:r>
      <w:proofErr w:type="gramEnd"/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К кандидату на должность главы Омсукчанского городского округа устанавливаются требования к образованию и профессиональным знаниям и навыкам, которые являются предпочтительными для осуществления полн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мочий главы городского округа:</w:t>
      </w:r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наличие опыта профессиональной деятельности в области госуда</w:t>
      </w:r>
      <w:r w:rsidRPr="008821B2">
        <w:rPr>
          <w:rFonts w:ascii="Times New Roman" w:hAnsi="Times New Roman" w:cs="Times New Roman"/>
          <w:sz w:val="28"/>
          <w:szCs w:val="28"/>
        </w:rPr>
        <w:t>р</w:t>
      </w:r>
      <w:r w:rsidRPr="008821B2">
        <w:rPr>
          <w:rFonts w:ascii="Times New Roman" w:hAnsi="Times New Roman" w:cs="Times New Roman"/>
          <w:sz w:val="28"/>
          <w:szCs w:val="28"/>
        </w:rPr>
        <w:t>ственного или муниципального управления, экономики, финансов, хозя</w:t>
      </w:r>
      <w:r w:rsidRPr="008821B2">
        <w:rPr>
          <w:rFonts w:ascii="Times New Roman" w:hAnsi="Times New Roman" w:cs="Times New Roman"/>
          <w:sz w:val="28"/>
          <w:szCs w:val="28"/>
        </w:rPr>
        <w:t>й</w:t>
      </w:r>
      <w:r w:rsidRPr="008821B2">
        <w:rPr>
          <w:rFonts w:ascii="Times New Roman" w:hAnsi="Times New Roman" w:cs="Times New Roman"/>
          <w:sz w:val="28"/>
          <w:szCs w:val="28"/>
        </w:rPr>
        <w:t>ственного управления не менее 3 (трех) лет и (или) стажа работы на руков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дящих (выборных) должностях в органах государственной власти Росси</w:t>
      </w:r>
      <w:r w:rsidRPr="008821B2">
        <w:rPr>
          <w:rFonts w:ascii="Times New Roman" w:hAnsi="Times New Roman" w:cs="Times New Roman"/>
          <w:sz w:val="28"/>
          <w:szCs w:val="28"/>
        </w:rPr>
        <w:t>й</w:t>
      </w:r>
      <w:r w:rsidRPr="008821B2">
        <w:rPr>
          <w:rFonts w:ascii="Times New Roman" w:hAnsi="Times New Roman" w:cs="Times New Roman"/>
          <w:sz w:val="28"/>
          <w:szCs w:val="28"/>
        </w:rPr>
        <w:t>ской Федерации, в органах государственной власти субъектов Российской Федерации, в органах местного самоуправления не менее 3 (трех) лет.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b/>
          <w:sz w:val="28"/>
          <w:szCs w:val="28"/>
        </w:rPr>
      </w:pPr>
    </w:p>
    <w:p w:rsidR="00BD2E3D" w:rsidRDefault="004A31D8" w:rsidP="00BD2E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D5601" w:rsidRPr="008821B2">
        <w:rPr>
          <w:b/>
          <w:sz w:val="28"/>
          <w:szCs w:val="28"/>
        </w:rPr>
        <w:t>Перечень документов, представляемых кандидатами</w:t>
      </w:r>
    </w:p>
    <w:p w:rsidR="009D5601" w:rsidRPr="008821B2" w:rsidRDefault="009D5601" w:rsidP="00BD2E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21B2">
        <w:rPr>
          <w:b/>
          <w:sz w:val="28"/>
          <w:szCs w:val="28"/>
        </w:rPr>
        <w:t xml:space="preserve"> для участия в ко</w:t>
      </w:r>
      <w:r w:rsidRPr="008821B2">
        <w:rPr>
          <w:b/>
          <w:sz w:val="28"/>
          <w:szCs w:val="28"/>
        </w:rPr>
        <w:t>н</w:t>
      </w:r>
      <w:r w:rsidRPr="008821B2">
        <w:rPr>
          <w:b/>
          <w:sz w:val="28"/>
          <w:szCs w:val="28"/>
        </w:rPr>
        <w:t>курсе.</w:t>
      </w:r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1.1.</w:t>
      </w:r>
      <w:r w:rsidR="00BD2E3D">
        <w:rPr>
          <w:rFonts w:ascii="Times New Roman" w:hAnsi="Times New Roman" w:cs="Times New Roman"/>
          <w:sz w:val="28"/>
          <w:szCs w:val="28"/>
        </w:rPr>
        <w:t xml:space="preserve"> </w:t>
      </w:r>
      <w:r w:rsidRPr="008821B2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 (далее </w:t>
      </w:r>
      <w:r w:rsidR="00182FC5" w:rsidRPr="008821B2">
        <w:rPr>
          <w:rFonts w:ascii="Times New Roman" w:hAnsi="Times New Roman" w:cs="Times New Roman"/>
          <w:sz w:val="28"/>
          <w:szCs w:val="28"/>
        </w:rPr>
        <w:t>-</w:t>
      </w:r>
      <w:r w:rsidRPr="008821B2">
        <w:rPr>
          <w:rFonts w:ascii="Times New Roman" w:hAnsi="Times New Roman" w:cs="Times New Roman"/>
          <w:sz w:val="28"/>
          <w:szCs w:val="28"/>
        </w:rPr>
        <w:t xml:space="preserve"> кандидат), лично представляет следующие документы:</w:t>
      </w:r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- заявление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в письменной форме об участии в конкурсе с обязател</w:t>
      </w:r>
      <w:r w:rsidRPr="008821B2">
        <w:rPr>
          <w:rFonts w:ascii="Times New Roman" w:hAnsi="Times New Roman" w:cs="Times New Roman"/>
          <w:sz w:val="28"/>
          <w:szCs w:val="28"/>
        </w:rPr>
        <w:t>ь</w:t>
      </w:r>
      <w:r w:rsidRPr="008821B2">
        <w:rPr>
          <w:rFonts w:ascii="Times New Roman" w:hAnsi="Times New Roman" w:cs="Times New Roman"/>
          <w:sz w:val="28"/>
          <w:szCs w:val="28"/>
        </w:rPr>
        <w:t>ством в случае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его избрания на должность главы городского округа прекр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тить деятельность, несовместимую с замещением выборной должности, р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комендуемая форма заявления, содержится в приложении №</w:t>
      </w:r>
      <w:r w:rsidR="00182FC5" w:rsidRPr="008821B2">
        <w:rPr>
          <w:rFonts w:ascii="Times New Roman" w:hAnsi="Times New Roman" w:cs="Times New Roman"/>
          <w:sz w:val="28"/>
          <w:szCs w:val="28"/>
        </w:rPr>
        <w:t xml:space="preserve"> </w:t>
      </w:r>
      <w:r w:rsidRPr="008821B2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Pr="008821B2">
        <w:rPr>
          <w:rFonts w:ascii="Times New Roman" w:hAnsi="Times New Roman" w:cs="Times New Roman"/>
          <w:sz w:val="28"/>
          <w:szCs w:val="28"/>
        </w:rPr>
        <w:lastRenderedPageBreak/>
        <w:t>Сообщению;</w:t>
      </w:r>
    </w:p>
    <w:p w:rsidR="009D5601" w:rsidRPr="008821B2" w:rsidRDefault="009D5601" w:rsidP="00182F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копию паспорта или документа, заменяющего паспорт гражданина, заверенную кандидатом;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копию трудовой книжки, заверенную по месту работы кандидата, или иной документ, подтверждающий трудовую (служебную) деятельность ка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дидата;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копии документов, подтверждающих профессиональное образование и квалификацию;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85" w:tooltip="                                 СОГЛАСИЕ" w:history="1">
        <w:r w:rsidRPr="008821B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№ 2);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В заявлении об участии в конкурсе указываются фамилия, имя, о</w:t>
      </w:r>
      <w:r w:rsidRPr="008821B2">
        <w:rPr>
          <w:rFonts w:ascii="Times New Roman" w:hAnsi="Times New Roman" w:cs="Times New Roman"/>
          <w:sz w:val="28"/>
          <w:szCs w:val="28"/>
        </w:rPr>
        <w:t>т</w:t>
      </w:r>
      <w:r w:rsidRPr="008821B2">
        <w:rPr>
          <w:rFonts w:ascii="Times New Roman" w:hAnsi="Times New Roman" w:cs="Times New Roman"/>
          <w:sz w:val="28"/>
          <w:szCs w:val="28"/>
        </w:rPr>
        <w:t>чество кандидата, дата и место рождения, адрес места жительства, серия, н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мер и дата выдачи паспорта или документа, заменяющего паспорт граждан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>на, наименование или код органа, выдавшего паспорт или документ, замен</w:t>
      </w:r>
      <w:r w:rsidRPr="008821B2">
        <w:rPr>
          <w:rFonts w:ascii="Times New Roman" w:hAnsi="Times New Roman" w:cs="Times New Roman"/>
          <w:sz w:val="28"/>
          <w:szCs w:val="28"/>
        </w:rPr>
        <w:t>я</w:t>
      </w:r>
      <w:r w:rsidRPr="008821B2">
        <w:rPr>
          <w:rFonts w:ascii="Times New Roman" w:hAnsi="Times New Roman" w:cs="Times New Roman"/>
          <w:sz w:val="28"/>
          <w:szCs w:val="28"/>
        </w:rPr>
        <w:t>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реквизитов документа об образовании и о квалификации, основное место работы или службы, занимаемая должность (в случае отсу</w:t>
      </w:r>
      <w:r w:rsidRPr="008821B2">
        <w:rPr>
          <w:rFonts w:ascii="Times New Roman" w:hAnsi="Times New Roman" w:cs="Times New Roman"/>
          <w:sz w:val="28"/>
          <w:szCs w:val="28"/>
        </w:rPr>
        <w:t>т</w:t>
      </w:r>
      <w:r w:rsidRPr="008821B2">
        <w:rPr>
          <w:rFonts w:ascii="Times New Roman" w:hAnsi="Times New Roman" w:cs="Times New Roman"/>
          <w:sz w:val="28"/>
          <w:szCs w:val="28"/>
        </w:rPr>
        <w:t>ствия основного места работы или службы - род занятий), сведения о суд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 xml:space="preserve">мости (имеется или не имеется, снята (погашена), а также сведения о том, что кандидат не имеет в соответствии с Федеральным </w:t>
      </w:r>
      <w:hyperlink r:id="rId9" w:tooltip="Федеральный закон от 12.06.2002 N 67-ФЗ (ред. от 23.05.2020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8821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от 12.06.2002г. № 67-ФЗ «Об основных гарантиях избирательных прав и права на участие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в р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ферендуме граждан Российской Федерации» ограничений пассивного изб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>рательного права для избрания выборным должностным лицом местного с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моуправления, номер телефона и адрес электронной почты.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 xml:space="preserve">му общественному объединению, зарегистрированному не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Вместе с заявлением и перечнем необходимых документов кандидат представляет в конкурсную комиссию документы, подтверждающие указа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ные в заявлении сведения об основном месте работы или службы, о занима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мой должности (роде занятий), а также о том, что кандидат является депут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том.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Если кандидат менял фамилию, имя или отчество, кандидат предста</w:t>
      </w:r>
      <w:r w:rsidRPr="008821B2">
        <w:rPr>
          <w:rFonts w:ascii="Times New Roman" w:hAnsi="Times New Roman" w:cs="Times New Roman"/>
          <w:sz w:val="28"/>
          <w:szCs w:val="28"/>
        </w:rPr>
        <w:t>в</w:t>
      </w:r>
      <w:r w:rsidRPr="008821B2">
        <w:rPr>
          <w:rFonts w:ascii="Times New Roman" w:hAnsi="Times New Roman" w:cs="Times New Roman"/>
          <w:sz w:val="28"/>
          <w:szCs w:val="28"/>
        </w:rPr>
        <w:t>ляет в конкурсную комиссию копии соответствующих документов.</w:t>
      </w:r>
    </w:p>
    <w:p w:rsidR="009D5601" w:rsidRPr="008821B2" w:rsidRDefault="009D5601" w:rsidP="006441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1.3. Кандидат по желанию предоставляет в комиссию, осуществля</w:t>
      </w:r>
      <w:r w:rsidRPr="008821B2">
        <w:rPr>
          <w:rFonts w:ascii="Times New Roman" w:hAnsi="Times New Roman" w:cs="Times New Roman"/>
          <w:sz w:val="28"/>
          <w:szCs w:val="28"/>
        </w:rPr>
        <w:t>ю</w:t>
      </w:r>
      <w:r w:rsidRPr="008821B2">
        <w:rPr>
          <w:rFonts w:ascii="Times New Roman" w:hAnsi="Times New Roman" w:cs="Times New Roman"/>
          <w:sz w:val="28"/>
          <w:szCs w:val="28"/>
        </w:rPr>
        <w:t>щую проведение конкурса, вместе с документами, необходимыми для уч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lastRenderedPageBreak/>
        <w:t>стия в конкурсе, письменное изложение своих предложений по организации работы на должности главы городского округа (не более 2 листов).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1.4. Копии документов принимаются только при представлении по</w:t>
      </w:r>
      <w:r w:rsidRPr="008821B2">
        <w:rPr>
          <w:rFonts w:ascii="Times New Roman" w:hAnsi="Times New Roman" w:cs="Times New Roman"/>
          <w:sz w:val="28"/>
          <w:szCs w:val="28"/>
        </w:rPr>
        <w:t>д</w:t>
      </w:r>
      <w:r w:rsidRPr="008821B2">
        <w:rPr>
          <w:rFonts w:ascii="Times New Roman" w:hAnsi="Times New Roman" w:cs="Times New Roman"/>
          <w:sz w:val="28"/>
          <w:szCs w:val="28"/>
        </w:rPr>
        <w:t>линников документов либо их копий, которые должны быть нотариально з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верены.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1.5. Документы, указанные в </w:t>
      </w:r>
      <w:hyperlink w:anchor="Par94" w:tooltip="4.1. Кандидат, изъявивший желание участвовать в конкурсе, лично представляет следующие документы:" w:history="1">
        <w:r w:rsidRPr="008821B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. - </w:t>
      </w:r>
      <w:hyperlink w:anchor="Par111" w:tooltip="4.4. Кандидат по желанию предоставляет в комиссию, осуществляющую проведение конкурса, вместе с документами, необходимыми для участия в конкурсе, письменное изложение своих предложений по организации работы на должности главы городского округа Чехов (не более " w:history="1">
        <w:r w:rsidRPr="008821B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821B2">
        <w:rPr>
          <w:rFonts w:ascii="Times New Roman" w:hAnsi="Times New Roman" w:cs="Times New Roman"/>
          <w:sz w:val="28"/>
          <w:szCs w:val="28"/>
        </w:rPr>
        <w:t>.3. настоящего Сообщения, предоставляются кандидатом в Собрание представителей.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1.6. Документы, указанные в </w:t>
      </w:r>
      <w:hyperlink w:anchor="Par94" w:tooltip="4.1. Кандидат, изъявивший желание участвовать в конкурсе, лично представляет следующие документы:" w:history="1">
        <w:r w:rsidRPr="008821B2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. - </w:t>
      </w:r>
      <w:hyperlink w:anchor="Par111" w:tooltip="4.4. Кандидат по желанию предоставляет в комиссию, осуществляющую проведение конкурса, вместе с документами, необходимыми для участия в конкурсе, письменное изложение своих предложений по организации работы на должности главы городского округа Чехов (не более " w:history="1">
        <w:r w:rsidRPr="008821B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821B2">
        <w:rPr>
          <w:rFonts w:ascii="Times New Roman" w:hAnsi="Times New Roman" w:cs="Times New Roman"/>
          <w:sz w:val="28"/>
          <w:szCs w:val="28"/>
        </w:rPr>
        <w:t>.3. настоящего Сообщения, представляются в течение 14 дней со дня опубликования решения Собрания представителей об объявлении конкурса. По истечении данного срока док</w:t>
      </w:r>
      <w:r w:rsidRPr="008821B2">
        <w:rPr>
          <w:rFonts w:ascii="Times New Roman" w:hAnsi="Times New Roman" w:cs="Times New Roman"/>
          <w:sz w:val="28"/>
          <w:szCs w:val="28"/>
        </w:rPr>
        <w:t>у</w:t>
      </w:r>
      <w:r w:rsidRPr="008821B2">
        <w:rPr>
          <w:rFonts w:ascii="Times New Roman" w:hAnsi="Times New Roman" w:cs="Times New Roman"/>
          <w:sz w:val="28"/>
          <w:szCs w:val="28"/>
        </w:rPr>
        <w:t>менты на конкурс не принимаются.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b/>
          <w:sz w:val="28"/>
          <w:szCs w:val="28"/>
        </w:rPr>
      </w:pPr>
    </w:p>
    <w:p w:rsidR="009D5601" w:rsidRPr="008821B2" w:rsidRDefault="004A31D8" w:rsidP="009D56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601" w:rsidRPr="008821B2">
        <w:rPr>
          <w:rFonts w:ascii="Times New Roman" w:hAnsi="Times New Roman" w:cs="Times New Roman"/>
          <w:sz w:val="28"/>
          <w:szCs w:val="28"/>
        </w:rPr>
        <w:t>Условия и порядок проведения конкурса</w:t>
      </w:r>
      <w:r w:rsidR="00DB5EDC" w:rsidRPr="008821B2">
        <w:rPr>
          <w:rFonts w:ascii="Times New Roman" w:hAnsi="Times New Roman" w:cs="Times New Roman"/>
          <w:sz w:val="28"/>
          <w:szCs w:val="28"/>
        </w:rPr>
        <w:t>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2.1. К кандидату на должность главы городского округа устанавлив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ются требования к образованию, профессиональным знаниям и навыкам, к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торые являются предпочтительными для осуществления полномочий главы городского округа: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1B2">
        <w:rPr>
          <w:rFonts w:ascii="Times New Roman" w:hAnsi="Times New Roman" w:cs="Times New Roman"/>
          <w:sz w:val="28"/>
          <w:szCs w:val="28"/>
        </w:rPr>
        <w:t>- наличие высшего образования;</w:t>
      </w:r>
      <w:proofErr w:type="gramEnd"/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- наличие опыта профессиональной деятельности в области госуда</w:t>
      </w:r>
      <w:r w:rsidRPr="008821B2">
        <w:rPr>
          <w:rFonts w:ascii="Times New Roman" w:hAnsi="Times New Roman" w:cs="Times New Roman"/>
          <w:sz w:val="28"/>
          <w:szCs w:val="28"/>
        </w:rPr>
        <w:t>р</w:t>
      </w:r>
      <w:r w:rsidRPr="008821B2">
        <w:rPr>
          <w:rFonts w:ascii="Times New Roman" w:hAnsi="Times New Roman" w:cs="Times New Roman"/>
          <w:sz w:val="28"/>
          <w:szCs w:val="28"/>
        </w:rPr>
        <w:t>ственного или муниципального управления, экономики, финансов, хозя</w:t>
      </w:r>
      <w:r w:rsidRPr="008821B2">
        <w:rPr>
          <w:rFonts w:ascii="Times New Roman" w:hAnsi="Times New Roman" w:cs="Times New Roman"/>
          <w:sz w:val="28"/>
          <w:szCs w:val="28"/>
        </w:rPr>
        <w:t>й</w:t>
      </w:r>
      <w:r w:rsidRPr="008821B2">
        <w:rPr>
          <w:rFonts w:ascii="Times New Roman" w:hAnsi="Times New Roman" w:cs="Times New Roman"/>
          <w:sz w:val="28"/>
          <w:szCs w:val="28"/>
        </w:rPr>
        <w:t>ственного управления не менее 3 (трех) лет и (или) стажа работы на руков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дящих (выборных) должностях в органах государственной власти Росси</w:t>
      </w:r>
      <w:r w:rsidRPr="008821B2">
        <w:rPr>
          <w:rFonts w:ascii="Times New Roman" w:hAnsi="Times New Roman" w:cs="Times New Roman"/>
          <w:sz w:val="28"/>
          <w:szCs w:val="28"/>
        </w:rPr>
        <w:t>й</w:t>
      </w:r>
      <w:r w:rsidRPr="008821B2">
        <w:rPr>
          <w:rFonts w:ascii="Times New Roman" w:hAnsi="Times New Roman" w:cs="Times New Roman"/>
          <w:sz w:val="28"/>
          <w:szCs w:val="28"/>
        </w:rPr>
        <w:t>ской Федерации, в органах государственной власти субъектов Российской Федерации, в органах местного самоуправления не менее 3 (трех) лет.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2.2. При рассмотрении заявлений и документов, представленных ка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дидатами, конкурсная комиссия проверяет их соответствие установленным требованиям, а также достоверность сведений, содержащихся в этих док</w:t>
      </w:r>
      <w:r w:rsidRPr="008821B2">
        <w:rPr>
          <w:rFonts w:ascii="Times New Roman" w:hAnsi="Times New Roman" w:cs="Times New Roman"/>
          <w:sz w:val="28"/>
          <w:szCs w:val="28"/>
        </w:rPr>
        <w:t>у</w:t>
      </w:r>
      <w:r w:rsidRPr="008821B2">
        <w:rPr>
          <w:rFonts w:ascii="Times New Roman" w:hAnsi="Times New Roman" w:cs="Times New Roman"/>
          <w:sz w:val="28"/>
          <w:szCs w:val="28"/>
        </w:rPr>
        <w:t>ментах.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Конкурсная комиссия вправе осуществлять дополнительную проверку представленных документов, а также запрашивать иную информацию о ка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дидатах.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2.3. Кандидат, подавший заявление на участие в конкурсе, вправе пре</w:t>
      </w:r>
      <w:r w:rsidRPr="008821B2">
        <w:rPr>
          <w:rFonts w:ascii="Times New Roman" w:hAnsi="Times New Roman" w:cs="Times New Roman"/>
          <w:sz w:val="28"/>
          <w:szCs w:val="28"/>
        </w:rPr>
        <w:t>д</w:t>
      </w:r>
      <w:r w:rsidRPr="008821B2">
        <w:rPr>
          <w:rFonts w:ascii="Times New Roman" w:hAnsi="Times New Roman" w:cs="Times New Roman"/>
          <w:sz w:val="28"/>
          <w:szCs w:val="28"/>
        </w:rPr>
        <w:t>ставить в конкурсную комиссию письменное заявление об отказе от участия в конкурсе. С момента поступления указанного заявления в конкурсную к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миссию кандидат считается снявшим свою кандидатуру.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2.4. Конкурсная комиссия проводит проверку представленных канд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>датами документов: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а) оценивает полноту представленных документов;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б) устанавливает факт наличия документов, оформленных с нарушен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>ем установленных требований;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в) устанавливает факт отсутствия каких-либо установленных докуме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тов;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</w:t>
      </w:r>
      <w:r w:rsidRPr="008821B2">
        <w:rPr>
          <w:rFonts w:ascii="Times New Roman" w:hAnsi="Times New Roman" w:cs="Times New Roman"/>
          <w:sz w:val="28"/>
          <w:szCs w:val="28"/>
        </w:rPr>
        <w:t>т</w:t>
      </w:r>
      <w:r w:rsidRPr="008821B2">
        <w:rPr>
          <w:rFonts w:ascii="Times New Roman" w:hAnsi="Times New Roman" w:cs="Times New Roman"/>
          <w:sz w:val="28"/>
          <w:szCs w:val="28"/>
        </w:rPr>
        <w:t>ного самоуправления и их должностных лиц.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2.5. По результатам рассмотрения представленных кандидатами док</w:t>
      </w:r>
      <w:r w:rsidRPr="008821B2">
        <w:rPr>
          <w:rFonts w:ascii="Times New Roman" w:hAnsi="Times New Roman" w:cs="Times New Roman"/>
          <w:sz w:val="28"/>
          <w:szCs w:val="28"/>
        </w:rPr>
        <w:t>у</w:t>
      </w:r>
      <w:r w:rsidRPr="008821B2">
        <w:rPr>
          <w:rFonts w:ascii="Times New Roman" w:hAnsi="Times New Roman" w:cs="Times New Roman"/>
          <w:sz w:val="28"/>
          <w:szCs w:val="28"/>
        </w:rPr>
        <w:lastRenderedPageBreak/>
        <w:t>ментов конкурсная комиссия принимает решение о регистрации кандидата на должность главы городского округа для участия в конкурсе либо об отказе в регистрации и допуске кандидата к участию в конкурсе.</w:t>
      </w:r>
    </w:p>
    <w:p w:rsidR="009D5601" w:rsidRPr="008821B2" w:rsidRDefault="009D5601" w:rsidP="00DB5E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Список зарегистрированных кандидатов, допущенных к участию в конкурсе, утверждается решением комиссии.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D8">
        <w:rPr>
          <w:rFonts w:ascii="Times New Roman" w:hAnsi="Times New Roman" w:cs="Times New Roman"/>
          <w:sz w:val="28"/>
          <w:szCs w:val="28"/>
        </w:rPr>
        <w:t>2.</w:t>
      </w:r>
      <w:r w:rsidRPr="008821B2">
        <w:rPr>
          <w:rFonts w:ascii="Times New Roman" w:hAnsi="Times New Roman" w:cs="Times New Roman"/>
          <w:sz w:val="28"/>
          <w:szCs w:val="28"/>
        </w:rPr>
        <w:t>6. Основаниями для принятия конкурсной комиссией решения об о</w:t>
      </w:r>
      <w:r w:rsidRPr="008821B2">
        <w:rPr>
          <w:rFonts w:ascii="Times New Roman" w:hAnsi="Times New Roman" w:cs="Times New Roman"/>
          <w:sz w:val="28"/>
          <w:szCs w:val="28"/>
        </w:rPr>
        <w:t>т</w:t>
      </w:r>
      <w:r w:rsidRPr="008821B2">
        <w:rPr>
          <w:rFonts w:ascii="Times New Roman" w:hAnsi="Times New Roman" w:cs="Times New Roman"/>
          <w:sz w:val="28"/>
          <w:szCs w:val="28"/>
        </w:rPr>
        <w:t>казе в регистрации и допуске кандидата к участию в конкурсе на должность главы городского округа являются: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1) несоответствие документов, представленных кандидатом, требов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 xml:space="preserve">ниям, установленным условиями проведения конкурса по отбору кандидатур на должность главы городского округа: 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а) отсутствие среди документов, представленных в конкурсную коми</w:t>
      </w:r>
      <w:r w:rsidRPr="008821B2">
        <w:rPr>
          <w:rFonts w:ascii="Times New Roman" w:hAnsi="Times New Roman" w:cs="Times New Roman"/>
          <w:sz w:val="28"/>
          <w:szCs w:val="28"/>
        </w:rPr>
        <w:t>с</w:t>
      </w:r>
      <w:r w:rsidRPr="008821B2">
        <w:rPr>
          <w:rFonts w:ascii="Times New Roman" w:hAnsi="Times New Roman" w:cs="Times New Roman"/>
          <w:sz w:val="28"/>
          <w:szCs w:val="28"/>
        </w:rPr>
        <w:t xml:space="preserve">сию, документов, установленных в </w:t>
      </w:r>
      <w:hyperlink w:anchor="Par92" w:tooltip="4. Условия участия в конкурсе" w:history="1">
        <w:r w:rsidRPr="008821B2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8821B2">
        <w:rPr>
          <w:rFonts w:ascii="Times New Roman" w:hAnsi="Times New Roman" w:cs="Times New Roman"/>
          <w:sz w:val="28"/>
          <w:szCs w:val="28"/>
        </w:rPr>
        <w:t>1 настоящего Сообщения;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б) несвоевременное представление документов</w:t>
      </w:r>
      <w:r w:rsidR="004A31D8">
        <w:rPr>
          <w:rFonts w:ascii="Times New Roman" w:hAnsi="Times New Roman" w:cs="Times New Roman"/>
          <w:sz w:val="28"/>
          <w:szCs w:val="28"/>
        </w:rPr>
        <w:t>;</w:t>
      </w:r>
      <w:r w:rsidRPr="0088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в) наличие среди документов, представленных кандидатом, докуме</w:t>
      </w:r>
      <w:r w:rsidRPr="008821B2">
        <w:rPr>
          <w:rFonts w:ascii="Times New Roman" w:hAnsi="Times New Roman" w:cs="Times New Roman"/>
          <w:sz w:val="28"/>
          <w:szCs w:val="28"/>
        </w:rPr>
        <w:t>н</w:t>
      </w:r>
      <w:r w:rsidRPr="008821B2">
        <w:rPr>
          <w:rFonts w:ascii="Times New Roman" w:hAnsi="Times New Roman" w:cs="Times New Roman"/>
          <w:sz w:val="28"/>
          <w:szCs w:val="28"/>
        </w:rPr>
        <w:t>тов, оформленных с нарушением установленных требований</w:t>
      </w:r>
      <w:r w:rsidR="004A31D8">
        <w:rPr>
          <w:rFonts w:ascii="Times New Roman" w:hAnsi="Times New Roman" w:cs="Times New Roman"/>
          <w:sz w:val="28"/>
          <w:szCs w:val="28"/>
        </w:rPr>
        <w:t>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г) неполнота и недостоверность представленных кандидатом сведений, а также представление кандидатом подложных сведений, подтвержденных информацией, представленной правоохранительными органами или иными органами;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1B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8821B2">
        <w:rPr>
          <w:rFonts w:ascii="Times New Roman" w:hAnsi="Times New Roman" w:cs="Times New Roman"/>
          <w:sz w:val="28"/>
          <w:szCs w:val="28"/>
        </w:rPr>
        <w:t xml:space="preserve"> кандидатом на день проведения конкурса возраста 21 года;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3) признание кандидата судом недееспособным или содержание в м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стах лишения свободы по приговору суда;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4) наличие гражданства иностранного государства либо вида на ж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>тельство или иного документа, подтверждающего право на постоянное пр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живание гражданина Российской Федерации на территории иностранного государства. Указанные граждане вправе быть избранными в органы местн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го самоуправления, если это предусмотрено международным договором Ро</w:t>
      </w:r>
      <w:r w:rsidRPr="008821B2">
        <w:rPr>
          <w:rFonts w:ascii="Times New Roman" w:hAnsi="Times New Roman" w:cs="Times New Roman"/>
          <w:sz w:val="28"/>
          <w:szCs w:val="28"/>
        </w:rPr>
        <w:t>с</w:t>
      </w:r>
      <w:r w:rsidRPr="008821B2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5) наличие у кандидата, представившего документы в конкурсную к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 xml:space="preserve">миссию, на день проведения конкурса в соответствии с Федеральным </w:t>
      </w:r>
      <w:hyperlink r:id="rId10" w:tooltip="Федеральный закон от 12.06.2002 N 67-ФЗ (ред. от 23.05.2020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8821B2">
          <w:rPr>
            <w:rFonts w:ascii="Times New Roman" w:hAnsi="Times New Roman" w:cs="Times New Roman"/>
            <w:sz w:val="28"/>
            <w:szCs w:val="28"/>
          </w:rPr>
          <w:t>зак</w:t>
        </w:r>
        <w:r w:rsidRPr="008821B2">
          <w:rPr>
            <w:rFonts w:ascii="Times New Roman" w:hAnsi="Times New Roman" w:cs="Times New Roman"/>
            <w:sz w:val="28"/>
            <w:szCs w:val="28"/>
          </w:rPr>
          <w:t>о</w:t>
        </w:r>
        <w:r w:rsidRPr="008821B2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от 12.06.2006г. № 67-ФЗ «Об основных гарантиях избирательных прав и прав на участие в референдуме граждан Российской Федерации» огранич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ний пассивного избирательного права для избрания выборным должностным лицом местного самоуправления, а именно: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5.1) осужденные к лишению свободы за совершение тяжких и (или) особо тяжких преступлений и имеющие на день проведения конкурса несн</w:t>
      </w:r>
      <w:r w:rsidRPr="008821B2">
        <w:rPr>
          <w:rFonts w:ascii="Times New Roman" w:hAnsi="Times New Roman" w:cs="Times New Roman"/>
          <w:sz w:val="28"/>
          <w:szCs w:val="28"/>
        </w:rPr>
        <w:t>я</w:t>
      </w:r>
      <w:r w:rsidRPr="008821B2">
        <w:rPr>
          <w:rFonts w:ascii="Times New Roman" w:hAnsi="Times New Roman" w:cs="Times New Roman"/>
          <w:sz w:val="28"/>
          <w:szCs w:val="28"/>
        </w:rPr>
        <w:t>тую и непогашенную судимость за указанные преступления;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5.2) осужденные к лишению свободы за совершение тяжких престу</w:t>
      </w:r>
      <w:r w:rsidRPr="008821B2">
        <w:rPr>
          <w:rFonts w:ascii="Times New Roman" w:hAnsi="Times New Roman" w:cs="Times New Roman"/>
          <w:sz w:val="28"/>
          <w:szCs w:val="28"/>
        </w:rPr>
        <w:t>п</w:t>
      </w:r>
      <w:r w:rsidRPr="008821B2">
        <w:rPr>
          <w:rFonts w:ascii="Times New Roman" w:hAnsi="Times New Roman" w:cs="Times New Roman"/>
          <w:sz w:val="28"/>
          <w:szCs w:val="28"/>
        </w:rPr>
        <w:t>лений, судимость которых снята или погашена, - до истечения десяти лет со дня снятия или погашения судимости;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5.3) осужденные к лишению свободы за совершение особо тяжких пр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ступлений, судимость которых снята или погашена, - до истечения пятнадц</w:t>
      </w:r>
      <w:r w:rsidRPr="008821B2">
        <w:rPr>
          <w:rFonts w:ascii="Times New Roman" w:hAnsi="Times New Roman" w:cs="Times New Roman"/>
          <w:sz w:val="28"/>
          <w:szCs w:val="28"/>
        </w:rPr>
        <w:t>а</w:t>
      </w:r>
      <w:r w:rsidRPr="008821B2">
        <w:rPr>
          <w:rFonts w:ascii="Times New Roman" w:hAnsi="Times New Roman" w:cs="Times New Roman"/>
          <w:sz w:val="28"/>
          <w:szCs w:val="28"/>
        </w:rPr>
        <w:t>ти лет со дня снятия или погашения судимости;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1B2">
        <w:rPr>
          <w:rFonts w:ascii="Times New Roman" w:hAnsi="Times New Roman" w:cs="Times New Roman"/>
          <w:sz w:val="28"/>
          <w:szCs w:val="28"/>
        </w:rPr>
        <w:t>5.4) осужденные за совершение преступлений экстремистской напра</w:t>
      </w:r>
      <w:r w:rsidRPr="008821B2">
        <w:rPr>
          <w:rFonts w:ascii="Times New Roman" w:hAnsi="Times New Roman" w:cs="Times New Roman"/>
          <w:sz w:val="28"/>
          <w:szCs w:val="28"/>
        </w:rPr>
        <w:t>в</w:t>
      </w:r>
      <w:r w:rsidRPr="008821B2">
        <w:rPr>
          <w:rFonts w:ascii="Times New Roman" w:hAnsi="Times New Roman" w:cs="Times New Roman"/>
          <w:sz w:val="28"/>
          <w:szCs w:val="28"/>
        </w:rPr>
        <w:t xml:space="preserve">ленности, предусмотренных Уголовным </w:t>
      </w:r>
      <w:hyperlink r:id="rId11" w:tooltip="&quot;Уголовный кодекс Российской Федерации&quot; от 13.06.1996 N 63-ФЗ (ред. от 07.04.2020) (с изм. и доп., вступ. в силу с 12.04.2020){КонсультантПлюс}" w:history="1">
        <w:r w:rsidRPr="008821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Российской Федерации, и </w:t>
      </w:r>
      <w:r w:rsidRPr="008821B2">
        <w:rPr>
          <w:rFonts w:ascii="Times New Roman" w:hAnsi="Times New Roman" w:cs="Times New Roman"/>
          <w:sz w:val="28"/>
          <w:szCs w:val="28"/>
        </w:rPr>
        <w:lastRenderedPageBreak/>
        <w:t xml:space="preserve">имеющие на день проведения конкурса неснятую и непогашенную судимость за указанные преступления, если на таких лиц не распространяется действие </w:t>
      </w:r>
      <w:hyperlink w:anchor="Par137" w:tooltip="4.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" w:history="1">
        <w:r w:rsidRPr="008821B2">
          <w:rPr>
            <w:rFonts w:ascii="Times New Roman" w:hAnsi="Times New Roman" w:cs="Times New Roman"/>
            <w:color w:val="000000"/>
            <w:sz w:val="28"/>
            <w:szCs w:val="28"/>
          </w:rPr>
          <w:t>подпунктов 5.2</w:t>
        </w:r>
      </w:hyperlink>
      <w:r w:rsidRPr="008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1B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21B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38" w:tooltip="4.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" w:history="1">
        <w:r w:rsidRPr="008821B2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8821B2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1F1B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821B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1B2">
        <w:rPr>
          <w:rFonts w:ascii="Times New Roman" w:hAnsi="Times New Roman" w:cs="Times New Roman"/>
          <w:sz w:val="28"/>
          <w:szCs w:val="28"/>
        </w:rPr>
        <w:t>5.5) подвергнутые административному наказанию за совершение адм</w:t>
      </w:r>
      <w:r w:rsidRPr="008821B2">
        <w:rPr>
          <w:rFonts w:ascii="Times New Roman" w:hAnsi="Times New Roman" w:cs="Times New Roman"/>
          <w:sz w:val="28"/>
          <w:szCs w:val="28"/>
        </w:rPr>
        <w:t>и</w:t>
      </w:r>
      <w:r w:rsidRPr="008821B2">
        <w:rPr>
          <w:rFonts w:ascii="Times New Roman" w:hAnsi="Times New Roman" w:cs="Times New Roman"/>
          <w:sz w:val="28"/>
          <w:szCs w:val="28"/>
        </w:rPr>
        <w:t xml:space="preserve">нистративных правонарушений, предусмотренных </w:t>
      </w:r>
      <w:hyperlink r:id="rId12" w:tooltip="&quot;Кодекс Российской Федерации об административных правонарушениях&quot; от 30.12.2001 N 195-ФЗ (ред. от 24.04.2020) (с изм. и доп., вступ. в силу с 01.06.2020){КонсультантПлюс}" w:history="1">
        <w:r w:rsidRPr="008821B2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tooltip="&quot;Кодекс Российской Федерации об административных правонарушениях&quot; от 30.12.2001 N 195-ФЗ (ред. от 24.04.2020) (с изм. и доп., вступ. в силу с 01.06.2020){КонсультантПлюс}" w:history="1">
        <w:r w:rsidRPr="008821B2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8821B2">
        <w:rPr>
          <w:rFonts w:ascii="Times New Roman" w:hAnsi="Times New Roman" w:cs="Times New Roman"/>
          <w:sz w:val="28"/>
          <w:szCs w:val="28"/>
        </w:rPr>
        <w:t xml:space="preserve"> К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>5.6) при наличии в отношении гражданина Российской Федерации вступившего в силу решения суда о лишении его права занимать госуда</w:t>
      </w:r>
      <w:r w:rsidRPr="008821B2">
        <w:rPr>
          <w:rFonts w:ascii="Times New Roman" w:hAnsi="Times New Roman" w:cs="Times New Roman"/>
          <w:sz w:val="28"/>
          <w:szCs w:val="28"/>
        </w:rPr>
        <w:t>р</w:t>
      </w:r>
      <w:r w:rsidRPr="008821B2">
        <w:rPr>
          <w:rFonts w:ascii="Times New Roman" w:hAnsi="Times New Roman" w:cs="Times New Roman"/>
          <w:sz w:val="28"/>
          <w:szCs w:val="28"/>
        </w:rPr>
        <w:t>ственные и (или) муниципальные должности в течение определенного срока.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2.7. О принятом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о регистрации кандидата на должность главы городского округа для участия в конкурсе либо об отказе в регистрации и д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пуске кандидата к участию в конкурсе кандидат уведомляется не позднее следующего дня с момента принятия  решения.</w:t>
      </w:r>
    </w:p>
    <w:p w:rsidR="009D5601" w:rsidRPr="008821B2" w:rsidRDefault="009D5601" w:rsidP="0001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2.8. Конкурс проводится с приглашением зарегистрированных канд</w:t>
      </w:r>
      <w:r w:rsidRPr="008821B2">
        <w:rPr>
          <w:sz w:val="28"/>
          <w:szCs w:val="28"/>
        </w:rPr>
        <w:t>и</w:t>
      </w:r>
      <w:r w:rsidRPr="008821B2">
        <w:rPr>
          <w:sz w:val="28"/>
          <w:szCs w:val="28"/>
        </w:rPr>
        <w:t>датов. Гражданин, зарегистрированный кандидатом на должность главы г</w:t>
      </w:r>
      <w:r w:rsidRPr="008821B2">
        <w:rPr>
          <w:sz w:val="28"/>
          <w:szCs w:val="28"/>
        </w:rPr>
        <w:t>о</w:t>
      </w:r>
      <w:r w:rsidRPr="008821B2">
        <w:rPr>
          <w:sz w:val="28"/>
          <w:szCs w:val="28"/>
        </w:rPr>
        <w:t>родского округа, в случае неявки на заседание конкурсной комиссии утрач</w:t>
      </w:r>
      <w:r w:rsidRPr="008821B2">
        <w:rPr>
          <w:sz w:val="28"/>
          <w:szCs w:val="28"/>
        </w:rPr>
        <w:t>и</w:t>
      </w:r>
      <w:r w:rsidRPr="008821B2">
        <w:rPr>
          <w:sz w:val="28"/>
          <w:szCs w:val="28"/>
        </w:rPr>
        <w:t>вает право на участие в конкурсе.</w:t>
      </w:r>
    </w:p>
    <w:p w:rsidR="009D5601" w:rsidRPr="008821B2" w:rsidRDefault="009D5601" w:rsidP="0001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Конкурс проводится, если имеется не менее двух зарегистрированных кандидатов.</w:t>
      </w:r>
    </w:p>
    <w:p w:rsidR="009D5601" w:rsidRPr="008821B2" w:rsidRDefault="009D5601" w:rsidP="0001601D">
      <w:pPr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2.9</w:t>
      </w:r>
      <w:r w:rsidR="0001601D" w:rsidRPr="008821B2">
        <w:rPr>
          <w:sz w:val="28"/>
          <w:szCs w:val="28"/>
        </w:rPr>
        <w:t xml:space="preserve">. </w:t>
      </w:r>
      <w:r w:rsidRPr="008821B2">
        <w:rPr>
          <w:sz w:val="28"/>
          <w:szCs w:val="28"/>
        </w:rPr>
        <w:t>Конкурс проводится в форме собеседования с зарегистрированн</w:t>
      </w:r>
      <w:r w:rsidRPr="008821B2">
        <w:rPr>
          <w:sz w:val="28"/>
          <w:szCs w:val="28"/>
        </w:rPr>
        <w:t>ы</w:t>
      </w:r>
      <w:r w:rsidRPr="008821B2">
        <w:rPr>
          <w:sz w:val="28"/>
          <w:szCs w:val="28"/>
        </w:rPr>
        <w:t>ми кандидатами на должность главы городского округа. Конкурсная коми</w:t>
      </w:r>
      <w:r w:rsidRPr="008821B2">
        <w:rPr>
          <w:sz w:val="28"/>
          <w:szCs w:val="28"/>
        </w:rPr>
        <w:t>с</w:t>
      </w:r>
      <w:r w:rsidRPr="008821B2">
        <w:rPr>
          <w:sz w:val="28"/>
          <w:szCs w:val="28"/>
        </w:rPr>
        <w:t>сия проводит оценку способности кандидатов осуществлять полномочия гл</w:t>
      </w:r>
      <w:r w:rsidRPr="008821B2">
        <w:rPr>
          <w:sz w:val="28"/>
          <w:szCs w:val="28"/>
        </w:rPr>
        <w:t>а</w:t>
      </w:r>
      <w:r w:rsidRPr="008821B2">
        <w:rPr>
          <w:sz w:val="28"/>
          <w:szCs w:val="28"/>
        </w:rPr>
        <w:t>вы городского округа по решению вопросов местного значения городского округа, обеспечивать осуществление органами местного самоуправления г</w:t>
      </w:r>
      <w:r w:rsidRPr="008821B2">
        <w:rPr>
          <w:sz w:val="28"/>
          <w:szCs w:val="28"/>
        </w:rPr>
        <w:t>о</w:t>
      </w:r>
      <w:r w:rsidRPr="008821B2">
        <w:rPr>
          <w:sz w:val="28"/>
          <w:szCs w:val="28"/>
        </w:rPr>
        <w:t>родского округа полномочий по решению вопросов местного значения г</w:t>
      </w:r>
      <w:r w:rsidRPr="008821B2">
        <w:rPr>
          <w:sz w:val="28"/>
          <w:szCs w:val="28"/>
        </w:rPr>
        <w:t>о</w:t>
      </w:r>
      <w:r w:rsidRPr="008821B2">
        <w:rPr>
          <w:sz w:val="28"/>
          <w:szCs w:val="28"/>
        </w:rPr>
        <w:t>родского округа и отдельных государственных полномочий, переданных о</w:t>
      </w:r>
      <w:r w:rsidRPr="008821B2">
        <w:rPr>
          <w:sz w:val="28"/>
          <w:szCs w:val="28"/>
        </w:rPr>
        <w:t>р</w:t>
      </w:r>
      <w:r w:rsidRPr="008821B2">
        <w:rPr>
          <w:sz w:val="28"/>
          <w:szCs w:val="28"/>
        </w:rPr>
        <w:t>ганам местного самоуправления федеральными законами и законами Маг</w:t>
      </w:r>
      <w:r w:rsidRPr="008821B2">
        <w:rPr>
          <w:sz w:val="28"/>
          <w:szCs w:val="28"/>
        </w:rPr>
        <w:t>а</w:t>
      </w:r>
      <w:r w:rsidRPr="008821B2">
        <w:rPr>
          <w:sz w:val="28"/>
          <w:szCs w:val="28"/>
        </w:rPr>
        <w:t>данской области.</w:t>
      </w:r>
    </w:p>
    <w:p w:rsidR="009D5601" w:rsidRPr="008821B2" w:rsidRDefault="009D5601" w:rsidP="0001601D">
      <w:pPr>
        <w:ind w:firstLine="709"/>
        <w:jc w:val="both"/>
        <w:rPr>
          <w:rFonts w:eastAsia="Calibri"/>
          <w:sz w:val="28"/>
          <w:szCs w:val="28"/>
        </w:rPr>
      </w:pPr>
      <w:r w:rsidRPr="008821B2">
        <w:rPr>
          <w:rFonts w:eastAsia="Calibri"/>
          <w:sz w:val="28"/>
          <w:szCs w:val="28"/>
        </w:rPr>
        <w:t>Общими критериями оценки кандидатов при проведении второго этапа конкурса являются уровень их профессиональной подготовки, стаж и опыт работы, знания, умения, навыки и иные личностные и деловые качества.</w:t>
      </w:r>
    </w:p>
    <w:p w:rsidR="009D5601" w:rsidRPr="008821B2" w:rsidRDefault="009D5601" w:rsidP="0001601D">
      <w:pPr>
        <w:ind w:firstLine="709"/>
        <w:jc w:val="both"/>
        <w:rPr>
          <w:rFonts w:eastAsia="Calibri"/>
          <w:sz w:val="28"/>
          <w:szCs w:val="28"/>
        </w:rPr>
      </w:pPr>
      <w:r w:rsidRPr="008821B2">
        <w:rPr>
          <w:rFonts w:eastAsia="Calibri"/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9D5601" w:rsidRPr="008821B2" w:rsidRDefault="009D5601" w:rsidP="00016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B2">
        <w:rPr>
          <w:rFonts w:ascii="Times New Roman" w:hAnsi="Times New Roman" w:cs="Times New Roman"/>
          <w:sz w:val="28"/>
          <w:szCs w:val="28"/>
        </w:rPr>
        <w:t xml:space="preserve">2.10. О результатах решения конкурсной </w:t>
      </w:r>
      <w:proofErr w:type="gramStart"/>
      <w:r w:rsidRPr="008821B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8821B2">
        <w:rPr>
          <w:rFonts w:ascii="Times New Roman" w:hAnsi="Times New Roman" w:cs="Times New Roman"/>
          <w:sz w:val="28"/>
          <w:szCs w:val="28"/>
        </w:rPr>
        <w:t xml:space="preserve"> об определении р</w:t>
      </w:r>
      <w:r w:rsidRPr="008821B2">
        <w:rPr>
          <w:rFonts w:ascii="Times New Roman" w:hAnsi="Times New Roman" w:cs="Times New Roman"/>
          <w:sz w:val="28"/>
          <w:szCs w:val="28"/>
        </w:rPr>
        <w:t>е</w:t>
      </w:r>
      <w:r w:rsidRPr="008821B2">
        <w:rPr>
          <w:rFonts w:ascii="Times New Roman" w:hAnsi="Times New Roman" w:cs="Times New Roman"/>
          <w:sz w:val="28"/>
          <w:szCs w:val="28"/>
        </w:rPr>
        <w:t>зультатов конкурса зарегистрированные кандидаты информируются в пис</w:t>
      </w:r>
      <w:r w:rsidRPr="008821B2">
        <w:rPr>
          <w:rFonts w:ascii="Times New Roman" w:hAnsi="Times New Roman" w:cs="Times New Roman"/>
          <w:sz w:val="28"/>
          <w:szCs w:val="28"/>
        </w:rPr>
        <w:t>ь</w:t>
      </w:r>
      <w:r w:rsidRPr="008821B2">
        <w:rPr>
          <w:rFonts w:ascii="Times New Roman" w:hAnsi="Times New Roman" w:cs="Times New Roman"/>
          <w:sz w:val="28"/>
          <w:szCs w:val="28"/>
        </w:rPr>
        <w:t>менной форме в течение пяти рабочих дней со дня принятия конкурсной к</w:t>
      </w:r>
      <w:r w:rsidRPr="008821B2">
        <w:rPr>
          <w:rFonts w:ascii="Times New Roman" w:hAnsi="Times New Roman" w:cs="Times New Roman"/>
          <w:sz w:val="28"/>
          <w:szCs w:val="28"/>
        </w:rPr>
        <w:t>о</w:t>
      </w:r>
      <w:r w:rsidRPr="008821B2">
        <w:rPr>
          <w:rFonts w:ascii="Times New Roman" w:hAnsi="Times New Roman" w:cs="Times New Roman"/>
          <w:sz w:val="28"/>
          <w:szCs w:val="28"/>
        </w:rPr>
        <w:t>миссией решения о результатах конкурса.</w:t>
      </w:r>
    </w:p>
    <w:p w:rsidR="009D5601" w:rsidRPr="008821B2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b/>
          <w:sz w:val="28"/>
          <w:szCs w:val="28"/>
        </w:rPr>
      </w:pPr>
      <w:r w:rsidRPr="008821B2">
        <w:rPr>
          <w:b/>
          <w:sz w:val="28"/>
          <w:szCs w:val="28"/>
        </w:rPr>
        <w:t>Дата, время и место проведения конкурса и подведения его итогов:</w:t>
      </w:r>
    </w:p>
    <w:p w:rsidR="002A0FCE" w:rsidRDefault="009D5601" w:rsidP="002A0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b/>
          <w:sz w:val="28"/>
          <w:szCs w:val="28"/>
        </w:rPr>
        <w:t>20 октября 2020г., 10</w:t>
      </w:r>
      <w:r w:rsidR="0001601D" w:rsidRPr="008821B2">
        <w:rPr>
          <w:b/>
          <w:sz w:val="28"/>
          <w:szCs w:val="28"/>
        </w:rPr>
        <w:t>-</w:t>
      </w:r>
      <w:r w:rsidRPr="008821B2">
        <w:rPr>
          <w:b/>
          <w:sz w:val="28"/>
          <w:szCs w:val="28"/>
        </w:rPr>
        <w:t>00 час</w:t>
      </w:r>
      <w:proofErr w:type="gramStart"/>
      <w:r w:rsidRPr="008821B2">
        <w:rPr>
          <w:sz w:val="28"/>
          <w:szCs w:val="28"/>
        </w:rPr>
        <w:t xml:space="preserve">., </w:t>
      </w:r>
      <w:proofErr w:type="gramEnd"/>
      <w:r w:rsidRPr="008821B2">
        <w:rPr>
          <w:sz w:val="28"/>
          <w:szCs w:val="28"/>
        </w:rPr>
        <w:t>актовый зал администрации Омсукча</w:t>
      </w:r>
      <w:r w:rsidRPr="008821B2">
        <w:rPr>
          <w:sz w:val="28"/>
          <w:szCs w:val="28"/>
        </w:rPr>
        <w:t>н</w:t>
      </w:r>
      <w:r w:rsidRPr="008821B2">
        <w:rPr>
          <w:sz w:val="28"/>
          <w:szCs w:val="28"/>
        </w:rPr>
        <w:t xml:space="preserve">ского городского округа, расположенный по адресу </w:t>
      </w:r>
      <w:r w:rsidR="0001601D" w:rsidRPr="008821B2">
        <w:rPr>
          <w:sz w:val="28"/>
          <w:szCs w:val="28"/>
        </w:rPr>
        <w:t>п. Омсукчан, ул. Ленина, 19.</w:t>
      </w:r>
    </w:p>
    <w:p w:rsidR="002A0FCE" w:rsidRPr="002A0FCE" w:rsidRDefault="002A0FCE" w:rsidP="002A0FC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9D5601" w:rsidRPr="008821B2" w:rsidRDefault="009D5601" w:rsidP="002A0F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21B2">
        <w:rPr>
          <w:b/>
          <w:sz w:val="28"/>
          <w:szCs w:val="28"/>
        </w:rPr>
        <w:t>Дата и время начала и окончания приема заявлений и прилага</w:t>
      </w:r>
      <w:r w:rsidRPr="008821B2">
        <w:rPr>
          <w:b/>
          <w:sz w:val="28"/>
          <w:szCs w:val="28"/>
        </w:rPr>
        <w:t>е</w:t>
      </w:r>
      <w:r w:rsidRPr="008821B2">
        <w:rPr>
          <w:b/>
          <w:sz w:val="28"/>
          <w:szCs w:val="28"/>
        </w:rPr>
        <w:t>мых к ним документов граждан, изъявивших желание участвовать в конку</w:t>
      </w:r>
      <w:r w:rsidRPr="008821B2">
        <w:rPr>
          <w:b/>
          <w:sz w:val="28"/>
          <w:szCs w:val="28"/>
        </w:rPr>
        <w:t>р</w:t>
      </w:r>
      <w:r w:rsidRPr="008821B2">
        <w:rPr>
          <w:b/>
          <w:sz w:val="28"/>
          <w:szCs w:val="28"/>
        </w:rPr>
        <w:t xml:space="preserve">се: </w:t>
      </w:r>
    </w:p>
    <w:p w:rsidR="009D5601" w:rsidRPr="008821B2" w:rsidRDefault="009D5601" w:rsidP="0001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b/>
          <w:sz w:val="28"/>
          <w:szCs w:val="28"/>
        </w:rPr>
        <w:lastRenderedPageBreak/>
        <w:t>ежедневно с 26 сентября 2020 года</w:t>
      </w:r>
      <w:r w:rsidRPr="008821B2">
        <w:rPr>
          <w:sz w:val="28"/>
          <w:szCs w:val="28"/>
        </w:rPr>
        <w:t xml:space="preserve"> по </w:t>
      </w:r>
      <w:r w:rsidRPr="008821B2">
        <w:rPr>
          <w:b/>
          <w:sz w:val="28"/>
          <w:szCs w:val="28"/>
        </w:rPr>
        <w:t>9 октября 2020 года,</w:t>
      </w:r>
      <w:r w:rsidRPr="008821B2">
        <w:rPr>
          <w:sz w:val="28"/>
          <w:szCs w:val="28"/>
        </w:rPr>
        <w:t xml:space="preserve"> с 9-00 час</w:t>
      </w:r>
      <w:proofErr w:type="gramStart"/>
      <w:r w:rsidRPr="008821B2">
        <w:rPr>
          <w:sz w:val="28"/>
          <w:szCs w:val="28"/>
        </w:rPr>
        <w:t>.</w:t>
      </w:r>
      <w:proofErr w:type="gramEnd"/>
      <w:r w:rsidRPr="008821B2">
        <w:rPr>
          <w:sz w:val="28"/>
          <w:szCs w:val="28"/>
        </w:rPr>
        <w:t xml:space="preserve"> </w:t>
      </w:r>
      <w:proofErr w:type="gramStart"/>
      <w:r w:rsidRPr="008821B2">
        <w:rPr>
          <w:sz w:val="28"/>
          <w:szCs w:val="28"/>
        </w:rPr>
        <w:t>д</w:t>
      </w:r>
      <w:proofErr w:type="gramEnd"/>
      <w:r w:rsidRPr="008821B2">
        <w:rPr>
          <w:sz w:val="28"/>
          <w:szCs w:val="28"/>
        </w:rPr>
        <w:t>о 18-00 час. (перерыв с 12:45 до 14:00) кроме</w:t>
      </w:r>
      <w:r w:rsidRPr="008821B2">
        <w:rPr>
          <w:b/>
          <w:sz w:val="28"/>
          <w:szCs w:val="28"/>
        </w:rPr>
        <w:t xml:space="preserve"> </w:t>
      </w:r>
      <w:r w:rsidRPr="008821B2">
        <w:rPr>
          <w:sz w:val="28"/>
          <w:szCs w:val="28"/>
        </w:rPr>
        <w:t>выходных дней суббота, во</w:t>
      </w:r>
      <w:r w:rsidRPr="008821B2">
        <w:rPr>
          <w:sz w:val="28"/>
          <w:szCs w:val="28"/>
        </w:rPr>
        <w:t>с</w:t>
      </w:r>
      <w:r w:rsidRPr="008821B2">
        <w:rPr>
          <w:sz w:val="28"/>
          <w:szCs w:val="28"/>
        </w:rPr>
        <w:t>кресенье.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39"/>
        <w:jc w:val="both"/>
        <w:rPr>
          <w:sz w:val="28"/>
          <w:szCs w:val="28"/>
        </w:rPr>
      </w:pP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39"/>
        <w:jc w:val="both"/>
        <w:rPr>
          <w:b/>
          <w:sz w:val="28"/>
          <w:szCs w:val="28"/>
        </w:rPr>
      </w:pPr>
      <w:r w:rsidRPr="008821B2">
        <w:rPr>
          <w:b/>
          <w:sz w:val="28"/>
          <w:szCs w:val="28"/>
        </w:rPr>
        <w:t>Адрес места приема конкурсной комиссией заявлений и документов:</w:t>
      </w:r>
    </w:p>
    <w:p w:rsidR="009D5601" w:rsidRPr="008821B2" w:rsidRDefault="009D5601" w:rsidP="00016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Администрация Омсукчанского городского округа, второй этаж, каб</w:t>
      </w:r>
      <w:r w:rsidRPr="008821B2">
        <w:rPr>
          <w:sz w:val="28"/>
          <w:szCs w:val="28"/>
        </w:rPr>
        <w:t>и</w:t>
      </w:r>
      <w:r w:rsidRPr="008821B2">
        <w:rPr>
          <w:sz w:val="28"/>
          <w:szCs w:val="28"/>
        </w:rPr>
        <w:t xml:space="preserve">нет «Кадровая служба», по адресу </w:t>
      </w:r>
      <w:r w:rsidR="0001601D" w:rsidRPr="008821B2">
        <w:rPr>
          <w:sz w:val="28"/>
          <w:szCs w:val="28"/>
        </w:rPr>
        <w:t>п. Омсукчан, ул. Ленина, 19.</w:t>
      </w: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39"/>
        <w:jc w:val="both"/>
        <w:rPr>
          <w:sz w:val="28"/>
          <w:szCs w:val="28"/>
        </w:rPr>
      </w:pPr>
    </w:p>
    <w:p w:rsidR="009D5601" w:rsidRPr="008821B2" w:rsidRDefault="009D5601" w:rsidP="009D5601">
      <w:pPr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8821B2">
        <w:rPr>
          <w:sz w:val="28"/>
          <w:szCs w:val="28"/>
        </w:rPr>
        <w:t>Телефон для получения справочной информации: 8 (41346)91066</w:t>
      </w:r>
      <w:r w:rsidR="002A0FCE">
        <w:rPr>
          <w:sz w:val="28"/>
          <w:szCs w:val="28"/>
        </w:rPr>
        <w:t>, 91514</w:t>
      </w:r>
      <w:r w:rsidRPr="008821B2">
        <w:rPr>
          <w:sz w:val="28"/>
          <w:szCs w:val="28"/>
        </w:rPr>
        <w:t>.</w:t>
      </w:r>
    </w:p>
    <w:p w:rsidR="009D5601" w:rsidRPr="00735DEA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D5601" w:rsidTr="00E91E21">
        <w:tc>
          <w:tcPr>
            <w:tcW w:w="9356" w:type="dxa"/>
            <w:shd w:val="clear" w:color="auto" w:fill="auto"/>
          </w:tcPr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E91E2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E21" w:rsidRDefault="00E91E21" w:rsidP="0025448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601" w:rsidRPr="007305AD" w:rsidRDefault="009D5601" w:rsidP="008F5267">
            <w:pPr>
              <w:pStyle w:val="ConsPlusNormal"/>
              <w:ind w:firstLine="698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305AD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9D5601" w:rsidRDefault="009D5601" w:rsidP="00254484">
            <w:pPr>
              <w:pStyle w:val="ConsPlusNormal"/>
              <w:jc w:val="both"/>
              <w:outlineLvl w:val="1"/>
            </w:pPr>
          </w:p>
        </w:tc>
      </w:tr>
    </w:tbl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В конкурсную комиссию по отбору кандида</w:t>
      </w:r>
      <w:r>
        <w:rPr>
          <w:rFonts w:ascii="Times New Roman" w:hAnsi="Times New Roman" w:cs="Times New Roman"/>
          <w:sz w:val="24"/>
          <w:szCs w:val="24"/>
        </w:rPr>
        <w:t>тур</w:t>
      </w:r>
    </w:p>
    <w:p w:rsidR="009D5601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на должность главы Омсукчанского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ED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D5601" w:rsidRDefault="009D5601" w:rsidP="009D56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округа</w:t>
      </w:r>
    </w:p>
    <w:p w:rsidR="009D5601" w:rsidRPr="00AB0EDB" w:rsidRDefault="009D5601" w:rsidP="009D56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B0EDB">
        <w:rPr>
          <w:rFonts w:ascii="Times New Roman" w:hAnsi="Times New Roman" w:cs="Times New Roman"/>
          <w:sz w:val="24"/>
          <w:szCs w:val="24"/>
        </w:rPr>
        <w:t>от</w:t>
      </w:r>
    </w:p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(фамилия, имя, отчество кандидата</w:t>
      </w:r>
      <w:proofErr w:type="gramEnd"/>
    </w:p>
    <w:p w:rsidR="009D5601" w:rsidRPr="00AB0EDB" w:rsidRDefault="009D5601" w:rsidP="009D56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            в родительном падеже)</w:t>
      </w:r>
    </w:p>
    <w:p w:rsidR="009D5601" w:rsidRDefault="009D5601" w:rsidP="009D560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3"/>
      <w:bookmarkEnd w:id="1"/>
    </w:p>
    <w:p w:rsidR="009D5601" w:rsidRPr="007B149C" w:rsidRDefault="009D5601" w:rsidP="009D560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9C">
        <w:rPr>
          <w:rFonts w:ascii="Times New Roman" w:hAnsi="Times New Roman" w:cs="Times New Roman"/>
          <w:sz w:val="28"/>
          <w:szCs w:val="28"/>
        </w:rPr>
        <w:t>Заявление</w:t>
      </w:r>
    </w:p>
    <w:p w:rsidR="009D5601" w:rsidRPr="007B149C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заявителя)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представляю пакет документов для участия в конкурсе по отбору кандидатов </w:t>
      </w:r>
      <w:proofErr w:type="gramStart"/>
      <w:r w:rsidRPr="00AB0ED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должность главы  Омсукчанского городского округа.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В случае моего избрания обязуюсь сложить с себя обязанности, несовместимые со статусом главы Омсукчанского городского округа и представить в Собрание представит</w:t>
      </w:r>
      <w:r w:rsidRPr="00AB0EDB">
        <w:rPr>
          <w:rFonts w:ascii="Times New Roman" w:hAnsi="Times New Roman" w:cs="Times New Roman"/>
          <w:sz w:val="24"/>
          <w:szCs w:val="24"/>
        </w:rPr>
        <w:t>е</w:t>
      </w:r>
      <w:r w:rsidRPr="00AB0EDB">
        <w:rPr>
          <w:rFonts w:ascii="Times New Roman" w:hAnsi="Times New Roman" w:cs="Times New Roman"/>
          <w:sz w:val="24"/>
          <w:szCs w:val="24"/>
        </w:rPr>
        <w:t>лей Омсукчанского городского округа не позднее пяти дней со дня извещения о результ</w:t>
      </w:r>
      <w:r w:rsidRPr="00AB0EDB">
        <w:rPr>
          <w:rFonts w:ascii="Times New Roman" w:hAnsi="Times New Roman" w:cs="Times New Roman"/>
          <w:sz w:val="24"/>
          <w:szCs w:val="24"/>
        </w:rPr>
        <w:t>а</w:t>
      </w:r>
      <w:r w:rsidRPr="00AB0EDB">
        <w:rPr>
          <w:rFonts w:ascii="Times New Roman" w:hAnsi="Times New Roman" w:cs="Times New Roman"/>
          <w:sz w:val="24"/>
          <w:szCs w:val="24"/>
        </w:rPr>
        <w:t>тах голосования копию документа, подтверждающую указанные обстоятельства.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дата рождения ____ _________ ____ года, место рождения 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(день) (месяц) (год)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(указывается место рождения согласно паспорту или документу, заменяющему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паспорт гражданина Российской Федерации)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Федерации, район,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город, иной населенный пункт, улица, номера дома, корпуса и квартиры)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профессиональное образование 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(сведения о профессиональном образовании (при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наличии) с указанием организации, осуществляющей </w:t>
      </w:r>
      <w:proofErr w:type="gramStart"/>
      <w:r w:rsidRPr="00AB0ED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деятельность, года ее окончания и реквизитов документа об образовании и о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квалификации)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должность, род занятий 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занимаемая должность, при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их </w:t>
      </w:r>
      <w:proofErr w:type="gramStart"/>
      <w:r w:rsidRPr="00AB0EDB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AB0EDB">
        <w:rPr>
          <w:rFonts w:ascii="Times New Roman" w:hAnsi="Times New Roman" w:cs="Times New Roman"/>
          <w:sz w:val="24"/>
          <w:szCs w:val="24"/>
        </w:rPr>
        <w:t xml:space="preserve"> - род занятий)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(сведения об исполнении обязанностей депутата на непостоянной основе и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наименование представительного органа, депутатом которого является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             кандидат)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ИНН ___________________________ гражданство 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вид документа 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(паспорт или документ, заменяющий паспорт гражданина)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lastRenderedPageBreak/>
        <w:t xml:space="preserve">   (серия, номер паспорта или документа, заменяющий паспорт гражданина)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(дата выдачи, наименование или код органа, выдавшего паспорт или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 xml:space="preserve">                    документ, заменяющий паспорт гражданина)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Сведения о судимости_________________________________________________,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DB">
        <w:rPr>
          <w:rFonts w:ascii="Times New Roman" w:hAnsi="Times New Roman" w:cs="Times New Roman"/>
          <w:sz w:val="24"/>
          <w:szCs w:val="24"/>
        </w:rPr>
        <w:t>Контактные данные (телефон, адрес электронной почты (при наличии), почтовый</w:t>
      </w:r>
      <w:proofErr w:type="gramEnd"/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адрес для отправки почтовой корреспонденции) 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Осуществляю  полномочия  депутата  (не осуществляю) на не постоянной основе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(нужное  подчеркнуть).  Наименование  представительного  органа,  в котором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осуществляются полномочия _________________________________________________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EDB">
        <w:rPr>
          <w:rFonts w:ascii="Times New Roman" w:hAnsi="Times New Roman" w:cs="Times New Roman"/>
          <w:sz w:val="24"/>
          <w:szCs w:val="24"/>
        </w:rPr>
        <w:t>Прилагаю следующие документы (копии документов):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>____________________________________________________________в __ экз. на ______ л</w:t>
      </w:r>
      <w:r w:rsidRPr="00AB0EDB">
        <w:rPr>
          <w:rFonts w:ascii="Times New Roman" w:hAnsi="Times New Roman" w:cs="Times New Roman"/>
        </w:rPr>
        <w:t>и</w:t>
      </w:r>
      <w:r w:rsidRPr="00AB0EDB">
        <w:rPr>
          <w:rFonts w:ascii="Times New Roman" w:hAnsi="Times New Roman" w:cs="Times New Roman"/>
        </w:rPr>
        <w:t>ст</w:t>
      </w:r>
      <w:proofErr w:type="gramStart"/>
      <w:r w:rsidRPr="00AB0EDB">
        <w:rPr>
          <w:rFonts w:ascii="Times New Roman" w:hAnsi="Times New Roman" w:cs="Times New Roman"/>
        </w:rPr>
        <w:t>е(</w:t>
      </w:r>
      <w:proofErr w:type="gramEnd"/>
      <w:r w:rsidRPr="00AB0EDB">
        <w:rPr>
          <w:rFonts w:ascii="Times New Roman" w:hAnsi="Times New Roman" w:cs="Times New Roman"/>
        </w:rPr>
        <w:t>ах)</w:t>
      </w: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 xml:space="preserve">    ________________                            ___________________________</w:t>
      </w:r>
    </w:p>
    <w:p w:rsidR="009D5601" w:rsidRPr="00AB0EDB" w:rsidRDefault="009D5601" w:rsidP="009D5601">
      <w:pPr>
        <w:pStyle w:val="ConsPlusNonformat"/>
        <w:jc w:val="both"/>
        <w:rPr>
          <w:rFonts w:ascii="Times New Roman" w:hAnsi="Times New Roman" w:cs="Times New Roman"/>
        </w:rPr>
      </w:pPr>
      <w:r w:rsidRPr="00AB0EDB">
        <w:rPr>
          <w:rFonts w:ascii="Times New Roman" w:hAnsi="Times New Roman" w:cs="Times New Roman"/>
        </w:rPr>
        <w:t xml:space="preserve">          дата                                            подпись</w:t>
      </w:r>
    </w:p>
    <w:p w:rsidR="009D5601" w:rsidRDefault="009D5601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601" w:rsidRDefault="0002621E" w:rsidP="0002621E">
      <w:pPr>
        <w:pStyle w:val="ConsPlusNormal"/>
        <w:ind w:left="4956" w:hanging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621E" w:rsidRDefault="0002621E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9D5601">
      <w:pPr>
        <w:pStyle w:val="ConsPlusNormal"/>
        <w:ind w:left="495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02621E">
      <w:pPr>
        <w:pStyle w:val="ConsPlusNormal"/>
        <w:ind w:left="4956" w:firstLine="213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7B1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D5601" w:rsidRPr="007B149C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601" w:rsidRDefault="009D5601" w:rsidP="009D56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601" w:rsidRPr="00841A50" w:rsidRDefault="009D5601" w:rsidP="009D5601">
      <w:pPr>
        <w:pStyle w:val="ConsPlusNonformat"/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 xml:space="preserve"> В конкурсную комиссию по отбору</w:t>
      </w:r>
    </w:p>
    <w:p w:rsidR="009D5601" w:rsidRPr="00841A50" w:rsidRDefault="009D5601" w:rsidP="009D56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ab/>
      </w:r>
      <w:r w:rsidRPr="00841A50">
        <w:rPr>
          <w:rFonts w:ascii="Times New Roman" w:hAnsi="Times New Roman" w:cs="Times New Roman"/>
          <w:sz w:val="24"/>
          <w:szCs w:val="24"/>
        </w:rPr>
        <w:tab/>
        <w:t>кандидатур на должность главы</w:t>
      </w:r>
    </w:p>
    <w:p w:rsidR="009D5601" w:rsidRPr="00841A50" w:rsidRDefault="009D5601" w:rsidP="009D56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ab/>
      </w:r>
      <w:r w:rsidRPr="00841A50">
        <w:rPr>
          <w:rFonts w:ascii="Times New Roman" w:hAnsi="Times New Roman" w:cs="Times New Roman"/>
          <w:sz w:val="24"/>
          <w:szCs w:val="24"/>
        </w:rPr>
        <w:tab/>
        <w:t>Омсукчанского городского округа</w:t>
      </w:r>
    </w:p>
    <w:p w:rsidR="009D5601" w:rsidRPr="00841A50" w:rsidRDefault="009D5601" w:rsidP="009D56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ab/>
      </w:r>
      <w:r w:rsidRPr="00841A5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9D5601" w:rsidRPr="00841A50" w:rsidRDefault="009D5601" w:rsidP="009D560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ab/>
      </w:r>
      <w:r w:rsidRPr="00841A50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601" w:rsidRPr="00841A50" w:rsidRDefault="009D5601" w:rsidP="009D5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73"/>
      <w:bookmarkEnd w:id="2"/>
      <w:r w:rsidRPr="00841A50">
        <w:rPr>
          <w:rFonts w:ascii="Times New Roman" w:hAnsi="Times New Roman" w:cs="Times New Roman"/>
          <w:sz w:val="24"/>
          <w:szCs w:val="24"/>
        </w:rPr>
        <w:t>СОГЛАСИЕ</w:t>
      </w:r>
    </w:p>
    <w:p w:rsidR="009D5601" w:rsidRPr="00841A50" w:rsidRDefault="009D5601" w:rsidP="009D56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D5601" w:rsidRPr="00841A50" w:rsidRDefault="009D5601" w:rsidP="009D56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</w:t>
      </w:r>
      <w:r w:rsidRPr="00841A50">
        <w:rPr>
          <w:rFonts w:ascii="Times New Roman" w:hAnsi="Times New Roman" w:cs="Times New Roman"/>
          <w:sz w:val="24"/>
          <w:szCs w:val="24"/>
        </w:rPr>
        <w:t>а</w:t>
      </w:r>
      <w:r w:rsidRPr="00841A50">
        <w:rPr>
          <w:rFonts w:ascii="Times New Roman" w:hAnsi="Times New Roman" w:cs="Times New Roman"/>
          <w:sz w:val="24"/>
          <w:szCs w:val="24"/>
        </w:rPr>
        <w:t>ющий по адресу: _________________________________________________________, д</w:t>
      </w:r>
      <w:r w:rsidRPr="00841A50">
        <w:rPr>
          <w:rFonts w:ascii="Times New Roman" w:hAnsi="Times New Roman" w:cs="Times New Roman"/>
          <w:sz w:val="24"/>
          <w:szCs w:val="24"/>
        </w:rPr>
        <w:t>о</w:t>
      </w:r>
      <w:r w:rsidRPr="00841A50">
        <w:rPr>
          <w:rFonts w:ascii="Times New Roman" w:hAnsi="Times New Roman" w:cs="Times New Roman"/>
          <w:sz w:val="24"/>
          <w:szCs w:val="24"/>
        </w:rPr>
        <w:t>кумент, удостоверяющий личность: серия _____ номер ______________________________, выдан __________________________________________________________________________, согласен на обработку моих персональных данных Собранием представителей Омсукча</w:t>
      </w:r>
      <w:r w:rsidRPr="00841A50">
        <w:rPr>
          <w:rFonts w:ascii="Times New Roman" w:hAnsi="Times New Roman" w:cs="Times New Roman"/>
          <w:sz w:val="24"/>
          <w:szCs w:val="24"/>
        </w:rPr>
        <w:t>н</w:t>
      </w:r>
      <w:r w:rsidRPr="00841A50">
        <w:rPr>
          <w:rFonts w:ascii="Times New Roman" w:hAnsi="Times New Roman" w:cs="Times New Roman"/>
          <w:sz w:val="24"/>
          <w:szCs w:val="24"/>
        </w:rPr>
        <w:t>ского городского округа  (далее - Оператор), содержащихся в заявлении об участии в ко</w:t>
      </w:r>
      <w:r w:rsidRPr="00841A50">
        <w:rPr>
          <w:rFonts w:ascii="Times New Roman" w:hAnsi="Times New Roman" w:cs="Times New Roman"/>
          <w:sz w:val="24"/>
          <w:szCs w:val="24"/>
        </w:rPr>
        <w:t>н</w:t>
      </w:r>
      <w:r w:rsidRPr="00841A50">
        <w:rPr>
          <w:rFonts w:ascii="Times New Roman" w:hAnsi="Times New Roman" w:cs="Times New Roman"/>
          <w:sz w:val="24"/>
          <w:szCs w:val="24"/>
        </w:rPr>
        <w:t>курсе по отбору кандидатур на должность главы Омсукчанского городского округа и др</w:t>
      </w:r>
      <w:r w:rsidRPr="00841A50">
        <w:rPr>
          <w:rFonts w:ascii="Times New Roman" w:hAnsi="Times New Roman" w:cs="Times New Roman"/>
          <w:sz w:val="24"/>
          <w:szCs w:val="24"/>
        </w:rPr>
        <w:t>у</w:t>
      </w:r>
      <w:r w:rsidRPr="00841A50">
        <w:rPr>
          <w:rFonts w:ascii="Times New Roman" w:hAnsi="Times New Roman" w:cs="Times New Roman"/>
          <w:sz w:val="24"/>
          <w:szCs w:val="24"/>
        </w:rPr>
        <w:t>гих документах, представленных для участия в конкурсе, а именно: фамилия, имя, отч</w:t>
      </w:r>
      <w:r w:rsidRPr="00841A50">
        <w:rPr>
          <w:rFonts w:ascii="Times New Roman" w:hAnsi="Times New Roman" w:cs="Times New Roman"/>
          <w:sz w:val="24"/>
          <w:szCs w:val="24"/>
        </w:rPr>
        <w:t>е</w:t>
      </w:r>
      <w:r w:rsidRPr="00841A50">
        <w:rPr>
          <w:rFonts w:ascii="Times New Roman" w:hAnsi="Times New Roman" w:cs="Times New Roman"/>
          <w:sz w:val="24"/>
          <w:szCs w:val="24"/>
        </w:rPr>
        <w:t>ство (при наличии)</w:t>
      </w:r>
      <w:proofErr w:type="gramStart"/>
      <w:r w:rsidRPr="00841A50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841A50">
        <w:rPr>
          <w:rFonts w:ascii="Times New Roman" w:hAnsi="Times New Roman" w:cs="Times New Roman"/>
          <w:sz w:val="24"/>
          <w:szCs w:val="24"/>
        </w:rPr>
        <w:t xml:space="preserve">дрес места жительства; </w:t>
      </w:r>
      <w:proofErr w:type="gramStart"/>
      <w:r w:rsidRPr="00841A50">
        <w:rPr>
          <w:rFonts w:ascii="Times New Roman" w:hAnsi="Times New Roman" w:cs="Times New Roman"/>
          <w:sz w:val="24"/>
          <w:szCs w:val="24"/>
        </w:rPr>
        <w:t>дата и место рождения; данные документа, удостоверяющего личность; гражданство; сведения о детях; семейное положение; профе</w:t>
      </w:r>
      <w:r w:rsidRPr="00841A50">
        <w:rPr>
          <w:rFonts w:ascii="Times New Roman" w:hAnsi="Times New Roman" w:cs="Times New Roman"/>
          <w:sz w:val="24"/>
          <w:szCs w:val="24"/>
        </w:rPr>
        <w:t>с</w:t>
      </w:r>
      <w:r w:rsidRPr="00841A50">
        <w:rPr>
          <w:rFonts w:ascii="Times New Roman" w:hAnsi="Times New Roman" w:cs="Times New Roman"/>
          <w:sz w:val="24"/>
          <w:szCs w:val="24"/>
        </w:rPr>
        <w:t>сиональное образование; профессия, специальность; место работы (службы, учебы), род занятий; ИНН; сведения о доходах, расходах, об имуществе; сведения о дополнительном профессиональном образовании, о присвоении ученой степени, ученого звания, о награ</w:t>
      </w:r>
      <w:r w:rsidRPr="00841A50">
        <w:rPr>
          <w:rFonts w:ascii="Times New Roman" w:hAnsi="Times New Roman" w:cs="Times New Roman"/>
          <w:sz w:val="24"/>
          <w:szCs w:val="24"/>
        </w:rPr>
        <w:t>ж</w:t>
      </w:r>
      <w:r w:rsidRPr="00841A50">
        <w:rPr>
          <w:rFonts w:ascii="Times New Roman" w:hAnsi="Times New Roman" w:cs="Times New Roman"/>
          <w:sz w:val="24"/>
          <w:szCs w:val="24"/>
        </w:rPr>
        <w:t>дении наградами и присвоении почетных званий (при наличии);</w:t>
      </w:r>
      <w:proofErr w:type="gramEnd"/>
      <w:r w:rsidRPr="00841A50">
        <w:rPr>
          <w:rFonts w:ascii="Times New Roman" w:hAnsi="Times New Roman" w:cs="Times New Roman"/>
          <w:sz w:val="24"/>
          <w:szCs w:val="24"/>
        </w:rPr>
        <w:t xml:space="preserve"> сведения о судимости.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Оператором в целях орган</w:t>
      </w:r>
      <w:r w:rsidRPr="00841A50">
        <w:rPr>
          <w:rFonts w:ascii="Times New Roman" w:hAnsi="Times New Roman" w:cs="Times New Roman"/>
          <w:sz w:val="24"/>
          <w:szCs w:val="24"/>
        </w:rPr>
        <w:t>и</w:t>
      </w:r>
      <w:r w:rsidRPr="00841A50">
        <w:rPr>
          <w:rFonts w:ascii="Times New Roman" w:hAnsi="Times New Roman" w:cs="Times New Roman"/>
          <w:sz w:val="24"/>
          <w:szCs w:val="24"/>
        </w:rPr>
        <w:t>зации исполнения полномочий конкурсной комиссии по отбору кандидатур на должность главы Омсукчанского городского округа.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A50">
        <w:rPr>
          <w:rFonts w:ascii="Times New Roman" w:hAnsi="Times New Roman" w:cs="Times New Roman"/>
          <w:sz w:val="24"/>
          <w:szCs w:val="24"/>
        </w:rPr>
        <w:t>Настоящее согласие дано на осуществление Оператором следующих действий с м</w:t>
      </w:r>
      <w:r w:rsidRPr="00841A50">
        <w:rPr>
          <w:rFonts w:ascii="Times New Roman" w:hAnsi="Times New Roman" w:cs="Times New Roman"/>
          <w:sz w:val="24"/>
          <w:szCs w:val="24"/>
        </w:rPr>
        <w:t>о</w:t>
      </w:r>
      <w:r w:rsidRPr="00841A50">
        <w:rPr>
          <w:rFonts w:ascii="Times New Roman" w:hAnsi="Times New Roman" w:cs="Times New Roman"/>
          <w:sz w:val="24"/>
          <w:szCs w:val="24"/>
        </w:rPr>
        <w:t>ими персональными данными: сбор, систематизация, накопление, хранение, использов</w:t>
      </w:r>
      <w:r w:rsidRPr="00841A50">
        <w:rPr>
          <w:rFonts w:ascii="Times New Roman" w:hAnsi="Times New Roman" w:cs="Times New Roman"/>
          <w:sz w:val="24"/>
          <w:szCs w:val="24"/>
        </w:rPr>
        <w:t>а</w:t>
      </w:r>
      <w:r w:rsidRPr="00841A50">
        <w:rPr>
          <w:rFonts w:ascii="Times New Roman" w:hAnsi="Times New Roman" w:cs="Times New Roman"/>
          <w:sz w:val="24"/>
          <w:szCs w:val="24"/>
        </w:rPr>
        <w:t>ние, распространение, обезличивание, блокирование и их передачу в конкурсную коми</w:t>
      </w:r>
      <w:r w:rsidRPr="00841A50">
        <w:rPr>
          <w:rFonts w:ascii="Times New Roman" w:hAnsi="Times New Roman" w:cs="Times New Roman"/>
          <w:sz w:val="24"/>
          <w:szCs w:val="24"/>
        </w:rPr>
        <w:t>с</w:t>
      </w:r>
      <w:r w:rsidRPr="00841A50">
        <w:rPr>
          <w:rFonts w:ascii="Times New Roman" w:hAnsi="Times New Roman" w:cs="Times New Roman"/>
          <w:sz w:val="24"/>
          <w:szCs w:val="24"/>
        </w:rPr>
        <w:t>сию по отбору кандидатур на должность главы Омсукчанского городского округа, в сре</w:t>
      </w:r>
      <w:r w:rsidRPr="00841A50">
        <w:rPr>
          <w:rFonts w:ascii="Times New Roman" w:hAnsi="Times New Roman" w:cs="Times New Roman"/>
          <w:sz w:val="24"/>
          <w:szCs w:val="24"/>
        </w:rPr>
        <w:t>д</w:t>
      </w:r>
      <w:r w:rsidRPr="00841A50">
        <w:rPr>
          <w:rFonts w:ascii="Times New Roman" w:hAnsi="Times New Roman" w:cs="Times New Roman"/>
          <w:sz w:val="24"/>
          <w:szCs w:val="24"/>
        </w:rPr>
        <w:t>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</w:t>
      </w:r>
      <w:r w:rsidRPr="00841A50">
        <w:rPr>
          <w:rFonts w:ascii="Times New Roman" w:hAnsi="Times New Roman" w:cs="Times New Roman"/>
          <w:sz w:val="24"/>
          <w:szCs w:val="24"/>
        </w:rPr>
        <w:t>о</w:t>
      </w:r>
      <w:r w:rsidRPr="00841A50">
        <w:rPr>
          <w:rFonts w:ascii="Times New Roman" w:hAnsi="Times New Roman" w:cs="Times New Roman"/>
          <w:sz w:val="24"/>
          <w:szCs w:val="24"/>
        </w:rPr>
        <w:t>вательные организации.</w:t>
      </w:r>
      <w:proofErr w:type="gramEnd"/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 xml:space="preserve">Оператор вправе обрабатывать мои персональные данные посредством включения в </w:t>
      </w:r>
      <w:r w:rsidRPr="00841A50">
        <w:rPr>
          <w:rFonts w:ascii="Times New Roman" w:hAnsi="Times New Roman" w:cs="Times New Roman"/>
          <w:sz w:val="24"/>
          <w:szCs w:val="24"/>
        </w:rPr>
        <w:lastRenderedPageBreak/>
        <w:t>списки (реестры) и отчетные формы, предусмотренные документами, регламентирующ</w:t>
      </w:r>
      <w:r w:rsidRPr="00841A50">
        <w:rPr>
          <w:rFonts w:ascii="Times New Roman" w:hAnsi="Times New Roman" w:cs="Times New Roman"/>
          <w:sz w:val="24"/>
          <w:szCs w:val="24"/>
        </w:rPr>
        <w:t>и</w:t>
      </w:r>
      <w:r w:rsidRPr="00841A50">
        <w:rPr>
          <w:rFonts w:ascii="Times New Roman" w:hAnsi="Times New Roman" w:cs="Times New Roman"/>
          <w:sz w:val="24"/>
          <w:szCs w:val="24"/>
        </w:rPr>
        <w:t>ми деятельность Оператора.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>Настоящее согласие дано мной на срок хранения документов конкурса по отбору кандидатур на должность главы Омсукчанского городского округа.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A50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9D5601" w:rsidRPr="00841A50" w:rsidRDefault="009D5601" w:rsidP="009D56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9D5601" w:rsidRPr="00841A50" w:rsidTr="00254484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D5601" w:rsidRPr="00841A50" w:rsidRDefault="009D5601" w:rsidP="0025448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0">
              <w:rPr>
                <w:rFonts w:ascii="Times New Roman" w:hAnsi="Times New Roman" w:cs="Times New Roman"/>
                <w:sz w:val="24"/>
                <w:szCs w:val="24"/>
              </w:rPr>
              <w:t>"___"___________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9D5601" w:rsidRPr="00841A50" w:rsidRDefault="009D5601" w:rsidP="0025448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9D5601" w:rsidRPr="00841A50" w:rsidRDefault="009D5601" w:rsidP="00254484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1A5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9D5601" w:rsidRPr="00D15ABC" w:rsidRDefault="009D5601" w:rsidP="00D15ABC">
      <w:pPr>
        <w:rPr>
          <w:sz w:val="28"/>
          <w:szCs w:val="28"/>
        </w:rPr>
      </w:pPr>
    </w:p>
    <w:p w:rsidR="00D15ABC" w:rsidRDefault="00D15ABC" w:rsidP="00D15ABC">
      <w:pPr>
        <w:jc w:val="center"/>
        <w:rPr>
          <w:sz w:val="28"/>
          <w:szCs w:val="28"/>
        </w:rPr>
      </w:pPr>
    </w:p>
    <w:p w:rsidR="00D15ABC" w:rsidRDefault="00D15ABC" w:rsidP="00D15ABC">
      <w:pPr>
        <w:jc w:val="center"/>
        <w:rPr>
          <w:sz w:val="28"/>
          <w:szCs w:val="28"/>
        </w:rPr>
      </w:pPr>
    </w:p>
    <w:p w:rsidR="00D15ABC" w:rsidRDefault="00D15ABC" w:rsidP="00D15ABC">
      <w:pPr>
        <w:jc w:val="center"/>
        <w:rPr>
          <w:sz w:val="28"/>
          <w:szCs w:val="28"/>
        </w:rPr>
      </w:pPr>
    </w:p>
    <w:p w:rsidR="00D15ABC" w:rsidRDefault="00D15ABC" w:rsidP="00D15ABC">
      <w:pPr>
        <w:jc w:val="center"/>
        <w:rPr>
          <w:sz w:val="28"/>
          <w:szCs w:val="28"/>
        </w:rPr>
      </w:pPr>
    </w:p>
    <w:p w:rsidR="00D15ABC" w:rsidRDefault="00D15ABC" w:rsidP="00D15AB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D15ABC" w:rsidRPr="00D15ABC" w:rsidRDefault="00D15ABC" w:rsidP="00D15ABC">
      <w:pPr>
        <w:rPr>
          <w:sz w:val="28"/>
          <w:szCs w:val="28"/>
        </w:rPr>
      </w:pPr>
    </w:p>
    <w:sectPr w:rsidR="00D15ABC" w:rsidRPr="00D15ABC" w:rsidSect="009279A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0DC"/>
    <w:rsid w:val="0001601D"/>
    <w:rsid w:val="0002621E"/>
    <w:rsid w:val="0002761E"/>
    <w:rsid w:val="001077E0"/>
    <w:rsid w:val="00111A6D"/>
    <w:rsid w:val="001630F1"/>
    <w:rsid w:val="00180B66"/>
    <w:rsid w:val="00182FC5"/>
    <w:rsid w:val="001C06A8"/>
    <w:rsid w:val="001F1B3D"/>
    <w:rsid w:val="0026727A"/>
    <w:rsid w:val="002A0FCE"/>
    <w:rsid w:val="002A7AD6"/>
    <w:rsid w:val="003819C3"/>
    <w:rsid w:val="003850DC"/>
    <w:rsid w:val="003F30A8"/>
    <w:rsid w:val="0043706C"/>
    <w:rsid w:val="004565FA"/>
    <w:rsid w:val="004639FA"/>
    <w:rsid w:val="004A31D8"/>
    <w:rsid w:val="004B60CB"/>
    <w:rsid w:val="00523C1B"/>
    <w:rsid w:val="00575A45"/>
    <w:rsid w:val="005D3F3A"/>
    <w:rsid w:val="00637B4E"/>
    <w:rsid w:val="006441A8"/>
    <w:rsid w:val="006B729D"/>
    <w:rsid w:val="0074470F"/>
    <w:rsid w:val="00784D71"/>
    <w:rsid w:val="007A1C98"/>
    <w:rsid w:val="00831120"/>
    <w:rsid w:val="0087060E"/>
    <w:rsid w:val="008821B2"/>
    <w:rsid w:val="008B67C3"/>
    <w:rsid w:val="008F5267"/>
    <w:rsid w:val="009279A6"/>
    <w:rsid w:val="00933F3E"/>
    <w:rsid w:val="00990D57"/>
    <w:rsid w:val="009D5601"/>
    <w:rsid w:val="009F6A97"/>
    <w:rsid w:val="00AB2EB0"/>
    <w:rsid w:val="00AE0901"/>
    <w:rsid w:val="00AE31C4"/>
    <w:rsid w:val="00B22829"/>
    <w:rsid w:val="00B5614B"/>
    <w:rsid w:val="00B90030"/>
    <w:rsid w:val="00BB752B"/>
    <w:rsid w:val="00BD2E3D"/>
    <w:rsid w:val="00CF0C62"/>
    <w:rsid w:val="00CF6C0F"/>
    <w:rsid w:val="00D00ADD"/>
    <w:rsid w:val="00D00BAB"/>
    <w:rsid w:val="00D06C05"/>
    <w:rsid w:val="00D15ABC"/>
    <w:rsid w:val="00D468CC"/>
    <w:rsid w:val="00DB5EDC"/>
    <w:rsid w:val="00DB6C5A"/>
    <w:rsid w:val="00DF50DC"/>
    <w:rsid w:val="00E23EB1"/>
    <w:rsid w:val="00E50EBB"/>
    <w:rsid w:val="00E91E21"/>
    <w:rsid w:val="00EA0ED9"/>
    <w:rsid w:val="00F6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39F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3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39FA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4639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927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279A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54B9E790F4ABFC8834E1FE4B928B3542A41130AC0FEE53AFAE79AD0EA8349560C461A2ECB9A4FA42A813293HCn7F" TargetMode="External"/><Relationship Id="rId13" Type="http://schemas.openxmlformats.org/officeDocument/2006/relationships/hyperlink" Target="consultantplus://offline/ref=2B80B6E02C99741C6A5A36D4F55860633F9747C2F89F18B8C8AFA2D08FF5E5EB361D1FE23A1F76717E9435F075917A7D6834E760B20ACCCBY3E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2B80B6E02C99741C6A5A36D4F55860633F9747C2F89F18B8C8AFA2D08FF5E5EB361D1FE53B1A7E7C2ACE25F43CC47F63602CF964AC0AYCE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CA5E9ABA68EE8AFDF93ED112DB4330EA74419E4F8890CD3C880582B876B93EFE85620EB6C7C029091264132A02A3D2D93ED0D2DBC813F94D0EBET6r0W" TargetMode="External"/><Relationship Id="rId11" Type="http://schemas.openxmlformats.org/officeDocument/2006/relationships/hyperlink" Target="consultantplus://offline/ref=2B80B6E02C99741C6A5A36D4F55860633F9747C5F49A18B8C8AFA2D08FF5E5EB241D47EE3A136977788163A133YCE4G" TargetMode="External"/><Relationship Id="rId5" Type="http://schemas.openxmlformats.org/officeDocument/2006/relationships/hyperlink" Target="consultantplus://offline/ref=12CA5E9ABA68EE8AFDF920DC04B7193EE07B1D934B8B9D9C68D75EDFEF7FB369ABCA6340F2C3DF29000D651423T5r6W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80B6E02C99741C6A5A36D4F55860633F964DC5FB9818B8C8AFA2D08FF5E5EB241D47EE3A136977788163A133YCE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80B6E02C99741C6A5A36D4F55860633F964DC5FB9818B8C8AFA2D08FF5E5EB241D47EE3A136977788163A133YCE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34</cp:revision>
  <cp:lastPrinted>2020-09-15T05:36:00Z</cp:lastPrinted>
  <dcterms:created xsi:type="dcterms:W3CDTF">2020-09-15T05:38:00Z</dcterms:created>
  <dcterms:modified xsi:type="dcterms:W3CDTF">2020-09-22T06:15:00Z</dcterms:modified>
</cp:coreProperties>
</file>