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11" w:rsidRPr="00E46003" w:rsidRDefault="00257911" w:rsidP="00257911">
      <w:pPr>
        <w:pStyle w:val="a5"/>
        <w:rPr>
          <w:sz w:val="30"/>
          <w:szCs w:val="30"/>
        </w:rPr>
      </w:pPr>
      <w:r w:rsidRPr="00E46003">
        <w:rPr>
          <w:sz w:val="30"/>
          <w:szCs w:val="30"/>
        </w:rPr>
        <w:t xml:space="preserve">СОБРАНИЕ ПРЕДСТАВИТЕЛЕЙ </w:t>
      </w:r>
    </w:p>
    <w:p w:rsidR="00257911" w:rsidRPr="00E46003" w:rsidRDefault="00257911" w:rsidP="00257911">
      <w:pPr>
        <w:pStyle w:val="a5"/>
        <w:rPr>
          <w:sz w:val="30"/>
          <w:szCs w:val="30"/>
        </w:rPr>
      </w:pPr>
      <w:r w:rsidRPr="00E46003">
        <w:rPr>
          <w:sz w:val="30"/>
          <w:szCs w:val="30"/>
        </w:rPr>
        <w:t>ОМСУКЧАНСКОГО ГОРОДСКОГО ОКРУГА</w:t>
      </w:r>
    </w:p>
    <w:p w:rsidR="00257911" w:rsidRPr="00E46003" w:rsidRDefault="00257911" w:rsidP="00257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57911" w:rsidRPr="00E46003" w:rsidRDefault="00257911" w:rsidP="00257911">
      <w:pPr>
        <w:pStyle w:val="a7"/>
        <w:rPr>
          <w:sz w:val="40"/>
          <w:szCs w:val="40"/>
        </w:rPr>
      </w:pPr>
      <w:proofErr w:type="gramStart"/>
      <w:r w:rsidRPr="00E46003">
        <w:rPr>
          <w:sz w:val="40"/>
          <w:szCs w:val="40"/>
        </w:rPr>
        <w:t>Р</w:t>
      </w:r>
      <w:proofErr w:type="gramEnd"/>
      <w:r w:rsidRPr="00E46003">
        <w:rPr>
          <w:sz w:val="40"/>
          <w:szCs w:val="40"/>
        </w:rPr>
        <w:t xml:space="preserve"> Е Ш Е Н И Е</w:t>
      </w:r>
    </w:p>
    <w:p w:rsidR="00257911" w:rsidRPr="00E46003" w:rsidRDefault="00257911" w:rsidP="0025791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57911" w:rsidRPr="00E46003" w:rsidRDefault="00257911" w:rsidP="0025791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46003">
        <w:rPr>
          <w:rFonts w:ascii="Times New Roman" w:hAnsi="Times New Roman" w:cs="Times New Roman"/>
          <w:sz w:val="28"/>
        </w:rPr>
        <w:t xml:space="preserve">от 29.03.2018г. № </w:t>
      </w:r>
      <w:r>
        <w:rPr>
          <w:rFonts w:ascii="Times New Roman" w:hAnsi="Times New Roman" w:cs="Times New Roman"/>
          <w:sz w:val="28"/>
        </w:rPr>
        <w:t>19</w:t>
      </w:r>
    </w:p>
    <w:p w:rsidR="00257911" w:rsidRPr="00E46003" w:rsidRDefault="00257911" w:rsidP="002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03">
        <w:rPr>
          <w:rFonts w:ascii="Times New Roman" w:hAnsi="Times New Roman" w:cs="Times New Roman"/>
        </w:rPr>
        <w:t>п. Омсукчан</w:t>
      </w:r>
    </w:p>
    <w:p w:rsidR="00257911" w:rsidRDefault="00257911" w:rsidP="00257911">
      <w:pPr>
        <w:spacing w:after="0" w:line="240" w:lineRule="auto"/>
        <w:rPr>
          <w:rFonts w:ascii="Times New Roman" w:hAnsi="Times New Roman" w:cs="Times New Roman"/>
        </w:rPr>
      </w:pPr>
    </w:p>
    <w:p w:rsidR="00257911" w:rsidRDefault="00257911" w:rsidP="002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11" w:rsidRPr="00257911" w:rsidRDefault="00257911" w:rsidP="002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57911" w:rsidRPr="00257911" w:rsidTr="00257911">
        <w:tc>
          <w:tcPr>
            <w:tcW w:w="4503" w:type="dxa"/>
          </w:tcPr>
          <w:p w:rsidR="00257911" w:rsidRPr="00257911" w:rsidRDefault="00257911" w:rsidP="0025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91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представителей Омсу</w:t>
            </w:r>
            <w:r w:rsidRPr="002579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7911">
              <w:rPr>
                <w:rFonts w:ascii="Times New Roman" w:hAnsi="Times New Roman" w:cs="Times New Roman"/>
                <w:sz w:val="28"/>
                <w:szCs w:val="28"/>
              </w:rPr>
              <w:t>чанского городского округа от 17.11.2015г. № 20 «О налоге на имущество физических  лиц»</w:t>
            </w:r>
          </w:p>
        </w:tc>
      </w:tr>
    </w:tbl>
    <w:p w:rsidR="00257911" w:rsidRPr="00257911" w:rsidRDefault="00257911" w:rsidP="0073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11" w:rsidRPr="00257911" w:rsidRDefault="00257911" w:rsidP="0073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4F9" w:rsidRPr="00257911" w:rsidRDefault="006E54F9" w:rsidP="0025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11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257911" w:rsidRPr="00257911">
        <w:rPr>
          <w:rFonts w:ascii="Times New Roman" w:hAnsi="Times New Roman" w:cs="Times New Roman"/>
          <w:sz w:val="28"/>
          <w:szCs w:val="28"/>
        </w:rPr>
        <w:t xml:space="preserve"> </w:t>
      </w:r>
      <w:r w:rsidRPr="00257911">
        <w:rPr>
          <w:rFonts w:ascii="Times New Roman" w:hAnsi="Times New Roman" w:cs="Times New Roman"/>
          <w:sz w:val="28"/>
          <w:szCs w:val="28"/>
        </w:rPr>
        <w:t>37 Федерального закона РФ от 06.10.2003г. №</w:t>
      </w:r>
      <w:r w:rsidR="00257911" w:rsidRPr="00257911">
        <w:rPr>
          <w:rFonts w:ascii="Times New Roman" w:hAnsi="Times New Roman" w:cs="Times New Roman"/>
          <w:sz w:val="28"/>
          <w:szCs w:val="28"/>
        </w:rPr>
        <w:t xml:space="preserve"> </w:t>
      </w:r>
      <w:r w:rsidRPr="0025791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</w:t>
      </w:r>
      <w:r w:rsidRPr="00257911">
        <w:rPr>
          <w:rFonts w:ascii="Times New Roman" w:hAnsi="Times New Roman" w:cs="Times New Roman"/>
          <w:sz w:val="28"/>
          <w:szCs w:val="28"/>
        </w:rPr>
        <w:t>с</w:t>
      </w:r>
      <w:r w:rsidRPr="00257911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="006A260E" w:rsidRPr="00257911">
        <w:rPr>
          <w:rFonts w:ascii="Times New Roman" w:hAnsi="Times New Roman" w:cs="Times New Roman"/>
          <w:sz w:val="28"/>
          <w:szCs w:val="28"/>
        </w:rPr>
        <w:t>Ф</w:t>
      </w:r>
      <w:r w:rsidRPr="00257911">
        <w:rPr>
          <w:rFonts w:ascii="Times New Roman" w:hAnsi="Times New Roman" w:cs="Times New Roman"/>
          <w:sz w:val="28"/>
          <w:szCs w:val="28"/>
        </w:rPr>
        <w:t>едерации», на основании Фе</w:t>
      </w:r>
      <w:r w:rsidR="00257911" w:rsidRPr="00257911">
        <w:rPr>
          <w:rFonts w:ascii="Times New Roman" w:hAnsi="Times New Roman" w:cs="Times New Roman"/>
          <w:sz w:val="28"/>
          <w:szCs w:val="28"/>
        </w:rPr>
        <w:t>дерального закона от 30.09.2017</w:t>
      </w:r>
      <w:r w:rsidRPr="00257911">
        <w:rPr>
          <w:rFonts w:ascii="Times New Roman" w:hAnsi="Times New Roman" w:cs="Times New Roman"/>
          <w:sz w:val="28"/>
          <w:szCs w:val="28"/>
        </w:rPr>
        <w:t xml:space="preserve">г. № 286-ФЗ «О внесении изменений в часть вторую </w:t>
      </w:r>
      <w:r w:rsidR="006A260E" w:rsidRPr="00257911">
        <w:rPr>
          <w:rFonts w:ascii="Times New Roman" w:hAnsi="Times New Roman" w:cs="Times New Roman"/>
          <w:sz w:val="28"/>
          <w:szCs w:val="28"/>
        </w:rPr>
        <w:t>Н</w:t>
      </w:r>
      <w:r w:rsidRPr="00257911">
        <w:rPr>
          <w:rFonts w:ascii="Times New Roman" w:hAnsi="Times New Roman" w:cs="Times New Roman"/>
          <w:sz w:val="28"/>
          <w:szCs w:val="28"/>
        </w:rPr>
        <w:t>алогового кодекса Росси</w:t>
      </w:r>
      <w:r w:rsidRPr="00257911">
        <w:rPr>
          <w:rFonts w:ascii="Times New Roman" w:hAnsi="Times New Roman" w:cs="Times New Roman"/>
          <w:sz w:val="28"/>
          <w:szCs w:val="28"/>
        </w:rPr>
        <w:t>й</w:t>
      </w:r>
      <w:r w:rsidRPr="00257911">
        <w:rPr>
          <w:rFonts w:ascii="Times New Roman" w:hAnsi="Times New Roman" w:cs="Times New Roman"/>
          <w:sz w:val="28"/>
          <w:szCs w:val="28"/>
        </w:rPr>
        <w:t>ской Федерации и отдельные законодательные акты Российской Федерации», Собрание представителей Омсукчанского городского округа</w:t>
      </w:r>
    </w:p>
    <w:p w:rsidR="006E54F9" w:rsidRPr="00257911" w:rsidRDefault="006E54F9" w:rsidP="002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11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257911" w:rsidRPr="00257911" w:rsidRDefault="00257911" w:rsidP="0025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4F9" w:rsidRPr="00257911" w:rsidRDefault="00052A90" w:rsidP="0025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54F9" w:rsidRPr="00257911">
        <w:rPr>
          <w:rFonts w:ascii="Times New Roman" w:hAnsi="Times New Roman" w:cs="Times New Roman"/>
          <w:sz w:val="28"/>
          <w:szCs w:val="28"/>
        </w:rPr>
        <w:t>Внести в решение Собрания  представителей Омсукчанского горо</w:t>
      </w:r>
      <w:r w:rsidR="006E54F9" w:rsidRPr="00257911">
        <w:rPr>
          <w:rFonts w:ascii="Times New Roman" w:hAnsi="Times New Roman" w:cs="Times New Roman"/>
          <w:sz w:val="28"/>
          <w:szCs w:val="28"/>
        </w:rPr>
        <w:t>д</w:t>
      </w:r>
      <w:r w:rsidR="006E54F9" w:rsidRPr="00257911">
        <w:rPr>
          <w:rFonts w:ascii="Times New Roman" w:hAnsi="Times New Roman" w:cs="Times New Roman"/>
          <w:sz w:val="28"/>
          <w:szCs w:val="28"/>
        </w:rPr>
        <w:t>ского округа от 17.11.2015г.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8C" w:rsidRPr="00257911">
        <w:rPr>
          <w:rFonts w:ascii="Times New Roman" w:hAnsi="Times New Roman" w:cs="Times New Roman"/>
          <w:sz w:val="28"/>
          <w:szCs w:val="28"/>
        </w:rPr>
        <w:t>20</w:t>
      </w:r>
      <w:r w:rsidR="006E54F9" w:rsidRPr="00257911">
        <w:rPr>
          <w:rFonts w:ascii="Times New Roman" w:hAnsi="Times New Roman" w:cs="Times New Roman"/>
          <w:sz w:val="28"/>
          <w:szCs w:val="28"/>
        </w:rPr>
        <w:t xml:space="preserve"> «О налоге</w:t>
      </w:r>
      <w:r w:rsidR="0059608C" w:rsidRPr="00257911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6E54F9" w:rsidRPr="00257911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D744F6" w:rsidRPr="00257911">
        <w:rPr>
          <w:rFonts w:ascii="Times New Roman" w:hAnsi="Times New Roman" w:cs="Times New Roman"/>
          <w:sz w:val="28"/>
          <w:szCs w:val="28"/>
        </w:rPr>
        <w:t>:</w:t>
      </w:r>
    </w:p>
    <w:p w:rsidR="00D744F6" w:rsidRPr="00257911" w:rsidRDefault="00052A90" w:rsidP="0025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9608C" w:rsidRPr="00257911">
        <w:rPr>
          <w:rFonts w:ascii="Times New Roman" w:hAnsi="Times New Roman" w:cs="Times New Roman"/>
          <w:sz w:val="28"/>
          <w:szCs w:val="28"/>
        </w:rPr>
        <w:t>Подпункт 1 пункта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4F6" w:rsidRPr="00257911">
        <w:rPr>
          <w:rFonts w:ascii="Times New Roman" w:hAnsi="Times New Roman" w:cs="Times New Roman"/>
          <w:sz w:val="28"/>
          <w:szCs w:val="28"/>
        </w:rPr>
        <w:t>решения изложить в следующей редакции:</w:t>
      </w:r>
    </w:p>
    <w:p w:rsidR="0059608C" w:rsidRPr="00257911" w:rsidRDefault="0059608C" w:rsidP="00257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11">
        <w:rPr>
          <w:rFonts w:ascii="Times New Roman" w:hAnsi="Times New Roman" w:cs="Times New Roman"/>
          <w:color w:val="000000"/>
          <w:sz w:val="28"/>
          <w:szCs w:val="28"/>
        </w:rPr>
        <w:t>«1) 0,1 процента в отношении:</w:t>
      </w:r>
    </w:p>
    <w:p w:rsidR="0059608C" w:rsidRPr="00257911" w:rsidRDefault="0059608C" w:rsidP="0025791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11">
        <w:rPr>
          <w:rFonts w:ascii="Times New Roman" w:hAnsi="Times New Roman" w:cs="Times New Roman"/>
          <w:color w:val="000000"/>
          <w:sz w:val="28"/>
          <w:szCs w:val="28"/>
        </w:rPr>
        <w:t>- жилых домов, квартир, комнат;</w:t>
      </w:r>
    </w:p>
    <w:p w:rsidR="0059608C" w:rsidRPr="00257911" w:rsidRDefault="0059608C" w:rsidP="0025791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11">
        <w:rPr>
          <w:rFonts w:ascii="Times New Roman" w:hAnsi="Times New Roman" w:cs="Times New Roman"/>
          <w:color w:val="000000"/>
          <w:sz w:val="28"/>
          <w:szCs w:val="28"/>
        </w:rPr>
        <w:t>- объектов незавершенного строительства в случае, если проектиру</w:t>
      </w:r>
      <w:r w:rsidRPr="002579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7911">
        <w:rPr>
          <w:rFonts w:ascii="Times New Roman" w:hAnsi="Times New Roman" w:cs="Times New Roman"/>
          <w:color w:val="000000"/>
          <w:sz w:val="28"/>
          <w:szCs w:val="28"/>
        </w:rPr>
        <w:t>мым назначением таких объектов является жилой дом;</w:t>
      </w:r>
    </w:p>
    <w:p w:rsidR="0059608C" w:rsidRPr="00257911" w:rsidRDefault="0059608C" w:rsidP="00257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11">
        <w:rPr>
          <w:rFonts w:ascii="Times New Roman" w:hAnsi="Times New Roman" w:cs="Times New Roman"/>
          <w:color w:val="000000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59608C" w:rsidRPr="00257911" w:rsidRDefault="0059608C" w:rsidP="00257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11">
        <w:rPr>
          <w:rFonts w:ascii="Times New Roman" w:hAnsi="Times New Roman" w:cs="Times New Roman"/>
          <w:color w:val="000000"/>
          <w:sz w:val="28"/>
          <w:szCs w:val="28"/>
        </w:rPr>
        <w:t xml:space="preserve">- гаражей и </w:t>
      </w:r>
      <w:proofErr w:type="spellStart"/>
      <w:r w:rsidRPr="00257911"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257911">
        <w:rPr>
          <w:rFonts w:ascii="Times New Roman" w:hAnsi="Times New Roman" w:cs="Times New Roman"/>
          <w:color w:val="000000"/>
          <w:sz w:val="28"/>
          <w:szCs w:val="28"/>
        </w:rPr>
        <w:t>-мест;</w:t>
      </w:r>
    </w:p>
    <w:p w:rsidR="0059608C" w:rsidRPr="00257911" w:rsidRDefault="0059608C" w:rsidP="00257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11">
        <w:rPr>
          <w:rFonts w:ascii="Times New Roman" w:hAnsi="Times New Roman" w:cs="Times New Roman"/>
          <w:color w:val="000000"/>
          <w:sz w:val="28"/>
          <w:szCs w:val="28"/>
        </w:rPr>
        <w:t>- хозяйственных строений или сооружений, площадь каждого из кот</w:t>
      </w:r>
      <w:r w:rsidRPr="0025791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57911">
        <w:rPr>
          <w:rFonts w:ascii="Times New Roman" w:hAnsi="Times New Roman" w:cs="Times New Roman"/>
          <w:color w:val="000000"/>
          <w:sz w:val="28"/>
          <w:szCs w:val="28"/>
        </w:rPr>
        <w:t>рых не превышает 50 квадратных метров и которые расположены на земел</w:t>
      </w:r>
      <w:r w:rsidRPr="0025791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57911">
        <w:rPr>
          <w:rFonts w:ascii="Times New Roman" w:hAnsi="Times New Roman" w:cs="Times New Roman"/>
          <w:color w:val="000000"/>
          <w:sz w:val="28"/>
          <w:szCs w:val="28"/>
        </w:rPr>
        <w:t>ных участках, предоставленных для ведения личного подсобного, дачного хозяйства, огородничества,  садоводства  или  индивидуального   жилищного строительства</w:t>
      </w:r>
      <w:proofErr w:type="gramStart"/>
      <w:r w:rsidRPr="00257911"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257911" w:rsidRPr="0025791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57911" w:rsidRPr="00257911" w:rsidRDefault="00257911" w:rsidP="0025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8B6" w:rsidRPr="00257911" w:rsidRDefault="001F58B6" w:rsidP="0025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11">
        <w:rPr>
          <w:rFonts w:ascii="Times New Roman" w:hAnsi="Times New Roman" w:cs="Times New Roman"/>
          <w:sz w:val="28"/>
          <w:szCs w:val="28"/>
        </w:rPr>
        <w:t>2. Настоящее решение подлежит размещению на официальном сайте муниципального образования в сети Интернет (</w:t>
      </w:r>
      <w:hyperlink r:id="rId6" w:history="1">
        <w:r w:rsidRPr="00257911">
          <w:rPr>
            <w:rStyle w:val="a4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257911">
        <w:rPr>
          <w:rFonts w:ascii="Times New Roman" w:hAnsi="Times New Roman" w:cs="Times New Roman"/>
          <w:sz w:val="28"/>
          <w:szCs w:val="28"/>
        </w:rPr>
        <w:t>) и опубликованию в газете «Омсукчанские вести».</w:t>
      </w:r>
    </w:p>
    <w:p w:rsidR="00257911" w:rsidRPr="00257911" w:rsidRDefault="00257911" w:rsidP="0025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C2" w:rsidRPr="00257911" w:rsidRDefault="001F58B6" w:rsidP="00B6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1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A260E" w:rsidRPr="00257911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ранее, чем по истечении о</w:t>
      </w:r>
      <w:r w:rsidR="006A260E" w:rsidRPr="00257911">
        <w:rPr>
          <w:rFonts w:ascii="Times New Roman" w:hAnsi="Times New Roman" w:cs="Times New Roman"/>
          <w:sz w:val="28"/>
          <w:szCs w:val="28"/>
        </w:rPr>
        <w:t>д</w:t>
      </w:r>
      <w:r w:rsidR="006A260E" w:rsidRPr="00257911">
        <w:rPr>
          <w:rFonts w:ascii="Times New Roman" w:hAnsi="Times New Roman" w:cs="Times New Roman"/>
          <w:sz w:val="28"/>
          <w:szCs w:val="28"/>
        </w:rPr>
        <w:t xml:space="preserve">ного месяца со дня его официального опубликования </w:t>
      </w:r>
      <w:r w:rsidR="00B63DC2" w:rsidRPr="00257911">
        <w:rPr>
          <w:rFonts w:ascii="Times New Roman" w:hAnsi="Times New Roman" w:cs="Times New Roman"/>
          <w:sz w:val="28"/>
          <w:szCs w:val="28"/>
        </w:rPr>
        <w:t>в газете «Омсукчанские вести».</w:t>
      </w:r>
    </w:p>
    <w:p w:rsidR="001F58B6" w:rsidRPr="00257911" w:rsidRDefault="001F58B6" w:rsidP="00B6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11" w:rsidRPr="00257911" w:rsidRDefault="00257911" w:rsidP="007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7911" w:rsidRPr="00257911" w:rsidRDefault="00257911" w:rsidP="0073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911" w:rsidRPr="00257911" w:rsidRDefault="00257911" w:rsidP="002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1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F58B6" w:rsidRPr="00257911" w:rsidRDefault="00257911" w:rsidP="0025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11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1F58B6" w:rsidRPr="00257911">
        <w:rPr>
          <w:rFonts w:ascii="Times New Roman" w:hAnsi="Times New Roman" w:cs="Times New Roman"/>
          <w:sz w:val="28"/>
          <w:szCs w:val="28"/>
        </w:rPr>
        <w:tab/>
      </w:r>
      <w:r w:rsidR="001F58B6" w:rsidRPr="00257911">
        <w:rPr>
          <w:rFonts w:ascii="Times New Roman" w:hAnsi="Times New Roman" w:cs="Times New Roman"/>
          <w:sz w:val="28"/>
          <w:szCs w:val="28"/>
        </w:rPr>
        <w:tab/>
      </w:r>
      <w:r w:rsidR="001F58B6" w:rsidRPr="00257911">
        <w:rPr>
          <w:rFonts w:ascii="Times New Roman" w:hAnsi="Times New Roman" w:cs="Times New Roman"/>
          <w:sz w:val="28"/>
          <w:szCs w:val="28"/>
        </w:rPr>
        <w:tab/>
      </w:r>
      <w:r w:rsidR="001F58B6" w:rsidRPr="00257911">
        <w:rPr>
          <w:rFonts w:ascii="Times New Roman" w:hAnsi="Times New Roman" w:cs="Times New Roman"/>
          <w:sz w:val="28"/>
          <w:szCs w:val="28"/>
        </w:rPr>
        <w:tab/>
      </w:r>
      <w:r w:rsidR="001F58B6" w:rsidRPr="00257911">
        <w:rPr>
          <w:rFonts w:ascii="Times New Roman" w:hAnsi="Times New Roman" w:cs="Times New Roman"/>
          <w:sz w:val="28"/>
          <w:szCs w:val="28"/>
        </w:rPr>
        <w:tab/>
      </w:r>
      <w:r w:rsidR="001F58B6" w:rsidRPr="0025791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52A90">
        <w:rPr>
          <w:rFonts w:ascii="Times New Roman" w:hAnsi="Times New Roman" w:cs="Times New Roman"/>
          <w:sz w:val="28"/>
          <w:szCs w:val="28"/>
        </w:rPr>
        <w:t xml:space="preserve">   </w:t>
      </w:r>
      <w:r w:rsidR="001F58B6" w:rsidRPr="00257911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1F58B6" w:rsidRPr="00257911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D744F6" w:rsidRPr="00736A30" w:rsidRDefault="00D744F6" w:rsidP="00736A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sectPr w:rsidR="00D744F6" w:rsidRPr="00736A30" w:rsidSect="00736A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A00"/>
    <w:multiLevelType w:val="multilevel"/>
    <w:tmpl w:val="1026F9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54F9"/>
    <w:rsid w:val="0004260B"/>
    <w:rsid w:val="00052A90"/>
    <w:rsid w:val="001D6DDF"/>
    <w:rsid w:val="001F58B6"/>
    <w:rsid w:val="002453E2"/>
    <w:rsid w:val="00257911"/>
    <w:rsid w:val="0028477A"/>
    <w:rsid w:val="002F3163"/>
    <w:rsid w:val="00327BAE"/>
    <w:rsid w:val="0034155E"/>
    <w:rsid w:val="0059608C"/>
    <w:rsid w:val="006A260E"/>
    <w:rsid w:val="006E54F9"/>
    <w:rsid w:val="00736A30"/>
    <w:rsid w:val="007F4962"/>
    <w:rsid w:val="00916579"/>
    <w:rsid w:val="00A11D0E"/>
    <w:rsid w:val="00A366C3"/>
    <w:rsid w:val="00A706BA"/>
    <w:rsid w:val="00AB7179"/>
    <w:rsid w:val="00B45601"/>
    <w:rsid w:val="00B63DC2"/>
    <w:rsid w:val="00CD2A80"/>
    <w:rsid w:val="00D744F6"/>
    <w:rsid w:val="00DB2CED"/>
    <w:rsid w:val="00E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8B6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1F5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F58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1F5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F58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25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Savlokhova</dc:creator>
  <cp:keywords/>
  <dc:description/>
  <cp:lastModifiedBy>MashBur</cp:lastModifiedBy>
  <cp:revision>9</cp:revision>
  <cp:lastPrinted>2018-04-02T03:59:00Z</cp:lastPrinted>
  <dcterms:created xsi:type="dcterms:W3CDTF">2018-03-26T23:51:00Z</dcterms:created>
  <dcterms:modified xsi:type="dcterms:W3CDTF">2018-04-02T04:00:00Z</dcterms:modified>
</cp:coreProperties>
</file>