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4" w:rsidRDefault="00030B64" w:rsidP="00030B64">
      <w:pPr>
        <w:widowControl/>
        <w:autoSpaceDE/>
        <w:adjustRightInd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Магаданская область</w:t>
      </w:r>
    </w:p>
    <w:p w:rsidR="00030B64" w:rsidRDefault="00030B64" w:rsidP="00030B64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ОМСУКЧАНСКОГО ГОРОДСКОГО ОКРУГА</w:t>
      </w:r>
    </w:p>
    <w:p w:rsidR="00030B64" w:rsidRDefault="00030B64" w:rsidP="00030B64">
      <w:pPr>
        <w:widowControl/>
        <w:autoSpaceDE/>
        <w:adjustRightInd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ФИНАНСОВ</w:t>
      </w:r>
    </w:p>
    <w:p w:rsidR="00030B64" w:rsidRDefault="00030B64" w:rsidP="00030B64">
      <w:pPr>
        <w:widowControl/>
        <w:autoSpaceDE/>
        <w:adjustRightInd/>
        <w:jc w:val="center"/>
        <w:rPr>
          <w:b/>
          <w:bCs/>
          <w:sz w:val="16"/>
          <w:szCs w:val="24"/>
        </w:rPr>
      </w:pPr>
    </w:p>
    <w:p w:rsidR="00030B64" w:rsidRDefault="00030B64" w:rsidP="00030B64">
      <w:pPr>
        <w:widowControl/>
        <w:autoSpaceDE/>
        <w:adjustRightInd/>
        <w:jc w:val="center"/>
        <w:rPr>
          <w:b/>
          <w:bCs/>
          <w:sz w:val="14"/>
          <w:szCs w:val="14"/>
        </w:rPr>
      </w:pPr>
    </w:p>
    <w:p w:rsidR="00030B64" w:rsidRDefault="00030B64" w:rsidP="00030B64">
      <w:pPr>
        <w:widowControl/>
        <w:autoSpaceDE/>
        <w:adjustRightInd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ПРИКАЗ</w:t>
      </w:r>
    </w:p>
    <w:p w:rsidR="00030B64" w:rsidRDefault="00030B64" w:rsidP="00030B64">
      <w:pPr>
        <w:pStyle w:val="a3"/>
        <w:jc w:val="center"/>
        <w:rPr>
          <w:sz w:val="28"/>
          <w:szCs w:val="28"/>
        </w:rPr>
      </w:pPr>
    </w:p>
    <w:p w:rsidR="00030B64" w:rsidRDefault="00030B64" w:rsidP="00030B64">
      <w:pPr>
        <w:pStyle w:val="a3"/>
        <w:rPr>
          <w:spacing w:val="-3"/>
          <w:sz w:val="28"/>
          <w:szCs w:val="28"/>
        </w:rPr>
      </w:pPr>
    </w:p>
    <w:p w:rsidR="00030B64" w:rsidRDefault="00030B64" w:rsidP="00030B64">
      <w:pPr>
        <w:pStyle w:val="a3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от     24.10.2017 года        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№ 26</w:t>
      </w:r>
    </w:p>
    <w:p w:rsidR="00030B64" w:rsidRDefault="00030B64" w:rsidP="00030B64">
      <w:pPr>
        <w:pStyle w:val="a3"/>
        <w:jc w:val="both"/>
        <w:rPr>
          <w:spacing w:val="-1"/>
          <w:sz w:val="28"/>
          <w:szCs w:val="28"/>
        </w:rPr>
      </w:pPr>
    </w:p>
    <w:p w:rsidR="00030B64" w:rsidRDefault="00030B64" w:rsidP="00030B64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отмене приказа Комитета </w:t>
      </w:r>
    </w:p>
    <w:p w:rsidR="00030B64" w:rsidRDefault="00030B64" w:rsidP="00030B64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финансов администрации</w:t>
      </w:r>
    </w:p>
    <w:p w:rsidR="00030B64" w:rsidRDefault="00030B64" w:rsidP="00030B64">
      <w:pPr>
        <w:pStyle w:val="a3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Омсукчанского</w:t>
      </w:r>
      <w:proofErr w:type="spellEnd"/>
      <w:r>
        <w:rPr>
          <w:spacing w:val="-1"/>
          <w:sz w:val="28"/>
          <w:szCs w:val="28"/>
        </w:rPr>
        <w:t xml:space="preserve"> городского округа</w:t>
      </w:r>
    </w:p>
    <w:p w:rsidR="00030B64" w:rsidRDefault="00030B64" w:rsidP="00030B64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 24.05.2017 года №18</w:t>
      </w:r>
    </w:p>
    <w:p w:rsidR="00030B64" w:rsidRDefault="00030B64" w:rsidP="00030B64">
      <w:pPr>
        <w:pStyle w:val="a3"/>
        <w:jc w:val="both"/>
        <w:rPr>
          <w:spacing w:val="-5"/>
          <w:sz w:val="28"/>
          <w:szCs w:val="28"/>
        </w:rPr>
      </w:pPr>
    </w:p>
    <w:p w:rsidR="00030B64" w:rsidRDefault="00030B64" w:rsidP="00030B64">
      <w:pPr>
        <w:pStyle w:val="a3"/>
        <w:ind w:firstLine="720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 соответствии со статьями 166.1, 219, 269.1 Бюджетного кодекса Российской Федерации, Приказом Федерального казначейства от 10.10.2008 года №н «О порядке кассового обслуживания исполнения федерального бюджета, бюджетов субъектов РФ и местных бюджетов и порядке осуществления территориальными органами Федерального казначейства отдельных функций финансовых органов субъектов РФ и муниципальных образований по исполнению соответствующих бюджетов»</w:t>
      </w:r>
      <w:proofErr w:type="gramEnd"/>
    </w:p>
    <w:p w:rsidR="00030B64" w:rsidRDefault="00030B64" w:rsidP="00030B64">
      <w:pPr>
        <w:pStyle w:val="a3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ПРИКАЗЫВАЮ:</w:t>
      </w:r>
    </w:p>
    <w:p w:rsidR="00030B64" w:rsidRDefault="00030B64" w:rsidP="00030B64">
      <w:pPr>
        <w:pStyle w:val="a3"/>
        <w:ind w:firstLine="720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proofErr w:type="gramStart"/>
      <w:r>
        <w:rPr>
          <w:spacing w:val="1"/>
          <w:sz w:val="28"/>
          <w:szCs w:val="28"/>
        </w:rPr>
        <w:t xml:space="preserve">Приказ Комитета финансов администрации </w:t>
      </w:r>
      <w:proofErr w:type="spellStart"/>
      <w:r>
        <w:rPr>
          <w:spacing w:val="1"/>
          <w:sz w:val="28"/>
          <w:szCs w:val="28"/>
        </w:rPr>
        <w:t>Омсукчанского</w:t>
      </w:r>
      <w:proofErr w:type="spellEnd"/>
      <w:r>
        <w:rPr>
          <w:spacing w:val="1"/>
          <w:sz w:val="28"/>
          <w:szCs w:val="28"/>
        </w:rPr>
        <w:t xml:space="preserve"> городского округа от 24.05.2017 года №18 «О внесении изменений в приказ Комитета финансов администрации </w:t>
      </w:r>
      <w:proofErr w:type="spellStart"/>
      <w:r>
        <w:rPr>
          <w:spacing w:val="1"/>
          <w:sz w:val="28"/>
          <w:szCs w:val="28"/>
        </w:rPr>
        <w:t>Омсукчанского</w:t>
      </w:r>
      <w:proofErr w:type="spellEnd"/>
      <w:r>
        <w:rPr>
          <w:spacing w:val="1"/>
          <w:sz w:val="28"/>
          <w:szCs w:val="28"/>
        </w:rPr>
        <w:t xml:space="preserve"> городского округа 12.01.2017 года №3 «Об утверждении </w:t>
      </w:r>
      <w:r>
        <w:rPr>
          <w:spacing w:val="-3"/>
          <w:sz w:val="28"/>
          <w:szCs w:val="28"/>
        </w:rPr>
        <w:t xml:space="preserve">Порядка санкционирования оплаты  денежных </w:t>
      </w:r>
      <w:r>
        <w:rPr>
          <w:sz w:val="28"/>
          <w:szCs w:val="28"/>
        </w:rPr>
        <w:t xml:space="preserve">обязательств получателей средств бюджета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городского округа и администраторов источников </w:t>
      </w:r>
      <w:r>
        <w:rPr>
          <w:spacing w:val="-3"/>
          <w:sz w:val="28"/>
          <w:szCs w:val="28"/>
        </w:rPr>
        <w:t xml:space="preserve">финансирования дефицита бюджета </w:t>
      </w:r>
      <w:proofErr w:type="spellStart"/>
      <w:r>
        <w:rPr>
          <w:spacing w:val="-3"/>
          <w:sz w:val="28"/>
          <w:szCs w:val="28"/>
        </w:rPr>
        <w:t>Омсукчанского</w:t>
      </w:r>
      <w:proofErr w:type="spellEnd"/>
      <w:r>
        <w:rPr>
          <w:spacing w:val="-3"/>
          <w:sz w:val="28"/>
          <w:szCs w:val="28"/>
        </w:rPr>
        <w:t xml:space="preserve"> городского округа при кассовом обслуживании исполнения </w:t>
      </w:r>
      <w:r>
        <w:rPr>
          <w:spacing w:val="-6"/>
          <w:sz w:val="28"/>
          <w:szCs w:val="28"/>
        </w:rPr>
        <w:t xml:space="preserve">бюджета </w:t>
      </w:r>
      <w:proofErr w:type="spellStart"/>
      <w:r>
        <w:rPr>
          <w:spacing w:val="-6"/>
          <w:sz w:val="28"/>
          <w:szCs w:val="28"/>
        </w:rPr>
        <w:t>Омсукчанского</w:t>
      </w:r>
      <w:proofErr w:type="spellEnd"/>
      <w:r>
        <w:rPr>
          <w:spacing w:val="-6"/>
          <w:sz w:val="28"/>
          <w:szCs w:val="28"/>
        </w:rPr>
        <w:t xml:space="preserve"> городского округа Управлением Федерального казначейства по Магаданской</w:t>
      </w:r>
      <w:proofErr w:type="gramEnd"/>
      <w:r>
        <w:rPr>
          <w:spacing w:val="-6"/>
          <w:sz w:val="28"/>
          <w:szCs w:val="28"/>
        </w:rPr>
        <w:t xml:space="preserve"> области» считать утратившим силу.</w:t>
      </w:r>
    </w:p>
    <w:p w:rsidR="00030B64" w:rsidRDefault="00030B64" w:rsidP="00030B64">
      <w:pPr>
        <w:pStyle w:val="a3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 Контроль  исполнения  настоящего  приказа  оставляю за собой.</w:t>
      </w:r>
    </w:p>
    <w:p w:rsidR="00030B64" w:rsidRDefault="00030B64" w:rsidP="00030B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0B64" w:rsidRDefault="00030B64" w:rsidP="00030B64">
      <w:pPr>
        <w:pStyle w:val="a3"/>
        <w:jc w:val="both"/>
        <w:rPr>
          <w:sz w:val="28"/>
          <w:szCs w:val="28"/>
        </w:rPr>
      </w:pPr>
    </w:p>
    <w:p w:rsidR="00030B64" w:rsidRDefault="00030B64" w:rsidP="00030B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Е.Г.Личман</w:t>
      </w:r>
      <w:proofErr w:type="spellEnd"/>
    </w:p>
    <w:p w:rsidR="00030B64" w:rsidRDefault="00030B64" w:rsidP="00030B64">
      <w:pPr>
        <w:pStyle w:val="a3"/>
        <w:jc w:val="both"/>
        <w:rPr>
          <w:sz w:val="28"/>
          <w:szCs w:val="28"/>
        </w:rPr>
      </w:pPr>
    </w:p>
    <w:p w:rsidR="00262F96" w:rsidRDefault="00262F96">
      <w:bookmarkStart w:id="0" w:name="_GoBack"/>
      <w:bookmarkEnd w:id="0"/>
    </w:p>
    <w:sectPr w:rsidR="0026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A7"/>
    <w:rsid w:val="00030B64"/>
    <w:rsid w:val="00262F96"/>
    <w:rsid w:val="00C4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Елена Личман</cp:lastModifiedBy>
  <cp:revision>3</cp:revision>
  <dcterms:created xsi:type="dcterms:W3CDTF">2021-06-01T22:52:00Z</dcterms:created>
  <dcterms:modified xsi:type="dcterms:W3CDTF">2021-06-01T22:52:00Z</dcterms:modified>
</cp:coreProperties>
</file>