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B69" w:rsidRPr="006E3B69" w:rsidRDefault="006E3B69" w:rsidP="006E3B6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E3B69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6E3B69" w:rsidRPr="006E3B69" w:rsidRDefault="006E3B69" w:rsidP="006E3B69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6E3B69" w:rsidRPr="006E3B69" w:rsidRDefault="006E3B69" w:rsidP="006E3B69">
      <w:pPr>
        <w:pStyle w:val="a4"/>
        <w:rPr>
          <w:sz w:val="32"/>
          <w:szCs w:val="32"/>
        </w:rPr>
      </w:pPr>
      <w:r w:rsidRPr="006E3B69">
        <w:rPr>
          <w:sz w:val="32"/>
          <w:szCs w:val="32"/>
        </w:rPr>
        <w:t>АДМИНИСТРАЦИЯ</w:t>
      </w:r>
    </w:p>
    <w:p w:rsidR="006E3B69" w:rsidRPr="006E3B69" w:rsidRDefault="006E3B69" w:rsidP="006E3B69">
      <w:pPr>
        <w:pStyle w:val="a4"/>
        <w:rPr>
          <w:sz w:val="32"/>
          <w:szCs w:val="32"/>
        </w:rPr>
      </w:pPr>
      <w:r w:rsidRPr="006E3B69">
        <w:rPr>
          <w:sz w:val="32"/>
          <w:szCs w:val="32"/>
        </w:rPr>
        <w:t>ОМСУКЧАНСКОГО МУНИЦИПАЛЬНОГО ОКРУГА</w:t>
      </w:r>
    </w:p>
    <w:p w:rsidR="006E3B69" w:rsidRPr="006E3B69" w:rsidRDefault="006E3B69" w:rsidP="006E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6E3B69" w:rsidRPr="006E3B69" w:rsidRDefault="006E3B69" w:rsidP="006E3B6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E3B69" w:rsidRPr="006E3B69" w:rsidRDefault="006E3B69" w:rsidP="006E3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E3B69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6E3B69" w:rsidRPr="006E3B69" w:rsidRDefault="006E3B69" w:rsidP="006E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B69" w:rsidRPr="006E3B69" w:rsidRDefault="006E3B69" w:rsidP="006E3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6E3B69" w:rsidRPr="006E3B69" w:rsidRDefault="006E3B69" w:rsidP="006E3B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E3B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5D9202D9" wp14:editId="45841C45">
                <wp:simplePos x="0" y="0"/>
                <wp:positionH relativeFrom="column">
                  <wp:posOffset>1752600</wp:posOffset>
                </wp:positionH>
                <wp:positionV relativeFrom="paragraph">
                  <wp:posOffset>215899</wp:posOffset>
                </wp:positionV>
                <wp:extent cx="5334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Mtj&#10;5Vl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 w:rsidRPr="006E3B69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783D49F2" wp14:editId="624AC2AC">
                <wp:simplePos x="0" y="0"/>
                <wp:positionH relativeFrom="column">
                  <wp:posOffset>226695</wp:posOffset>
                </wp:positionH>
                <wp:positionV relativeFrom="paragraph">
                  <wp:posOffset>215899</wp:posOffset>
                </wp:positionV>
                <wp:extent cx="1219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7mAT&#10;+k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6E3B69">
        <w:rPr>
          <w:rFonts w:ascii="Times New Roman" w:hAnsi="Times New Roman" w:cs="Times New Roman"/>
        </w:rPr>
        <w:t xml:space="preserve">От </w:t>
      </w:r>
      <w:r w:rsidRPr="006E3B69">
        <w:rPr>
          <w:rFonts w:ascii="Times New Roman" w:hAnsi="Times New Roman" w:cs="Times New Roman"/>
          <w:sz w:val="28"/>
          <w:szCs w:val="28"/>
        </w:rPr>
        <w:t xml:space="preserve">    16.01.2023 </w:t>
      </w:r>
      <w:r w:rsidRPr="006E3B69">
        <w:rPr>
          <w:rFonts w:ascii="Times New Roman" w:hAnsi="Times New Roman" w:cs="Times New Roman"/>
        </w:rPr>
        <w:t xml:space="preserve">       №</w:t>
      </w:r>
      <w:r w:rsidRPr="006E3B69">
        <w:rPr>
          <w:rFonts w:ascii="Times New Roman" w:hAnsi="Times New Roman" w:cs="Times New Roman"/>
          <w:sz w:val="28"/>
          <w:szCs w:val="28"/>
        </w:rPr>
        <w:t xml:space="preserve">      27</w:t>
      </w:r>
    </w:p>
    <w:p w:rsidR="006E3B69" w:rsidRPr="006E3B69" w:rsidRDefault="006E3B69" w:rsidP="006E3B69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</w:p>
    <w:p w:rsidR="006E3B69" w:rsidRPr="006E3B69" w:rsidRDefault="006E3B69" w:rsidP="006E3B69">
      <w:pPr>
        <w:spacing w:after="0" w:line="240" w:lineRule="auto"/>
        <w:jc w:val="both"/>
        <w:rPr>
          <w:rFonts w:ascii="Times New Roman" w:hAnsi="Times New Roman" w:cs="Times New Roman"/>
          <w:sz w:val="4"/>
          <w:szCs w:val="6"/>
        </w:rPr>
      </w:pPr>
      <w:r w:rsidRPr="006E3B69">
        <w:rPr>
          <w:rFonts w:ascii="Times New Roman" w:hAnsi="Times New Roman" w:cs="Times New Roman"/>
        </w:rPr>
        <w:t xml:space="preserve">пос. Омсукчан </w:t>
      </w:r>
    </w:p>
    <w:p w:rsidR="006E3B69" w:rsidRPr="006E3B69" w:rsidRDefault="006E3B69" w:rsidP="006E3B69">
      <w:pPr>
        <w:spacing w:after="0" w:line="240" w:lineRule="auto"/>
        <w:jc w:val="both"/>
        <w:rPr>
          <w:rFonts w:ascii="Times New Roman" w:hAnsi="Times New Roman" w:cs="Times New Roman"/>
          <w:bCs/>
          <w:color w:val="080808"/>
          <w:sz w:val="28"/>
        </w:rPr>
      </w:pPr>
    </w:p>
    <w:p w:rsidR="006E3B69" w:rsidRPr="006E3B69" w:rsidRDefault="006E3B69" w:rsidP="006E3B69">
      <w:pPr>
        <w:spacing w:after="0" w:line="240" w:lineRule="auto"/>
        <w:jc w:val="both"/>
        <w:rPr>
          <w:rFonts w:ascii="Times New Roman" w:hAnsi="Times New Roman" w:cs="Times New Roman"/>
          <w:bCs/>
          <w:color w:val="080808"/>
          <w:sz w:val="28"/>
        </w:rPr>
      </w:pPr>
    </w:p>
    <w:p w:rsidR="006E3B69" w:rsidRPr="006E3B69" w:rsidRDefault="006E3B69" w:rsidP="006E3B69">
      <w:pPr>
        <w:spacing w:after="0" w:line="240" w:lineRule="auto"/>
        <w:jc w:val="both"/>
        <w:rPr>
          <w:rFonts w:ascii="Times New Roman" w:hAnsi="Times New Roman" w:cs="Times New Roman"/>
          <w:bCs/>
          <w:color w:val="080808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</w:tblGrid>
      <w:tr w:rsidR="006E3B69" w:rsidRPr="006E3B69" w:rsidTr="006E3B69">
        <w:trPr>
          <w:trHeight w:val="2806"/>
        </w:trPr>
        <w:tc>
          <w:tcPr>
            <w:tcW w:w="5082" w:type="dxa"/>
          </w:tcPr>
          <w:p w:rsidR="006E3B69" w:rsidRPr="006E3B69" w:rsidRDefault="006E3B69" w:rsidP="006E3B69">
            <w:pPr>
              <w:jc w:val="both"/>
              <w:rPr>
                <w:rFonts w:ascii="Times New Roman" w:hAnsi="Times New Roman" w:cs="Times New Roman"/>
                <w:b/>
                <w:bCs/>
                <w:color w:val="080808"/>
                <w:sz w:val="28"/>
              </w:rPr>
            </w:pPr>
            <w:r w:rsidRPr="006E3B6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</w:t>
            </w:r>
            <w:r w:rsidRPr="006E3B6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E3B69">
              <w:rPr>
                <w:rFonts w:ascii="Times New Roman" w:hAnsi="Times New Roman" w:cs="Times New Roman"/>
                <w:sz w:val="28"/>
                <w:szCs w:val="28"/>
              </w:rPr>
              <w:t>ние администрации Омсукчанского горо</w:t>
            </w:r>
            <w:r w:rsidRPr="006E3B6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E3B69">
              <w:rPr>
                <w:rFonts w:ascii="Times New Roman" w:hAnsi="Times New Roman" w:cs="Times New Roman"/>
                <w:sz w:val="28"/>
                <w:szCs w:val="28"/>
              </w:rPr>
              <w:t>ского округа от 15.04.2019 № 238 «</w:t>
            </w:r>
            <w:r w:rsidRPr="006E3B69">
              <w:rPr>
                <w:rFonts w:ascii="Times New Roman" w:hAnsi="Times New Roman" w:cs="Times New Roman"/>
                <w:sz w:val="28"/>
              </w:rPr>
              <w:t>Об утверждении Положения об организ</w:t>
            </w:r>
            <w:r w:rsidRPr="006E3B69">
              <w:rPr>
                <w:rFonts w:ascii="Times New Roman" w:hAnsi="Times New Roman" w:cs="Times New Roman"/>
                <w:sz w:val="28"/>
              </w:rPr>
              <w:t>а</w:t>
            </w:r>
            <w:r w:rsidRPr="006E3B69">
              <w:rPr>
                <w:rFonts w:ascii="Times New Roman" w:hAnsi="Times New Roman" w:cs="Times New Roman"/>
                <w:sz w:val="28"/>
              </w:rPr>
              <w:t>ции системы внутреннего обесп</w:t>
            </w:r>
            <w:r w:rsidRPr="006E3B69">
              <w:rPr>
                <w:rFonts w:ascii="Times New Roman" w:hAnsi="Times New Roman" w:cs="Times New Roman"/>
                <w:sz w:val="28"/>
              </w:rPr>
              <w:t>е</w:t>
            </w:r>
            <w:r w:rsidRPr="006E3B69">
              <w:rPr>
                <w:rFonts w:ascii="Times New Roman" w:hAnsi="Times New Roman" w:cs="Times New Roman"/>
                <w:sz w:val="28"/>
              </w:rPr>
              <w:t>чения соответствия требованиям антимон</w:t>
            </w:r>
            <w:r w:rsidRPr="006E3B69">
              <w:rPr>
                <w:rFonts w:ascii="Times New Roman" w:hAnsi="Times New Roman" w:cs="Times New Roman"/>
                <w:sz w:val="28"/>
              </w:rPr>
              <w:t>о</w:t>
            </w:r>
            <w:r w:rsidRPr="006E3B69">
              <w:rPr>
                <w:rFonts w:ascii="Times New Roman" w:hAnsi="Times New Roman" w:cs="Times New Roman"/>
                <w:sz w:val="28"/>
              </w:rPr>
              <w:t>польного законодательства в админ</w:t>
            </w:r>
            <w:r w:rsidRPr="006E3B69">
              <w:rPr>
                <w:rFonts w:ascii="Times New Roman" w:hAnsi="Times New Roman" w:cs="Times New Roman"/>
                <w:sz w:val="28"/>
              </w:rPr>
              <w:t>и</w:t>
            </w:r>
            <w:r w:rsidRPr="006E3B69">
              <w:rPr>
                <w:rFonts w:ascii="Times New Roman" w:hAnsi="Times New Roman" w:cs="Times New Roman"/>
                <w:sz w:val="28"/>
              </w:rPr>
              <w:t>страции Омсукчанского городского округа</w:t>
            </w:r>
            <w:r w:rsidRPr="006E3B6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</w:tbl>
    <w:p w:rsidR="006E3B69" w:rsidRPr="006E3B69" w:rsidRDefault="006E3B69" w:rsidP="006E3B69">
      <w:pPr>
        <w:spacing w:after="0" w:line="240" w:lineRule="auto"/>
        <w:jc w:val="both"/>
        <w:rPr>
          <w:rFonts w:ascii="Times New Roman" w:hAnsi="Times New Roman" w:cs="Times New Roman"/>
          <w:bCs/>
          <w:color w:val="080808"/>
          <w:sz w:val="28"/>
        </w:rPr>
      </w:pPr>
    </w:p>
    <w:p w:rsidR="006E3B69" w:rsidRPr="006E3B69" w:rsidRDefault="006E3B69" w:rsidP="006E3B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B69" w:rsidRPr="006E3B69" w:rsidRDefault="006E3B69" w:rsidP="006E3B6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3B69">
        <w:rPr>
          <w:rFonts w:ascii="Times New Roman" w:hAnsi="Times New Roman" w:cs="Times New Roman"/>
          <w:b w:val="0"/>
          <w:sz w:val="28"/>
          <w:szCs w:val="28"/>
        </w:rPr>
        <w:t>В связи с приведением правового акта в соответствие с Уставом мун</w:t>
      </w:r>
      <w:r w:rsidRPr="006E3B69">
        <w:rPr>
          <w:rFonts w:ascii="Times New Roman" w:hAnsi="Times New Roman" w:cs="Times New Roman"/>
          <w:b w:val="0"/>
          <w:sz w:val="28"/>
          <w:szCs w:val="28"/>
        </w:rPr>
        <w:t>и</w:t>
      </w:r>
      <w:r w:rsidRPr="006E3B69">
        <w:rPr>
          <w:rFonts w:ascii="Times New Roman" w:hAnsi="Times New Roman" w:cs="Times New Roman"/>
          <w:b w:val="0"/>
          <w:sz w:val="28"/>
          <w:szCs w:val="28"/>
        </w:rPr>
        <w:t>ципального образования «Омсукчанский муниципальный округ Магаданской области», решением Собрания представителей Омсукчанского городского округа от 26.12.2022 № 67 «О внесении изменений в решение Собрания представителей Омсукчанского городского округа от 30.06.2021 № 24 «Об утверждении структуры администрации Омсукчанского городского округа», администрация Омсукчанского муниципального округа</w:t>
      </w:r>
    </w:p>
    <w:p w:rsidR="006E3B69" w:rsidRPr="006E3B69" w:rsidRDefault="006E3B69" w:rsidP="006E3B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E3B6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6E3B69" w:rsidRPr="006E3B69" w:rsidRDefault="006E3B69" w:rsidP="006E3B6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E3B69" w:rsidRPr="006E3B69" w:rsidRDefault="006E3B69" w:rsidP="006E3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3B69">
        <w:rPr>
          <w:rFonts w:ascii="Times New Roman" w:hAnsi="Times New Roman" w:cs="Times New Roman"/>
          <w:sz w:val="28"/>
          <w:szCs w:val="28"/>
        </w:rPr>
        <w:t>Внести в постановление администрации Омсукчанского городского округа от 15.04.2019 № 238 «</w:t>
      </w:r>
      <w:r w:rsidRPr="006E3B69">
        <w:rPr>
          <w:rFonts w:ascii="Times New Roman" w:hAnsi="Times New Roman" w:cs="Times New Roman"/>
          <w:sz w:val="28"/>
        </w:rPr>
        <w:t>Об утверждении Положения об организации с</w:t>
      </w:r>
      <w:r w:rsidRPr="006E3B69">
        <w:rPr>
          <w:rFonts w:ascii="Times New Roman" w:hAnsi="Times New Roman" w:cs="Times New Roman"/>
          <w:sz w:val="28"/>
        </w:rPr>
        <w:t>и</w:t>
      </w:r>
      <w:r w:rsidRPr="006E3B69">
        <w:rPr>
          <w:rFonts w:ascii="Times New Roman" w:hAnsi="Times New Roman" w:cs="Times New Roman"/>
          <w:sz w:val="28"/>
        </w:rPr>
        <w:t>стемы внутреннего обеспечения соответствия требованиям антимонопольн</w:t>
      </w:r>
      <w:r w:rsidRPr="006E3B69">
        <w:rPr>
          <w:rFonts w:ascii="Times New Roman" w:hAnsi="Times New Roman" w:cs="Times New Roman"/>
          <w:sz w:val="28"/>
        </w:rPr>
        <w:t>о</w:t>
      </w:r>
      <w:r w:rsidRPr="006E3B69">
        <w:rPr>
          <w:rFonts w:ascii="Times New Roman" w:hAnsi="Times New Roman" w:cs="Times New Roman"/>
          <w:sz w:val="28"/>
        </w:rPr>
        <w:t xml:space="preserve">го законодательства в администрации Омсукчанского городского округа» (далее - Постановление) </w:t>
      </w:r>
      <w:r w:rsidRPr="006E3B69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6E3B69" w:rsidRPr="006E3B69" w:rsidRDefault="006E3B69" w:rsidP="006E3B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3B69" w:rsidRPr="006E3B69" w:rsidRDefault="006E3B69" w:rsidP="006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69">
        <w:rPr>
          <w:rFonts w:ascii="Times New Roman" w:hAnsi="Times New Roman" w:cs="Times New Roman"/>
          <w:sz w:val="28"/>
          <w:szCs w:val="28"/>
        </w:rPr>
        <w:t>1. В наименовании Постановления слово «городского» заменить сл</w:t>
      </w:r>
      <w:r w:rsidRPr="006E3B69">
        <w:rPr>
          <w:rFonts w:ascii="Times New Roman" w:hAnsi="Times New Roman" w:cs="Times New Roman"/>
          <w:sz w:val="28"/>
          <w:szCs w:val="28"/>
        </w:rPr>
        <w:t>о</w:t>
      </w:r>
      <w:r w:rsidRPr="006E3B69">
        <w:rPr>
          <w:rFonts w:ascii="Times New Roman" w:hAnsi="Times New Roman" w:cs="Times New Roman"/>
          <w:sz w:val="28"/>
          <w:szCs w:val="28"/>
        </w:rPr>
        <w:t>вом «муниципального».</w:t>
      </w:r>
    </w:p>
    <w:p w:rsidR="006E3B69" w:rsidRPr="006E3B69" w:rsidRDefault="006E3B69" w:rsidP="006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69" w:rsidRPr="006E3B69" w:rsidRDefault="006E3B69" w:rsidP="006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69">
        <w:rPr>
          <w:rFonts w:ascii="Times New Roman" w:hAnsi="Times New Roman" w:cs="Times New Roman"/>
          <w:sz w:val="28"/>
          <w:szCs w:val="28"/>
        </w:rPr>
        <w:t>2. В пункте 3 Постановления слово «ведущего» заменить словом «главного».</w:t>
      </w:r>
    </w:p>
    <w:p w:rsidR="006E3B69" w:rsidRPr="006E3B69" w:rsidRDefault="006E3B69" w:rsidP="006E3B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B69" w:rsidRPr="006E3B69" w:rsidRDefault="006E3B69" w:rsidP="006E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69">
        <w:rPr>
          <w:rFonts w:ascii="Times New Roman" w:hAnsi="Times New Roman" w:cs="Times New Roman"/>
          <w:sz w:val="28"/>
          <w:szCs w:val="28"/>
        </w:rPr>
        <w:lastRenderedPageBreak/>
        <w:t>3. В приложении к Постановлению слово «городского» по всему тексту в соответствующем падеже заменить словом «муниципального» по всему тексту в соответствующем падеже.</w:t>
      </w:r>
    </w:p>
    <w:p w:rsidR="006E3B69" w:rsidRPr="006E3B69" w:rsidRDefault="006E3B69" w:rsidP="006E3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B69" w:rsidRPr="006E3B69" w:rsidRDefault="006E3B69" w:rsidP="006E3B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6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момента подписания, подлежит размещению на официальном сайте муниципального образования «Омсукчанский муниципальный округ Магаданской области» в сети Инте</w:t>
      </w:r>
      <w:r w:rsidRPr="006E3B69">
        <w:rPr>
          <w:rFonts w:ascii="Times New Roman" w:hAnsi="Times New Roman" w:cs="Times New Roman"/>
          <w:sz w:val="28"/>
          <w:szCs w:val="28"/>
        </w:rPr>
        <w:t>р</w:t>
      </w:r>
      <w:r w:rsidRPr="006E3B69">
        <w:rPr>
          <w:rFonts w:ascii="Times New Roman" w:hAnsi="Times New Roman" w:cs="Times New Roman"/>
          <w:sz w:val="28"/>
          <w:szCs w:val="28"/>
        </w:rPr>
        <w:t>нет (</w:t>
      </w:r>
      <w:hyperlink r:id="rId5" w:history="1">
        <w:r w:rsidRPr="006E3B69">
          <w:rPr>
            <w:rStyle w:val="a3"/>
            <w:rFonts w:ascii="Times New Roman" w:hAnsi="Times New Roman" w:cs="Times New Roman"/>
            <w:sz w:val="28"/>
            <w:szCs w:val="28"/>
          </w:rPr>
          <w:t>www.omsukchan-adm.ru</w:t>
        </w:r>
      </w:hyperlink>
      <w:r w:rsidRPr="006E3B69">
        <w:rPr>
          <w:rFonts w:ascii="Times New Roman" w:hAnsi="Times New Roman" w:cs="Times New Roman"/>
          <w:sz w:val="28"/>
          <w:szCs w:val="28"/>
        </w:rPr>
        <w:t xml:space="preserve">) и </w:t>
      </w:r>
      <w:r w:rsidRPr="006E3B69">
        <w:rPr>
          <w:rFonts w:ascii="Times New Roman" w:hAnsi="Times New Roman" w:cs="Times New Roman"/>
          <w:bCs/>
          <w:sz w:val="28"/>
          <w:szCs w:val="28"/>
        </w:rPr>
        <w:t>опубликованию в газете «Омсукчанские в</w:t>
      </w:r>
      <w:r w:rsidRPr="006E3B69">
        <w:rPr>
          <w:rFonts w:ascii="Times New Roman" w:hAnsi="Times New Roman" w:cs="Times New Roman"/>
          <w:bCs/>
          <w:sz w:val="28"/>
          <w:szCs w:val="28"/>
        </w:rPr>
        <w:t>е</w:t>
      </w:r>
      <w:r w:rsidRPr="006E3B69">
        <w:rPr>
          <w:rFonts w:ascii="Times New Roman" w:hAnsi="Times New Roman" w:cs="Times New Roman"/>
          <w:bCs/>
          <w:sz w:val="28"/>
          <w:szCs w:val="28"/>
        </w:rPr>
        <w:t>сти»,</w:t>
      </w:r>
      <w:r w:rsidRPr="006E3B69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01.01.2023 года.</w:t>
      </w:r>
    </w:p>
    <w:p w:rsidR="006E3B69" w:rsidRPr="006E3B69" w:rsidRDefault="006E3B69" w:rsidP="006E3B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B69" w:rsidRPr="006E3B69" w:rsidRDefault="006E3B69" w:rsidP="006E3B6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E3B69" w:rsidRPr="006E3B69" w:rsidRDefault="006E3B69" w:rsidP="006E3B69">
      <w:pPr>
        <w:pStyle w:val="2"/>
        <w:shd w:val="clear" w:color="auto" w:fill="auto"/>
        <w:spacing w:line="240" w:lineRule="auto"/>
        <w:jc w:val="both"/>
        <w:rPr>
          <w:sz w:val="28"/>
          <w:szCs w:val="28"/>
        </w:rPr>
      </w:pPr>
      <w:r w:rsidRPr="006E3B69">
        <w:rPr>
          <w:sz w:val="28"/>
          <w:szCs w:val="28"/>
          <w:lang w:val="ru-RU"/>
        </w:rPr>
        <w:t>Г</w:t>
      </w:r>
      <w:r w:rsidRPr="006E3B69">
        <w:rPr>
          <w:sz w:val="28"/>
          <w:szCs w:val="28"/>
        </w:rPr>
        <w:t>лав</w:t>
      </w:r>
      <w:r w:rsidRPr="006E3B69">
        <w:rPr>
          <w:sz w:val="28"/>
          <w:szCs w:val="28"/>
          <w:lang w:val="ru-RU"/>
        </w:rPr>
        <w:t>а</w:t>
      </w:r>
      <w:r w:rsidRPr="006E3B69">
        <w:rPr>
          <w:sz w:val="28"/>
          <w:szCs w:val="28"/>
        </w:rPr>
        <w:t xml:space="preserve"> Омсукчанского</w:t>
      </w:r>
    </w:p>
    <w:p w:rsidR="006E3B69" w:rsidRPr="006E3B69" w:rsidRDefault="006E3B69" w:rsidP="006E3B69">
      <w:pPr>
        <w:pStyle w:val="2"/>
        <w:shd w:val="clear" w:color="auto" w:fill="auto"/>
        <w:spacing w:line="240" w:lineRule="auto"/>
        <w:jc w:val="both"/>
        <w:rPr>
          <w:sz w:val="26"/>
          <w:szCs w:val="26"/>
          <w:lang w:val="ru-RU"/>
        </w:rPr>
      </w:pPr>
      <w:r w:rsidRPr="006E3B69">
        <w:rPr>
          <w:sz w:val="28"/>
          <w:szCs w:val="28"/>
          <w:lang w:val="ru-RU"/>
        </w:rPr>
        <w:t>муниципального</w:t>
      </w:r>
      <w:r w:rsidRPr="006E3B69">
        <w:rPr>
          <w:sz w:val="28"/>
          <w:szCs w:val="28"/>
        </w:rPr>
        <w:t xml:space="preserve"> округа  </w:t>
      </w:r>
      <w:r w:rsidRPr="006E3B69">
        <w:rPr>
          <w:sz w:val="28"/>
          <w:szCs w:val="28"/>
        </w:rPr>
        <w:tab/>
        <w:t xml:space="preserve">      </w:t>
      </w:r>
      <w:r w:rsidRPr="006E3B69">
        <w:rPr>
          <w:sz w:val="28"/>
          <w:szCs w:val="28"/>
        </w:rPr>
        <w:tab/>
      </w:r>
      <w:r w:rsidRPr="006E3B69">
        <w:rPr>
          <w:sz w:val="28"/>
          <w:szCs w:val="28"/>
        </w:rPr>
        <w:tab/>
        <w:t xml:space="preserve">                          </w:t>
      </w:r>
      <w:r w:rsidRPr="006E3B69">
        <w:rPr>
          <w:sz w:val="28"/>
          <w:szCs w:val="28"/>
          <w:lang w:val="ru-RU"/>
        </w:rPr>
        <w:t xml:space="preserve">          </w:t>
      </w:r>
      <w:r w:rsidRPr="006E3B69">
        <w:rPr>
          <w:sz w:val="28"/>
          <w:szCs w:val="28"/>
        </w:rPr>
        <w:t xml:space="preserve"> </w:t>
      </w:r>
      <w:r w:rsidRPr="006E3B69">
        <w:rPr>
          <w:sz w:val="28"/>
          <w:szCs w:val="28"/>
          <w:lang w:val="ru-RU"/>
        </w:rPr>
        <w:t>С.Н. Макаров</w:t>
      </w:r>
    </w:p>
    <w:p w:rsidR="006E3B69" w:rsidRPr="006E3B69" w:rsidRDefault="006E3B69" w:rsidP="006E3B69">
      <w:pPr>
        <w:spacing w:after="0" w:line="240" w:lineRule="auto"/>
        <w:rPr>
          <w:rFonts w:ascii="Times New Roman" w:hAnsi="Times New Roman" w:cs="Times New Roman"/>
        </w:rPr>
      </w:pPr>
    </w:p>
    <w:p w:rsidR="00EC6ECD" w:rsidRPr="006E3B69" w:rsidRDefault="00EC6ECD" w:rsidP="006E3B69">
      <w:pPr>
        <w:spacing w:after="0" w:line="240" w:lineRule="auto"/>
        <w:rPr>
          <w:rFonts w:ascii="Times New Roman" w:hAnsi="Times New Roman" w:cs="Times New Roman"/>
        </w:rPr>
      </w:pPr>
    </w:p>
    <w:sectPr w:rsidR="00EC6ECD" w:rsidRPr="006E3B69" w:rsidSect="006E3B6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D8"/>
    <w:rsid w:val="002979D8"/>
    <w:rsid w:val="003A5A3F"/>
    <w:rsid w:val="006E3B69"/>
    <w:rsid w:val="00820C0F"/>
    <w:rsid w:val="00EC6ECD"/>
    <w:rsid w:val="00F7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69"/>
    <w:rPr>
      <w:color w:val="0000FF" w:themeColor="hyperlink"/>
      <w:u w:val="single"/>
    </w:rPr>
  </w:style>
  <w:style w:type="paragraph" w:customStyle="1" w:styleId="ConsPlusTitle">
    <w:name w:val="ConsPlusTitle"/>
    <w:rsid w:val="006E3B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Title"/>
    <w:basedOn w:val="a"/>
    <w:link w:val="a5"/>
    <w:qFormat/>
    <w:rsid w:val="006E3B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6E3B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6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E3B6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3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69"/>
    <w:rPr>
      <w:color w:val="0000FF" w:themeColor="hyperlink"/>
      <w:u w:val="single"/>
    </w:rPr>
  </w:style>
  <w:style w:type="paragraph" w:customStyle="1" w:styleId="ConsPlusTitle">
    <w:name w:val="ConsPlusTitle"/>
    <w:rsid w:val="006E3B6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Title"/>
    <w:basedOn w:val="a"/>
    <w:link w:val="a5"/>
    <w:qFormat/>
    <w:rsid w:val="006E3B6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6E3B69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table" w:styleId="a6">
    <w:name w:val="Table Grid"/>
    <w:basedOn w:val="a1"/>
    <w:uiPriority w:val="59"/>
    <w:rsid w:val="006E3B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E3B6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MashBur</dc:creator>
  <cp:keywords/>
  <dc:description/>
  <cp:lastModifiedBy>MashBur</cp:lastModifiedBy>
  <cp:revision>2</cp:revision>
  <dcterms:created xsi:type="dcterms:W3CDTF">2023-01-16T23:55:00Z</dcterms:created>
  <dcterms:modified xsi:type="dcterms:W3CDTF">2023-01-16T23:57:00Z</dcterms:modified>
</cp:coreProperties>
</file>