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00" w:rsidRDefault="002C0700" w:rsidP="002C0700">
      <w:pPr>
        <w:tabs>
          <w:tab w:val="left" w:pos="4536"/>
        </w:tabs>
        <w:jc w:val="center"/>
        <w:rPr>
          <w:b/>
          <w:bCs/>
          <w:caps/>
          <w:sz w:val="28"/>
          <w:szCs w:val="28"/>
        </w:rPr>
      </w:pPr>
      <w:r w:rsidRPr="002C0700">
        <w:rPr>
          <w:b/>
          <w:bCs/>
          <w:caps/>
          <w:sz w:val="28"/>
          <w:szCs w:val="28"/>
        </w:rPr>
        <w:t>Магаданская область</w:t>
      </w:r>
    </w:p>
    <w:p w:rsidR="003D57A4" w:rsidRPr="003D57A4" w:rsidRDefault="003D57A4" w:rsidP="002C0700">
      <w:pPr>
        <w:tabs>
          <w:tab w:val="left" w:pos="4536"/>
        </w:tabs>
        <w:jc w:val="center"/>
        <w:rPr>
          <w:b/>
          <w:bCs/>
          <w:caps/>
          <w:sz w:val="16"/>
          <w:szCs w:val="16"/>
        </w:rPr>
      </w:pPr>
    </w:p>
    <w:p w:rsidR="003D57A4" w:rsidRDefault="002C0700" w:rsidP="002C0700">
      <w:pPr>
        <w:tabs>
          <w:tab w:val="left" w:pos="4536"/>
        </w:tabs>
        <w:jc w:val="center"/>
        <w:rPr>
          <w:b/>
          <w:sz w:val="32"/>
          <w:szCs w:val="32"/>
        </w:rPr>
      </w:pPr>
      <w:r w:rsidRPr="003D57A4">
        <w:rPr>
          <w:b/>
          <w:caps/>
          <w:sz w:val="32"/>
          <w:szCs w:val="32"/>
        </w:rPr>
        <w:t>АдминистрациЯ</w:t>
      </w:r>
      <w:r w:rsidRPr="003D57A4">
        <w:rPr>
          <w:b/>
          <w:sz w:val="32"/>
          <w:szCs w:val="32"/>
        </w:rPr>
        <w:t xml:space="preserve"> </w:t>
      </w:r>
    </w:p>
    <w:p w:rsidR="002C0700" w:rsidRPr="003D57A4" w:rsidRDefault="002C0700" w:rsidP="002C0700">
      <w:pPr>
        <w:tabs>
          <w:tab w:val="left" w:pos="4536"/>
        </w:tabs>
        <w:jc w:val="center"/>
        <w:rPr>
          <w:b/>
          <w:caps/>
          <w:sz w:val="32"/>
          <w:szCs w:val="32"/>
        </w:rPr>
      </w:pPr>
      <w:r w:rsidRPr="003D57A4">
        <w:rPr>
          <w:b/>
          <w:sz w:val="32"/>
          <w:szCs w:val="32"/>
        </w:rPr>
        <w:t>ОМСУКЧАНСКОГО ГОРОДСКОГО ОКРУГА</w:t>
      </w:r>
    </w:p>
    <w:p w:rsidR="002C0700" w:rsidRPr="003D57A4" w:rsidRDefault="002C0700" w:rsidP="002C0700">
      <w:pPr>
        <w:tabs>
          <w:tab w:val="left" w:pos="4536"/>
        </w:tabs>
        <w:jc w:val="center"/>
        <w:rPr>
          <w:b/>
          <w:bCs/>
          <w:caps/>
          <w:sz w:val="16"/>
          <w:szCs w:val="16"/>
        </w:rPr>
      </w:pPr>
    </w:p>
    <w:p w:rsidR="002C0700" w:rsidRPr="003D57A4" w:rsidRDefault="003D57A4" w:rsidP="002C0700">
      <w:pPr>
        <w:tabs>
          <w:tab w:val="left" w:pos="4536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2C0700" w:rsidRDefault="002C0700" w:rsidP="002C0700">
      <w:pPr>
        <w:tabs>
          <w:tab w:val="left" w:pos="4536"/>
        </w:tabs>
        <w:jc w:val="center"/>
        <w:rPr>
          <w:sz w:val="28"/>
          <w:szCs w:val="28"/>
        </w:rPr>
      </w:pPr>
    </w:p>
    <w:p w:rsidR="003D57A4" w:rsidRPr="003A455D" w:rsidRDefault="003D57A4" w:rsidP="002C0700">
      <w:pPr>
        <w:tabs>
          <w:tab w:val="left" w:pos="4536"/>
        </w:tabs>
        <w:jc w:val="center"/>
        <w:rPr>
          <w:sz w:val="26"/>
          <w:szCs w:val="28"/>
        </w:rPr>
      </w:pPr>
    </w:p>
    <w:p w:rsidR="002C0700" w:rsidRPr="003A455D" w:rsidRDefault="002C0700" w:rsidP="002C0700">
      <w:pPr>
        <w:tabs>
          <w:tab w:val="left" w:pos="4536"/>
        </w:tabs>
        <w:rPr>
          <w:sz w:val="26"/>
          <w:szCs w:val="28"/>
        </w:rPr>
      </w:pPr>
      <w:r w:rsidRPr="003A455D">
        <w:rPr>
          <w:sz w:val="26"/>
          <w:szCs w:val="28"/>
        </w:rPr>
        <w:t xml:space="preserve">  </w:t>
      </w:r>
      <w:r w:rsidRPr="003A455D"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9BEC1" wp14:editId="5F07EFEB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6985" r="571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3A455D"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BE33C" wp14:editId="67995EF8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6985" r="762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A455D">
        <w:rPr>
          <w:sz w:val="26"/>
          <w:szCs w:val="28"/>
        </w:rPr>
        <w:t xml:space="preserve">От </w:t>
      </w:r>
      <w:r w:rsidR="003D57A4" w:rsidRPr="003A455D">
        <w:rPr>
          <w:sz w:val="26"/>
          <w:szCs w:val="28"/>
        </w:rPr>
        <w:t xml:space="preserve">16.05.2019г. </w:t>
      </w:r>
      <w:r w:rsidRPr="003A455D">
        <w:rPr>
          <w:sz w:val="26"/>
          <w:szCs w:val="28"/>
        </w:rPr>
        <w:t xml:space="preserve">     № </w:t>
      </w:r>
      <w:r w:rsidR="003D57A4" w:rsidRPr="003A455D">
        <w:rPr>
          <w:sz w:val="26"/>
          <w:szCs w:val="28"/>
        </w:rPr>
        <w:t xml:space="preserve">  </w:t>
      </w:r>
      <w:r w:rsidRPr="003A455D">
        <w:rPr>
          <w:sz w:val="26"/>
          <w:szCs w:val="28"/>
        </w:rPr>
        <w:t xml:space="preserve"> </w:t>
      </w:r>
      <w:r w:rsidR="003D57A4" w:rsidRPr="003A455D">
        <w:rPr>
          <w:sz w:val="26"/>
          <w:szCs w:val="28"/>
        </w:rPr>
        <w:t>288</w:t>
      </w:r>
      <w:r w:rsidRPr="003A455D">
        <w:rPr>
          <w:sz w:val="26"/>
          <w:szCs w:val="28"/>
        </w:rPr>
        <w:t xml:space="preserve">  </w:t>
      </w:r>
    </w:p>
    <w:p w:rsidR="002C0700" w:rsidRPr="003A455D" w:rsidRDefault="002C0700" w:rsidP="002C0700">
      <w:pPr>
        <w:tabs>
          <w:tab w:val="left" w:pos="4536"/>
        </w:tabs>
        <w:rPr>
          <w:sz w:val="26"/>
          <w:szCs w:val="20"/>
        </w:rPr>
      </w:pPr>
      <w:r w:rsidRPr="003A455D">
        <w:rPr>
          <w:sz w:val="26"/>
          <w:szCs w:val="20"/>
        </w:rPr>
        <w:t xml:space="preserve">пос. Омсукчан </w:t>
      </w:r>
    </w:p>
    <w:p w:rsidR="002C0700" w:rsidRPr="003A455D" w:rsidRDefault="002C0700" w:rsidP="002C0700">
      <w:pPr>
        <w:tabs>
          <w:tab w:val="left" w:pos="4536"/>
        </w:tabs>
        <w:rPr>
          <w:sz w:val="26"/>
          <w:szCs w:val="28"/>
        </w:rPr>
      </w:pPr>
    </w:p>
    <w:p w:rsidR="003A455D" w:rsidRPr="003A455D" w:rsidRDefault="003A455D" w:rsidP="002C0700">
      <w:pPr>
        <w:tabs>
          <w:tab w:val="left" w:pos="4536"/>
        </w:tabs>
        <w:rPr>
          <w:sz w:val="20"/>
          <w:szCs w:val="28"/>
        </w:rPr>
      </w:pPr>
    </w:p>
    <w:p w:rsidR="003A455D" w:rsidRPr="003A455D" w:rsidRDefault="003A455D" w:rsidP="002C0700">
      <w:pPr>
        <w:tabs>
          <w:tab w:val="left" w:pos="4536"/>
        </w:tabs>
        <w:rPr>
          <w:sz w:val="16"/>
          <w:szCs w:val="28"/>
        </w:rPr>
      </w:pP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D57A4" w:rsidRPr="003A455D" w:rsidTr="003D57A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3D57A4" w:rsidRPr="003A455D" w:rsidRDefault="003D57A4" w:rsidP="001D2AEF">
            <w:pPr>
              <w:tabs>
                <w:tab w:val="left" w:pos="4536"/>
              </w:tabs>
              <w:ind w:right="4818"/>
              <w:jc w:val="both"/>
              <w:rPr>
                <w:sz w:val="26"/>
                <w:szCs w:val="28"/>
              </w:rPr>
            </w:pPr>
            <w:r w:rsidRPr="003A455D">
              <w:rPr>
                <w:sz w:val="26"/>
                <w:szCs w:val="28"/>
              </w:rPr>
              <w:t xml:space="preserve">Об утверждении административного </w:t>
            </w:r>
            <w:r w:rsidR="00C101B0" w:rsidRPr="003A455D">
              <w:rPr>
                <w:sz w:val="26"/>
                <w:szCs w:val="28"/>
              </w:rPr>
              <w:t>Р</w:t>
            </w:r>
            <w:r w:rsidRPr="003A455D">
              <w:rPr>
                <w:sz w:val="26"/>
                <w:szCs w:val="28"/>
              </w:rPr>
              <w:t>е</w:t>
            </w:r>
            <w:r w:rsidRPr="003A455D">
              <w:rPr>
                <w:sz w:val="26"/>
                <w:szCs w:val="28"/>
              </w:rPr>
              <w:t>гламента по предоставлению муниципал</w:t>
            </w:r>
            <w:r w:rsidRPr="003A455D">
              <w:rPr>
                <w:sz w:val="26"/>
                <w:szCs w:val="28"/>
              </w:rPr>
              <w:t>ь</w:t>
            </w:r>
            <w:r w:rsidRPr="003A455D">
              <w:rPr>
                <w:sz w:val="26"/>
                <w:szCs w:val="28"/>
              </w:rPr>
              <w:t>ной услуги «Прием заявлений и выдача документов о согласовании п</w:t>
            </w:r>
            <w:r w:rsidRPr="003A455D">
              <w:rPr>
                <w:sz w:val="26"/>
                <w:szCs w:val="28"/>
              </w:rPr>
              <w:t>е</w:t>
            </w:r>
            <w:r w:rsidRPr="003A455D">
              <w:rPr>
                <w:sz w:val="26"/>
                <w:szCs w:val="28"/>
              </w:rPr>
              <w:t>реустройства и (или) перепланировки помещения в мн</w:t>
            </w:r>
            <w:r w:rsidRPr="003A455D">
              <w:rPr>
                <w:sz w:val="26"/>
                <w:szCs w:val="28"/>
              </w:rPr>
              <w:t>о</w:t>
            </w:r>
            <w:r w:rsidRPr="003A455D">
              <w:rPr>
                <w:sz w:val="26"/>
                <w:szCs w:val="28"/>
              </w:rPr>
              <w:t>гоквартирном доме»</w:t>
            </w:r>
          </w:p>
          <w:p w:rsidR="003D57A4" w:rsidRPr="003A455D" w:rsidRDefault="003D57A4" w:rsidP="001D2AEF">
            <w:pPr>
              <w:tabs>
                <w:tab w:val="left" w:pos="4536"/>
              </w:tabs>
              <w:jc w:val="both"/>
              <w:rPr>
                <w:sz w:val="26"/>
                <w:szCs w:val="28"/>
              </w:rPr>
            </w:pPr>
          </w:p>
        </w:tc>
      </w:tr>
    </w:tbl>
    <w:p w:rsidR="003D57A4" w:rsidRPr="003A455D" w:rsidRDefault="003D57A4" w:rsidP="001D2AEF">
      <w:pPr>
        <w:tabs>
          <w:tab w:val="left" w:pos="4536"/>
        </w:tabs>
        <w:jc w:val="both"/>
        <w:rPr>
          <w:sz w:val="16"/>
          <w:szCs w:val="28"/>
        </w:rPr>
      </w:pPr>
    </w:p>
    <w:p w:rsidR="002C0700" w:rsidRPr="003A455D" w:rsidRDefault="002C0700" w:rsidP="001D2AEF">
      <w:pPr>
        <w:tabs>
          <w:tab w:val="left" w:pos="4536"/>
          <w:tab w:val="left" w:pos="9120"/>
        </w:tabs>
        <w:ind w:right="-50"/>
        <w:jc w:val="both"/>
        <w:rPr>
          <w:sz w:val="20"/>
          <w:szCs w:val="28"/>
        </w:rPr>
      </w:pPr>
    </w:p>
    <w:p w:rsidR="002C0700" w:rsidRPr="003A455D" w:rsidRDefault="002C0700" w:rsidP="001D2AEF">
      <w:pPr>
        <w:tabs>
          <w:tab w:val="left" w:pos="4536"/>
        </w:tabs>
        <w:ind w:firstLine="708"/>
        <w:jc w:val="both"/>
        <w:rPr>
          <w:sz w:val="26"/>
          <w:szCs w:val="28"/>
        </w:rPr>
      </w:pPr>
      <w:r w:rsidRPr="003A455D">
        <w:rPr>
          <w:sz w:val="26"/>
          <w:szCs w:val="28"/>
        </w:rPr>
        <w:t xml:space="preserve">На основании Федерального </w:t>
      </w:r>
      <w:hyperlink r:id="rId9" w:history="1">
        <w:r w:rsidRPr="003A455D">
          <w:rPr>
            <w:sz w:val="26"/>
            <w:szCs w:val="28"/>
          </w:rPr>
          <w:t>закона</w:t>
        </w:r>
      </w:hyperlink>
      <w:r w:rsidRPr="003A455D">
        <w:rPr>
          <w:sz w:val="26"/>
          <w:szCs w:val="28"/>
        </w:rPr>
        <w:t xml:space="preserve"> от 27.07.2010</w:t>
      </w:r>
      <w:r w:rsidR="003D57A4" w:rsidRPr="003A455D">
        <w:rPr>
          <w:sz w:val="26"/>
          <w:szCs w:val="28"/>
        </w:rPr>
        <w:t>г.</w:t>
      </w:r>
      <w:r w:rsidRPr="003A455D">
        <w:rPr>
          <w:sz w:val="26"/>
          <w:szCs w:val="28"/>
        </w:rPr>
        <w:t xml:space="preserve"> </w:t>
      </w:r>
      <w:r w:rsidR="003D57A4" w:rsidRPr="003A455D">
        <w:rPr>
          <w:sz w:val="26"/>
          <w:szCs w:val="28"/>
        </w:rPr>
        <w:t>№</w:t>
      </w:r>
      <w:r w:rsidRPr="003A455D">
        <w:rPr>
          <w:sz w:val="26"/>
          <w:szCs w:val="28"/>
        </w:rPr>
        <w:t xml:space="preserve"> 210-ФЗ </w:t>
      </w:r>
      <w:r w:rsidR="003D57A4" w:rsidRPr="003A455D">
        <w:rPr>
          <w:sz w:val="26"/>
          <w:szCs w:val="28"/>
        </w:rPr>
        <w:t>«</w:t>
      </w:r>
      <w:r w:rsidRPr="003A455D">
        <w:rPr>
          <w:sz w:val="26"/>
          <w:szCs w:val="28"/>
        </w:rPr>
        <w:t>Об организ</w:t>
      </w:r>
      <w:r w:rsidRPr="003A455D">
        <w:rPr>
          <w:sz w:val="26"/>
          <w:szCs w:val="28"/>
        </w:rPr>
        <w:t>а</w:t>
      </w:r>
      <w:r w:rsidRPr="003A455D">
        <w:rPr>
          <w:sz w:val="26"/>
          <w:szCs w:val="28"/>
        </w:rPr>
        <w:t>ции предоставления госуда</w:t>
      </w:r>
      <w:r w:rsidR="00C101B0" w:rsidRPr="003A455D">
        <w:rPr>
          <w:sz w:val="26"/>
          <w:szCs w:val="28"/>
        </w:rPr>
        <w:t>рственных и муниципальных услуг»</w:t>
      </w:r>
      <w:r w:rsidRPr="003A455D">
        <w:rPr>
          <w:sz w:val="26"/>
          <w:szCs w:val="28"/>
        </w:rPr>
        <w:t xml:space="preserve">, для приведения в соответствие с требованиями действующего законодательства: </w:t>
      </w:r>
      <w:proofErr w:type="gramStart"/>
      <w:r w:rsidRPr="003A455D">
        <w:rPr>
          <w:sz w:val="26"/>
          <w:szCs w:val="28"/>
        </w:rPr>
        <w:t>Федеральный закон от 27.12.2018г. № 558-ФЗ «О внесении изменений в Ж</w:t>
      </w:r>
      <w:r w:rsidRPr="003A455D">
        <w:rPr>
          <w:sz w:val="26"/>
          <w:szCs w:val="28"/>
        </w:rPr>
        <w:t>и</w:t>
      </w:r>
      <w:r w:rsidRPr="003A455D">
        <w:rPr>
          <w:sz w:val="26"/>
          <w:szCs w:val="28"/>
        </w:rPr>
        <w:t xml:space="preserve">лищный кодекс Российской Федерации», Федеральный закон от 27.07.2010г. № 210-ФЗ «Об организации предоставления государственных и муниципальных услуг» в редакциях от 29.12.2017г. № 479-ФЗ, от 19.07.2018г. № 204-ФЗ), постановлением администрации Омсукчанского городского округа от 21.12.2018г. № 710, администрация </w:t>
      </w:r>
      <w:r w:rsidR="00C101B0" w:rsidRPr="003A455D">
        <w:rPr>
          <w:sz w:val="26"/>
          <w:szCs w:val="28"/>
        </w:rPr>
        <w:t>Омсу</w:t>
      </w:r>
      <w:r w:rsidR="00C101B0" w:rsidRPr="003A455D">
        <w:rPr>
          <w:sz w:val="26"/>
          <w:szCs w:val="28"/>
        </w:rPr>
        <w:t>к</w:t>
      </w:r>
      <w:r w:rsidR="00C101B0" w:rsidRPr="003A455D">
        <w:rPr>
          <w:sz w:val="26"/>
          <w:szCs w:val="28"/>
        </w:rPr>
        <w:t>чанского городского округа</w:t>
      </w:r>
      <w:proofErr w:type="gramEnd"/>
    </w:p>
    <w:p w:rsidR="002C0700" w:rsidRPr="003A455D" w:rsidRDefault="002C0700" w:rsidP="001D2AEF">
      <w:pPr>
        <w:tabs>
          <w:tab w:val="left" w:pos="4536"/>
        </w:tabs>
        <w:jc w:val="both"/>
        <w:rPr>
          <w:caps/>
          <w:sz w:val="26"/>
          <w:szCs w:val="28"/>
        </w:rPr>
      </w:pPr>
      <w:r w:rsidRPr="003A455D">
        <w:rPr>
          <w:caps/>
          <w:sz w:val="26"/>
          <w:szCs w:val="28"/>
        </w:rPr>
        <w:t xml:space="preserve">ПостановляЕТ: </w:t>
      </w:r>
    </w:p>
    <w:p w:rsidR="002C0700" w:rsidRPr="003A455D" w:rsidRDefault="002C0700" w:rsidP="001D2AEF">
      <w:pPr>
        <w:tabs>
          <w:tab w:val="left" w:pos="4536"/>
        </w:tabs>
        <w:jc w:val="both"/>
        <w:rPr>
          <w:sz w:val="10"/>
          <w:szCs w:val="28"/>
        </w:rPr>
      </w:pPr>
    </w:p>
    <w:p w:rsidR="002C0700" w:rsidRPr="003A455D" w:rsidRDefault="002C0700" w:rsidP="001D2AEF">
      <w:pPr>
        <w:tabs>
          <w:tab w:val="left" w:pos="4536"/>
          <w:tab w:val="left" w:pos="9120"/>
        </w:tabs>
        <w:ind w:right="-50" w:firstLine="567"/>
        <w:jc w:val="both"/>
        <w:rPr>
          <w:sz w:val="26"/>
          <w:szCs w:val="28"/>
        </w:rPr>
      </w:pPr>
      <w:r w:rsidRPr="003A455D">
        <w:rPr>
          <w:sz w:val="26"/>
          <w:szCs w:val="28"/>
        </w:rPr>
        <w:t xml:space="preserve">1. Утвердить </w:t>
      </w:r>
      <w:hyperlink r:id="rId10" w:history="1">
        <w:r w:rsidR="00383B10" w:rsidRPr="003A455D">
          <w:rPr>
            <w:sz w:val="26"/>
            <w:szCs w:val="28"/>
          </w:rPr>
          <w:t>административный Р</w:t>
        </w:r>
        <w:r w:rsidRPr="003A455D">
          <w:rPr>
            <w:sz w:val="26"/>
            <w:szCs w:val="28"/>
          </w:rPr>
          <w:t>егламент</w:t>
        </w:r>
      </w:hyperlink>
      <w:r w:rsidRPr="003A455D">
        <w:rPr>
          <w:sz w:val="26"/>
          <w:szCs w:val="28"/>
        </w:rPr>
        <w:t xml:space="preserve"> </w:t>
      </w:r>
      <w:r w:rsidR="006E7E7C" w:rsidRPr="003A455D">
        <w:rPr>
          <w:sz w:val="26"/>
          <w:szCs w:val="28"/>
        </w:rPr>
        <w:t xml:space="preserve">по </w:t>
      </w:r>
      <w:r w:rsidRPr="003A455D">
        <w:rPr>
          <w:sz w:val="26"/>
          <w:szCs w:val="28"/>
        </w:rPr>
        <w:t>предоставлени</w:t>
      </w:r>
      <w:r w:rsidR="006E7E7C" w:rsidRPr="003A455D">
        <w:rPr>
          <w:sz w:val="26"/>
          <w:szCs w:val="28"/>
        </w:rPr>
        <w:t>ю</w:t>
      </w:r>
      <w:r w:rsidRPr="003A455D">
        <w:rPr>
          <w:sz w:val="26"/>
          <w:szCs w:val="28"/>
        </w:rPr>
        <w:t xml:space="preserve"> муници</w:t>
      </w:r>
      <w:r w:rsidR="006E7E7C" w:rsidRPr="003A455D">
        <w:rPr>
          <w:sz w:val="26"/>
          <w:szCs w:val="28"/>
        </w:rPr>
        <w:t>пал</w:t>
      </w:r>
      <w:r w:rsidR="006E7E7C" w:rsidRPr="003A455D">
        <w:rPr>
          <w:sz w:val="26"/>
          <w:szCs w:val="28"/>
        </w:rPr>
        <w:t>ь</w:t>
      </w:r>
      <w:r w:rsidR="006E7E7C" w:rsidRPr="003A455D">
        <w:rPr>
          <w:sz w:val="26"/>
          <w:szCs w:val="28"/>
        </w:rPr>
        <w:t>ной услуги «</w:t>
      </w:r>
      <w:r w:rsidRPr="003A455D">
        <w:rPr>
          <w:sz w:val="26"/>
          <w:szCs w:val="28"/>
        </w:rPr>
        <w:t>Прием заявлений и выдача документов о согласовании пер</w:t>
      </w:r>
      <w:r w:rsidRPr="003A455D">
        <w:rPr>
          <w:sz w:val="26"/>
          <w:szCs w:val="28"/>
        </w:rPr>
        <w:t>е</w:t>
      </w:r>
      <w:r w:rsidRPr="003A455D">
        <w:rPr>
          <w:sz w:val="26"/>
          <w:szCs w:val="28"/>
        </w:rPr>
        <w:t>устройства и (или) перепланировки помещения в многоквартирном доме</w:t>
      </w:r>
      <w:r w:rsidR="006E7E7C" w:rsidRPr="003A455D">
        <w:rPr>
          <w:sz w:val="26"/>
          <w:szCs w:val="28"/>
        </w:rPr>
        <w:t>»</w:t>
      </w:r>
      <w:r w:rsidRPr="003A455D">
        <w:rPr>
          <w:sz w:val="26"/>
          <w:szCs w:val="28"/>
        </w:rPr>
        <w:t xml:space="preserve"> согласно прилож</w:t>
      </w:r>
      <w:r w:rsidRPr="003A455D">
        <w:rPr>
          <w:sz w:val="26"/>
          <w:szCs w:val="28"/>
        </w:rPr>
        <w:t>е</w:t>
      </w:r>
      <w:r w:rsidRPr="003A455D">
        <w:rPr>
          <w:sz w:val="26"/>
          <w:szCs w:val="28"/>
        </w:rPr>
        <w:t>нию.</w:t>
      </w:r>
    </w:p>
    <w:p w:rsidR="003A455D" w:rsidRPr="003A455D" w:rsidRDefault="003A455D" w:rsidP="001D2AEF">
      <w:pPr>
        <w:tabs>
          <w:tab w:val="left" w:pos="4536"/>
          <w:tab w:val="left" w:pos="9120"/>
        </w:tabs>
        <w:ind w:right="-50" w:firstLine="567"/>
        <w:jc w:val="both"/>
        <w:rPr>
          <w:sz w:val="10"/>
          <w:szCs w:val="28"/>
        </w:rPr>
      </w:pPr>
    </w:p>
    <w:p w:rsidR="002C0700" w:rsidRPr="003A455D" w:rsidRDefault="002C0700" w:rsidP="001D2AEF">
      <w:pPr>
        <w:tabs>
          <w:tab w:val="left" w:pos="4536"/>
          <w:tab w:val="left" w:pos="9120"/>
        </w:tabs>
        <w:ind w:right="-50" w:firstLine="567"/>
        <w:jc w:val="both"/>
        <w:rPr>
          <w:sz w:val="26"/>
          <w:szCs w:val="28"/>
        </w:rPr>
      </w:pPr>
      <w:r w:rsidRPr="003A455D">
        <w:rPr>
          <w:sz w:val="26"/>
          <w:szCs w:val="28"/>
        </w:rPr>
        <w:t xml:space="preserve">2. Признать </w:t>
      </w:r>
      <w:hyperlink r:id="rId11" w:history="1">
        <w:r w:rsidRPr="003A455D">
          <w:rPr>
            <w:sz w:val="26"/>
            <w:szCs w:val="28"/>
          </w:rPr>
          <w:t>постановление</w:t>
        </w:r>
      </w:hyperlink>
      <w:r w:rsidRPr="003A455D">
        <w:rPr>
          <w:sz w:val="26"/>
          <w:szCs w:val="28"/>
        </w:rPr>
        <w:t xml:space="preserve"> администрации Омсукчанского района от 21.08.2015г. № 606 «Об утверждении административного Регламента по предоста</w:t>
      </w:r>
      <w:r w:rsidRPr="003A455D">
        <w:rPr>
          <w:sz w:val="26"/>
          <w:szCs w:val="28"/>
        </w:rPr>
        <w:t>в</w:t>
      </w:r>
      <w:r w:rsidRPr="003A455D">
        <w:rPr>
          <w:sz w:val="26"/>
          <w:szCs w:val="28"/>
        </w:rPr>
        <w:t>лению муниципальной услуги «Прием заявлений и выдача документов о согласов</w:t>
      </w:r>
      <w:r w:rsidRPr="003A455D">
        <w:rPr>
          <w:sz w:val="26"/>
          <w:szCs w:val="28"/>
        </w:rPr>
        <w:t>а</w:t>
      </w:r>
      <w:r w:rsidRPr="003A455D">
        <w:rPr>
          <w:sz w:val="26"/>
          <w:szCs w:val="28"/>
        </w:rPr>
        <w:t>нии переустройства и (или) перепланировки жилого (нежилого) помещения»</w:t>
      </w:r>
      <w:r w:rsidR="006E7E7C" w:rsidRPr="003A455D">
        <w:rPr>
          <w:sz w:val="26"/>
          <w:szCs w:val="28"/>
        </w:rPr>
        <w:t xml:space="preserve"> утр</w:t>
      </w:r>
      <w:r w:rsidR="006E7E7C" w:rsidRPr="003A455D">
        <w:rPr>
          <w:sz w:val="26"/>
          <w:szCs w:val="28"/>
        </w:rPr>
        <w:t>а</w:t>
      </w:r>
      <w:r w:rsidR="006E7E7C" w:rsidRPr="003A455D">
        <w:rPr>
          <w:sz w:val="26"/>
          <w:szCs w:val="28"/>
        </w:rPr>
        <w:t>тившим силу.</w:t>
      </w:r>
    </w:p>
    <w:p w:rsidR="003A455D" w:rsidRPr="003A455D" w:rsidRDefault="003A455D" w:rsidP="001D2AEF">
      <w:pPr>
        <w:tabs>
          <w:tab w:val="left" w:pos="4536"/>
          <w:tab w:val="left" w:pos="9120"/>
        </w:tabs>
        <w:ind w:right="-50" w:firstLine="567"/>
        <w:jc w:val="both"/>
        <w:rPr>
          <w:sz w:val="10"/>
          <w:szCs w:val="28"/>
        </w:rPr>
      </w:pPr>
    </w:p>
    <w:p w:rsidR="002C0700" w:rsidRPr="003A455D" w:rsidRDefault="002C0700" w:rsidP="001D2AEF">
      <w:pPr>
        <w:tabs>
          <w:tab w:val="left" w:pos="4536"/>
        </w:tabs>
        <w:ind w:firstLine="567"/>
        <w:jc w:val="both"/>
        <w:rPr>
          <w:sz w:val="26"/>
          <w:szCs w:val="28"/>
        </w:rPr>
      </w:pPr>
      <w:r w:rsidRPr="003A455D">
        <w:rPr>
          <w:sz w:val="26"/>
          <w:szCs w:val="28"/>
        </w:rPr>
        <w:t>3. Настоящее постановление вступает в силу с момента опубликования в газ</w:t>
      </w:r>
      <w:r w:rsidRPr="003A455D">
        <w:rPr>
          <w:sz w:val="26"/>
          <w:szCs w:val="28"/>
        </w:rPr>
        <w:t>е</w:t>
      </w:r>
      <w:r w:rsidRPr="003A455D">
        <w:rPr>
          <w:sz w:val="26"/>
          <w:szCs w:val="28"/>
        </w:rPr>
        <w:t>те «Омсукчанские вести» и подлежит размещению на официальном сайте муниц</w:t>
      </w:r>
      <w:r w:rsidRPr="003A455D">
        <w:rPr>
          <w:sz w:val="26"/>
          <w:szCs w:val="28"/>
        </w:rPr>
        <w:t>и</w:t>
      </w:r>
      <w:r w:rsidRPr="003A455D">
        <w:rPr>
          <w:sz w:val="26"/>
          <w:szCs w:val="28"/>
        </w:rPr>
        <w:t>пального образования «Омсукчанский городской округ» в сети Интернет (</w:t>
      </w:r>
      <w:hyperlink r:id="rId12" w:history="1">
        <w:r w:rsidRPr="003A455D">
          <w:rPr>
            <w:rStyle w:val="a5"/>
            <w:rFonts w:eastAsia="Calibri"/>
            <w:sz w:val="26"/>
            <w:szCs w:val="28"/>
          </w:rPr>
          <w:t>www.omsukchan-adm.ru</w:t>
        </w:r>
      </w:hyperlink>
      <w:r w:rsidRPr="003A455D">
        <w:rPr>
          <w:sz w:val="26"/>
          <w:szCs w:val="28"/>
        </w:rPr>
        <w:t>).</w:t>
      </w:r>
    </w:p>
    <w:p w:rsidR="003A455D" w:rsidRPr="003A455D" w:rsidRDefault="003A455D" w:rsidP="001D2AEF">
      <w:pPr>
        <w:tabs>
          <w:tab w:val="left" w:pos="4536"/>
        </w:tabs>
        <w:ind w:firstLine="567"/>
        <w:jc w:val="both"/>
        <w:rPr>
          <w:sz w:val="10"/>
          <w:szCs w:val="28"/>
        </w:rPr>
      </w:pPr>
    </w:p>
    <w:p w:rsidR="002C0700" w:rsidRDefault="002C0700" w:rsidP="001D2AEF">
      <w:pPr>
        <w:tabs>
          <w:tab w:val="left" w:pos="4536"/>
        </w:tabs>
        <w:ind w:firstLine="567"/>
        <w:jc w:val="both"/>
        <w:rPr>
          <w:sz w:val="26"/>
          <w:szCs w:val="28"/>
        </w:rPr>
      </w:pPr>
      <w:r w:rsidRPr="003A455D">
        <w:rPr>
          <w:sz w:val="26"/>
          <w:szCs w:val="28"/>
        </w:rPr>
        <w:t xml:space="preserve">4. </w:t>
      </w:r>
      <w:proofErr w:type="gramStart"/>
      <w:r w:rsidRPr="003A455D">
        <w:rPr>
          <w:sz w:val="26"/>
          <w:szCs w:val="28"/>
        </w:rPr>
        <w:t>Контроль за</w:t>
      </w:r>
      <w:proofErr w:type="gramEnd"/>
      <w:r w:rsidRPr="003A455D">
        <w:rPr>
          <w:sz w:val="26"/>
          <w:szCs w:val="28"/>
        </w:rPr>
        <w:t xml:space="preserve"> исполнением настоящего постановления оставляю за с</w:t>
      </w:r>
      <w:r w:rsidRPr="003A455D">
        <w:rPr>
          <w:sz w:val="26"/>
          <w:szCs w:val="28"/>
        </w:rPr>
        <w:t>о</w:t>
      </w:r>
      <w:r w:rsidRPr="003A455D">
        <w:rPr>
          <w:sz w:val="26"/>
          <w:szCs w:val="28"/>
        </w:rPr>
        <w:t>бой.</w:t>
      </w:r>
    </w:p>
    <w:p w:rsidR="003A455D" w:rsidRDefault="003A455D" w:rsidP="001D2AEF">
      <w:pPr>
        <w:tabs>
          <w:tab w:val="left" w:pos="4536"/>
        </w:tabs>
        <w:ind w:firstLine="567"/>
        <w:jc w:val="both"/>
        <w:rPr>
          <w:sz w:val="36"/>
          <w:szCs w:val="28"/>
        </w:rPr>
      </w:pPr>
    </w:p>
    <w:p w:rsidR="003A455D" w:rsidRDefault="003A455D" w:rsidP="001D2AEF">
      <w:pPr>
        <w:tabs>
          <w:tab w:val="left" w:pos="4536"/>
        </w:tabs>
        <w:jc w:val="both"/>
        <w:rPr>
          <w:b/>
          <w:sz w:val="26"/>
          <w:szCs w:val="28"/>
        </w:rPr>
      </w:pPr>
    </w:p>
    <w:p w:rsidR="002C0700" w:rsidRPr="003A455D" w:rsidRDefault="002C0700" w:rsidP="001D2AEF">
      <w:pPr>
        <w:tabs>
          <w:tab w:val="left" w:pos="4536"/>
        </w:tabs>
        <w:jc w:val="both"/>
        <w:rPr>
          <w:b/>
          <w:sz w:val="26"/>
          <w:szCs w:val="28"/>
        </w:rPr>
      </w:pPr>
      <w:r w:rsidRPr="003A455D">
        <w:rPr>
          <w:b/>
          <w:sz w:val="26"/>
          <w:szCs w:val="28"/>
        </w:rPr>
        <w:t>Глава администрации</w:t>
      </w:r>
      <w:r w:rsidRPr="003A455D">
        <w:rPr>
          <w:b/>
          <w:sz w:val="26"/>
          <w:szCs w:val="28"/>
        </w:rPr>
        <w:tab/>
      </w:r>
      <w:r w:rsidRPr="003A455D">
        <w:rPr>
          <w:b/>
          <w:sz w:val="26"/>
          <w:szCs w:val="28"/>
        </w:rPr>
        <w:tab/>
      </w:r>
      <w:r w:rsidRPr="003A455D">
        <w:rPr>
          <w:b/>
          <w:sz w:val="26"/>
          <w:szCs w:val="28"/>
        </w:rPr>
        <w:tab/>
      </w:r>
      <w:r w:rsidRPr="003A455D">
        <w:rPr>
          <w:b/>
          <w:sz w:val="26"/>
          <w:szCs w:val="28"/>
        </w:rPr>
        <w:tab/>
      </w:r>
      <w:r w:rsidRPr="003A455D">
        <w:rPr>
          <w:b/>
          <w:sz w:val="26"/>
          <w:szCs w:val="28"/>
        </w:rPr>
        <w:tab/>
        <w:t xml:space="preserve">       С.Н. Макаров   </w:t>
      </w:r>
    </w:p>
    <w:p w:rsidR="003A455D" w:rsidRDefault="003A455D" w:rsidP="001D2AEF">
      <w:pPr>
        <w:tabs>
          <w:tab w:val="left" w:pos="4536"/>
        </w:tabs>
        <w:autoSpaceDE w:val="0"/>
        <w:autoSpaceDN w:val="0"/>
        <w:adjustRightInd w:val="0"/>
        <w:ind w:left="7080" w:firstLine="708"/>
        <w:jc w:val="both"/>
        <w:outlineLvl w:val="0"/>
        <w:rPr>
          <w:sz w:val="20"/>
          <w:szCs w:val="20"/>
        </w:rPr>
      </w:pPr>
    </w:p>
    <w:p w:rsidR="003A455D" w:rsidRDefault="003A455D" w:rsidP="001D2AEF">
      <w:pPr>
        <w:tabs>
          <w:tab w:val="left" w:pos="4536"/>
        </w:tabs>
        <w:autoSpaceDE w:val="0"/>
        <w:autoSpaceDN w:val="0"/>
        <w:adjustRightInd w:val="0"/>
        <w:ind w:left="7080" w:firstLine="708"/>
        <w:jc w:val="both"/>
        <w:outlineLvl w:val="0"/>
        <w:rPr>
          <w:sz w:val="20"/>
          <w:szCs w:val="20"/>
        </w:rPr>
      </w:pPr>
    </w:p>
    <w:p w:rsidR="003A455D" w:rsidRDefault="003A455D" w:rsidP="001D2AEF">
      <w:pPr>
        <w:tabs>
          <w:tab w:val="left" w:pos="4536"/>
        </w:tabs>
        <w:autoSpaceDE w:val="0"/>
        <w:autoSpaceDN w:val="0"/>
        <w:adjustRightInd w:val="0"/>
        <w:ind w:left="7080" w:firstLine="708"/>
        <w:jc w:val="both"/>
        <w:outlineLvl w:val="0"/>
        <w:rPr>
          <w:sz w:val="20"/>
          <w:szCs w:val="20"/>
        </w:rPr>
      </w:pPr>
    </w:p>
    <w:p w:rsidR="002C0700" w:rsidRPr="001633AB" w:rsidRDefault="003257A5" w:rsidP="001D2AEF">
      <w:pPr>
        <w:tabs>
          <w:tab w:val="left" w:pos="4536"/>
        </w:tabs>
        <w:autoSpaceDE w:val="0"/>
        <w:autoSpaceDN w:val="0"/>
        <w:adjustRightInd w:val="0"/>
        <w:ind w:left="7080" w:firstLine="291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C0700" w:rsidRPr="001633AB">
        <w:rPr>
          <w:sz w:val="20"/>
          <w:szCs w:val="20"/>
        </w:rPr>
        <w:t>Приложение</w:t>
      </w:r>
    </w:p>
    <w:p w:rsidR="00F53264" w:rsidRDefault="009E7CA5" w:rsidP="001D2AEF">
      <w:pPr>
        <w:tabs>
          <w:tab w:val="left" w:pos="4536"/>
        </w:tabs>
        <w:autoSpaceDE w:val="0"/>
        <w:autoSpaceDN w:val="0"/>
        <w:adjustRightInd w:val="0"/>
        <w:ind w:left="5664" w:firstLine="6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257A5">
        <w:rPr>
          <w:sz w:val="20"/>
          <w:szCs w:val="20"/>
        </w:rPr>
        <w:t xml:space="preserve">                </w:t>
      </w:r>
      <w:r w:rsidR="002C0700" w:rsidRPr="001633AB">
        <w:rPr>
          <w:sz w:val="20"/>
          <w:szCs w:val="20"/>
        </w:rPr>
        <w:t>к постановл</w:t>
      </w:r>
      <w:r w:rsidR="002C0700" w:rsidRPr="001633AB">
        <w:rPr>
          <w:sz w:val="20"/>
          <w:szCs w:val="20"/>
        </w:rPr>
        <w:t>е</w:t>
      </w:r>
      <w:r w:rsidR="002C0700" w:rsidRPr="001633AB">
        <w:rPr>
          <w:sz w:val="20"/>
          <w:szCs w:val="20"/>
        </w:rPr>
        <w:t xml:space="preserve">нию </w:t>
      </w:r>
    </w:p>
    <w:p w:rsidR="002C0700" w:rsidRPr="001633AB" w:rsidRDefault="00F53264" w:rsidP="001D2AEF">
      <w:pPr>
        <w:tabs>
          <w:tab w:val="left" w:pos="4536"/>
        </w:tabs>
        <w:autoSpaceDE w:val="0"/>
        <w:autoSpaceDN w:val="0"/>
        <w:adjustRightInd w:val="0"/>
        <w:ind w:left="5664" w:firstLine="6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2C0700" w:rsidRPr="001633AB">
        <w:rPr>
          <w:sz w:val="20"/>
          <w:szCs w:val="20"/>
        </w:rPr>
        <w:t xml:space="preserve">администрации </w:t>
      </w:r>
    </w:p>
    <w:p w:rsidR="002C0700" w:rsidRPr="001633AB" w:rsidRDefault="002C0700" w:rsidP="001D2AEF">
      <w:pPr>
        <w:tabs>
          <w:tab w:val="left" w:pos="4536"/>
        </w:tabs>
        <w:autoSpaceDE w:val="0"/>
        <w:autoSpaceDN w:val="0"/>
        <w:adjustRightInd w:val="0"/>
        <w:ind w:left="5664" w:firstLine="6"/>
        <w:jc w:val="both"/>
        <w:rPr>
          <w:sz w:val="20"/>
          <w:szCs w:val="20"/>
        </w:rPr>
      </w:pPr>
      <w:r w:rsidRPr="001633AB">
        <w:rPr>
          <w:sz w:val="20"/>
          <w:szCs w:val="20"/>
        </w:rPr>
        <w:t xml:space="preserve"> </w:t>
      </w:r>
      <w:r w:rsidR="003257A5">
        <w:rPr>
          <w:sz w:val="20"/>
          <w:szCs w:val="20"/>
        </w:rPr>
        <w:t xml:space="preserve">                             </w:t>
      </w:r>
      <w:r w:rsidRPr="001633AB">
        <w:rPr>
          <w:sz w:val="20"/>
          <w:szCs w:val="20"/>
        </w:rPr>
        <w:t xml:space="preserve">  городского округа</w:t>
      </w:r>
    </w:p>
    <w:p w:rsidR="002C0700" w:rsidRPr="001633AB" w:rsidRDefault="003257A5" w:rsidP="001D2AEF">
      <w:pPr>
        <w:tabs>
          <w:tab w:val="left" w:pos="4536"/>
        </w:tabs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F53264">
        <w:rPr>
          <w:sz w:val="20"/>
          <w:szCs w:val="20"/>
        </w:rPr>
        <w:t xml:space="preserve">  от 16.05.2019</w:t>
      </w:r>
      <w:r w:rsidR="002C0700" w:rsidRPr="001633AB">
        <w:rPr>
          <w:sz w:val="20"/>
          <w:szCs w:val="20"/>
        </w:rPr>
        <w:t>г. №</w:t>
      </w:r>
      <w:r w:rsidR="00F53264">
        <w:rPr>
          <w:sz w:val="20"/>
          <w:szCs w:val="20"/>
        </w:rPr>
        <w:t xml:space="preserve"> 288</w:t>
      </w:r>
      <w:r w:rsidR="002C0700" w:rsidRPr="001633AB">
        <w:rPr>
          <w:sz w:val="20"/>
          <w:szCs w:val="20"/>
        </w:rPr>
        <w:t xml:space="preserve"> </w:t>
      </w:r>
    </w:p>
    <w:p w:rsidR="002C0700" w:rsidRPr="002C0700" w:rsidRDefault="002C0700" w:rsidP="001D2AEF">
      <w:pPr>
        <w:tabs>
          <w:tab w:val="left" w:pos="4536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C0700" w:rsidRPr="002C0700" w:rsidRDefault="002C0700" w:rsidP="001D2AEF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1D2A" w:rsidRPr="00381D2A" w:rsidRDefault="00381D2A" w:rsidP="001D2AEF">
      <w:pPr>
        <w:tabs>
          <w:tab w:val="left" w:pos="4536"/>
        </w:tabs>
        <w:jc w:val="center"/>
        <w:rPr>
          <w:b/>
          <w:sz w:val="28"/>
          <w:szCs w:val="28"/>
        </w:rPr>
      </w:pPr>
      <w:r w:rsidRPr="00381D2A">
        <w:rPr>
          <w:b/>
          <w:sz w:val="28"/>
          <w:szCs w:val="28"/>
        </w:rPr>
        <w:t>АДМИНИСТРАТИВНЫЙ  РЕГЛАМЕНТ</w:t>
      </w:r>
    </w:p>
    <w:p w:rsidR="00381D2A" w:rsidRPr="003257A5" w:rsidRDefault="00381D2A" w:rsidP="001D2AEF">
      <w:pPr>
        <w:tabs>
          <w:tab w:val="left" w:pos="4536"/>
        </w:tabs>
        <w:jc w:val="center"/>
        <w:rPr>
          <w:sz w:val="28"/>
          <w:szCs w:val="28"/>
        </w:rPr>
      </w:pPr>
      <w:r w:rsidRPr="003257A5">
        <w:rPr>
          <w:sz w:val="28"/>
          <w:szCs w:val="28"/>
        </w:rPr>
        <w:t>администрации Омсукчанского городского округа по предоставлению мун</w:t>
      </w:r>
      <w:r w:rsidRPr="003257A5">
        <w:rPr>
          <w:sz w:val="28"/>
          <w:szCs w:val="28"/>
        </w:rPr>
        <w:t>и</w:t>
      </w:r>
      <w:r w:rsidRPr="003257A5">
        <w:rPr>
          <w:sz w:val="28"/>
          <w:szCs w:val="28"/>
        </w:rPr>
        <w:t>ципальной услуги «Прием заявлений и выдача документов о</w:t>
      </w:r>
    </w:p>
    <w:p w:rsidR="00381D2A" w:rsidRPr="003257A5" w:rsidRDefault="00381D2A" w:rsidP="001D2AEF">
      <w:pPr>
        <w:tabs>
          <w:tab w:val="left" w:pos="4536"/>
        </w:tabs>
        <w:jc w:val="center"/>
        <w:rPr>
          <w:sz w:val="28"/>
          <w:szCs w:val="28"/>
        </w:rPr>
      </w:pPr>
      <w:proofErr w:type="gramStart"/>
      <w:r w:rsidRPr="003257A5">
        <w:rPr>
          <w:sz w:val="28"/>
          <w:szCs w:val="28"/>
        </w:rPr>
        <w:t>согласовании</w:t>
      </w:r>
      <w:proofErr w:type="gramEnd"/>
      <w:r w:rsidRPr="003257A5">
        <w:rPr>
          <w:sz w:val="28"/>
          <w:szCs w:val="28"/>
        </w:rPr>
        <w:t xml:space="preserve"> переустройства и (или) перепланировки</w:t>
      </w:r>
    </w:p>
    <w:p w:rsidR="00381D2A" w:rsidRPr="003257A5" w:rsidRDefault="00381D2A" w:rsidP="001D2AEF">
      <w:pPr>
        <w:tabs>
          <w:tab w:val="left" w:pos="4536"/>
        </w:tabs>
        <w:jc w:val="center"/>
        <w:rPr>
          <w:sz w:val="28"/>
          <w:szCs w:val="28"/>
        </w:rPr>
      </w:pPr>
      <w:r w:rsidRPr="003257A5">
        <w:rPr>
          <w:sz w:val="28"/>
          <w:szCs w:val="28"/>
        </w:rPr>
        <w:t>помещения в многоквартирном доме»</w:t>
      </w:r>
    </w:p>
    <w:p w:rsidR="00381D2A" w:rsidRPr="00381D2A" w:rsidRDefault="00381D2A" w:rsidP="001D2AEF">
      <w:pPr>
        <w:tabs>
          <w:tab w:val="left" w:pos="4536"/>
        </w:tabs>
        <w:autoSpaceDE w:val="0"/>
        <w:jc w:val="center"/>
        <w:rPr>
          <w:b/>
          <w:bCs/>
          <w:sz w:val="28"/>
          <w:szCs w:val="28"/>
        </w:rPr>
      </w:pPr>
    </w:p>
    <w:p w:rsidR="00381D2A" w:rsidRDefault="003257A5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3257A5" w:rsidRPr="003257A5" w:rsidRDefault="003257A5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1"/>
        <w:rPr>
          <w:b/>
          <w:sz w:val="16"/>
          <w:szCs w:val="28"/>
        </w:rPr>
      </w:pP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D2A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381D2A" w:rsidRPr="00381D2A" w:rsidRDefault="00381D2A" w:rsidP="001D2AEF">
      <w:pPr>
        <w:tabs>
          <w:tab w:val="left" w:pos="4536"/>
        </w:tabs>
        <w:jc w:val="both"/>
        <w:rPr>
          <w:sz w:val="28"/>
          <w:szCs w:val="28"/>
        </w:rPr>
      </w:pPr>
      <w:r w:rsidRPr="00381D2A">
        <w:rPr>
          <w:sz w:val="28"/>
          <w:szCs w:val="28"/>
        </w:rPr>
        <w:t xml:space="preserve">1.1.1. Административный регламент определяет сроки и последовательность действий по предоставлению муниципальной услуги «Прием заявлений и выдача документов о согласовании переустройства и (или) перепланировки помещения в многоквартирном доме» (далее </w:t>
      </w:r>
      <w:r w:rsidR="005E60BE">
        <w:rPr>
          <w:sz w:val="28"/>
          <w:szCs w:val="28"/>
        </w:rPr>
        <w:t>–</w:t>
      </w:r>
      <w:r w:rsidRPr="00381D2A">
        <w:rPr>
          <w:sz w:val="28"/>
          <w:szCs w:val="28"/>
        </w:rPr>
        <w:t xml:space="preserve"> муниципальная услуга).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81D2A">
        <w:rPr>
          <w:bCs/>
          <w:sz w:val="28"/>
          <w:szCs w:val="28"/>
        </w:rPr>
        <w:t>1.2. Круг заявителей</w:t>
      </w:r>
    </w:p>
    <w:p w:rsidR="00381D2A" w:rsidRPr="00381D2A" w:rsidRDefault="00381D2A" w:rsidP="001D2AEF">
      <w:pPr>
        <w:tabs>
          <w:tab w:val="left" w:pos="4536"/>
        </w:tabs>
        <w:ind w:firstLine="567"/>
        <w:jc w:val="both"/>
        <w:rPr>
          <w:sz w:val="28"/>
          <w:szCs w:val="28"/>
        </w:rPr>
      </w:pPr>
      <w:r w:rsidRPr="00381D2A">
        <w:rPr>
          <w:sz w:val="28"/>
          <w:szCs w:val="28"/>
        </w:rPr>
        <w:t xml:space="preserve">Заявители (органы), имеющие право обращаться за предоставлением муниципальной услуги: </w:t>
      </w:r>
    </w:p>
    <w:p w:rsidR="00381D2A" w:rsidRPr="00381D2A" w:rsidRDefault="00381D2A" w:rsidP="001D2AEF">
      <w:pPr>
        <w:tabs>
          <w:tab w:val="left" w:pos="4536"/>
        </w:tabs>
        <w:ind w:firstLine="567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а) физические лица (граждане Российской Федерации, иностранные граждане, лица без гражданства), имеющие правоустанавливающие докуме</w:t>
      </w:r>
      <w:r w:rsidRPr="00381D2A">
        <w:rPr>
          <w:sz w:val="28"/>
          <w:szCs w:val="28"/>
        </w:rPr>
        <w:t>н</w:t>
      </w:r>
      <w:r w:rsidRPr="00381D2A">
        <w:rPr>
          <w:sz w:val="28"/>
          <w:szCs w:val="28"/>
        </w:rPr>
        <w:t>ты на помещение в многоквартирном доме, переустройство и (или) перепл</w:t>
      </w:r>
      <w:r w:rsidRPr="00381D2A">
        <w:rPr>
          <w:sz w:val="28"/>
          <w:szCs w:val="28"/>
        </w:rPr>
        <w:t>а</w:t>
      </w:r>
      <w:r w:rsidRPr="00381D2A">
        <w:rPr>
          <w:sz w:val="28"/>
          <w:szCs w:val="28"/>
        </w:rPr>
        <w:t>нировку которого планируется сделать;</w:t>
      </w:r>
    </w:p>
    <w:p w:rsidR="00381D2A" w:rsidRPr="00381D2A" w:rsidRDefault="00381D2A" w:rsidP="001D2AEF">
      <w:pPr>
        <w:tabs>
          <w:tab w:val="left" w:pos="4536"/>
        </w:tabs>
        <w:ind w:firstLine="567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б) юридические лица (руководители российских и иностранных пре</w:t>
      </w:r>
      <w:r w:rsidRPr="00381D2A">
        <w:rPr>
          <w:sz w:val="28"/>
          <w:szCs w:val="28"/>
        </w:rPr>
        <w:t>д</w:t>
      </w:r>
      <w:r w:rsidRPr="00381D2A">
        <w:rPr>
          <w:sz w:val="28"/>
          <w:szCs w:val="28"/>
        </w:rPr>
        <w:t>приятий и организа</w:t>
      </w:r>
      <w:r w:rsidRPr="00381D2A">
        <w:rPr>
          <w:sz w:val="28"/>
          <w:szCs w:val="28"/>
        </w:rPr>
        <w:softHyphen/>
        <w:t>ций), имеющие правоустанавливающие документы на помещение в многоквартирном доме, переустройство и (или) перепланиро</w:t>
      </w:r>
      <w:r w:rsidRPr="00381D2A">
        <w:rPr>
          <w:sz w:val="28"/>
          <w:szCs w:val="28"/>
        </w:rPr>
        <w:t>в</w:t>
      </w:r>
      <w:r w:rsidRPr="00381D2A">
        <w:rPr>
          <w:sz w:val="28"/>
          <w:szCs w:val="28"/>
        </w:rPr>
        <w:t>ку которого планируется сделать.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81D2A">
        <w:rPr>
          <w:bCs/>
          <w:sz w:val="28"/>
          <w:szCs w:val="28"/>
        </w:rPr>
        <w:t>От имени получателя муниципальной услуги может выступать уполн</w:t>
      </w:r>
      <w:r w:rsidRPr="00381D2A">
        <w:rPr>
          <w:bCs/>
          <w:sz w:val="28"/>
          <w:szCs w:val="28"/>
        </w:rPr>
        <w:t>о</w:t>
      </w:r>
      <w:r w:rsidRPr="00381D2A">
        <w:rPr>
          <w:bCs/>
          <w:sz w:val="28"/>
          <w:szCs w:val="28"/>
        </w:rPr>
        <w:t>м</w:t>
      </w:r>
      <w:r w:rsidR="00383B10">
        <w:rPr>
          <w:bCs/>
          <w:sz w:val="28"/>
          <w:szCs w:val="28"/>
        </w:rPr>
        <w:t>оченный представитель (далее - Заявитель</w:t>
      </w:r>
      <w:r w:rsidRPr="00381D2A">
        <w:rPr>
          <w:bCs/>
          <w:sz w:val="28"/>
          <w:szCs w:val="28"/>
        </w:rPr>
        <w:t>), действующий на основании д</w:t>
      </w:r>
      <w:r w:rsidRPr="00381D2A">
        <w:rPr>
          <w:bCs/>
          <w:sz w:val="28"/>
          <w:szCs w:val="28"/>
        </w:rPr>
        <w:t>о</w:t>
      </w:r>
      <w:r w:rsidRPr="00381D2A">
        <w:rPr>
          <w:bCs/>
          <w:sz w:val="28"/>
          <w:szCs w:val="28"/>
        </w:rPr>
        <w:t>веренности, оформленной в соответствии с законодательством Российской Федерации.</w:t>
      </w:r>
    </w:p>
    <w:p w:rsidR="008D2E2F" w:rsidRPr="003257A5" w:rsidRDefault="008D2E2F" w:rsidP="001D2AE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3257A5">
        <w:rPr>
          <w:color w:val="000000" w:themeColor="text1"/>
          <w:sz w:val="28"/>
          <w:szCs w:val="28"/>
        </w:rPr>
        <w:t xml:space="preserve">1.3. Требования к порядку информирования о </w:t>
      </w:r>
      <w:r w:rsidR="007C79B2" w:rsidRPr="003257A5">
        <w:rPr>
          <w:color w:val="000000" w:themeColor="text1"/>
          <w:sz w:val="28"/>
          <w:szCs w:val="28"/>
        </w:rPr>
        <w:t>порядке предоставления</w:t>
      </w:r>
      <w:r w:rsidRPr="003257A5">
        <w:rPr>
          <w:color w:val="000000" w:themeColor="text1"/>
          <w:sz w:val="28"/>
          <w:szCs w:val="28"/>
        </w:rPr>
        <w:t xml:space="preserve"> муниципальной услуги  </w:t>
      </w:r>
    </w:p>
    <w:p w:rsidR="00152C7D" w:rsidRPr="007D60F7" w:rsidRDefault="00152C7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1.3.</w:t>
      </w:r>
      <w:r>
        <w:rPr>
          <w:sz w:val="28"/>
          <w:szCs w:val="28"/>
        </w:rPr>
        <w:t>1</w:t>
      </w:r>
      <w:r w:rsidRPr="007D60F7">
        <w:rPr>
          <w:sz w:val="28"/>
          <w:szCs w:val="28"/>
        </w:rPr>
        <w:t>. Порядок получения информации Заявителями по вопросам пред</w:t>
      </w:r>
      <w:r w:rsidRPr="007D60F7">
        <w:rPr>
          <w:sz w:val="28"/>
          <w:szCs w:val="28"/>
        </w:rPr>
        <w:t>о</w:t>
      </w:r>
      <w:r w:rsidRPr="007D60F7">
        <w:rPr>
          <w:sz w:val="28"/>
          <w:szCs w:val="28"/>
        </w:rPr>
        <w:t>ставления муниципальной услуги.</w:t>
      </w:r>
    </w:p>
    <w:p w:rsidR="00152C7D" w:rsidRPr="007D60F7" w:rsidRDefault="00152C7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 xml:space="preserve">Информирование Заявителей о предоставлении муниципальной услуги осуществляется должностными лицами </w:t>
      </w:r>
      <w:r>
        <w:rPr>
          <w:sz w:val="28"/>
          <w:szCs w:val="28"/>
        </w:rPr>
        <w:t>(далее – Исполнитель) о</w:t>
      </w:r>
      <w:r w:rsidRPr="007D60F7">
        <w:rPr>
          <w:sz w:val="28"/>
          <w:szCs w:val="28"/>
        </w:rPr>
        <w:t>тдела арх</w:t>
      </w:r>
      <w:r w:rsidRPr="007D60F7">
        <w:rPr>
          <w:sz w:val="28"/>
          <w:szCs w:val="28"/>
        </w:rPr>
        <w:t>и</w:t>
      </w:r>
      <w:r w:rsidRPr="007D60F7">
        <w:rPr>
          <w:sz w:val="28"/>
          <w:szCs w:val="28"/>
        </w:rPr>
        <w:t>тектуры, градостроительства и д</w:t>
      </w:r>
      <w:r>
        <w:rPr>
          <w:sz w:val="28"/>
          <w:szCs w:val="28"/>
        </w:rPr>
        <w:t xml:space="preserve">орожного хозяйства (далее – </w:t>
      </w:r>
      <w:proofErr w:type="spellStart"/>
      <w:r>
        <w:rPr>
          <w:sz w:val="28"/>
          <w:szCs w:val="28"/>
        </w:rPr>
        <w:t>ОАГиДХ</w:t>
      </w:r>
      <w:proofErr w:type="spellEnd"/>
      <w:r>
        <w:rPr>
          <w:sz w:val="28"/>
          <w:szCs w:val="28"/>
        </w:rPr>
        <w:t>) Управления</w:t>
      </w:r>
      <w:r w:rsidR="003257A5">
        <w:rPr>
          <w:sz w:val="28"/>
          <w:szCs w:val="28"/>
        </w:rPr>
        <w:t xml:space="preserve"> жилищно-коммунального хозяйства и градостроительства (далее – Управление, </w:t>
      </w:r>
      <w:proofErr w:type="spellStart"/>
      <w:r w:rsidR="003257A5">
        <w:rPr>
          <w:sz w:val="28"/>
          <w:szCs w:val="28"/>
        </w:rPr>
        <w:t>УЖКХиГ</w:t>
      </w:r>
      <w:proofErr w:type="spellEnd"/>
      <w:r w:rsidR="003257A5">
        <w:rPr>
          <w:sz w:val="28"/>
          <w:szCs w:val="28"/>
        </w:rPr>
        <w:t xml:space="preserve">) администрации Омсукчанского городского округа (далее ОГО). </w:t>
      </w:r>
      <w:r w:rsidRPr="007D60F7">
        <w:rPr>
          <w:sz w:val="28"/>
          <w:szCs w:val="28"/>
        </w:rPr>
        <w:t xml:space="preserve">Исполнитель осуществляет информирование </w:t>
      </w:r>
      <w:r w:rsidR="003257A5">
        <w:rPr>
          <w:sz w:val="28"/>
          <w:szCs w:val="28"/>
        </w:rPr>
        <w:t>в следующем</w:t>
      </w:r>
      <w:r w:rsidRPr="007D60F7">
        <w:rPr>
          <w:sz w:val="28"/>
          <w:szCs w:val="28"/>
        </w:rPr>
        <w:t xml:space="preserve"> </w:t>
      </w:r>
      <w:r w:rsidR="003257A5">
        <w:rPr>
          <w:sz w:val="28"/>
          <w:szCs w:val="28"/>
        </w:rPr>
        <w:t>п</w:t>
      </w:r>
      <w:r w:rsidR="003257A5">
        <w:rPr>
          <w:sz w:val="28"/>
          <w:szCs w:val="28"/>
        </w:rPr>
        <w:t>о</w:t>
      </w:r>
      <w:r w:rsidR="003257A5">
        <w:rPr>
          <w:sz w:val="28"/>
          <w:szCs w:val="28"/>
        </w:rPr>
        <w:t>рядке</w:t>
      </w:r>
      <w:r w:rsidRPr="007D60F7">
        <w:rPr>
          <w:sz w:val="28"/>
          <w:szCs w:val="28"/>
        </w:rPr>
        <w:t>:</w:t>
      </w:r>
    </w:p>
    <w:p w:rsidR="00152C7D" w:rsidRPr="007D60F7" w:rsidRDefault="00152C7D" w:rsidP="001D2AEF">
      <w:pPr>
        <w:ind w:left="708" w:hanging="141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о местонахождении и графике работы Управления;</w:t>
      </w:r>
    </w:p>
    <w:p w:rsidR="00152C7D" w:rsidRPr="007D60F7" w:rsidRDefault="00152C7D" w:rsidP="001D2AEF">
      <w:pPr>
        <w:ind w:left="708" w:hanging="141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о справочных номерах телефонов Управления;</w:t>
      </w:r>
    </w:p>
    <w:p w:rsidR="00152C7D" w:rsidRPr="007D60F7" w:rsidRDefault="00152C7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lastRenderedPageBreak/>
        <w:t xml:space="preserve">- об адресе официального сайта в сети </w:t>
      </w:r>
      <w:r w:rsidR="003257A5">
        <w:rPr>
          <w:sz w:val="28"/>
          <w:szCs w:val="28"/>
        </w:rPr>
        <w:t>«Интернет»</w:t>
      </w:r>
      <w:r w:rsidRPr="007D60F7">
        <w:rPr>
          <w:sz w:val="28"/>
          <w:szCs w:val="28"/>
        </w:rPr>
        <w:t>,</w:t>
      </w:r>
      <w:r w:rsidR="003257A5">
        <w:rPr>
          <w:sz w:val="28"/>
          <w:szCs w:val="28"/>
        </w:rPr>
        <w:t xml:space="preserve"> администрации О</w:t>
      </w:r>
      <w:r w:rsidR="003257A5">
        <w:rPr>
          <w:sz w:val="28"/>
          <w:szCs w:val="28"/>
        </w:rPr>
        <w:t>м</w:t>
      </w:r>
      <w:r w:rsidR="003257A5">
        <w:rPr>
          <w:sz w:val="28"/>
          <w:szCs w:val="28"/>
        </w:rPr>
        <w:t>сукчанского городского округа</w:t>
      </w:r>
      <w:r w:rsidR="00F76C0E">
        <w:rPr>
          <w:sz w:val="28"/>
          <w:szCs w:val="28"/>
        </w:rPr>
        <w:t xml:space="preserve"> (далее ОГО): </w:t>
      </w:r>
      <w:r w:rsidR="00F76C0E" w:rsidRPr="00F76C0E">
        <w:rPr>
          <w:color w:val="0033CC"/>
          <w:sz w:val="28"/>
          <w:szCs w:val="28"/>
          <w:u w:val="single"/>
          <w:lang w:val="en-US"/>
        </w:rPr>
        <w:t>http</w:t>
      </w:r>
      <w:r w:rsidR="00F76C0E" w:rsidRPr="00F76C0E">
        <w:rPr>
          <w:color w:val="0033CC"/>
          <w:sz w:val="28"/>
          <w:szCs w:val="28"/>
          <w:u w:val="single"/>
        </w:rPr>
        <w:t>://</w:t>
      </w:r>
      <w:hyperlink r:id="rId13" w:history="1">
        <w:r w:rsidR="00F76C0E" w:rsidRPr="00F76C0E">
          <w:rPr>
            <w:rStyle w:val="a5"/>
            <w:sz w:val="28"/>
            <w:szCs w:val="28"/>
          </w:rPr>
          <w:t>www.omsukchan-adm.ru</w:t>
        </w:r>
      </w:hyperlink>
      <w:r w:rsidR="00F76C0E">
        <w:rPr>
          <w:rStyle w:val="a5"/>
          <w:sz w:val="28"/>
          <w:szCs w:val="28"/>
        </w:rPr>
        <w:t xml:space="preserve"> </w:t>
      </w:r>
      <w:r w:rsidR="00F76C0E">
        <w:rPr>
          <w:rStyle w:val="a5"/>
          <w:color w:val="000000"/>
          <w:sz w:val="28"/>
          <w:szCs w:val="28"/>
        </w:rPr>
        <w:t xml:space="preserve">(далее официальный сайт), </w:t>
      </w:r>
      <w:r w:rsidRPr="007D60F7">
        <w:rPr>
          <w:sz w:val="28"/>
          <w:szCs w:val="28"/>
        </w:rPr>
        <w:t>адресе электронной почты</w:t>
      </w:r>
      <w:r w:rsidR="006A3916">
        <w:rPr>
          <w:sz w:val="28"/>
          <w:szCs w:val="28"/>
        </w:rPr>
        <w:t xml:space="preserve"> администрации ОГО: </w:t>
      </w:r>
      <w:hyperlink r:id="rId14" w:history="1">
        <w:r w:rsidR="006A3916" w:rsidRPr="00756382">
          <w:rPr>
            <w:rStyle w:val="a5"/>
            <w:sz w:val="26"/>
            <w:szCs w:val="26"/>
          </w:rPr>
          <w:t>omsadm@</w:t>
        </w:r>
        <w:r w:rsidR="006A3916" w:rsidRPr="00756382">
          <w:rPr>
            <w:rStyle w:val="a5"/>
            <w:sz w:val="26"/>
            <w:szCs w:val="26"/>
            <w:lang w:val="en-US"/>
          </w:rPr>
          <w:t>rambler</w:t>
        </w:r>
        <w:r w:rsidR="006A3916" w:rsidRPr="00756382">
          <w:rPr>
            <w:rStyle w:val="a5"/>
            <w:sz w:val="26"/>
            <w:szCs w:val="26"/>
          </w:rPr>
          <w:t>.</w:t>
        </w:r>
        <w:r w:rsidR="006A3916" w:rsidRPr="00756382">
          <w:rPr>
            <w:rStyle w:val="a5"/>
            <w:sz w:val="26"/>
            <w:szCs w:val="26"/>
            <w:lang w:val="en-US"/>
          </w:rPr>
          <w:t>ru</w:t>
        </w:r>
      </w:hyperlink>
      <w:r w:rsidR="006A3916">
        <w:rPr>
          <w:rStyle w:val="a5"/>
          <w:sz w:val="26"/>
          <w:szCs w:val="26"/>
        </w:rPr>
        <w:t>;</w:t>
      </w:r>
      <w:r w:rsidRPr="007D60F7">
        <w:rPr>
          <w:sz w:val="28"/>
          <w:szCs w:val="28"/>
        </w:rPr>
        <w:t xml:space="preserve"> </w:t>
      </w:r>
      <w:r w:rsidR="006A3916">
        <w:rPr>
          <w:sz w:val="28"/>
          <w:szCs w:val="28"/>
        </w:rPr>
        <w:t xml:space="preserve">Управления: </w:t>
      </w:r>
      <w:hyperlink r:id="rId15" w:history="1">
        <w:r w:rsidR="006A3916" w:rsidRPr="00321C21">
          <w:rPr>
            <w:rStyle w:val="a5"/>
            <w:sz w:val="26"/>
            <w:szCs w:val="26"/>
            <w:lang w:val="en-US"/>
          </w:rPr>
          <w:t>office</w:t>
        </w:r>
        <w:r w:rsidR="006A3916" w:rsidRPr="00321C21">
          <w:rPr>
            <w:rStyle w:val="a5"/>
            <w:sz w:val="26"/>
            <w:szCs w:val="26"/>
          </w:rPr>
          <w:t>.</w:t>
        </w:r>
        <w:r w:rsidR="006A3916" w:rsidRPr="00321C21">
          <w:rPr>
            <w:rStyle w:val="a5"/>
            <w:sz w:val="26"/>
            <w:szCs w:val="26"/>
            <w:lang w:val="en-US"/>
          </w:rPr>
          <w:t>omsadm</w:t>
        </w:r>
        <w:r w:rsidR="006A3916" w:rsidRPr="00321C21">
          <w:rPr>
            <w:rStyle w:val="a5"/>
            <w:sz w:val="26"/>
            <w:szCs w:val="26"/>
          </w:rPr>
          <w:t>@</w:t>
        </w:r>
        <w:r w:rsidR="006A3916" w:rsidRPr="00321C21">
          <w:rPr>
            <w:rStyle w:val="a5"/>
            <w:sz w:val="26"/>
            <w:szCs w:val="26"/>
            <w:lang w:val="en-US"/>
          </w:rPr>
          <w:t>rambler</w:t>
        </w:r>
        <w:r w:rsidR="006A3916" w:rsidRPr="00321C21">
          <w:rPr>
            <w:rStyle w:val="a5"/>
            <w:sz w:val="26"/>
            <w:szCs w:val="26"/>
          </w:rPr>
          <w:t>.</w:t>
        </w:r>
        <w:r w:rsidR="006A3916" w:rsidRPr="00321C21">
          <w:rPr>
            <w:rStyle w:val="a5"/>
            <w:sz w:val="26"/>
            <w:szCs w:val="26"/>
            <w:lang w:val="en-US"/>
          </w:rPr>
          <w:t>ru</w:t>
        </w:r>
      </w:hyperlink>
      <w:r w:rsidR="006A3916">
        <w:rPr>
          <w:sz w:val="26"/>
          <w:szCs w:val="26"/>
        </w:rPr>
        <w:t>,</w:t>
      </w:r>
      <w:r w:rsidR="006A3916">
        <w:rPr>
          <w:sz w:val="28"/>
          <w:szCs w:val="28"/>
        </w:rPr>
        <w:t xml:space="preserve"> </w:t>
      </w:r>
      <w:r w:rsidRPr="007D60F7">
        <w:rPr>
          <w:sz w:val="28"/>
          <w:szCs w:val="28"/>
        </w:rPr>
        <w:t>о возможности предоставления государственной услуги в электронной форме с использов</w:t>
      </w:r>
      <w:r w:rsidRPr="007D60F7">
        <w:rPr>
          <w:sz w:val="28"/>
          <w:szCs w:val="28"/>
        </w:rPr>
        <w:t>а</w:t>
      </w:r>
      <w:r w:rsidRPr="007D60F7">
        <w:rPr>
          <w:sz w:val="28"/>
          <w:szCs w:val="28"/>
        </w:rPr>
        <w:t xml:space="preserve">нием федеральной государственной информационной системы </w:t>
      </w:r>
      <w:r w:rsidR="006A3916">
        <w:rPr>
          <w:sz w:val="28"/>
          <w:szCs w:val="28"/>
        </w:rPr>
        <w:t>«</w:t>
      </w:r>
      <w:r w:rsidRPr="007D60F7">
        <w:rPr>
          <w:sz w:val="28"/>
          <w:szCs w:val="28"/>
        </w:rPr>
        <w:t>Единый по</w:t>
      </w:r>
      <w:r w:rsidRPr="007D60F7">
        <w:rPr>
          <w:sz w:val="28"/>
          <w:szCs w:val="28"/>
        </w:rPr>
        <w:t>р</w:t>
      </w:r>
      <w:r w:rsidRPr="007D60F7">
        <w:rPr>
          <w:sz w:val="28"/>
          <w:szCs w:val="28"/>
        </w:rPr>
        <w:t>тал государственных и муниципаль</w:t>
      </w:r>
      <w:r w:rsidR="006A3916">
        <w:rPr>
          <w:sz w:val="28"/>
          <w:szCs w:val="28"/>
        </w:rPr>
        <w:t>ных услуг (функций)»</w:t>
      </w:r>
      <w:r w:rsidRPr="007D60F7">
        <w:rPr>
          <w:sz w:val="28"/>
          <w:szCs w:val="28"/>
        </w:rPr>
        <w:t xml:space="preserve"> (</w:t>
      </w:r>
      <w:hyperlink r:id="rId16" w:history="1">
        <w:r w:rsidRPr="007D60F7">
          <w:rPr>
            <w:rStyle w:val="a5"/>
            <w:sz w:val="28"/>
            <w:szCs w:val="28"/>
          </w:rPr>
          <w:t>www.gosuslugi.ru</w:t>
        </w:r>
      </w:hyperlink>
      <w:r w:rsidRPr="007D60F7">
        <w:rPr>
          <w:sz w:val="28"/>
          <w:szCs w:val="28"/>
        </w:rPr>
        <w:t>) (Единый портал гос</w:t>
      </w:r>
      <w:r w:rsidRPr="007D60F7">
        <w:rPr>
          <w:sz w:val="28"/>
          <w:szCs w:val="28"/>
        </w:rPr>
        <w:t>у</w:t>
      </w:r>
      <w:r w:rsidRPr="007D60F7">
        <w:rPr>
          <w:sz w:val="28"/>
          <w:szCs w:val="28"/>
        </w:rPr>
        <w:t>дарственных и муниципальных услуг</w:t>
      </w:r>
      <w:r>
        <w:rPr>
          <w:sz w:val="28"/>
          <w:szCs w:val="28"/>
        </w:rPr>
        <w:t xml:space="preserve"> </w:t>
      </w:r>
      <w:r w:rsidRPr="007D60F7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ЕПГиМУ</w:t>
      </w:r>
      <w:proofErr w:type="spellEnd"/>
      <w:r>
        <w:rPr>
          <w:sz w:val="28"/>
          <w:szCs w:val="28"/>
        </w:rPr>
        <w:t>) по следующей ссы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ке: </w:t>
      </w:r>
      <w:r w:rsidRPr="00C56FFF">
        <w:rPr>
          <w:color w:val="0000FF"/>
          <w:sz w:val="28"/>
          <w:szCs w:val="28"/>
          <w:u w:val="single"/>
        </w:rPr>
        <w:t>https://www.gosuslugi.ru/308546/1/info</w:t>
      </w:r>
      <w:r w:rsidRPr="007D60F7">
        <w:rPr>
          <w:sz w:val="28"/>
          <w:szCs w:val="28"/>
        </w:rPr>
        <w:t>;</w:t>
      </w:r>
    </w:p>
    <w:p w:rsidR="00152C7D" w:rsidRPr="007D60F7" w:rsidRDefault="00152C7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о порядке получения информации Заявителями по вопросам пред</w:t>
      </w:r>
      <w:r w:rsidRPr="007D60F7">
        <w:rPr>
          <w:sz w:val="28"/>
          <w:szCs w:val="28"/>
        </w:rPr>
        <w:t>о</w:t>
      </w:r>
      <w:r w:rsidRPr="007D60F7">
        <w:rPr>
          <w:sz w:val="28"/>
          <w:szCs w:val="28"/>
        </w:rPr>
        <w:t>ставления муниципальной услуги, ходе ее предоставления, в том числе с и</w:t>
      </w:r>
      <w:r w:rsidRPr="007D60F7">
        <w:rPr>
          <w:sz w:val="28"/>
          <w:szCs w:val="28"/>
        </w:rPr>
        <w:t>с</w:t>
      </w:r>
      <w:r w:rsidRPr="007D60F7">
        <w:rPr>
          <w:sz w:val="28"/>
          <w:szCs w:val="28"/>
        </w:rPr>
        <w:t>пользован</w:t>
      </w:r>
      <w:r w:rsidRPr="007D60F7">
        <w:rPr>
          <w:sz w:val="28"/>
          <w:szCs w:val="28"/>
        </w:rPr>
        <w:t>и</w:t>
      </w:r>
      <w:r w:rsidRPr="007D60F7">
        <w:rPr>
          <w:sz w:val="28"/>
          <w:szCs w:val="28"/>
        </w:rPr>
        <w:t>ем государственных информационных систем;</w:t>
      </w:r>
    </w:p>
    <w:p w:rsidR="00152C7D" w:rsidRDefault="006A3916" w:rsidP="001D2A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предоставлении муниципальной услуги осуществляется как устной форме непосредственного общения Заявителя (при личном обращении либо по телефону) с Исполнителем, ответственным за консультацию. Время получения ответа при индивидуальном устном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сультировании не должно превышать 10 минут, так и письменной форме непосредственного взаимодействия Заявителя и Исполнителем по почте, электронной почте. Письменные консультации предоставляются, как по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</w:t>
      </w:r>
      <w:r w:rsidR="005F660F">
        <w:rPr>
          <w:sz w:val="28"/>
          <w:szCs w:val="28"/>
        </w:rPr>
        <w:t>, так и письменному запросу Заявителя, и в электронном виде.</w:t>
      </w:r>
      <w:r>
        <w:rPr>
          <w:sz w:val="28"/>
          <w:szCs w:val="28"/>
        </w:rPr>
        <w:t xml:space="preserve">  </w:t>
      </w:r>
    </w:p>
    <w:p w:rsidR="00152C7D" w:rsidRPr="007D60F7" w:rsidRDefault="00152C7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 xml:space="preserve">Основными требованиями к </w:t>
      </w:r>
      <w:r w:rsidR="001C2FCD">
        <w:rPr>
          <w:sz w:val="28"/>
          <w:szCs w:val="28"/>
        </w:rPr>
        <w:t>информированию</w:t>
      </w:r>
      <w:r w:rsidRPr="007D60F7">
        <w:rPr>
          <w:sz w:val="28"/>
          <w:szCs w:val="28"/>
        </w:rPr>
        <w:t xml:space="preserve"> Заявителей являются:</w:t>
      </w:r>
    </w:p>
    <w:p w:rsidR="00152C7D" w:rsidRPr="007D60F7" w:rsidRDefault="00152C7D" w:rsidP="001D2AEF">
      <w:pPr>
        <w:ind w:left="708" w:hanging="141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полнота, актуальность и достоверность информации о порядке пред</w:t>
      </w:r>
      <w:r w:rsidRPr="007D60F7">
        <w:rPr>
          <w:sz w:val="28"/>
          <w:szCs w:val="28"/>
        </w:rPr>
        <w:t>о</w:t>
      </w:r>
      <w:r w:rsidRPr="007D60F7">
        <w:rPr>
          <w:sz w:val="28"/>
          <w:szCs w:val="28"/>
        </w:rPr>
        <w:t>ставления муниципальной услуги, в том числе в электронной форме;</w:t>
      </w:r>
    </w:p>
    <w:p w:rsidR="00152C7D" w:rsidRPr="007D60F7" w:rsidRDefault="00152C7D" w:rsidP="001D2AEF">
      <w:pPr>
        <w:ind w:left="708" w:hanging="141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своевременность;</w:t>
      </w:r>
    </w:p>
    <w:p w:rsidR="00152C7D" w:rsidRPr="007D60F7" w:rsidRDefault="00152C7D" w:rsidP="001D2AEF">
      <w:pPr>
        <w:ind w:left="708" w:hanging="141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четкость в изложении материала;</w:t>
      </w:r>
    </w:p>
    <w:p w:rsidR="00152C7D" w:rsidRPr="007D60F7" w:rsidRDefault="00152C7D" w:rsidP="001D2AEF">
      <w:pPr>
        <w:ind w:left="708" w:hanging="141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наглядность форм подачи материала;</w:t>
      </w:r>
    </w:p>
    <w:p w:rsidR="00152C7D" w:rsidRPr="007D60F7" w:rsidRDefault="00152C7D" w:rsidP="001D2AEF">
      <w:pPr>
        <w:ind w:left="708" w:hanging="141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удобство и доступность.</w:t>
      </w:r>
    </w:p>
    <w:p w:rsidR="00152C7D" w:rsidRDefault="00152C7D" w:rsidP="001D2AEF">
      <w:pPr>
        <w:ind w:firstLine="567"/>
        <w:jc w:val="both"/>
        <w:rPr>
          <w:strike/>
          <w:sz w:val="28"/>
          <w:szCs w:val="28"/>
        </w:rPr>
      </w:pPr>
    </w:p>
    <w:p w:rsidR="00E57BF0" w:rsidRDefault="008D2E2F" w:rsidP="001D2AEF">
      <w:pPr>
        <w:ind w:firstLine="567"/>
        <w:jc w:val="both"/>
        <w:rPr>
          <w:sz w:val="28"/>
          <w:szCs w:val="28"/>
        </w:rPr>
      </w:pPr>
      <w:r w:rsidRPr="001C2FCD">
        <w:rPr>
          <w:sz w:val="28"/>
          <w:szCs w:val="28"/>
        </w:rPr>
        <w:t>1.3.</w:t>
      </w:r>
      <w:r w:rsidR="001C2FCD">
        <w:rPr>
          <w:sz w:val="28"/>
          <w:szCs w:val="28"/>
        </w:rPr>
        <w:t>2</w:t>
      </w:r>
      <w:r w:rsidRPr="001C2FCD">
        <w:rPr>
          <w:sz w:val="28"/>
          <w:szCs w:val="28"/>
        </w:rPr>
        <w:t xml:space="preserve">. </w:t>
      </w:r>
      <w:r w:rsidR="00E435F4" w:rsidRPr="001C2FCD">
        <w:rPr>
          <w:sz w:val="28"/>
          <w:szCs w:val="28"/>
        </w:rPr>
        <w:t>Порядок</w:t>
      </w:r>
      <w:r w:rsidR="001C2FCD">
        <w:rPr>
          <w:sz w:val="28"/>
          <w:szCs w:val="28"/>
        </w:rPr>
        <w:t>, форма, место и способы</w:t>
      </w:r>
      <w:r w:rsidR="00E435F4" w:rsidRPr="001C2FCD">
        <w:rPr>
          <w:sz w:val="28"/>
          <w:szCs w:val="28"/>
        </w:rPr>
        <w:t xml:space="preserve"> получения </w:t>
      </w:r>
      <w:r w:rsidR="001C2FCD">
        <w:rPr>
          <w:sz w:val="28"/>
          <w:szCs w:val="28"/>
        </w:rPr>
        <w:t xml:space="preserve">справочной </w:t>
      </w:r>
      <w:r w:rsidR="00E435F4" w:rsidRPr="001C2FCD">
        <w:rPr>
          <w:sz w:val="28"/>
          <w:szCs w:val="28"/>
        </w:rPr>
        <w:t>инфо</w:t>
      </w:r>
      <w:r w:rsidR="00E435F4" w:rsidRPr="001C2FCD">
        <w:rPr>
          <w:sz w:val="28"/>
          <w:szCs w:val="28"/>
        </w:rPr>
        <w:t>р</w:t>
      </w:r>
      <w:r w:rsidR="00E435F4" w:rsidRPr="001C2FCD">
        <w:rPr>
          <w:sz w:val="28"/>
          <w:szCs w:val="28"/>
        </w:rPr>
        <w:t xml:space="preserve">мации </w:t>
      </w:r>
      <w:r w:rsidR="001C2FCD">
        <w:rPr>
          <w:sz w:val="28"/>
          <w:szCs w:val="28"/>
        </w:rPr>
        <w:t>о получении</w:t>
      </w:r>
      <w:r w:rsidR="00E435F4" w:rsidRPr="001C2FCD">
        <w:rPr>
          <w:sz w:val="28"/>
          <w:szCs w:val="28"/>
        </w:rPr>
        <w:t xml:space="preserve"> муниципальной услуги</w:t>
      </w:r>
    </w:p>
    <w:p w:rsidR="008D2E2F" w:rsidRPr="00995BB5" w:rsidRDefault="001C2FCD" w:rsidP="001D2A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предоставляется заявителю в порядке личного обращения в Управлении посредством информационных стендов, а также в сети «Интернет» на</w:t>
      </w:r>
      <w:r w:rsidR="008D2E2F" w:rsidRPr="007D60F7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</w:t>
      </w:r>
      <w:r w:rsidR="008D2E2F" w:rsidRPr="007D60F7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</w:t>
      </w:r>
      <w:r w:rsidR="008D2E2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ОГО, 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информационных систем «Открытый регион», «Реестр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</w:t>
      </w:r>
      <w:r w:rsidR="00EA40F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 (</w:t>
      </w:r>
      <w:r w:rsidR="00EA40FF">
        <w:rPr>
          <w:sz w:val="28"/>
          <w:szCs w:val="28"/>
        </w:rPr>
        <w:t xml:space="preserve">функций) Магаданской области» и </w:t>
      </w:r>
      <w:proofErr w:type="spellStart"/>
      <w:r w:rsidR="00EA40FF">
        <w:rPr>
          <w:sz w:val="28"/>
          <w:szCs w:val="28"/>
        </w:rPr>
        <w:t>ЕПГиМУ</w:t>
      </w:r>
      <w:proofErr w:type="spellEnd"/>
      <w:r w:rsidR="00EA40FF">
        <w:rPr>
          <w:sz w:val="28"/>
          <w:szCs w:val="28"/>
        </w:rPr>
        <w:t>.</w:t>
      </w:r>
      <w:r w:rsidR="008D2E2F" w:rsidRPr="007D60F7">
        <w:rPr>
          <w:sz w:val="28"/>
          <w:szCs w:val="28"/>
        </w:rPr>
        <w:t xml:space="preserve"> </w:t>
      </w:r>
    </w:p>
    <w:p w:rsidR="00EA40FF" w:rsidRDefault="00EA40FF" w:rsidP="001D2AEF">
      <w:pPr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Вся справочная информация:</w:t>
      </w:r>
    </w:p>
    <w:p w:rsidR="00EA40FF" w:rsidRDefault="00EA40FF" w:rsidP="001D2AEF">
      <w:pPr>
        <w:ind w:left="708" w:hanging="141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нахождения, телефоны и график работы Управления;</w:t>
      </w:r>
    </w:p>
    <w:p w:rsidR="008D2E2F" w:rsidRPr="007D60F7" w:rsidRDefault="008D2E2F" w:rsidP="001D2AEF">
      <w:pPr>
        <w:ind w:left="708" w:hanging="141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порядок предоставления муниципальной услуги;</w:t>
      </w:r>
    </w:p>
    <w:p w:rsidR="008D2E2F" w:rsidRPr="007D60F7" w:rsidRDefault="008D2E2F" w:rsidP="001D2AEF">
      <w:pPr>
        <w:ind w:left="708" w:hanging="141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адрес официального сайта</w:t>
      </w:r>
      <w:r w:rsidR="00EA40FF">
        <w:rPr>
          <w:sz w:val="28"/>
          <w:szCs w:val="28"/>
        </w:rPr>
        <w:t xml:space="preserve"> Омсукчанского</w:t>
      </w:r>
      <w:r w:rsidRPr="007D60F7">
        <w:rPr>
          <w:sz w:val="28"/>
          <w:szCs w:val="28"/>
        </w:rPr>
        <w:t xml:space="preserve"> городского округа;</w:t>
      </w:r>
    </w:p>
    <w:p w:rsidR="008D2E2F" w:rsidRPr="007D60F7" w:rsidRDefault="008D2E2F" w:rsidP="001D2AEF">
      <w:pPr>
        <w:ind w:left="708" w:hanging="141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почтовый адрес, по которому осуществляется прием заявлений</w:t>
      </w:r>
      <w:r w:rsidR="00EA40FF">
        <w:rPr>
          <w:sz w:val="28"/>
          <w:szCs w:val="28"/>
        </w:rPr>
        <w:t xml:space="preserve"> (пр</w:t>
      </w:r>
      <w:r w:rsidR="00EA40FF">
        <w:rPr>
          <w:sz w:val="28"/>
          <w:szCs w:val="28"/>
        </w:rPr>
        <w:t>и</w:t>
      </w:r>
      <w:r w:rsidR="00EA40FF">
        <w:rPr>
          <w:sz w:val="28"/>
          <w:szCs w:val="28"/>
        </w:rPr>
        <w:t>ложение № 1)</w:t>
      </w:r>
      <w:r w:rsidRPr="007D60F7">
        <w:rPr>
          <w:sz w:val="28"/>
          <w:szCs w:val="28"/>
        </w:rPr>
        <w:t xml:space="preserve"> о предоставлении муниципальной услуги;</w:t>
      </w:r>
    </w:p>
    <w:p w:rsidR="008D2E2F" w:rsidRPr="007D60F7" w:rsidRDefault="008D2E2F" w:rsidP="001D2AEF">
      <w:pPr>
        <w:ind w:left="708" w:hanging="141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сведения о телефонных номерах для получения информации о пред</w:t>
      </w:r>
      <w:r w:rsidRPr="007D60F7">
        <w:rPr>
          <w:sz w:val="28"/>
          <w:szCs w:val="28"/>
        </w:rPr>
        <w:t>о</w:t>
      </w:r>
      <w:r w:rsidRPr="007D60F7">
        <w:rPr>
          <w:sz w:val="28"/>
          <w:szCs w:val="28"/>
        </w:rPr>
        <w:t>ставляемой муниципальной услуге;</w:t>
      </w:r>
    </w:p>
    <w:p w:rsidR="008D2E2F" w:rsidRPr="007D60F7" w:rsidRDefault="008D2E2F" w:rsidP="001D2AEF">
      <w:pPr>
        <w:ind w:left="708" w:hanging="141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настоящий Регламент;</w:t>
      </w:r>
    </w:p>
    <w:p w:rsidR="008D2E2F" w:rsidRPr="007D60F7" w:rsidRDefault="008D2E2F" w:rsidP="001D2AEF">
      <w:pPr>
        <w:ind w:left="708" w:hanging="141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нормативные правовые акты, регулирующие предоставление муниц</w:t>
      </w:r>
      <w:r w:rsidRPr="007D60F7">
        <w:rPr>
          <w:sz w:val="28"/>
          <w:szCs w:val="28"/>
        </w:rPr>
        <w:t>и</w:t>
      </w:r>
      <w:r w:rsidRPr="007D60F7">
        <w:rPr>
          <w:sz w:val="28"/>
          <w:szCs w:val="28"/>
        </w:rPr>
        <w:t>пальной услуги;</w:t>
      </w:r>
    </w:p>
    <w:p w:rsidR="008D2E2F" w:rsidRPr="007D60F7" w:rsidRDefault="008D2E2F" w:rsidP="001D2AEF">
      <w:pPr>
        <w:ind w:left="708" w:hanging="141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график (режим) работы Управления;</w:t>
      </w:r>
    </w:p>
    <w:p w:rsidR="008D2E2F" w:rsidRPr="007D60F7" w:rsidRDefault="008D2E2F" w:rsidP="001D2AEF">
      <w:pPr>
        <w:ind w:left="708" w:hanging="141"/>
        <w:jc w:val="both"/>
        <w:rPr>
          <w:sz w:val="28"/>
          <w:szCs w:val="28"/>
        </w:rPr>
      </w:pPr>
      <w:r w:rsidRPr="007D60F7">
        <w:rPr>
          <w:sz w:val="28"/>
          <w:szCs w:val="28"/>
        </w:rPr>
        <w:lastRenderedPageBreak/>
        <w:t>- порядок получения консультаций;</w:t>
      </w:r>
    </w:p>
    <w:p w:rsidR="008D2E2F" w:rsidRDefault="008D2E2F" w:rsidP="001D2AEF">
      <w:pPr>
        <w:ind w:left="708" w:hanging="141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A40FF" w:rsidRPr="007D60F7" w:rsidRDefault="00EA40FF" w:rsidP="001D2A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адресах официального сайта и электронной почты администрации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го, Управления, </w:t>
      </w:r>
      <w:proofErr w:type="spellStart"/>
      <w:r>
        <w:rPr>
          <w:sz w:val="28"/>
          <w:szCs w:val="28"/>
        </w:rPr>
        <w:t>ЕПГиМУ</w:t>
      </w:r>
      <w:proofErr w:type="spellEnd"/>
      <w:r>
        <w:rPr>
          <w:sz w:val="28"/>
          <w:szCs w:val="28"/>
        </w:rPr>
        <w:t xml:space="preserve"> размещена на информационных стендах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ления, а также на официальном сайте администрации ОГО и подлежит </w:t>
      </w:r>
      <w:proofErr w:type="spellStart"/>
      <w:r>
        <w:rPr>
          <w:sz w:val="28"/>
          <w:szCs w:val="28"/>
        </w:rPr>
        <w:t>обяхзател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</w:t>
      </w:r>
      <w:proofErr w:type="spellEnd"/>
      <w:r>
        <w:rPr>
          <w:sz w:val="28"/>
          <w:szCs w:val="28"/>
        </w:rPr>
        <w:t xml:space="preserve"> размещению в региональной информационной системе «Открытый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гион», в региональной государственной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системе «Реестр государственных и муниципальных Услуг</w:t>
      </w:r>
      <w:r w:rsidR="00007CFB">
        <w:rPr>
          <w:sz w:val="28"/>
          <w:szCs w:val="28"/>
        </w:rPr>
        <w:t xml:space="preserve"> (фун</w:t>
      </w:r>
      <w:r w:rsidR="00007CFB">
        <w:rPr>
          <w:sz w:val="28"/>
          <w:szCs w:val="28"/>
        </w:rPr>
        <w:t>к</w:t>
      </w:r>
      <w:r w:rsidR="00007CFB">
        <w:rPr>
          <w:sz w:val="28"/>
          <w:szCs w:val="28"/>
        </w:rPr>
        <w:t>ций) Магаданской области</w:t>
      </w:r>
      <w:r>
        <w:rPr>
          <w:sz w:val="28"/>
          <w:szCs w:val="28"/>
        </w:rPr>
        <w:t>»</w:t>
      </w:r>
      <w:r w:rsidR="00007CFB">
        <w:rPr>
          <w:sz w:val="28"/>
          <w:szCs w:val="28"/>
        </w:rPr>
        <w:t>, а также в федеральной государственной информационной системе «Единый портал государственных и муниц</w:t>
      </w:r>
      <w:r w:rsidR="00007CFB">
        <w:rPr>
          <w:sz w:val="28"/>
          <w:szCs w:val="28"/>
        </w:rPr>
        <w:t>и</w:t>
      </w:r>
      <w:r w:rsidR="00007CFB">
        <w:rPr>
          <w:sz w:val="28"/>
          <w:szCs w:val="28"/>
        </w:rPr>
        <w:t>пальных услуг (функций)»</w:t>
      </w:r>
    </w:p>
    <w:p w:rsidR="008D2E2F" w:rsidRPr="00007CFB" w:rsidRDefault="008D2E2F" w:rsidP="001D2AEF">
      <w:pPr>
        <w:tabs>
          <w:tab w:val="left" w:pos="4536"/>
        </w:tabs>
        <w:jc w:val="both"/>
        <w:outlineLvl w:val="1"/>
        <w:rPr>
          <w:sz w:val="16"/>
          <w:szCs w:val="28"/>
        </w:rPr>
      </w:pPr>
    </w:p>
    <w:p w:rsid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381D2A">
        <w:rPr>
          <w:b/>
          <w:sz w:val="28"/>
          <w:szCs w:val="28"/>
        </w:rPr>
        <w:t>II. Стандарт предоставления муниципальной услуги</w:t>
      </w:r>
    </w:p>
    <w:p w:rsidR="00007CFB" w:rsidRPr="00007CFB" w:rsidRDefault="00007CFB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1"/>
        <w:rPr>
          <w:b/>
          <w:sz w:val="16"/>
          <w:szCs w:val="28"/>
        </w:rPr>
      </w:pP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2.1. Наименование муниципальной услуги</w:t>
      </w:r>
    </w:p>
    <w:p w:rsidR="00381D2A" w:rsidRPr="00381D2A" w:rsidRDefault="00381D2A" w:rsidP="001D2AEF">
      <w:pPr>
        <w:tabs>
          <w:tab w:val="left" w:pos="4536"/>
        </w:tabs>
        <w:jc w:val="both"/>
        <w:outlineLvl w:val="1"/>
        <w:rPr>
          <w:sz w:val="28"/>
          <w:szCs w:val="28"/>
        </w:rPr>
      </w:pPr>
      <w:r w:rsidRPr="00381D2A">
        <w:rPr>
          <w:sz w:val="28"/>
          <w:szCs w:val="28"/>
        </w:rPr>
        <w:t>«Прием заявлений и выдача документов о согласовании переустройства и (или) перепланировки помещения в многоквартирном доме»</w:t>
      </w:r>
    </w:p>
    <w:p w:rsidR="008D2E2F" w:rsidRPr="00574080" w:rsidRDefault="008D2E2F" w:rsidP="001D2AEF">
      <w:pPr>
        <w:ind w:firstLine="567"/>
        <w:jc w:val="both"/>
        <w:rPr>
          <w:sz w:val="28"/>
          <w:szCs w:val="28"/>
        </w:rPr>
      </w:pPr>
      <w:r w:rsidRPr="00574080">
        <w:rPr>
          <w:bCs/>
          <w:sz w:val="28"/>
          <w:szCs w:val="28"/>
        </w:rPr>
        <w:t xml:space="preserve">2.2. Наименование органа, предоставляющего </w:t>
      </w:r>
      <w:r w:rsidRPr="00574080">
        <w:rPr>
          <w:sz w:val="28"/>
          <w:szCs w:val="28"/>
        </w:rPr>
        <w:t>муниципальную</w:t>
      </w:r>
      <w:r w:rsidRPr="00574080">
        <w:rPr>
          <w:bCs/>
          <w:sz w:val="28"/>
          <w:szCs w:val="28"/>
        </w:rPr>
        <w:t xml:space="preserve"> услугу</w:t>
      </w:r>
    </w:p>
    <w:p w:rsidR="008D2E2F" w:rsidRPr="00574080" w:rsidRDefault="008D2E2F" w:rsidP="001D2AEF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bCs/>
          <w:color w:val="000000" w:themeColor="text1"/>
          <w:sz w:val="28"/>
          <w:szCs w:val="28"/>
          <w:vertAlign w:val="superscript"/>
        </w:rPr>
      </w:pPr>
      <w:r w:rsidRPr="00574080">
        <w:rPr>
          <w:color w:val="000000" w:themeColor="text1"/>
          <w:sz w:val="28"/>
          <w:szCs w:val="28"/>
        </w:rPr>
        <w:t xml:space="preserve">2.2.1. Муниципальная услуга предоставляется Управлением жилищно-коммунального хозяйства и градостроительства </w:t>
      </w:r>
      <w:r w:rsidRPr="00574080">
        <w:rPr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proofErr w:type="gramStart"/>
      <w:r w:rsidRPr="00574080">
        <w:rPr>
          <w:bCs/>
          <w:color w:val="000000" w:themeColor="text1"/>
          <w:sz w:val="28"/>
          <w:szCs w:val="28"/>
        </w:rPr>
        <w:t>муниципаль</w:t>
      </w:r>
      <w:r w:rsidR="005E60BE">
        <w:rPr>
          <w:bCs/>
          <w:color w:val="000000" w:themeColor="text1"/>
          <w:sz w:val="28"/>
          <w:szCs w:val="28"/>
        </w:rPr>
        <w:t>-</w:t>
      </w:r>
      <w:r w:rsidRPr="00574080">
        <w:rPr>
          <w:bCs/>
          <w:color w:val="000000" w:themeColor="text1"/>
          <w:sz w:val="28"/>
          <w:szCs w:val="28"/>
        </w:rPr>
        <w:t>ного</w:t>
      </w:r>
      <w:proofErr w:type="spellEnd"/>
      <w:proofErr w:type="gramEnd"/>
      <w:r w:rsidRPr="00574080">
        <w:rPr>
          <w:bCs/>
          <w:color w:val="000000" w:themeColor="text1"/>
          <w:sz w:val="28"/>
          <w:szCs w:val="28"/>
        </w:rPr>
        <w:t xml:space="preserve"> образования «Омсукчан</w:t>
      </w:r>
      <w:r>
        <w:rPr>
          <w:bCs/>
          <w:color w:val="000000" w:themeColor="text1"/>
          <w:sz w:val="28"/>
          <w:szCs w:val="28"/>
        </w:rPr>
        <w:t>ский городской округ»</w:t>
      </w:r>
      <w:r w:rsidRPr="00574080">
        <w:rPr>
          <w:bCs/>
          <w:color w:val="000000" w:themeColor="text1"/>
          <w:sz w:val="28"/>
          <w:szCs w:val="28"/>
        </w:rPr>
        <w:t>.</w:t>
      </w:r>
    </w:p>
    <w:p w:rsidR="008D2E2F" w:rsidRPr="006D3AA0" w:rsidRDefault="008D2E2F" w:rsidP="001D2AEF">
      <w:pPr>
        <w:ind w:firstLine="567"/>
        <w:jc w:val="both"/>
        <w:rPr>
          <w:sz w:val="28"/>
          <w:szCs w:val="28"/>
        </w:rPr>
      </w:pPr>
      <w:r w:rsidRPr="006D3AA0">
        <w:rPr>
          <w:sz w:val="28"/>
          <w:szCs w:val="28"/>
        </w:rPr>
        <w:t>2.2.2. При предоставлении муниципальной услуги, в целях получения необходимых сведений, документов Исполнитель может осуществлять ме</w:t>
      </w:r>
      <w:r w:rsidRPr="006D3AA0">
        <w:rPr>
          <w:sz w:val="28"/>
          <w:szCs w:val="28"/>
        </w:rPr>
        <w:t>ж</w:t>
      </w:r>
      <w:r w:rsidRPr="006D3AA0">
        <w:rPr>
          <w:sz w:val="28"/>
          <w:szCs w:val="28"/>
        </w:rPr>
        <w:t>в</w:t>
      </w:r>
      <w:r>
        <w:rPr>
          <w:sz w:val="28"/>
          <w:szCs w:val="28"/>
        </w:rPr>
        <w:t xml:space="preserve">едомственное  взаимодействие с </w:t>
      </w:r>
      <w:r w:rsidRPr="006D3AA0">
        <w:rPr>
          <w:sz w:val="28"/>
          <w:szCs w:val="28"/>
        </w:rPr>
        <w:t>Федеральной налоговой службой;</w:t>
      </w:r>
      <w:r>
        <w:rPr>
          <w:sz w:val="28"/>
          <w:szCs w:val="28"/>
        </w:rPr>
        <w:t xml:space="preserve"> </w:t>
      </w:r>
      <w:r w:rsidRPr="006D3AA0">
        <w:rPr>
          <w:sz w:val="28"/>
          <w:szCs w:val="28"/>
        </w:rPr>
        <w:t>Фед</w:t>
      </w:r>
      <w:r w:rsidRPr="006D3AA0">
        <w:rPr>
          <w:sz w:val="28"/>
          <w:szCs w:val="28"/>
        </w:rPr>
        <w:t>е</w:t>
      </w:r>
      <w:r w:rsidRPr="006D3AA0">
        <w:rPr>
          <w:sz w:val="28"/>
          <w:szCs w:val="28"/>
        </w:rPr>
        <w:t>ральной службой государственной регистрации, кадастра и картографии;</w:t>
      </w:r>
      <w:r>
        <w:rPr>
          <w:sz w:val="28"/>
          <w:szCs w:val="28"/>
        </w:rPr>
        <w:t xml:space="preserve"> </w:t>
      </w:r>
      <w:r w:rsidRPr="006D3AA0">
        <w:rPr>
          <w:sz w:val="28"/>
          <w:szCs w:val="28"/>
        </w:rPr>
        <w:t xml:space="preserve"> Комитетом по управлению муниципальным имуществом и земельными о</w:t>
      </w:r>
      <w:r w:rsidRPr="006D3AA0">
        <w:rPr>
          <w:sz w:val="28"/>
          <w:szCs w:val="28"/>
        </w:rPr>
        <w:t>т</w:t>
      </w:r>
      <w:r w:rsidRPr="006D3AA0">
        <w:rPr>
          <w:sz w:val="28"/>
          <w:szCs w:val="28"/>
        </w:rPr>
        <w:t>ношениями администрации Омсукчанского городского округа и др.</w:t>
      </w:r>
    </w:p>
    <w:p w:rsidR="00381D2A" w:rsidRPr="00381D2A" w:rsidRDefault="00381D2A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 xml:space="preserve">2.3. </w:t>
      </w:r>
      <w:r w:rsidR="00007CFB">
        <w:rPr>
          <w:sz w:val="28"/>
          <w:szCs w:val="28"/>
        </w:rPr>
        <w:t>Описание р</w:t>
      </w:r>
      <w:r w:rsidRPr="00381D2A">
        <w:rPr>
          <w:sz w:val="28"/>
          <w:szCs w:val="28"/>
        </w:rPr>
        <w:t>езультат</w:t>
      </w:r>
      <w:r w:rsidR="00007CFB">
        <w:rPr>
          <w:sz w:val="28"/>
          <w:szCs w:val="28"/>
        </w:rPr>
        <w:t>а</w:t>
      </w:r>
      <w:r w:rsidRPr="00381D2A">
        <w:rPr>
          <w:sz w:val="28"/>
          <w:szCs w:val="28"/>
        </w:rPr>
        <w:t xml:space="preserve"> предоставления муниципальной услуги.</w:t>
      </w:r>
    </w:p>
    <w:p w:rsidR="00381D2A" w:rsidRPr="00381D2A" w:rsidRDefault="00381D2A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Результатом предоставления муници</w:t>
      </w:r>
      <w:r w:rsidR="008D2E2F">
        <w:rPr>
          <w:sz w:val="28"/>
          <w:szCs w:val="28"/>
        </w:rPr>
        <w:t>пальной услуги является выдача З</w:t>
      </w:r>
      <w:r w:rsidRPr="00381D2A">
        <w:rPr>
          <w:sz w:val="28"/>
          <w:szCs w:val="28"/>
        </w:rPr>
        <w:t>а</w:t>
      </w:r>
      <w:r w:rsidR="007E62AD">
        <w:rPr>
          <w:sz w:val="28"/>
          <w:szCs w:val="28"/>
        </w:rPr>
        <w:t>явителю р</w:t>
      </w:r>
      <w:r w:rsidR="0054672F">
        <w:rPr>
          <w:sz w:val="28"/>
          <w:szCs w:val="28"/>
        </w:rPr>
        <w:t>е</w:t>
      </w:r>
      <w:r w:rsidRPr="00381D2A">
        <w:rPr>
          <w:sz w:val="28"/>
          <w:szCs w:val="28"/>
        </w:rPr>
        <w:t>шения на согласование переустройства и (или) перепланировки помещения в многоквартирном доме</w:t>
      </w:r>
      <w:r w:rsidR="0054672F">
        <w:rPr>
          <w:sz w:val="28"/>
          <w:szCs w:val="28"/>
        </w:rPr>
        <w:t xml:space="preserve"> (далее – Решение) </w:t>
      </w:r>
      <w:r w:rsidR="0054672F" w:rsidRPr="007D60F7">
        <w:rPr>
          <w:sz w:val="28"/>
          <w:szCs w:val="28"/>
        </w:rPr>
        <w:t>(</w:t>
      </w:r>
      <w:r w:rsidR="0054672F" w:rsidRPr="00007CFB">
        <w:rPr>
          <w:color w:val="000000" w:themeColor="text1"/>
          <w:sz w:val="28"/>
          <w:szCs w:val="28"/>
        </w:rPr>
        <w:t>приложение № 2</w:t>
      </w:r>
      <w:r w:rsidR="0054672F" w:rsidRPr="007D60F7">
        <w:rPr>
          <w:sz w:val="28"/>
          <w:szCs w:val="28"/>
        </w:rPr>
        <w:t>)</w:t>
      </w:r>
      <w:r w:rsidRPr="00381D2A">
        <w:rPr>
          <w:sz w:val="28"/>
          <w:szCs w:val="28"/>
        </w:rPr>
        <w:t xml:space="preserve">, правообладателем которого он является, </w:t>
      </w:r>
      <w:r w:rsidR="0054672F">
        <w:rPr>
          <w:sz w:val="28"/>
          <w:szCs w:val="28"/>
        </w:rPr>
        <w:t>выдача акта</w:t>
      </w:r>
      <w:r w:rsidR="005E60BE">
        <w:rPr>
          <w:sz w:val="28"/>
          <w:szCs w:val="28"/>
        </w:rPr>
        <w:t xml:space="preserve"> завершения </w:t>
      </w:r>
      <w:r w:rsidR="005E60BE" w:rsidRPr="00381D2A">
        <w:rPr>
          <w:sz w:val="28"/>
          <w:szCs w:val="28"/>
        </w:rPr>
        <w:t>пер</w:t>
      </w:r>
      <w:r w:rsidR="005E60BE" w:rsidRPr="00381D2A">
        <w:rPr>
          <w:sz w:val="28"/>
          <w:szCs w:val="28"/>
        </w:rPr>
        <w:t>е</w:t>
      </w:r>
      <w:r w:rsidR="005E60BE" w:rsidRPr="00381D2A">
        <w:rPr>
          <w:sz w:val="28"/>
          <w:szCs w:val="28"/>
        </w:rPr>
        <w:t>устройства и (или) перепланировки помещения в многоквартирном доме</w:t>
      </w:r>
      <w:r w:rsidR="005E60BE">
        <w:rPr>
          <w:sz w:val="28"/>
          <w:szCs w:val="28"/>
        </w:rPr>
        <w:t xml:space="preserve"> (д</w:t>
      </w:r>
      <w:r w:rsidR="005E60BE">
        <w:rPr>
          <w:sz w:val="28"/>
          <w:szCs w:val="28"/>
        </w:rPr>
        <w:t>а</w:t>
      </w:r>
      <w:r w:rsidR="005E60BE">
        <w:rPr>
          <w:sz w:val="28"/>
          <w:szCs w:val="28"/>
        </w:rPr>
        <w:t xml:space="preserve">лее – Акт) </w:t>
      </w:r>
      <w:r w:rsidR="0054672F" w:rsidRPr="007D60F7">
        <w:rPr>
          <w:sz w:val="28"/>
          <w:szCs w:val="28"/>
        </w:rPr>
        <w:t>(</w:t>
      </w:r>
      <w:r w:rsidR="0054672F" w:rsidRPr="00007CFB">
        <w:rPr>
          <w:color w:val="000000" w:themeColor="text1"/>
          <w:sz w:val="28"/>
          <w:szCs w:val="28"/>
        </w:rPr>
        <w:t>приложение № 3</w:t>
      </w:r>
      <w:r w:rsidR="0054672F" w:rsidRPr="007D60F7">
        <w:rPr>
          <w:sz w:val="28"/>
          <w:szCs w:val="28"/>
        </w:rPr>
        <w:t>)</w:t>
      </w:r>
      <w:r w:rsidR="005E60BE">
        <w:rPr>
          <w:sz w:val="28"/>
          <w:szCs w:val="28"/>
        </w:rPr>
        <w:t xml:space="preserve">, </w:t>
      </w:r>
      <w:r w:rsidRPr="00381D2A">
        <w:rPr>
          <w:sz w:val="28"/>
          <w:szCs w:val="28"/>
        </w:rPr>
        <w:t>либо отказ в предоставлении муниципальной услуги.</w:t>
      </w:r>
    </w:p>
    <w:p w:rsidR="00381D2A" w:rsidRPr="00381D2A" w:rsidRDefault="00381D2A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81D2A">
        <w:rPr>
          <w:sz w:val="28"/>
          <w:szCs w:val="28"/>
        </w:rPr>
        <w:t>2.4. Срок предоставления муниципальной услуги.</w:t>
      </w:r>
    </w:p>
    <w:p w:rsidR="00381D2A" w:rsidRPr="00381D2A" w:rsidRDefault="00381D2A" w:rsidP="001D2AEF">
      <w:pPr>
        <w:tabs>
          <w:tab w:val="left" w:pos="4536"/>
        </w:tabs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 xml:space="preserve">Общий срок предоставления муниципальной услуги с принятием </w:t>
      </w:r>
      <w:r w:rsidR="005E60BE">
        <w:rPr>
          <w:sz w:val="28"/>
          <w:szCs w:val="28"/>
        </w:rPr>
        <w:t>Р</w:t>
      </w:r>
      <w:r w:rsidRPr="00381D2A">
        <w:rPr>
          <w:sz w:val="28"/>
          <w:szCs w:val="28"/>
        </w:rPr>
        <w:t>еш</w:t>
      </w:r>
      <w:r w:rsidRPr="00381D2A">
        <w:rPr>
          <w:sz w:val="28"/>
          <w:szCs w:val="28"/>
        </w:rPr>
        <w:t>е</w:t>
      </w:r>
      <w:r w:rsidRPr="00381D2A">
        <w:rPr>
          <w:sz w:val="28"/>
          <w:szCs w:val="28"/>
        </w:rPr>
        <w:t xml:space="preserve">ния о согласовании переустройства и (или) перепланировки   помещения </w:t>
      </w:r>
      <w:r w:rsidR="009B094C">
        <w:rPr>
          <w:sz w:val="28"/>
          <w:szCs w:val="28"/>
        </w:rPr>
        <w:t xml:space="preserve">в многоквартирном доме либо об отказе </w:t>
      </w:r>
      <w:r w:rsidRPr="00381D2A">
        <w:rPr>
          <w:sz w:val="28"/>
          <w:szCs w:val="28"/>
        </w:rPr>
        <w:t xml:space="preserve"> в согласовании по результатам ра</w:t>
      </w:r>
      <w:r w:rsidRPr="00381D2A">
        <w:rPr>
          <w:sz w:val="28"/>
          <w:szCs w:val="28"/>
        </w:rPr>
        <w:t>с</w:t>
      </w:r>
      <w:r w:rsidRPr="00381D2A">
        <w:rPr>
          <w:sz w:val="28"/>
          <w:szCs w:val="28"/>
        </w:rPr>
        <w:t xml:space="preserve">смотрения </w:t>
      </w:r>
      <w:r w:rsidR="009B094C">
        <w:rPr>
          <w:sz w:val="28"/>
          <w:szCs w:val="28"/>
        </w:rPr>
        <w:t xml:space="preserve"> </w:t>
      </w:r>
      <w:proofErr w:type="gramStart"/>
      <w:r w:rsidR="009B094C">
        <w:rPr>
          <w:sz w:val="28"/>
          <w:szCs w:val="28"/>
        </w:rPr>
        <w:t>согласно блок-схемы</w:t>
      </w:r>
      <w:proofErr w:type="gramEnd"/>
      <w:r w:rsidR="009B094C">
        <w:rPr>
          <w:sz w:val="28"/>
          <w:szCs w:val="28"/>
        </w:rPr>
        <w:t xml:space="preserve"> (приложение № 4)не должен прев</w:t>
      </w:r>
      <w:r w:rsidRPr="00381D2A">
        <w:rPr>
          <w:sz w:val="28"/>
          <w:szCs w:val="28"/>
        </w:rPr>
        <w:t>ышать 45 дней с момента предоставления документов.</w:t>
      </w:r>
    </w:p>
    <w:p w:rsidR="008D2E2F" w:rsidRDefault="008D2E2F" w:rsidP="001D2AEF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74080">
        <w:rPr>
          <w:bCs/>
          <w:sz w:val="28"/>
          <w:szCs w:val="28"/>
        </w:rPr>
        <w:t xml:space="preserve">2.5. </w:t>
      </w:r>
      <w:r w:rsidRPr="00574080">
        <w:rPr>
          <w:sz w:val="28"/>
          <w:szCs w:val="28"/>
        </w:rPr>
        <w:t xml:space="preserve">Перечень нормативных правовых актов, регулирующих </w:t>
      </w:r>
      <w:r w:rsidR="009B094C">
        <w:rPr>
          <w:sz w:val="28"/>
          <w:szCs w:val="28"/>
        </w:rPr>
        <w:t>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9B094C" w:rsidRPr="009B094C" w:rsidRDefault="009B094C" w:rsidP="001D2AEF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Полный перечень нормативных правовых актов, регулирующих </w:t>
      </w:r>
      <w:proofErr w:type="gramStart"/>
      <w:r>
        <w:rPr>
          <w:sz w:val="28"/>
          <w:szCs w:val="28"/>
        </w:rPr>
        <w:t>отношения, возникающие в связи с предоставлением муниципальной услуги размещен</w:t>
      </w:r>
      <w:proofErr w:type="gramEnd"/>
      <w:r>
        <w:rPr>
          <w:sz w:val="28"/>
          <w:szCs w:val="28"/>
        </w:rPr>
        <w:t xml:space="preserve"> на официальном сайте администрации ОГО </w:t>
      </w:r>
      <w:r w:rsidRPr="00F76C0E">
        <w:rPr>
          <w:color w:val="0033CC"/>
          <w:sz w:val="28"/>
          <w:szCs w:val="28"/>
          <w:u w:val="single"/>
          <w:lang w:val="en-US"/>
        </w:rPr>
        <w:t>http</w:t>
      </w:r>
      <w:r w:rsidRPr="00F76C0E">
        <w:rPr>
          <w:color w:val="0033CC"/>
          <w:sz w:val="28"/>
          <w:szCs w:val="28"/>
          <w:u w:val="single"/>
        </w:rPr>
        <w:t>://</w:t>
      </w:r>
      <w:hyperlink r:id="rId17" w:history="1">
        <w:r w:rsidRPr="00F76C0E">
          <w:rPr>
            <w:rStyle w:val="a5"/>
            <w:sz w:val="28"/>
            <w:szCs w:val="28"/>
          </w:rPr>
          <w:t>www.omsukchan-adm.ru</w:t>
        </w:r>
      </w:hyperlink>
      <w:r>
        <w:rPr>
          <w:rStyle w:val="a5"/>
          <w:sz w:val="28"/>
          <w:szCs w:val="28"/>
        </w:rPr>
        <w:t xml:space="preserve">, </w:t>
      </w:r>
      <w:proofErr w:type="spellStart"/>
      <w:r>
        <w:rPr>
          <w:rStyle w:val="a5"/>
          <w:color w:val="000000" w:themeColor="text1"/>
          <w:sz w:val="28"/>
          <w:szCs w:val="28"/>
        </w:rPr>
        <w:t>ЕПГиМУ</w:t>
      </w:r>
      <w:proofErr w:type="spellEnd"/>
      <w:r>
        <w:rPr>
          <w:rStyle w:val="a5"/>
          <w:color w:val="000000" w:themeColor="text1"/>
          <w:sz w:val="28"/>
          <w:szCs w:val="28"/>
        </w:rPr>
        <w:t xml:space="preserve"> </w:t>
      </w:r>
      <w:r w:rsidRPr="00C56FFF">
        <w:rPr>
          <w:color w:val="0000FF"/>
          <w:sz w:val="28"/>
          <w:szCs w:val="28"/>
          <w:u w:val="single"/>
        </w:rPr>
        <w:t>https://www.gosuslugi.ru/308546/1/info</w:t>
      </w:r>
      <w:r>
        <w:rPr>
          <w:sz w:val="28"/>
          <w:szCs w:val="28"/>
        </w:rPr>
        <w:t>.</w:t>
      </w:r>
    </w:p>
    <w:p w:rsidR="00381D2A" w:rsidRDefault="00381D2A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98" w:rsidRPr="00FE755B" w:rsidRDefault="00204898" w:rsidP="001D2AEF">
      <w:pPr>
        <w:widowControl w:val="0"/>
        <w:ind w:firstLine="567"/>
        <w:jc w:val="both"/>
        <w:rPr>
          <w:sz w:val="27"/>
          <w:szCs w:val="27"/>
        </w:rPr>
      </w:pPr>
      <w:r w:rsidRPr="00FE755B">
        <w:rPr>
          <w:sz w:val="28"/>
          <w:szCs w:val="28"/>
        </w:rPr>
        <w:t xml:space="preserve">2.6. </w:t>
      </w:r>
      <w:r w:rsidRPr="00FE755B">
        <w:rPr>
          <w:sz w:val="27"/>
          <w:szCs w:val="27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="00FB4916">
        <w:rPr>
          <w:sz w:val="27"/>
          <w:szCs w:val="27"/>
        </w:rPr>
        <w:t>Заявителем</w:t>
      </w:r>
      <w:r w:rsidRPr="00FE755B">
        <w:rPr>
          <w:sz w:val="27"/>
          <w:szCs w:val="27"/>
        </w:rPr>
        <w:t>.</w:t>
      </w:r>
    </w:p>
    <w:p w:rsidR="00204898" w:rsidRDefault="00204898" w:rsidP="001D2AE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073BA">
        <w:rPr>
          <w:sz w:val="28"/>
          <w:szCs w:val="28"/>
        </w:rPr>
        <w:t xml:space="preserve">2.6.1. </w:t>
      </w:r>
      <w:r w:rsidRPr="00F073BA">
        <w:rPr>
          <w:bCs/>
          <w:sz w:val="28"/>
          <w:szCs w:val="28"/>
        </w:rPr>
        <w:t>Для п</w:t>
      </w:r>
      <w:r w:rsidR="005E60BE">
        <w:rPr>
          <w:bCs/>
          <w:sz w:val="28"/>
          <w:szCs w:val="28"/>
        </w:rPr>
        <w:t>ринятия Р</w:t>
      </w:r>
      <w:r>
        <w:rPr>
          <w:bCs/>
          <w:sz w:val="28"/>
          <w:szCs w:val="28"/>
        </w:rPr>
        <w:t xml:space="preserve">ешения о </w:t>
      </w:r>
      <w:r w:rsidRPr="00381D2A">
        <w:rPr>
          <w:sz w:val="28"/>
          <w:szCs w:val="28"/>
        </w:rPr>
        <w:t>согласовании перепланировки и (или) п</w:t>
      </w:r>
      <w:r w:rsidRPr="00381D2A">
        <w:rPr>
          <w:sz w:val="28"/>
          <w:szCs w:val="28"/>
        </w:rPr>
        <w:t>е</w:t>
      </w:r>
      <w:r w:rsidRPr="00381D2A">
        <w:rPr>
          <w:sz w:val="28"/>
          <w:szCs w:val="28"/>
        </w:rPr>
        <w:t>реустройства помещения в многоквартирном доме</w:t>
      </w:r>
      <w:r>
        <w:rPr>
          <w:bCs/>
          <w:sz w:val="28"/>
          <w:szCs w:val="28"/>
        </w:rPr>
        <w:t xml:space="preserve">, </w:t>
      </w:r>
      <w:r w:rsidR="00FB4916">
        <w:rPr>
          <w:bCs/>
          <w:sz w:val="28"/>
          <w:szCs w:val="28"/>
        </w:rPr>
        <w:t>Заявителем</w:t>
      </w:r>
      <w:r>
        <w:rPr>
          <w:bCs/>
          <w:sz w:val="28"/>
          <w:szCs w:val="28"/>
        </w:rPr>
        <w:t xml:space="preserve"> </w:t>
      </w:r>
      <w:r w:rsidRPr="003556C2">
        <w:rPr>
          <w:sz w:val="28"/>
          <w:szCs w:val="28"/>
        </w:rPr>
        <w:t>самосто</w:t>
      </w:r>
      <w:r w:rsidRPr="003556C2">
        <w:rPr>
          <w:sz w:val="28"/>
          <w:szCs w:val="28"/>
        </w:rPr>
        <w:t>я</w:t>
      </w:r>
      <w:r w:rsidRPr="003556C2">
        <w:rPr>
          <w:sz w:val="28"/>
          <w:szCs w:val="28"/>
        </w:rPr>
        <w:t>тельно предоставляются:</w:t>
      </w:r>
      <w:r>
        <w:rPr>
          <w:sz w:val="28"/>
          <w:szCs w:val="28"/>
        </w:rPr>
        <w:t xml:space="preserve"> </w:t>
      </w:r>
    </w:p>
    <w:p w:rsidR="00381D2A" w:rsidRPr="00381D2A" w:rsidRDefault="00BA0F04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1D2A" w:rsidRPr="00381D2A">
        <w:rPr>
          <w:sz w:val="28"/>
          <w:szCs w:val="28"/>
        </w:rPr>
        <w:t xml:space="preserve">) </w:t>
      </w:r>
      <w:hyperlink w:anchor="Par228" w:history="1">
        <w:r w:rsidR="00381D2A" w:rsidRPr="00381D2A">
          <w:rPr>
            <w:sz w:val="28"/>
            <w:szCs w:val="28"/>
          </w:rPr>
          <w:t>заявление</w:t>
        </w:r>
      </w:hyperlink>
      <w:r w:rsidR="00381D2A" w:rsidRPr="00381D2A">
        <w:rPr>
          <w:sz w:val="28"/>
          <w:szCs w:val="28"/>
        </w:rPr>
        <w:t xml:space="preserve"> о переустройстве и (или) перепланировке жилого (нежил</w:t>
      </w:r>
      <w:r w:rsidR="00381D2A" w:rsidRPr="00381D2A">
        <w:rPr>
          <w:sz w:val="28"/>
          <w:szCs w:val="28"/>
        </w:rPr>
        <w:t>о</w:t>
      </w:r>
      <w:r w:rsidR="00381D2A" w:rsidRPr="00381D2A">
        <w:rPr>
          <w:sz w:val="28"/>
          <w:szCs w:val="28"/>
        </w:rPr>
        <w:t>го) помещения многоквартирном доме по форме, установленной Правител</w:t>
      </w:r>
      <w:r w:rsidR="00381D2A" w:rsidRPr="00381D2A">
        <w:rPr>
          <w:sz w:val="28"/>
          <w:szCs w:val="28"/>
        </w:rPr>
        <w:t>ь</w:t>
      </w:r>
      <w:r w:rsidR="00381D2A" w:rsidRPr="00381D2A">
        <w:rPr>
          <w:sz w:val="28"/>
          <w:szCs w:val="28"/>
        </w:rPr>
        <w:t>ством Российской Федерации</w:t>
      </w:r>
      <w:r w:rsidR="002B1807">
        <w:rPr>
          <w:sz w:val="28"/>
          <w:szCs w:val="28"/>
        </w:rPr>
        <w:t xml:space="preserve"> </w:t>
      </w:r>
      <w:r w:rsidR="00381D2A" w:rsidRPr="00381D2A">
        <w:rPr>
          <w:sz w:val="28"/>
          <w:szCs w:val="28"/>
        </w:rPr>
        <w:t xml:space="preserve">к настоящему </w:t>
      </w:r>
      <w:r w:rsidR="00D44C16">
        <w:rPr>
          <w:sz w:val="28"/>
          <w:szCs w:val="28"/>
        </w:rPr>
        <w:t>Регламенту</w:t>
      </w:r>
      <w:r w:rsidR="00381D2A" w:rsidRPr="00381D2A">
        <w:rPr>
          <w:sz w:val="28"/>
          <w:szCs w:val="28"/>
        </w:rPr>
        <w:t>;</w:t>
      </w:r>
    </w:p>
    <w:p w:rsidR="00381D2A" w:rsidRPr="00381D2A" w:rsidRDefault="00BA0F04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381D2A" w:rsidRPr="00381D2A">
        <w:rPr>
          <w:sz w:val="28"/>
          <w:szCs w:val="28"/>
        </w:rPr>
        <w:t>) подготовленный и оформленный в установленном порядке проект п</w:t>
      </w:r>
      <w:r w:rsidR="00381D2A" w:rsidRPr="00381D2A">
        <w:rPr>
          <w:sz w:val="28"/>
          <w:szCs w:val="28"/>
        </w:rPr>
        <w:t>е</w:t>
      </w:r>
      <w:r w:rsidR="00381D2A" w:rsidRPr="00381D2A">
        <w:rPr>
          <w:sz w:val="28"/>
          <w:szCs w:val="28"/>
        </w:rPr>
        <w:t xml:space="preserve">реустройства и (или) перепланировки переустраиваемого и (или) </w:t>
      </w:r>
      <w:proofErr w:type="spellStart"/>
      <w:r w:rsidR="00381D2A" w:rsidRPr="00381D2A">
        <w:rPr>
          <w:sz w:val="28"/>
          <w:szCs w:val="28"/>
        </w:rPr>
        <w:t>переплан</w:t>
      </w:r>
      <w:r w:rsidR="00381D2A" w:rsidRPr="00381D2A">
        <w:rPr>
          <w:sz w:val="28"/>
          <w:szCs w:val="28"/>
        </w:rPr>
        <w:t>и</w:t>
      </w:r>
      <w:r w:rsidR="00381D2A" w:rsidRPr="00381D2A">
        <w:rPr>
          <w:sz w:val="28"/>
          <w:szCs w:val="28"/>
        </w:rPr>
        <w:t>руемого</w:t>
      </w:r>
      <w:proofErr w:type="spellEnd"/>
      <w:r w:rsidR="00381D2A" w:rsidRPr="00381D2A">
        <w:rPr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</w:t>
      </w:r>
      <w:r w:rsidR="00381D2A" w:rsidRPr="00381D2A">
        <w:rPr>
          <w:sz w:val="28"/>
          <w:szCs w:val="28"/>
        </w:rPr>
        <w:t>о</w:t>
      </w:r>
      <w:r w:rsidR="00381D2A" w:rsidRPr="00381D2A">
        <w:rPr>
          <w:sz w:val="28"/>
          <w:szCs w:val="28"/>
        </w:rPr>
        <w:t>единения к данному помещению части общего имущества в многокварти</w:t>
      </w:r>
      <w:r w:rsidR="00381D2A" w:rsidRPr="00381D2A">
        <w:rPr>
          <w:sz w:val="28"/>
          <w:szCs w:val="28"/>
        </w:rPr>
        <w:t>р</w:t>
      </w:r>
      <w:r w:rsidR="00381D2A" w:rsidRPr="00381D2A">
        <w:rPr>
          <w:sz w:val="28"/>
          <w:szCs w:val="28"/>
        </w:rPr>
        <w:t>ном доме, также протокол общего собрания собственников помещений в многоквартирном доме о согласии всех собственников помещений в мног</w:t>
      </w:r>
      <w:r w:rsidR="00381D2A" w:rsidRPr="00381D2A">
        <w:rPr>
          <w:sz w:val="28"/>
          <w:szCs w:val="28"/>
        </w:rPr>
        <w:t>о</w:t>
      </w:r>
      <w:r w:rsidR="00381D2A" w:rsidRPr="00381D2A">
        <w:rPr>
          <w:sz w:val="28"/>
          <w:szCs w:val="28"/>
        </w:rPr>
        <w:t>квартирном доме на</w:t>
      </w:r>
      <w:proofErr w:type="gramEnd"/>
      <w:r w:rsidR="00381D2A" w:rsidRPr="00381D2A">
        <w:rPr>
          <w:sz w:val="28"/>
          <w:szCs w:val="28"/>
        </w:rPr>
        <w:t xml:space="preserve"> такие переустройство и (или) перепланировку помещ</w:t>
      </w:r>
      <w:r w:rsidR="00381D2A" w:rsidRPr="00381D2A">
        <w:rPr>
          <w:sz w:val="28"/>
          <w:szCs w:val="28"/>
        </w:rPr>
        <w:t>е</w:t>
      </w:r>
      <w:r w:rsidR="00381D2A" w:rsidRPr="00381D2A">
        <w:rPr>
          <w:sz w:val="28"/>
          <w:szCs w:val="28"/>
        </w:rPr>
        <w:t>ния в многоквартирном доме, предусмотренном ч. 2 ст. 40 Жилищного к</w:t>
      </w:r>
      <w:r w:rsidR="00381D2A" w:rsidRPr="00381D2A">
        <w:rPr>
          <w:sz w:val="28"/>
          <w:szCs w:val="28"/>
        </w:rPr>
        <w:t>о</w:t>
      </w:r>
      <w:r w:rsidR="00381D2A" w:rsidRPr="00381D2A">
        <w:rPr>
          <w:sz w:val="28"/>
          <w:szCs w:val="28"/>
        </w:rPr>
        <w:t>декса Российской Федерации;</w:t>
      </w:r>
    </w:p>
    <w:p w:rsidR="00381D2A" w:rsidRDefault="00BA0F04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381D2A" w:rsidRPr="00381D2A">
        <w:rPr>
          <w:sz w:val="28"/>
          <w:szCs w:val="28"/>
        </w:rPr>
        <w:t>) согласие в письменной форме</w:t>
      </w:r>
      <w:r w:rsidR="002B1807">
        <w:rPr>
          <w:sz w:val="28"/>
          <w:szCs w:val="28"/>
        </w:rPr>
        <w:t xml:space="preserve"> (приложение № 1) к настоящему Регл</w:t>
      </w:r>
      <w:r w:rsidR="002B1807">
        <w:rPr>
          <w:sz w:val="28"/>
          <w:szCs w:val="28"/>
        </w:rPr>
        <w:t>а</w:t>
      </w:r>
      <w:r w:rsidR="002B1807">
        <w:rPr>
          <w:sz w:val="28"/>
          <w:szCs w:val="28"/>
        </w:rPr>
        <w:t>менту</w:t>
      </w:r>
      <w:r w:rsidR="00381D2A" w:rsidRPr="00381D2A">
        <w:rPr>
          <w:sz w:val="28"/>
          <w:szCs w:val="28"/>
        </w:rPr>
        <w:t xml:space="preserve">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381D2A" w:rsidRPr="00381D2A">
        <w:rPr>
          <w:sz w:val="28"/>
          <w:szCs w:val="28"/>
        </w:rPr>
        <w:t>перепл</w:t>
      </w:r>
      <w:r w:rsidR="00381D2A" w:rsidRPr="00381D2A">
        <w:rPr>
          <w:sz w:val="28"/>
          <w:szCs w:val="28"/>
        </w:rPr>
        <w:t>а</w:t>
      </w:r>
      <w:r w:rsidR="00381D2A" w:rsidRPr="00381D2A">
        <w:rPr>
          <w:sz w:val="28"/>
          <w:szCs w:val="28"/>
        </w:rPr>
        <w:t>нируемое</w:t>
      </w:r>
      <w:proofErr w:type="spellEnd"/>
      <w:r w:rsidR="00381D2A" w:rsidRPr="00381D2A">
        <w:rPr>
          <w:sz w:val="28"/>
          <w:szCs w:val="28"/>
        </w:rPr>
        <w:t xml:space="preserve"> помещение в многоквартирном доме на основании договора соц</w:t>
      </w:r>
      <w:r w:rsidR="00381D2A" w:rsidRPr="00381D2A">
        <w:rPr>
          <w:sz w:val="28"/>
          <w:szCs w:val="28"/>
        </w:rPr>
        <w:t>и</w:t>
      </w:r>
      <w:r w:rsidR="00381D2A" w:rsidRPr="00381D2A">
        <w:rPr>
          <w:sz w:val="28"/>
          <w:szCs w:val="28"/>
        </w:rPr>
        <w:t xml:space="preserve">ального найма (в случае, если </w:t>
      </w:r>
      <w:r w:rsidR="00FB4916">
        <w:rPr>
          <w:sz w:val="28"/>
          <w:szCs w:val="28"/>
        </w:rPr>
        <w:t>Заявителем</w:t>
      </w:r>
      <w:r w:rsidR="00381D2A" w:rsidRPr="00381D2A">
        <w:rPr>
          <w:sz w:val="28"/>
          <w:szCs w:val="28"/>
        </w:rPr>
        <w:t xml:space="preserve"> является уполномоченный </w:t>
      </w:r>
      <w:proofErr w:type="spellStart"/>
      <w:r w:rsidR="00381D2A" w:rsidRPr="00381D2A">
        <w:rPr>
          <w:sz w:val="28"/>
          <w:szCs w:val="28"/>
        </w:rPr>
        <w:t>найм</w:t>
      </w:r>
      <w:r w:rsidR="00381D2A" w:rsidRPr="00381D2A">
        <w:rPr>
          <w:sz w:val="28"/>
          <w:szCs w:val="28"/>
        </w:rPr>
        <w:t>о</w:t>
      </w:r>
      <w:r w:rsidR="00381D2A" w:rsidRPr="00381D2A">
        <w:rPr>
          <w:sz w:val="28"/>
          <w:szCs w:val="28"/>
        </w:rPr>
        <w:t>дателем</w:t>
      </w:r>
      <w:proofErr w:type="spellEnd"/>
      <w:r w:rsidR="00381D2A" w:rsidRPr="00381D2A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2B1807" w:rsidRPr="00381D2A">
        <w:rPr>
          <w:sz w:val="28"/>
          <w:szCs w:val="28"/>
        </w:rPr>
        <w:t>перепланируемого</w:t>
      </w:r>
      <w:proofErr w:type="spellEnd"/>
      <w:r w:rsidR="00381D2A" w:rsidRPr="00381D2A">
        <w:rPr>
          <w:sz w:val="28"/>
          <w:szCs w:val="28"/>
        </w:rPr>
        <w:t xml:space="preserve"> помещения в мн</w:t>
      </w:r>
      <w:r w:rsidR="00381D2A" w:rsidRPr="00381D2A">
        <w:rPr>
          <w:sz w:val="28"/>
          <w:szCs w:val="28"/>
        </w:rPr>
        <w:t>о</w:t>
      </w:r>
      <w:r w:rsidR="00381D2A" w:rsidRPr="00381D2A">
        <w:rPr>
          <w:sz w:val="28"/>
          <w:szCs w:val="28"/>
        </w:rPr>
        <w:t>гоквартирном доме по договору</w:t>
      </w:r>
      <w:proofErr w:type="gramEnd"/>
      <w:r w:rsidR="00381D2A" w:rsidRPr="00381D2A">
        <w:rPr>
          <w:sz w:val="28"/>
          <w:szCs w:val="28"/>
        </w:rPr>
        <w:t xml:space="preserve"> социал</w:t>
      </w:r>
      <w:r w:rsidR="00381D2A" w:rsidRPr="00381D2A">
        <w:rPr>
          <w:sz w:val="28"/>
          <w:szCs w:val="28"/>
        </w:rPr>
        <w:t>ь</w:t>
      </w:r>
      <w:r w:rsidR="005E60BE">
        <w:rPr>
          <w:sz w:val="28"/>
          <w:szCs w:val="28"/>
        </w:rPr>
        <w:t>ного найма).</w:t>
      </w:r>
    </w:p>
    <w:p w:rsidR="002B1807" w:rsidRPr="00381D2A" w:rsidRDefault="002B1807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2FE" w:rsidRDefault="00BA0F04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2B1807">
        <w:rPr>
          <w:sz w:val="28"/>
          <w:szCs w:val="28"/>
        </w:rPr>
        <w:t>Исчерпывающий перечень документов, необходимых в соотве</w:t>
      </w:r>
      <w:r w:rsidR="002B1807">
        <w:rPr>
          <w:sz w:val="28"/>
          <w:szCs w:val="28"/>
        </w:rPr>
        <w:t>т</w:t>
      </w:r>
      <w:r w:rsidR="002B1807">
        <w:rPr>
          <w:sz w:val="28"/>
          <w:szCs w:val="28"/>
        </w:rPr>
        <w:t>ствии нормативными правовыми актами для предоставления муниц</w:t>
      </w:r>
      <w:r w:rsidR="002B1807">
        <w:rPr>
          <w:sz w:val="28"/>
          <w:szCs w:val="28"/>
        </w:rPr>
        <w:t>и</w:t>
      </w:r>
      <w:r w:rsidR="002B1807">
        <w:rPr>
          <w:sz w:val="28"/>
          <w:szCs w:val="28"/>
        </w:rPr>
        <w:t>пальной услуги и услуг, которые находятся в распоряжении госуда</w:t>
      </w:r>
      <w:r w:rsidR="002B1807">
        <w:rPr>
          <w:sz w:val="28"/>
          <w:szCs w:val="28"/>
        </w:rPr>
        <w:t>р</w:t>
      </w:r>
      <w:r w:rsidR="002B1807">
        <w:rPr>
          <w:sz w:val="28"/>
          <w:szCs w:val="28"/>
        </w:rPr>
        <w:t>ственных органов, органом местного самоуправления и иных органов, участвующих в пред</w:t>
      </w:r>
      <w:r w:rsidR="002B1807">
        <w:rPr>
          <w:sz w:val="28"/>
          <w:szCs w:val="28"/>
        </w:rPr>
        <w:t>о</w:t>
      </w:r>
      <w:r w:rsidR="002B1807">
        <w:rPr>
          <w:sz w:val="28"/>
          <w:szCs w:val="28"/>
        </w:rPr>
        <w:t>ставлении муниципальной услуги и которые З</w:t>
      </w:r>
      <w:r w:rsidR="002B1807">
        <w:rPr>
          <w:sz w:val="28"/>
          <w:szCs w:val="28"/>
        </w:rPr>
        <w:t>а</w:t>
      </w:r>
      <w:r w:rsidR="002B1807">
        <w:rPr>
          <w:sz w:val="28"/>
          <w:szCs w:val="28"/>
        </w:rPr>
        <w:t xml:space="preserve">явитель вправе представить. </w:t>
      </w:r>
    </w:p>
    <w:p w:rsidR="00BA0F04" w:rsidRDefault="002B1807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0F04" w:rsidRPr="00F073BA">
        <w:rPr>
          <w:bCs/>
          <w:sz w:val="28"/>
          <w:szCs w:val="28"/>
        </w:rPr>
        <w:t>Для п</w:t>
      </w:r>
      <w:r w:rsidR="005E60BE">
        <w:rPr>
          <w:bCs/>
          <w:sz w:val="28"/>
          <w:szCs w:val="28"/>
        </w:rPr>
        <w:t>ринятия Р</w:t>
      </w:r>
      <w:r w:rsidR="00BA0F04">
        <w:rPr>
          <w:bCs/>
          <w:sz w:val="28"/>
          <w:szCs w:val="28"/>
        </w:rPr>
        <w:t xml:space="preserve">ешения о </w:t>
      </w:r>
      <w:r w:rsidR="00BA0F04" w:rsidRPr="00381D2A">
        <w:rPr>
          <w:sz w:val="28"/>
          <w:szCs w:val="28"/>
        </w:rPr>
        <w:t>согласовании перепланировки и (или) п</w:t>
      </w:r>
      <w:r w:rsidR="00BA0F04" w:rsidRPr="00381D2A">
        <w:rPr>
          <w:sz w:val="28"/>
          <w:szCs w:val="28"/>
        </w:rPr>
        <w:t>е</w:t>
      </w:r>
      <w:r w:rsidR="00BA0F04" w:rsidRPr="00381D2A">
        <w:rPr>
          <w:sz w:val="28"/>
          <w:szCs w:val="28"/>
        </w:rPr>
        <w:t>реустройства помещения в многоквартирном доме</w:t>
      </w:r>
      <w:r w:rsidR="00BA0F04">
        <w:rPr>
          <w:bCs/>
          <w:sz w:val="28"/>
          <w:szCs w:val="28"/>
        </w:rPr>
        <w:t>, Управление в рамках межведомственного взаимодействия запрашив</w:t>
      </w:r>
      <w:r w:rsidR="00BA0F04">
        <w:rPr>
          <w:bCs/>
          <w:sz w:val="28"/>
          <w:szCs w:val="28"/>
        </w:rPr>
        <w:t>а</w:t>
      </w:r>
      <w:r w:rsidR="00BA0F04">
        <w:rPr>
          <w:bCs/>
          <w:sz w:val="28"/>
          <w:szCs w:val="28"/>
        </w:rPr>
        <w:t>ет</w:t>
      </w:r>
      <w:r w:rsidR="00BA0F04" w:rsidRPr="003556C2">
        <w:rPr>
          <w:sz w:val="28"/>
          <w:szCs w:val="28"/>
        </w:rPr>
        <w:t>:</w:t>
      </w:r>
      <w:r w:rsidR="00BA0F04">
        <w:rPr>
          <w:sz w:val="28"/>
          <w:szCs w:val="28"/>
        </w:rPr>
        <w:t xml:space="preserve"> </w:t>
      </w:r>
    </w:p>
    <w:p w:rsidR="00BA0F04" w:rsidRPr="00BA0F04" w:rsidRDefault="00BA0F04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F04">
        <w:rPr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BA0F04">
        <w:rPr>
          <w:sz w:val="28"/>
          <w:szCs w:val="28"/>
        </w:rPr>
        <w:t>пер</w:t>
      </w:r>
      <w:r w:rsidRPr="00BA0F04">
        <w:rPr>
          <w:sz w:val="28"/>
          <w:szCs w:val="28"/>
        </w:rPr>
        <w:t>е</w:t>
      </w:r>
      <w:r w:rsidRPr="00BA0F04">
        <w:rPr>
          <w:sz w:val="28"/>
          <w:szCs w:val="28"/>
        </w:rPr>
        <w:t>планируемое</w:t>
      </w:r>
      <w:proofErr w:type="spellEnd"/>
      <w:r w:rsidRPr="00BA0F04">
        <w:rPr>
          <w:sz w:val="28"/>
          <w:szCs w:val="28"/>
        </w:rPr>
        <w:t xml:space="preserve"> помещение в многоквартирном доме (подлинники или засвид</w:t>
      </w:r>
      <w:r w:rsidRPr="00BA0F04">
        <w:rPr>
          <w:sz w:val="28"/>
          <w:szCs w:val="28"/>
        </w:rPr>
        <w:t>е</w:t>
      </w:r>
      <w:r w:rsidRPr="00BA0F04">
        <w:rPr>
          <w:sz w:val="28"/>
          <w:szCs w:val="28"/>
        </w:rPr>
        <w:t>тельствованные в нотариальном порядке копии);</w:t>
      </w:r>
    </w:p>
    <w:p w:rsidR="00BA0F04" w:rsidRPr="00BA0F04" w:rsidRDefault="00BA0F04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F04">
        <w:rPr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BA0F04">
        <w:rPr>
          <w:sz w:val="28"/>
          <w:szCs w:val="28"/>
        </w:rPr>
        <w:t>перепланируемого</w:t>
      </w:r>
      <w:proofErr w:type="spellEnd"/>
      <w:r w:rsidRPr="00BA0F04">
        <w:rPr>
          <w:sz w:val="28"/>
          <w:szCs w:val="28"/>
        </w:rPr>
        <w:t xml:space="preserve"> жилого (нежилого) помещения в многоквартирном доме (копию);</w:t>
      </w:r>
    </w:p>
    <w:p w:rsidR="00BA0F04" w:rsidRDefault="00BA0F04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0F04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</w:t>
      </w:r>
      <w:r w:rsidRPr="00BA0F04">
        <w:rPr>
          <w:sz w:val="28"/>
          <w:szCs w:val="28"/>
        </w:rPr>
        <w:t>в</w:t>
      </w:r>
      <w:r w:rsidRPr="00BA0F04">
        <w:rPr>
          <w:sz w:val="28"/>
          <w:szCs w:val="28"/>
        </w:rPr>
        <w:t xml:space="preserve">ки помещения в многоквартирном доме, если такое помещение или дом, в котором оно находится, является памятником архитектуры, истории или </w:t>
      </w:r>
      <w:r w:rsidRPr="00BA0F04">
        <w:rPr>
          <w:sz w:val="28"/>
          <w:szCs w:val="28"/>
        </w:rPr>
        <w:lastRenderedPageBreak/>
        <w:t>культуры.</w:t>
      </w:r>
    </w:p>
    <w:p w:rsidR="00D122FE" w:rsidRDefault="00D122FE" w:rsidP="001D2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по </w:t>
      </w:r>
      <w:r w:rsidRPr="006776E9">
        <w:rPr>
          <w:sz w:val="28"/>
          <w:szCs w:val="28"/>
        </w:rPr>
        <w:t xml:space="preserve">межведомственным запросам </w:t>
      </w:r>
      <w:r>
        <w:rPr>
          <w:sz w:val="28"/>
          <w:szCs w:val="28"/>
        </w:rPr>
        <w:t>Управления</w:t>
      </w:r>
      <w:r w:rsidRPr="006776E9">
        <w:rPr>
          <w:sz w:val="28"/>
          <w:szCs w:val="28"/>
        </w:rPr>
        <w:t xml:space="preserve"> предоставляются государственными органами, органами местного самоуправления и </w:t>
      </w:r>
      <w:r>
        <w:rPr>
          <w:sz w:val="28"/>
          <w:szCs w:val="28"/>
        </w:rPr>
        <w:t>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домственными государственным органам или органам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организациями, в распоряжении которых находятся указанные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менты, в срок не позднее трех рабочих дней со дня получения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ющего межведомственного запроса. </w:t>
      </w:r>
    </w:p>
    <w:p w:rsidR="00BA0F04" w:rsidRPr="008B75F8" w:rsidRDefault="00BA0F04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B75F8">
        <w:rPr>
          <w:sz w:val="28"/>
          <w:szCs w:val="28"/>
        </w:rPr>
        <w:t>2.6.3</w:t>
      </w:r>
      <w:r w:rsidR="00381D2A" w:rsidRPr="008B75F8">
        <w:rPr>
          <w:sz w:val="28"/>
          <w:szCs w:val="28"/>
        </w:rPr>
        <w:t xml:space="preserve">. </w:t>
      </w:r>
      <w:r w:rsidR="00383B10" w:rsidRPr="008B75F8">
        <w:rPr>
          <w:sz w:val="28"/>
          <w:szCs w:val="28"/>
        </w:rPr>
        <w:t>Заявитель</w:t>
      </w:r>
      <w:r w:rsidR="00381D2A" w:rsidRPr="008B75F8">
        <w:rPr>
          <w:sz w:val="28"/>
          <w:szCs w:val="28"/>
        </w:rPr>
        <w:t xml:space="preserve"> вправе не представлять документы, предусмотренные аб</w:t>
      </w:r>
      <w:r w:rsidRPr="008B75F8">
        <w:rPr>
          <w:sz w:val="28"/>
          <w:szCs w:val="28"/>
        </w:rPr>
        <w:t>зацами «2</w:t>
      </w:r>
      <w:r w:rsidR="00D122FE">
        <w:rPr>
          <w:sz w:val="28"/>
          <w:szCs w:val="28"/>
        </w:rPr>
        <w:t>)</w:t>
      </w:r>
      <w:r w:rsidRPr="008B75F8">
        <w:rPr>
          <w:sz w:val="28"/>
          <w:szCs w:val="28"/>
        </w:rPr>
        <w:t>» и «3</w:t>
      </w:r>
      <w:r w:rsidR="00D122FE">
        <w:rPr>
          <w:sz w:val="28"/>
          <w:szCs w:val="28"/>
        </w:rPr>
        <w:t>)</w:t>
      </w:r>
      <w:r w:rsidR="00381D2A" w:rsidRPr="008B75F8">
        <w:rPr>
          <w:sz w:val="28"/>
          <w:szCs w:val="28"/>
        </w:rPr>
        <w:t xml:space="preserve">» </w:t>
      </w:r>
      <w:proofErr w:type="spellStart"/>
      <w:r w:rsidR="00381D2A" w:rsidRPr="008B75F8">
        <w:rPr>
          <w:sz w:val="28"/>
          <w:szCs w:val="28"/>
        </w:rPr>
        <w:t>пп</w:t>
      </w:r>
      <w:proofErr w:type="spellEnd"/>
      <w:r w:rsidR="00381D2A" w:rsidRPr="008B75F8">
        <w:rPr>
          <w:sz w:val="28"/>
          <w:szCs w:val="28"/>
        </w:rPr>
        <w:t>. 2.6.</w:t>
      </w:r>
      <w:r w:rsidRPr="008B75F8">
        <w:rPr>
          <w:sz w:val="28"/>
          <w:szCs w:val="28"/>
        </w:rPr>
        <w:t>2</w:t>
      </w:r>
      <w:r w:rsidR="00381D2A" w:rsidRPr="008B75F8">
        <w:rPr>
          <w:sz w:val="28"/>
          <w:szCs w:val="28"/>
        </w:rPr>
        <w:t xml:space="preserve"> настоящ</w:t>
      </w:r>
      <w:r w:rsidR="005E60BE">
        <w:rPr>
          <w:sz w:val="28"/>
          <w:szCs w:val="28"/>
        </w:rPr>
        <w:t>его Р</w:t>
      </w:r>
      <w:r w:rsidR="00381D2A" w:rsidRPr="008B75F8">
        <w:rPr>
          <w:sz w:val="28"/>
          <w:szCs w:val="28"/>
        </w:rPr>
        <w:t xml:space="preserve">егламента, а также в случае, если право не переустраиваемое и (или) </w:t>
      </w:r>
      <w:proofErr w:type="spellStart"/>
      <w:r w:rsidR="00381D2A" w:rsidRPr="008B75F8">
        <w:rPr>
          <w:sz w:val="28"/>
          <w:szCs w:val="28"/>
        </w:rPr>
        <w:t>перепланируемое</w:t>
      </w:r>
      <w:proofErr w:type="spellEnd"/>
      <w:r w:rsidR="00381D2A" w:rsidRPr="008B75F8">
        <w:rPr>
          <w:sz w:val="28"/>
          <w:szCs w:val="28"/>
        </w:rPr>
        <w:t xml:space="preserve"> помещение в мног</w:t>
      </w:r>
      <w:r w:rsidR="00381D2A" w:rsidRPr="008B75F8">
        <w:rPr>
          <w:sz w:val="28"/>
          <w:szCs w:val="28"/>
        </w:rPr>
        <w:t>о</w:t>
      </w:r>
      <w:r w:rsidR="00381D2A" w:rsidRPr="008B75F8">
        <w:rPr>
          <w:sz w:val="28"/>
          <w:szCs w:val="28"/>
        </w:rPr>
        <w:t>квартирном доме зарегистрировано в Едином государственном реестре прав на недвижимое имущество и сделок с ним, документы, предусмотренные а</w:t>
      </w:r>
      <w:r w:rsidR="00381D2A" w:rsidRPr="008B75F8">
        <w:rPr>
          <w:sz w:val="28"/>
          <w:szCs w:val="28"/>
        </w:rPr>
        <w:t>б</w:t>
      </w:r>
      <w:r w:rsidR="008B75F8" w:rsidRPr="008B75F8">
        <w:rPr>
          <w:sz w:val="28"/>
          <w:szCs w:val="28"/>
        </w:rPr>
        <w:t>зацем «1</w:t>
      </w:r>
      <w:r w:rsidR="00D122FE">
        <w:rPr>
          <w:sz w:val="28"/>
          <w:szCs w:val="28"/>
        </w:rPr>
        <w:t>)</w:t>
      </w:r>
      <w:r w:rsidR="008B75F8" w:rsidRPr="008B75F8">
        <w:rPr>
          <w:sz w:val="28"/>
          <w:szCs w:val="28"/>
        </w:rPr>
        <w:t xml:space="preserve">» </w:t>
      </w:r>
      <w:proofErr w:type="spellStart"/>
      <w:r w:rsidR="008B75F8" w:rsidRPr="008B75F8">
        <w:rPr>
          <w:sz w:val="28"/>
          <w:szCs w:val="28"/>
        </w:rPr>
        <w:t>пп</w:t>
      </w:r>
      <w:proofErr w:type="spellEnd"/>
      <w:r w:rsidR="008B75F8" w:rsidRPr="008B75F8">
        <w:rPr>
          <w:sz w:val="28"/>
          <w:szCs w:val="28"/>
        </w:rPr>
        <w:t>. 2.6.2 настоящего Р</w:t>
      </w:r>
      <w:r w:rsidR="00381D2A" w:rsidRPr="008B75F8">
        <w:rPr>
          <w:sz w:val="28"/>
          <w:szCs w:val="28"/>
        </w:rPr>
        <w:t xml:space="preserve">егламента. </w:t>
      </w:r>
    </w:p>
    <w:p w:rsidR="008B75F8" w:rsidRPr="00AB59FC" w:rsidRDefault="008B75F8" w:rsidP="001D2AEF">
      <w:pPr>
        <w:ind w:firstLine="567"/>
        <w:jc w:val="both"/>
        <w:rPr>
          <w:sz w:val="28"/>
          <w:szCs w:val="28"/>
        </w:rPr>
      </w:pPr>
      <w:r w:rsidRPr="00D77C42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D77C42">
        <w:rPr>
          <w:sz w:val="28"/>
          <w:szCs w:val="28"/>
        </w:rPr>
        <w:t xml:space="preserve">. </w:t>
      </w:r>
      <w:r w:rsidRPr="00AB59FC">
        <w:rPr>
          <w:sz w:val="28"/>
          <w:szCs w:val="28"/>
        </w:rPr>
        <w:t>Запрещается требовать от Заявителя:</w:t>
      </w:r>
    </w:p>
    <w:p w:rsidR="008B75F8" w:rsidRPr="003E6479" w:rsidRDefault="008B75F8" w:rsidP="001D2A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479">
        <w:rPr>
          <w:sz w:val="28"/>
          <w:szCs w:val="28"/>
        </w:rPr>
        <w:t xml:space="preserve"> </w:t>
      </w:r>
      <w:r w:rsidR="00D122FE">
        <w:rPr>
          <w:sz w:val="28"/>
          <w:szCs w:val="28"/>
        </w:rPr>
        <w:t xml:space="preserve">1) </w:t>
      </w:r>
      <w:r w:rsidRPr="003E6479">
        <w:rPr>
          <w:sz w:val="28"/>
          <w:szCs w:val="28"/>
        </w:rPr>
        <w:t>предоставление документов и информации или осуществление де</w:t>
      </w:r>
      <w:r w:rsidRPr="003E6479">
        <w:rPr>
          <w:sz w:val="28"/>
          <w:szCs w:val="28"/>
        </w:rPr>
        <w:t>й</w:t>
      </w:r>
      <w:r w:rsidRPr="003E6479">
        <w:rPr>
          <w:sz w:val="28"/>
          <w:szCs w:val="28"/>
        </w:rPr>
        <w:t>ствий, предоставление или осуществление которых не предусмотрено норм</w:t>
      </w:r>
      <w:r w:rsidRPr="003E6479">
        <w:rPr>
          <w:sz w:val="28"/>
          <w:szCs w:val="28"/>
        </w:rPr>
        <w:t>а</w:t>
      </w:r>
      <w:r w:rsidRPr="003E6479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A36332" w:rsidRDefault="00D122FE" w:rsidP="001D2A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8B75F8" w:rsidRPr="003E6479">
        <w:rPr>
          <w:sz w:val="28"/>
          <w:szCs w:val="28"/>
        </w:rPr>
        <w:t>предоставление документов и информации,</w:t>
      </w:r>
      <w:r>
        <w:rPr>
          <w:sz w:val="28"/>
          <w:szCs w:val="28"/>
        </w:rPr>
        <w:t xml:space="preserve"> в том числе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ждающих внесение Заявителем</w:t>
      </w:r>
      <w:r w:rsidR="00C67EA6">
        <w:rPr>
          <w:sz w:val="28"/>
          <w:szCs w:val="28"/>
        </w:rPr>
        <w:t xml:space="preserve"> платы за предоставление муниципальных услуг, </w:t>
      </w:r>
      <w:r w:rsidR="008B75F8" w:rsidRPr="003E6479">
        <w:rPr>
          <w:sz w:val="28"/>
          <w:szCs w:val="28"/>
        </w:rPr>
        <w:t xml:space="preserve"> которые находятся в распоряжении органов, предоставляющих гос</w:t>
      </w:r>
      <w:r w:rsidR="008B75F8" w:rsidRPr="003E6479">
        <w:rPr>
          <w:sz w:val="28"/>
          <w:szCs w:val="28"/>
        </w:rPr>
        <w:t>у</w:t>
      </w:r>
      <w:r w:rsidR="008B75F8" w:rsidRPr="003E6479">
        <w:rPr>
          <w:sz w:val="28"/>
          <w:szCs w:val="28"/>
        </w:rPr>
        <w:t>дарственные услуги,</w:t>
      </w:r>
      <w:r w:rsidR="00C67EA6">
        <w:rPr>
          <w:sz w:val="28"/>
          <w:szCs w:val="28"/>
        </w:rPr>
        <w:t xml:space="preserve"> </w:t>
      </w:r>
      <w:r w:rsidR="008B75F8" w:rsidRPr="003E6479">
        <w:rPr>
          <w:sz w:val="28"/>
          <w:szCs w:val="28"/>
        </w:rPr>
        <w:t xml:space="preserve">органов, предоставляющих муниципальные услуги, иных государственных органов, органов местного самоуправления, </w:t>
      </w:r>
      <w:r w:rsidR="00C67EA6">
        <w:rPr>
          <w:sz w:val="28"/>
          <w:szCs w:val="28"/>
        </w:rPr>
        <w:t>либо подведомственных государственным органам или органам местного сам</w:t>
      </w:r>
      <w:r w:rsidR="00C67EA6">
        <w:rPr>
          <w:sz w:val="28"/>
          <w:szCs w:val="28"/>
        </w:rPr>
        <w:t>о</w:t>
      </w:r>
      <w:r w:rsidR="00C67EA6">
        <w:rPr>
          <w:sz w:val="28"/>
          <w:szCs w:val="28"/>
        </w:rPr>
        <w:t xml:space="preserve">управления </w:t>
      </w:r>
      <w:r w:rsidR="008B75F8" w:rsidRPr="003E6479">
        <w:rPr>
          <w:sz w:val="28"/>
          <w:szCs w:val="28"/>
        </w:rPr>
        <w:t xml:space="preserve">организаций, </w:t>
      </w:r>
      <w:r w:rsidR="00C67EA6">
        <w:rPr>
          <w:sz w:val="28"/>
          <w:szCs w:val="28"/>
        </w:rPr>
        <w:t>участвующих в предоставлении предусмотренных частью 1 статьи 1 Федерального закона «Об организации предоставления государственных и муниципальных услуг</w:t>
      </w:r>
      <w:proofErr w:type="gramEnd"/>
      <w:r w:rsidR="00C67EA6">
        <w:rPr>
          <w:sz w:val="28"/>
          <w:szCs w:val="28"/>
        </w:rPr>
        <w:t xml:space="preserve">» № 210-ФЗ от 27.07.2010г., </w:t>
      </w:r>
      <w:r w:rsidR="008B75F8" w:rsidRPr="003E6479">
        <w:rPr>
          <w:sz w:val="28"/>
          <w:szCs w:val="28"/>
        </w:rPr>
        <w:t>в соо</w:t>
      </w:r>
      <w:r w:rsidR="008B75F8" w:rsidRPr="003E6479">
        <w:rPr>
          <w:sz w:val="28"/>
          <w:szCs w:val="28"/>
        </w:rPr>
        <w:t>т</w:t>
      </w:r>
      <w:r w:rsidR="008B75F8" w:rsidRPr="003E6479">
        <w:rPr>
          <w:sz w:val="28"/>
          <w:szCs w:val="28"/>
        </w:rPr>
        <w:t>ветствии с нормативными правовыми актами Российской Федерации, норм</w:t>
      </w:r>
      <w:r w:rsidR="008B75F8" w:rsidRPr="003E6479">
        <w:rPr>
          <w:sz w:val="28"/>
          <w:szCs w:val="28"/>
        </w:rPr>
        <w:t>а</w:t>
      </w:r>
      <w:r w:rsidR="008B75F8" w:rsidRPr="003E6479">
        <w:rPr>
          <w:sz w:val="28"/>
          <w:szCs w:val="28"/>
        </w:rPr>
        <w:t>тивными правовыми актами субъектов Р</w:t>
      </w:r>
      <w:r w:rsidR="00C67EA6">
        <w:rPr>
          <w:sz w:val="28"/>
          <w:szCs w:val="28"/>
        </w:rPr>
        <w:t>оссийской Федерации</w:t>
      </w:r>
      <w:r w:rsidR="008B75F8" w:rsidRPr="003E6479">
        <w:rPr>
          <w:sz w:val="28"/>
          <w:szCs w:val="28"/>
        </w:rPr>
        <w:t>, муниципал</w:t>
      </w:r>
      <w:r w:rsidR="008B75F8" w:rsidRPr="003E6479">
        <w:rPr>
          <w:sz w:val="28"/>
          <w:szCs w:val="28"/>
        </w:rPr>
        <w:t>ь</w:t>
      </w:r>
      <w:r w:rsidR="008B75F8" w:rsidRPr="003E6479">
        <w:rPr>
          <w:sz w:val="28"/>
          <w:szCs w:val="28"/>
        </w:rPr>
        <w:t>ными правовыми ак</w:t>
      </w:r>
      <w:r w:rsidR="00C67EA6">
        <w:rPr>
          <w:sz w:val="28"/>
          <w:szCs w:val="28"/>
        </w:rPr>
        <w:t>тами, за исключения документов, включенных в опред</w:t>
      </w:r>
      <w:r w:rsidR="00C67EA6">
        <w:rPr>
          <w:sz w:val="28"/>
          <w:szCs w:val="28"/>
        </w:rPr>
        <w:t>е</w:t>
      </w:r>
      <w:r w:rsidR="00C67EA6">
        <w:rPr>
          <w:sz w:val="28"/>
          <w:szCs w:val="28"/>
        </w:rPr>
        <w:t>ленный частью 6 ст.1 Федерального закона № 210-ФЗ от 27.07.2010г. пер</w:t>
      </w:r>
      <w:r w:rsidR="00C67EA6">
        <w:rPr>
          <w:sz w:val="28"/>
          <w:szCs w:val="28"/>
        </w:rPr>
        <w:t>е</w:t>
      </w:r>
      <w:r w:rsidR="00C67EA6">
        <w:rPr>
          <w:sz w:val="28"/>
          <w:szCs w:val="28"/>
        </w:rPr>
        <w:t>чень</w:t>
      </w:r>
      <w:r w:rsidR="00A36332">
        <w:rPr>
          <w:sz w:val="28"/>
          <w:szCs w:val="28"/>
        </w:rPr>
        <w:t xml:space="preserve"> документов. Заявитель вправе представить указанные документы и и</w:t>
      </w:r>
      <w:r w:rsidR="00A36332">
        <w:rPr>
          <w:sz w:val="28"/>
          <w:szCs w:val="28"/>
        </w:rPr>
        <w:t>н</w:t>
      </w:r>
      <w:r w:rsidR="00A36332">
        <w:rPr>
          <w:sz w:val="28"/>
          <w:szCs w:val="28"/>
        </w:rPr>
        <w:t>формацию в органы, предоставляющие государственные услуги, и органы, предоставляющие муниципальные услуги, по собственной инициативе; (в ред. Федерального закона от 28.07.2012г. № 133-ФЗ)</w:t>
      </w:r>
    </w:p>
    <w:p w:rsidR="008626A9" w:rsidRDefault="008626A9" w:rsidP="001D2A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3) осуществление действий, в том числе согласований, необходимых для получения государственных и муниципальных услуг и связанных с о</w:t>
      </w:r>
      <w:r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ращением в иные государственные органы, органы местного самоуправл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 в перечни, указанные в части 1 статьи 9 Федерального закона от 27 июля 2010г. № 210-ФЗ;</w:t>
      </w:r>
      <w:proofErr w:type="gramEnd"/>
    </w:p>
    <w:p w:rsidR="009A66EC" w:rsidRDefault="008626A9" w:rsidP="001D2A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представление документов и информации, отсутствие и (или) нед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ципальной услуги, либо в предоставлении государственной или муниципал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ной услуги,</w:t>
      </w:r>
      <w:r w:rsidR="009A66EC">
        <w:rPr>
          <w:color w:val="000000" w:themeColor="text1"/>
          <w:sz w:val="28"/>
          <w:szCs w:val="28"/>
        </w:rPr>
        <w:t xml:space="preserve"> за исключением следующих случаев:</w:t>
      </w:r>
    </w:p>
    <w:p w:rsidR="009A66EC" w:rsidRDefault="009A66EC" w:rsidP="001D2A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чальной подачи заявления о предоставлении государственной или муниц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пальной услуги;</w:t>
      </w:r>
    </w:p>
    <w:p w:rsidR="009A66EC" w:rsidRDefault="009A66EC" w:rsidP="001D2A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наличие ошибок в заявлении  о предоставлении государственной или муниципальной услуги и документах, поданных заявителем после</w:t>
      </w:r>
      <w:r w:rsidR="00593FBF">
        <w:rPr>
          <w:color w:val="000000" w:themeColor="text1"/>
          <w:sz w:val="28"/>
          <w:szCs w:val="28"/>
        </w:rPr>
        <w:t xml:space="preserve"> первон</w:t>
      </w:r>
      <w:r w:rsidR="00593FBF">
        <w:rPr>
          <w:color w:val="000000" w:themeColor="text1"/>
          <w:sz w:val="28"/>
          <w:szCs w:val="28"/>
        </w:rPr>
        <w:t>а</w:t>
      </w:r>
      <w:r w:rsidR="00593FBF">
        <w:rPr>
          <w:color w:val="000000" w:themeColor="text1"/>
          <w:sz w:val="28"/>
          <w:szCs w:val="28"/>
        </w:rPr>
        <w:t>чального отказа в приеме документов, необходимых для предоставления го</w:t>
      </w:r>
      <w:r w:rsidR="00593FBF">
        <w:rPr>
          <w:color w:val="000000" w:themeColor="text1"/>
          <w:sz w:val="28"/>
          <w:szCs w:val="28"/>
        </w:rPr>
        <w:t>с</w:t>
      </w:r>
      <w:r w:rsidR="00593FBF">
        <w:rPr>
          <w:color w:val="000000" w:themeColor="text1"/>
          <w:sz w:val="28"/>
          <w:szCs w:val="28"/>
        </w:rPr>
        <w:t>ударственной или муниципальной услуги, либо в предоставлении госуда</w:t>
      </w:r>
      <w:r w:rsidR="00593FBF">
        <w:rPr>
          <w:color w:val="000000" w:themeColor="text1"/>
          <w:sz w:val="28"/>
          <w:szCs w:val="28"/>
        </w:rPr>
        <w:t>р</w:t>
      </w:r>
      <w:r w:rsidR="00593FBF">
        <w:rPr>
          <w:color w:val="000000" w:themeColor="text1"/>
          <w:sz w:val="28"/>
          <w:szCs w:val="28"/>
        </w:rPr>
        <w:t>ственной или муниципальной услуги и не включенных в представленный р</w:t>
      </w:r>
      <w:r w:rsidR="00593FBF">
        <w:rPr>
          <w:color w:val="000000" w:themeColor="text1"/>
          <w:sz w:val="28"/>
          <w:szCs w:val="28"/>
        </w:rPr>
        <w:t>а</w:t>
      </w:r>
      <w:r w:rsidR="00593FBF">
        <w:rPr>
          <w:color w:val="000000" w:themeColor="text1"/>
          <w:sz w:val="28"/>
          <w:szCs w:val="28"/>
        </w:rPr>
        <w:t>нее комплект документов:</w:t>
      </w:r>
    </w:p>
    <w:p w:rsidR="00593FBF" w:rsidRDefault="00593FBF" w:rsidP="001D2A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ставлении государственной или муниципальной услуги;</w:t>
      </w:r>
    </w:p>
    <w:p w:rsidR="008B75F8" w:rsidRPr="008626A9" w:rsidRDefault="00593FBF" w:rsidP="001D2A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гана, предоставляющего государственную услугу, или органа</w:t>
      </w:r>
      <w:r w:rsidR="006B29B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предоставл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ющего муниципальную услугу, государственного или мун</w:t>
      </w:r>
      <w:r w:rsidR="006B29B0">
        <w:rPr>
          <w:color w:val="000000" w:themeColor="text1"/>
          <w:sz w:val="28"/>
          <w:szCs w:val="28"/>
        </w:rPr>
        <w:t>иципального сл</w:t>
      </w:r>
      <w:r w:rsidR="006B29B0">
        <w:rPr>
          <w:color w:val="000000" w:themeColor="text1"/>
          <w:sz w:val="28"/>
          <w:szCs w:val="28"/>
        </w:rPr>
        <w:t>у</w:t>
      </w:r>
      <w:r w:rsidR="006B29B0">
        <w:rPr>
          <w:color w:val="000000" w:themeColor="text1"/>
          <w:sz w:val="28"/>
          <w:szCs w:val="28"/>
        </w:rPr>
        <w:t>жащего, работника многофункционального центра, работника организации, предусмотренной частью 1.1. статьи 16 Федерального закона «Об организ</w:t>
      </w:r>
      <w:r w:rsidR="006B29B0">
        <w:rPr>
          <w:color w:val="000000" w:themeColor="text1"/>
          <w:sz w:val="28"/>
          <w:szCs w:val="28"/>
        </w:rPr>
        <w:t>а</w:t>
      </w:r>
      <w:r w:rsidR="006B29B0">
        <w:rPr>
          <w:color w:val="000000" w:themeColor="text1"/>
          <w:sz w:val="28"/>
          <w:szCs w:val="28"/>
        </w:rPr>
        <w:t>ции предоставления государственных и муниципальных услуг» № 210-ФЗ от 27.07.2010г., при первоначальном отказе в приеме документов, необходимых для предоставления государственной или</w:t>
      </w:r>
      <w:proofErr w:type="gramEnd"/>
      <w:r w:rsidR="006B29B0">
        <w:rPr>
          <w:color w:val="000000" w:themeColor="text1"/>
          <w:sz w:val="28"/>
          <w:szCs w:val="28"/>
        </w:rPr>
        <w:t xml:space="preserve"> </w:t>
      </w:r>
      <w:proofErr w:type="gramStart"/>
      <w:r w:rsidR="006B29B0">
        <w:rPr>
          <w:color w:val="000000" w:themeColor="text1"/>
          <w:sz w:val="28"/>
          <w:szCs w:val="28"/>
        </w:rPr>
        <w:t>муниципальной услуги, либо в предоставлении государственной или муниципальной услуги, о чем в пис</w:t>
      </w:r>
      <w:r w:rsidR="006B29B0">
        <w:rPr>
          <w:color w:val="000000" w:themeColor="text1"/>
          <w:sz w:val="28"/>
          <w:szCs w:val="28"/>
        </w:rPr>
        <w:t>ь</w:t>
      </w:r>
      <w:r w:rsidR="006B29B0">
        <w:rPr>
          <w:color w:val="000000" w:themeColor="text1"/>
          <w:sz w:val="28"/>
          <w:szCs w:val="28"/>
        </w:rPr>
        <w:t>менном виде за подписью руководителя органа, предоставляющего госуда</w:t>
      </w:r>
      <w:r w:rsidR="006B29B0">
        <w:rPr>
          <w:color w:val="000000" w:themeColor="text1"/>
          <w:sz w:val="28"/>
          <w:szCs w:val="28"/>
        </w:rPr>
        <w:t>р</w:t>
      </w:r>
      <w:r w:rsidR="006B29B0">
        <w:rPr>
          <w:color w:val="000000" w:themeColor="text1"/>
          <w:sz w:val="28"/>
          <w:szCs w:val="28"/>
        </w:rPr>
        <w:t>ственную услугу, или органа, предоставляющего муниципальную услугу, р</w:t>
      </w:r>
      <w:r w:rsidR="006B29B0">
        <w:rPr>
          <w:color w:val="000000" w:themeColor="text1"/>
          <w:sz w:val="28"/>
          <w:szCs w:val="28"/>
        </w:rPr>
        <w:t>у</w:t>
      </w:r>
      <w:r w:rsidR="006B29B0">
        <w:rPr>
          <w:color w:val="000000" w:themeColor="text1"/>
          <w:sz w:val="28"/>
          <w:szCs w:val="28"/>
        </w:rPr>
        <w:t>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1.1. статьи 16 Федерального закона № 210-ФЗ от 27.07.2010г.</w:t>
      </w:r>
      <w:r w:rsidR="009B3620">
        <w:rPr>
          <w:color w:val="000000" w:themeColor="text1"/>
          <w:sz w:val="28"/>
          <w:szCs w:val="28"/>
        </w:rPr>
        <w:t xml:space="preserve"> уведо</w:t>
      </w:r>
      <w:r w:rsidR="009B3620">
        <w:rPr>
          <w:color w:val="000000" w:themeColor="text1"/>
          <w:sz w:val="28"/>
          <w:szCs w:val="28"/>
        </w:rPr>
        <w:t>м</w:t>
      </w:r>
      <w:r w:rsidR="009B3620">
        <w:rPr>
          <w:color w:val="000000" w:themeColor="text1"/>
          <w:sz w:val="28"/>
          <w:szCs w:val="28"/>
        </w:rPr>
        <w:t>ляется заявитель</w:t>
      </w:r>
      <w:r w:rsidR="00691A02">
        <w:rPr>
          <w:color w:val="000000" w:themeColor="text1"/>
          <w:sz w:val="28"/>
          <w:szCs w:val="28"/>
        </w:rPr>
        <w:t>, а также</w:t>
      </w:r>
      <w:proofErr w:type="gramEnd"/>
      <w:r w:rsidR="00691A02">
        <w:rPr>
          <w:color w:val="000000" w:themeColor="text1"/>
          <w:sz w:val="28"/>
          <w:szCs w:val="28"/>
        </w:rPr>
        <w:t xml:space="preserve"> приносятся извинения за доставленные неудобства (п.4 введен Федеральным законом от 19.07.2018г. № 204-ФЗ)</w:t>
      </w:r>
      <w:r w:rsidR="006B29B0">
        <w:rPr>
          <w:color w:val="000000" w:themeColor="text1"/>
          <w:sz w:val="28"/>
          <w:szCs w:val="28"/>
        </w:rPr>
        <w:t xml:space="preserve"> </w:t>
      </w:r>
    </w:p>
    <w:p w:rsidR="00381D2A" w:rsidRPr="00381D2A" w:rsidRDefault="00381D2A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81D2A">
        <w:rPr>
          <w:sz w:val="28"/>
          <w:szCs w:val="28"/>
        </w:rPr>
        <w:t>2.7. Исчерпывающий перечень оснований для отказа в приеме докуме</w:t>
      </w:r>
      <w:r w:rsidRPr="00381D2A">
        <w:rPr>
          <w:sz w:val="28"/>
          <w:szCs w:val="28"/>
        </w:rPr>
        <w:t>н</w:t>
      </w:r>
      <w:r w:rsidRPr="00381D2A">
        <w:rPr>
          <w:sz w:val="28"/>
          <w:szCs w:val="28"/>
        </w:rPr>
        <w:t>тов, необходимых для предоставления муниципальной услуги.</w:t>
      </w:r>
    </w:p>
    <w:p w:rsidR="00381D2A" w:rsidRPr="00381D2A" w:rsidRDefault="00381D2A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81D2A">
        <w:rPr>
          <w:sz w:val="28"/>
          <w:szCs w:val="28"/>
        </w:rPr>
        <w:t>Подача заявления лицом, не являющимся собственником соответству</w:t>
      </w:r>
      <w:r w:rsidRPr="00381D2A">
        <w:rPr>
          <w:sz w:val="28"/>
          <w:szCs w:val="28"/>
        </w:rPr>
        <w:t>ю</w:t>
      </w:r>
      <w:r w:rsidRPr="00381D2A">
        <w:rPr>
          <w:sz w:val="28"/>
          <w:szCs w:val="28"/>
        </w:rPr>
        <w:t>щего помещения или уполномоченным им лицом.</w:t>
      </w:r>
    </w:p>
    <w:p w:rsidR="00381D2A" w:rsidRPr="00381D2A" w:rsidRDefault="00FB4916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</w:t>
      </w:r>
      <w:r w:rsidR="00381D2A" w:rsidRPr="00381D2A">
        <w:rPr>
          <w:sz w:val="28"/>
          <w:szCs w:val="28"/>
        </w:rPr>
        <w:t xml:space="preserve"> документов, которые находятся в распор</w:t>
      </w:r>
      <w:r w:rsidR="00381D2A" w:rsidRPr="00381D2A">
        <w:rPr>
          <w:sz w:val="28"/>
          <w:szCs w:val="28"/>
        </w:rPr>
        <w:t>я</w:t>
      </w:r>
      <w:r w:rsidR="00381D2A" w:rsidRPr="00381D2A">
        <w:rPr>
          <w:sz w:val="28"/>
          <w:szCs w:val="28"/>
        </w:rPr>
        <w:t>жении органов власти и подведомственных им организаций, не является о</w:t>
      </w:r>
      <w:r w:rsidR="00381D2A" w:rsidRPr="00381D2A">
        <w:rPr>
          <w:sz w:val="28"/>
          <w:szCs w:val="28"/>
        </w:rPr>
        <w:t>с</w:t>
      </w:r>
      <w:r w:rsidR="00381D2A" w:rsidRPr="00381D2A">
        <w:rPr>
          <w:sz w:val="28"/>
          <w:szCs w:val="28"/>
        </w:rPr>
        <w:t>нованием для отказа в приеме документов.</w:t>
      </w:r>
    </w:p>
    <w:p w:rsidR="00381D2A" w:rsidRPr="00381D2A" w:rsidRDefault="00381D2A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81D2A">
        <w:rPr>
          <w:sz w:val="28"/>
          <w:szCs w:val="28"/>
        </w:rPr>
        <w:t>2.8. Исчерпывающий перечень оснований для отказа в предоставлении либо приостановлении муниципальной услуги.</w:t>
      </w:r>
    </w:p>
    <w:p w:rsidR="00381D2A" w:rsidRPr="00381D2A" w:rsidRDefault="00FB4916" w:rsidP="001D2AEF">
      <w:pPr>
        <w:tabs>
          <w:tab w:val="left" w:pos="453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381D2A" w:rsidRPr="00381D2A">
        <w:rPr>
          <w:sz w:val="28"/>
          <w:szCs w:val="28"/>
        </w:rPr>
        <w:t>Отказ в согласовании переустройства и (или) перепланировки ж</w:t>
      </w:r>
      <w:r w:rsidR="00381D2A" w:rsidRPr="00381D2A">
        <w:rPr>
          <w:sz w:val="28"/>
          <w:szCs w:val="28"/>
        </w:rPr>
        <w:t>и</w:t>
      </w:r>
      <w:r w:rsidR="00381D2A" w:rsidRPr="00381D2A">
        <w:rPr>
          <w:sz w:val="28"/>
          <w:szCs w:val="28"/>
        </w:rPr>
        <w:t>лого (нежилого) помещения допускается в случае:</w:t>
      </w:r>
    </w:p>
    <w:p w:rsidR="009F0F30" w:rsidRPr="00691A02" w:rsidRDefault="00691A02" w:rsidP="001D2AE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91A02">
        <w:rPr>
          <w:rFonts w:eastAsiaTheme="minorHAnsi"/>
          <w:sz w:val="28"/>
          <w:szCs w:val="28"/>
          <w:lang w:eastAsia="en-US"/>
        </w:rPr>
        <w:t xml:space="preserve">1) </w:t>
      </w:r>
      <w:r w:rsidR="009F0F30" w:rsidRPr="00691A02">
        <w:rPr>
          <w:rFonts w:eastAsiaTheme="minorHAnsi"/>
          <w:sz w:val="28"/>
          <w:szCs w:val="28"/>
          <w:lang w:eastAsia="en-US"/>
        </w:rPr>
        <w:t xml:space="preserve">непредставления определенных </w:t>
      </w:r>
      <w:proofErr w:type="spellStart"/>
      <w:r w:rsidR="009F0F30" w:rsidRPr="00691A0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="009F0F30" w:rsidRPr="00691A02">
        <w:rPr>
          <w:rFonts w:eastAsiaTheme="minorHAnsi"/>
          <w:sz w:val="28"/>
          <w:szCs w:val="28"/>
          <w:lang w:eastAsia="en-US"/>
        </w:rPr>
        <w:t>. 2.6.1 настоящего Регламента д</w:t>
      </w:r>
      <w:r w:rsidR="009F0F30" w:rsidRPr="00691A02">
        <w:rPr>
          <w:rFonts w:eastAsiaTheme="minorHAnsi"/>
          <w:sz w:val="28"/>
          <w:szCs w:val="28"/>
          <w:lang w:eastAsia="en-US"/>
        </w:rPr>
        <w:t>о</w:t>
      </w:r>
      <w:r w:rsidR="009F0F30" w:rsidRPr="00691A02">
        <w:rPr>
          <w:rFonts w:eastAsiaTheme="minorHAnsi"/>
          <w:sz w:val="28"/>
          <w:szCs w:val="28"/>
          <w:lang w:eastAsia="en-US"/>
        </w:rPr>
        <w:t xml:space="preserve">кументов, </w:t>
      </w:r>
      <w:r w:rsidR="009F0F30" w:rsidRPr="00691A02">
        <w:rPr>
          <w:sz w:val="28"/>
          <w:szCs w:val="28"/>
        </w:rPr>
        <w:t>прилагаемых к заявлению,</w:t>
      </w:r>
      <w:r w:rsidR="009F0F30" w:rsidRPr="00691A02">
        <w:rPr>
          <w:rFonts w:eastAsiaTheme="minorHAnsi"/>
          <w:sz w:val="28"/>
          <w:szCs w:val="28"/>
          <w:lang w:eastAsia="en-US"/>
        </w:rPr>
        <w:t xml:space="preserve"> обязанность по представлению к</w:t>
      </w:r>
      <w:r w:rsidR="009F0F30" w:rsidRPr="00691A02">
        <w:rPr>
          <w:rFonts w:eastAsiaTheme="minorHAnsi"/>
          <w:sz w:val="28"/>
          <w:szCs w:val="28"/>
          <w:lang w:eastAsia="en-US"/>
        </w:rPr>
        <w:t>о</w:t>
      </w:r>
      <w:r w:rsidR="009F0F30" w:rsidRPr="00691A02">
        <w:rPr>
          <w:rFonts w:eastAsiaTheme="minorHAnsi"/>
          <w:sz w:val="28"/>
          <w:szCs w:val="28"/>
          <w:lang w:eastAsia="en-US"/>
        </w:rPr>
        <w:t xml:space="preserve">торых с учетом </w:t>
      </w:r>
      <w:proofErr w:type="spellStart"/>
      <w:r w:rsidR="009F0F30" w:rsidRPr="00691A02">
        <w:rPr>
          <w:rFonts w:eastAsiaTheme="minorHAnsi"/>
          <w:sz w:val="28"/>
          <w:szCs w:val="28"/>
          <w:lang w:eastAsia="en-US"/>
        </w:rPr>
        <w:t>пп</w:t>
      </w:r>
      <w:proofErr w:type="spellEnd"/>
      <w:r w:rsidR="009F0F30" w:rsidRPr="00691A02">
        <w:rPr>
          <w:rFonts w:eastAsiaTheme="minorHAnsi"/>
          <w:sz w:val="28"/>
          <w:szCs w:val="28"/>
          <w:lang w:eastAsia="en-US"/>
        </w:rPr>
        <w:t>. 2.6.2 настоящего Регламента и жилищного Коде</w:t>
      </w:r>
      <w:r w:rsidR="009F0F30" w:rsidRPr="00691A02">
        <w:rPr>
          <w:rFonts w:eastAsiaTheme="minorHAnsi"/>
          <w:sz w:val="28"/>
          <w:szCs w:val="28"/>
          <w:lang w:eastAsia="en-US"/>
        </w:rPr>
        <w:t>к</w:t>
      </w:r>
      <w:r w:rsidR="009F0F30" w:rsidRPr="00691A02">
        <w:rPr>
          <w:rFonts w:eastAsiaTheme="minorHAnsi"/>
          <w:sz w:val="28"/>
          <w:szCs w:val="28"/>
          <w:lang w:eastAsia="en-US"/>
        </w:rPr>
        <w:t>са возложена на Заявителя;</w:t>
      </w:r>
    </w:p>
    <w:p w:rsidR="00381D2A" w:rsidRPr="00691A02" w:rsidRDefault="00691A02" w:rsidP="001D2AE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2) </w:t>
      </w:r>
      <w:r w:rsidR="00381D2A" w:rsidRPr="00691A02">
        <w:rPr>
          <w:sz w:val="28"/>
          <w:szCs w:val="28"/>
        </w:rPr>
        <w:t xml:space="preserve">поступления в </w:t>
      </w:r>
      <w:proofErr w:type="spellStart"/>
      <w:r w:rsidR="00381D2A" w:rsidRPr="00691A02">
        <w:rPr>
          <w:sz w:val="28"/>
          <w:szCs w:val="28"/>
        </w:rPr>
        <w:t>ОАГиДХ</w:t>
      </w:r>
      <w:proofErr w:type="spellEnd"/>
      <w:r w:rsidR="00381D2A" w:rsidRPr="00691A02">
        <w:rPr>
          <w:sz w:val="28"/>
          <w:szCs w:val="28"/>
        </w:rPr>
        <w:t xml:space="preserve"> ответа органа государственной власти, орг</w:t>
      </w:r>
      <w:r w:rsidR="00381D2A" w:rsidRPr="00691A02">
        <w:rPr>
          <w:sz w:val="28"/>
          <w:szCs w:val="28"/>
        </w:rPr>
        <w:t>а</w:t>
      </w:r>
      <w:r w:rsidR="00381D2A" w:rsidRPr="00691A02">
        <w:rPr>
          <w:sz w:val="28"/>
          <w:szCs w:val="28"/>
        </w:rPr>
        <w:t xml:space="preserve">на местного самоуправления либо подведомственной органу </w:t>
      </w:r>
      <w:proofErr w:type="spellStart"/>
      <w:r w:rsidR="00381D2A" w:rsidRPr="00691A02">
        <w:rPr>
          <w:sz w:val="28"/>
          <w:szCs w:val="28"/>
        </w:rPr>
        <w:t>гос</w:t>
      </w:r>
      <w:proofErr w:type="gramStart"/>
      <w:r w:rsidR="00381D2A" w:rsidRPr="00691A02">
        <w:rPr>
          <w:sz w:val="28"/>
          <w:szCs w:val="28"/>
        </w:rPr>
        <w:t>.в</w:t>
      </w:r>
      <w:proofErr w:type="gramEnd"/>
      <w:r w:rsidR="00381D2A" w:rsidRPr="00691A02">
        <w:rPr>
          <w:sz w:val="28"/>
          <w:szCs w:val="28"/>
        </w:rPr>
        <w:t>ласти</w:t>
      </w:r>
      <w:proofErr w:type="spellEnd"/>
      <w:r w:rsidR="00381D2A" w:rsidRPr="00691A02">
        <w:rPr>
          <w:sz w:val="28"/>
          <w:szCs w:val="28"/>
        </w:rPr>
        <w:t xml:space="preserve"> или о</w:t>
      </w:r>
      <w:r w:rsidR="00381D2A" w:rsidRPr="00691A02">
        <w:rPr>
          <w:sz w:val="28"/>
          <w:szCs w:val="28"/>
        </w:rPr>
        <w:t>р</w:t>
      </w:r>
      <w:r w:rsidR="00381D2A" w:rsidRPr="00691A02">
        <w:rPr>
          <w:sz w:val="28"/>
          <w:szCs w:val="28"/>
        </w:rPr>
        <w:t>гану местного самоуправления организации на межведомственный з</w:t>
      </w:r>
      <w:r w:rsidR="00381D2A" w:rsidRPr="00691A02">
        <w:rPr>
          <w:sz w:val="28"/>
          <w:szCs w:val="28"/>
        </w:rPr>
        <w:t>а</w:t>
      </w:r>
      <w:r w:rsidR="00381D2A" w:rsidRPr="00691A02">
        <w:rPr>
          <w:sz w:val="28"/>
          <w:szCs w:val="28"/>
        </w:rPr>
        <w:t>прос, свидетельствующего об отсутствии документа и (или) информации, необх</w:t>
      </w:r>
      <w:r w:rsidR="00381D2A" w:rsidRPr="00691A02">
        <w:rPr>
          <w:sz w:val="28"/>
          <w:szCs w:val="28"/>
        </w:rPr>
        <w:t>о</w:t>
      </w:r>
      <w:r w:rsidR="00381D2A" w:rsidRPr="00691A02">
        <w:rPr>
          <w:sz w:val="28"/>
          <w:szCs w:val="28"/>
        </w:rPr>
        <w:t>димых для проведения переустройства и (или) перепланировки жилого (н</w:t>
      </w:r>
      <w:r w:rsidR="00381D2A" w:rsidRPr="00691A02">
        <w:rPr>
          <w:sz w:val="28"/>
          <w:szCs w:val="28"/>
        </w:rPr>
        <w:t>е</w:t>
      </w:r>
      <w:r w:rsidR="00381D2A" w:rsidRPr="00691A02">
        <w:rPr>
          <w:sz w:val="28"/>
          <w:szCs w:val="28"/>
        </w:rPr>
        <w:t>жилого) помещения, если соо</w:t>
      </w:r>
      <w:r w:rsidR="00381D2A" w:rsidRPr="00691A02">
        <w:rPr>
          <w:sz w:val="28"/>
          <w:szCs w:val="28"/>
        </w:rPr>
        <w:t>т</w:t>
      </w:r>
      <w:r w:rsidR="00381D2A" w:rsidRPr="00691A02">
        <w:rPr>
          <w:sz w:val="28"/>
          <w:szCs w:val="28"/>
        </w:rPr>
        <w:t xml:space="preserve">ветствующий документ не был представлен </w:t>
      </w:r>
      <w:r w:rsidR="00FB4916" w:rsidRPr="00691A02">
        <w:rPr>
          <w:sz w:val="28"/>
          <w:szCs w:val="28"/>
        </w:rPr>
        <w:t>Заявителем</w:t>
      </w:r>
      <w:r w:rsidR="00381D2A" w:rsidRPr="00691A02">
        <w:rPr>
          <w:sz w:val="28"/>
          <w:szCs w:val="28"/>
        </w:rPr>
        <w:t xml:space="preserve"> по собстве</w:t>
      </w:r>
      <w:r w:rsidR="00381D2A" w:rsidRPr="00691A02">
        <w:rPr>
          <w:sz w:val="28"/>
          <w:szCs w:val="28"/>
        </w:rPr>
        <w:t>н</w:t>
      </w:r>
      <w:r w:rsidR="00381D2A" w:rsidRPr="00691A02">
        <w:rPr>
          <w:sz w:val="28"/>
          <w:szCs w:val="28"/>
        </w:rPr>
        <w:t>ной инициативе.</w:t>
      </w:r>
    </w:p>
    <w:p w:rsidR="00381D2A" w:rsidRPr="00381D2A" w:rsidRDefault="00381D2A" w:rsidP="001D2AEF">
      <w:pPr>
        <w:pStyle w:val="aa"/>
        <w:tabs>
          <w:tab w:val="left" w:pos="4536"/>
        </w:tabs>
        <w:autoSpaceDE w:val="0"/>
        <w:ind w:left="0" w:firstLine="567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Отказ в согласовании переустройства и (или) перепланировки помещ</w:t>
      </w:r>
      <w:r w:rsidRPr="00381D2A">
        <w:rPr>
          <w:sz w:val="28"/>
          <w:szCs w:val="28"/>
        </w:rPr>
        <w:t>е</w:t>
      </w:r>
      <w:r w:rsidRPr="00381D2A">
        <w:rPr>
          <w:sz w:val="28"/>
          <w:szCs w:val="28"/>
        </w:rPr>
        <w:t>ния в многоквартирном доме по указанному основанию до</w:t>
      </w:r>
      <w:r w:rsidR="009F0F30">
        <w:rPr>
          <w:sz w:val="28"/>
          <w:szCs w:val="28"/>
        </w:rPr>
        <w:t>п</w:t>
      </w:r>
      <w:r w:rsidRPr="00381D2A">
        <w:rPr>
          <w:sz w:val="28"/>
          <w:szCs w:val="28"/>
        </w:rPr>
        <w:t>ускается в сл</w:t>
      </w:r>
      <w:r w:rsidRPr="00381D2A">
        <w:rPr>
          <w:sz w:val="28"/>
          <w:szCs w:val="28"/>
        </w:rPr>
        <w:t>у</w:t>
      </w:r>
      <w:r w:rsidRPr="00381D2A">
        <w:rPr>
          <w:sz w:val="28"/>
          <w:szCs w:val="28"/>
        </w:rPr>
        <w:t xml:space="preserve">чае, если </w:t>
      </w:r>
      <w:proofErr w:type="spellStart"/>
      <w:r w:rsidRPr="00381D2A">
        <w:rPr>
          <w:sz w:val="28"/>
          <w:szCs w:val="28"/>
        </w:rPr>
        <w:t>ОАГиДХ</w:t>
      </w:r>
      <w:proofErr w:type="spellEnd"/>
      <w:r w:rsidRPr="00381D2A">
        <w:rPr>
          <w:sz w:val="28"/>
          <w:szCs w:val="28"/>
        </w:rPr>
        <w:t xml:space="preserve"> после по</w:t>
      </w:r>
      <w:r w:rsidR="006269F7">
        <w:rPr>
          <w:sz w:val="28"/>
          <w:szCs w:val="28"/>
        </w:rPr>
        <w:t>лучения такого ответа уведомил З</w:t>
      </w:r>
      <w:r w:rsidRPr="00381D2A">
        <w:rPr>
          <w:sz w:val="28"/>
          <w:szCs w:val="28"/>
        </w:rPr>
        <w:t>аявителя о п</w:t>
      </w:r>
      <w:r w:rsidRPr="00381D2A">
        <w:rPr>
          <w:sz w:val="28"/>
          <w:szCs w:val="28"/>
        </w:rPr>
        <w:t>о</w:t>
      </w:r>
      <w:r w:rsidRPr="00381D2A">
        <w:rPr>
          <w:sz w:val="28"/>
          <w:szCs w:val="28"/>
        </w:rPr>
        <w:t>лучении такого ответа, предложил заявителю представить документ и (или) информацию, необходимые для проведения переустройства и (или) перепл</w:t>
      </w:r>
      <w:r w:rsidRPr="00381D2A">
        <w:rPr>
          <w:sz w:val="28"/>
          <w:szCs w:val="28"/>
        </w:rPr>
        <w:t>а</w:t>
      </w:r>
      <w:r w:rsidRPr="00381D2A">
        <w:rPr>
          <w:sz w:val="28"/>
          <w:szCs w:val="28"/>
        </w:rPr>
        <w:t>нировки помещения в многоквартирном доме, и не получил от заявителя т</w:t>
      </w:r>
      <w:r w:rsidRPr="00381D2A">
        <w:rPr>
          <w:sz w:val="28"/>
          <w:szCs w:val="28"/>
        </w:rPr>
        <w:t>а</w:t>
      </w:r>
      <w:r w:rsidRPr="00381D2A">
        <w:rPr>
          <w:sz w:val="28"/>
          <w:szCs w:val="28"/>
        </w:rPr>
        <w:t>кие документы и (или) информацию в течени</w:t>
      </w:r>
      <w:r w:rsidR="009F0F30">
        <w:rPr>
          <w:sz w:val="28"/>
          <w:szCs w:val="28"/>
        </w:rPr>
        <w:t>е</w:t>
      </w:r>
      <w:r w:rsidRPr="00381D2A">
        <w:rPr>
          <w:sz w:val="28"/>
          <w:szCs w:val="28"/>
        </w:rPr>
        <w:t xml:space="preserve"> пятнадцати рабочих дней со дня направления уведомления.</w:t>
      </w:r>
    </w:p>
    <w:p w:rsidR="00381D2A" w:rsidRPr="009F0F30" w:rsidRDefault="00691A02" w:rsidP="001D2AEF">
      <w:pPr>
        <w:pStyle w:val="aa"/>
        <w:tabs>
          <w:tab w:val="left" w:pos="4536"/>
        </w:tabs>
        <w:autoSpaceDE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81D2A" w:rsidRPr="009F0F30">
        <w:rPr>
          <w:sz w:val="28"/>
          <w:szCs w:val="28"/>
        </w:rPr>
        <w:t>представления документов в ненадлежащий орган;</w:t>
      </w:r>
    </w:p>
    <w:p w:rsidR="00381D2A" w:rsidRDefault="00C10974" w:rsidP="001D2AEF">
      <w:pPr>
        <w:tabs>
          <w:tab w:val="left" w:pos="453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1A02">
        <w:rPr>
          <w:sz w:val="28"/>
          <w:szCs w:val="28"/>
        </w:rPr>
        <w:t xml:space="preserve">4) </w:t>
      </w:r>
      <w:r w:rsidR="00381D2A" w:rsidRPr="00691A02">
        <w:rPr>
          <w:sz w:val="28"/>
          <w:szCs w:val="28"/>
        </w:rPr>
        <w:t>несоответствия проекта переустройства и (или) перепланировки п</w:t>
      </w:r>
      <w:r w:rsidR="00381D2A" w:rsidRPr="00691A02">
        <w:rPr>
          <w:sz w:val="28"/>
          <w:szCs w:val="28"/>
        </w:rPr>
        <w:t>о</w:t>
      </w:r>
      <w:r w:rsidR="00381D2A" w:rsidRPr="00691A02">
        <w:rPr>
          <w:sz w:val="28"/>
          <w:szCs w:val="28"/>
        </w:rPr>
        <w:t>мещения в многоквартирном доме требованиям законодательства.</w:t>
      </w:r>
    </w:p>
    <w:p w:rsidR="00691A02" w:rsidRDefault="00E406E9" w:rsidP="001D2AEF">
      <w:pPr>
        <w:tabs>
          <w:tab w:val="left" w:pos="453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1A02">
        <w:rPr>
          <w:sz w:val="28"/>
          <w:szCs w:val="28"/>
        </w:rPr>
        <w:t>2.8.2. Непредставление  (несвоевременное представление) органом или организацией по межведомственному запросу документов и информации, указанных в пункте 2 части 1  статьи 7 Федерального закона «Об организ</w:t>
      </w:r>
      <w:r w:rsidR="00691A02">
        <w:rPr>
          <w:sz w:val="28"/>
          <w:szCs w:val="28"/>
        </w:rPr>
        <w:t>а</w:t>
      </w:r>
      <w:r w:rsidR="00691A02">
        <w:rPr>
          <w:sz w:val="28"/>
          <w:szCs w:val="28"/>
        </w:rPr>
        <w:t>ции</w:t>
      </w:r>
      <w:r>
        <w:rPr>
          <w:sz w:val="28"/>
          <w:szCs w:val="28"/>
        </w:rPr>
        <w:t xml:space="preserve"> предоставления государственных и муниципальных услуг</w:t>
      </w:r>
      <w:r w:rsidR="00691A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406E9" w:rsidRPr="00691A02" w:rsidRDefault="00E406E9" w:rsidP="001D2AEF">
      <w:pPr>
        <w:tabs>
          <w:tab w:val="left" w:pos="453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№ 210-ФЗ от 27.07.2010г. в Управление не может являться основанием для отказа в предоставлении Заявителю муниципальной услуги. Должностное лицо и (или) работник, не представивши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несвоевременно представившие) запрошенные и находящиеся в распоряжении соответствующих орган либо организации документ или информацию, подлежат административной,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циплинарной или иной ответственности в соответствии с законодательством Российской Федерации. (в ред. Федерального закона от 29.12.2017г. № 479-ФЗ)</w:t>
      </w:r>
    </w:p>
    <w:p w:rsidR="00FB4916" w:rsidRPr="00FB4916" w:rsidRDefault="00FB4916" w:rsidP="001D2A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4916"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 w:rsidR="00E406E9">
        <w:rPr>
          <w:sz w:val="28"/>
          <w:szCs w:val="28"/>
        </w:rPr>
        <w:t>3</w:t>
      </w:r>
      <w:r w:rsidRPr="00FB4916">
        <w:rPr>
          <w:sz w:val="28"/>
          <w:szCs w:val="28"/>
        </w:rPr>
        <w:t>. Основания для приостановления оказания муниципальной услуги отсутствуют.</w:t>
      </w:r>
    </w:p>
    <w:p w:rsidR="008075DC" w:rsidRPr="008075DC" w:rsidRDefault="008075DC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5DC"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8075DC">
        <w:rPr>
          <w:rFonts w:ascii="Times New Roman" w:hAnsi="Times New Roman" w:cs="Times New Roman"/>
          <w:sz w:val="28"/>
          <w:szCs w:val="28"/>
        </w:rPr>
        <w:t>н</w:t>
      </w:r>
      <w:r w:rsidRPr="008075DC">
        <w:rPr>
          <w:rFonts w:ascii="Times New Roman" w:hAnsi="Times New Roman" w:cs="Times New Roman"/>
          <w:sz w:val="28"/>
          <w:szCs w:val="28"/>
        </w:rPr>
        <w:t>те (документах), выдаваемом (выдаваемых) организациями, участвующими в предоставлении муниципальной услуги.</w:t>
      </w:r>
    </w:p>
    <w:p w:rsidR="008075DC" w:rsidRPr="008075DC" w:rsidRDefault="008075DC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5DC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</w:t>
      </w:r>
      <w:r w:rsidRPr="008075DC">
        <w:rPr>
          <w:rFonts w:ascii="Times New Roman" w:hAnsi="Times New Roman" w:cs="Times New Roman"/>
          <w:sz w:val="28"/>
          <w:szCs w:val="28"/>
        </w:rPr>
        <w:t>е</w:t>
      </w:r>
      <w:r w:rsidRPr="008075DC">
        <w:rPr>
          <w:rFonts w:ascii="Times New Roman" w:hAnsi="Times New Roman" w:cs="Times New Roman"/>
          <w:sz w:val="28"/>
          <w:szCs w:val="28"/>
        </w:rPr>
        <w:t>дерации не предусмотрено.</w:t>
      </w:r>
    </w:p>
    <w:p w:rsidR="00381D2A" w:rsidRPr="00381D2A" w:rsidRDefault="00381D2A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81D2A">
        <w:rPr>
          <w:sz w:val="28"/>
          <w:szCs w:val="28"/>
        </w:rPr>
        <w:t>2.</w:t>
      </w:r>
      <w:r w:rsidR="008075DC">
        <w:rPr>
          <w:sz w:val="28"/>
          <w:szCs w:val="28"/>
        </w:rPr>
        <w:t>10</w:t>
      </w:r>
      <w:r w:rsidRPr="00381D2A">
        <w:rPr>
          <w:sz w:val="28"/>
          <w:szCs w:val="28"/>
        </w:rPr>
        <w:t>. Размер платы, взимаемой с заявителя при предоставлении муниц</w:t>
      </w:r>
      <w:r w:rsidRPr="00381D2A">
        <w:rPr>
          <w:sz w:val="28"/>
          <w:szCs w:val="28"/>
        </w:rPr>
        <w:t>и</w:t>
      </w:r>
      <w:r w:rsidRPr="00381D2A">
        <w:rPr>
          <w:sz w:val="28"/>
          <w:szCs w:val="28"/>
        </w:rPr>
        <w:t>пальной услуги, и способы ее взимания в случаях, предусмотренных фед</w:t>
      </w:r>
      <w:r w:rsidRPr="00381D2A">
        <w:rPr>
          <w:sz w:val="28"/>
          <w:szCs w:val="28"/>
        </w:rPr>
        <w:t>е</w:t>
      </w:r>
      <w:r w:rsidRPr="00381D2A">
        <w:rPr>
          <w:sz w:val="28"/>
          <w:szCs w:val="28"/>
        </w:rPr>
        <w:t>ральными законами, принимаемыми в соответствии с ними иными норм</w:t>
      </w:r>
      <w:r w:rsidRPr="00381D2A">
        <w:rPr>
          <w:sz w:val="28"/>
          <w:szCs w:val="28"/>
        </w:rPr>
        <w:t>а</w:t>
      </w:r>
      <w:r w:rsidRPr="00381D2A">
        <w:rPr>
          <w:sz w:val="28"/>
          <w:szCs w:val="28"/>
        </w:rPr>
        <w:t>тивными правовыми актами Российской Федерации, нормативными прав</w:t>
      </w:r>
      <w:r w:rsidRPr="00381D2A">
        <w:rPr>
          <w:sz w:val="28"/>
          <w:szCs w:val="28"/>
        </w:rPr>
        <w:t>о</w:t>
      </w:r>
      <w:r w:rsidRPr="00381D2A">
        <w:rPr>
          <w:sz w:val="28"/>
          <w:szCs w:val="28"/>
        </w:rPr>
        <w:t>выми актами Магаданской области, муниципальными правовыми актами.</w:t>
      </w:r>
    </w:p>
    <w:p w:rsidR="00381D2A" w:rsidRPr="00381D2A" w:rsidRDefault="00381D2A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Муниципальная услуга предоставляется бесплатно.</w:t>
      </w:r>
    </w:p>
    <w:p w:rsidR="00381D2A" w:rsidRPr="00381D2A" w:rsidRDefault="00381D2A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075DC" w:rsidRPr="007D60F7" w:rsidRDefault="008075DC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при получении результата пред</w:t>
      </w:r>
      <w:r w:rsidRPr="007D60F7">
        <w:rPr>
          <w:sz w:val="28"/>
          <w:szCs w:val="28"/>
        </w:rPr>
        <w:t>о</w:t>
      </w:r>
      <w:r w:rsidRPr="007D60F7">
        <w:rPr>
          <w:sz w:val="28"/>
          <w:szCs w:val="28"/>
        </w:rPr>
        <w:t>ставления муниципальной услуги</w:t>
      </w:r>
      <w:r>
        <w:rPr>
          <w:sz w:val="28"/>
          <w:szCs w:val="28"/>
        </w:rPr>
        <w:t>.</w:t>
      </w:r>
    </w:p>
    <w:p w:rsidR="008075DC" w:rsidRPr="002C323B" w:rsidRDefault="008075DC" w:rsidP="001D2AEF">
      <w:pPr>
        <w:ind w:firstLine="567"/>
        <w:jc w:val="both"/>
        <w:rPr>
          <w:sz w:val="28"/>
          <w:szCs w:val="28"/>
        </w:rPr>
      </w:pPr>
      <w:r w:rsidRPr="002C323B">
        <w:rPr>
          <w:sz w:val="28"/>
          <w:szCs w:val="28"/>
        </w:rPr>
        <w:t>2.11.1. Максимальный срок ожидания в очереди при подаче запроса З</w:t>
      </w:r>
      <w:r w:rsidRPr="002C323B">
        <w:rPr>
          <w:sz w:val="28"/>
          <w:szCs w:val="28"/>
        </w:rPr>
        <w:t>а</w:t>
      </w:r>
      <w:r w:rsidRPr="002C323B">
        <w:rPr>
          <w:sz w:val="28"/>
          <w:szCs w:val="28"/>
        </w:rPr>
        <w:t>явителя о предоставлении муниципальной услуги не должен превышать 15 минут.</w:t>
      </w:r>
    </w:p>
    <w:p w:rsidR="008075DC" w:rsidRPr="002C323B" w:rsidRDefault="008075DC" w:rsidP="001D2AEF">
      <w:pPr>
        <w:ind w:firstLine="567"/>
        <w:jc w:val="both"/>
        <w:rPr>
          <w:sz w:val="28"/>
          <w:szCs w:val="28"/>
        </w:rPr>
      </w:pPr>
      <w:r w:rsidRPr="002C323B">
        <w:rPr>
          <w:sz w:val="28"/>
          <w:szCs w:val="28"/>
        </w:rPr>
        <w:t>2.11.2. Максимальный срок ожидания в очереди при получении резул</w:t>
      </w:r>
      <w:r w:rsidRPr="002C323B">
        <w:rPr>
          <w:sz w:val="28"/>
          <w:szCs w:val="28"/>
        </w:rPr>
        <w:t>ь</w:t>
      </w:r>
      <w:r w:rsidRPr="002C323B">
        <w:rPr>
          <w:sz w:val="28"/>
          <w:szCs w:val="28"/>
        </w:rPr>
        <w:t>тата предоставления муниципальной услуги составляет 15 минут.</w:t>
      </w:r>
    </w:p>
    <w:p w:rsidR="008075DC" w:rsidRPr="007D60F7" w:rsidRDefault="008075DC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2.12.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  <w:r>
        <w:rPr>
          <w:sz w:val="28"/>
          <w:szCs w:val="28"/>
        </w:rPr>
        <w:t>.</w:t>
      </w:r>
    </w:p>
    <w:p w:rsidR="008075DC" w:rsidRPr="007D60F7" w:rsidRDefault="008075DC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2.12.1. Регистрация запроса Заявителя осуществляется Исполнителем в течение 30 минут с момента его предоставления в день поступления.</w:t>
      </w:r>
    </w:p>
    <w:p w:rsidR="008075DC" w:rsidRPr="007D60F7" w:rsidRDefault="008075DC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2.12.2. Регистрация запроса Заявителя о предоставлении муниципальной услуги, направленного в форме электронного документа, при наличии техн</w:t>
      </w:r>
      <w:r w:rsidRPr="007D60F7">
        <w:rPr>
          <w:sz w:val="28"/>
          <w:szCs w:val="28"/>
        </w:rPr>
        <w:t>и</w:t>
      </w:r>
      <w:r w:rsidRPr="007D60F7">
        <w:rPr>
          <w:sz w:val="28"/>
          <w:szCs w:val="28"/>
        </w:rPr>
        <w:t xml:space="preserve">ческой возможности, осуществляется в течение 1 рабочего дня </w:t>
      </w:r>
      <w:proofErr w:type="gramStart"/>
      <w:r w:rsidRPr="007D60F7">
        <w:rPr>
          <w:sz w:val="28"/>
          <w:szCs w:val="28"/>
        </w:rPr>
        <w:t>с даты пол</w:t>
      </w:r>
      <w:r w:rsidRPr="007D60F7">
        <w:rPr>
          <w:sz w:val="28"/>
          <w:szCs w:val="28"/>
        </w:rPr>
        <w:t>у</w:t>
      </w:r>
      <w:r w:rsidRPr="007D60F7">
        <w:rPr>
          <w:sz w:val="28"/>
          <w:szCs w:val="28"/>
        </w:rPr>
        <w:t>чения</w:t>
      </w:r>
      <w:proofErr w:type="gramEnd"/>
      <w:r w:rsidRPr="007D60F7">
        <w:rPr>
          <w:sz w:val="28"/>
          <w:szCs w:val="28"/>
        </w:rPr>
        <w:t xml:space="preserve"> такого запроса. Заявление, направленное посредством Единого портала государственных и муниципальных услуг,  регистрируется автоматически в информационной системе.</w:t>
      </w:r>
    </w:p>
    <w:p w:rsidR="008075DC" w:rsidRPr="007D60F7" w:rsidRDefault="008075DC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2.13. Требования к помещениям, в которых предоставляется муниц</w:t>
      </w:r>
      <w:r w:rsidRPr="007D60F7">
        <w:rPr>
          <w:sz w:val="28"/>
          <w:szCs w:val="28"/>
        </w:rPr>
        <w:t>и</w:t>
      </w:r>
      <w:r w:rsidRPr="007D60F7">
        <w:rPr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7D60F7">
        <w:rPr>
          <w:sz w:val="28"/>
          <w:szCs w:val="28"/>
        </w:rPr>
        <w:t>д</w:t>
      </w:r>
      <w:r w:rsidRPr="007D60F7">
        <w:rPr>
          <w:sz w:val="28"/>
          <w:szCs w:val="28"/>
        </w:rPr>
        <w:t>ке предоставления муниципальной услуги.</w:t>
      </w:r>
    </w:p>
    <w:p w:rsidR="008075DC" w:rsidRPr="007D60F7" w:rsidRDefault="008075DC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2.13.1. В помещении Управления отводятся места для ожидания в оч</w:t>
      </w:r>
      <w:r w:rsidRPr="007D60F7">
        <w:rPr>
          <w:sz w:val="28"/>
          <w:szCs w:val="28"/>
        </w:rPr>
        <w:t>е</w:t>
      </w:r>
      <w:r w:rsidRPr="007D60F7">
        <w:rPr>
          <w:sz w:val="28"/>
          <w:szCs w:val="28"/>
        </w:rPr>
        <w:t>реди при подаче документов, получения информации и заполнения заявл</w:t>
      </w:r>
      <w:r w:rsidRPr="007D60F7">
        <w:rPr>
          <w:sz w:val="28"/>
          <w:szCs w:val="28"/>
        </w:rPr>
        <w:t>е</w:t>
      </w:r>
      <w:r w:rsidRPr="007D60F7">
        <w:rPr>
          <w:sz w:val="28"/>
          <w:szCs w:val="28"/>
        </w:rPr>
        <w:t>ния.</w:t>
      </w:r>
    </w:p>
    <w:p w:rsidR="008075DC" w:rsidRPr="007D60F7" w:rsidRDefault="008075DC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2.13.2. Помещение должно быть оборудовано:</w:t>
      </w:r>
    </w:p>
    <w:p w:rsidR="008075DC" w:rsidRPr="007D60F7" w:rsidRDefault="00C10974" w:rsidP="001D2A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5DC" w:rsidRPr="007D60F7">
        <w:rPr>
          <w:sz w:val="28"/>
          <w:szCs w:val="28"/>
        </w:rPr>
        <w:t>- противопожарной системой и средствами пожаротушения;</w:t>
      </w:r>
    </w:p>
    <w:p w:rsidR="008075DC" w:rsidRPr="007D60F7" w:rsidRDefault="00C10974" w:rsidP="001D2A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5DC" w:rsidRPr="007D60F7">
        <w:rPr>
          <w:sz w:val="28"/>
          <w:szCs w:val="28"/>
        </w:rPr>
        <w:t>- средствами оказания первой медицинской помощи (аптечки).</w:t>
      </w:r>
    </w:p>
    <w:p w:rsidR="008075DC" w:rsidRPr="007D60F7" w:rsidRDefault="008075DC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2.13.3. Места для получения информации и заполнения документов об</w:t>
      </w:r>
      <w:r w:rsidRPr="007D60F7">
        <w:rPr>
          <w:sz w:val="28"/>
          <w:szCs w:val="28"/>
        </w:rPr>
        <w:t>о</w:t>
      </w:r>
      <w:r w:rsidRPr="007D60F7">
        <w:rPr>
          <w:sz w:val="28"/>
          <w:szCs w:val="28"/>
        </w:rPr>
        <w:t>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8075DC" w:rsidRPr="007D60F7" w:rsidRDefault="008075DC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2.13.4.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</w:t>
      </w:r>
      <w:r w:rsidRPr="007D60F7">
        <w:rPr>
          <w:sz w:val="28"/>
          <w:szCs w:val="28"/>
        </w:rPr>
        <w:t>ь</w:t>
      </w:r>
      <w:r w:rsidRPr="007D60F7">
        <w:rPr>
          <w:sz w:val="28"/>
          <w:szCs w:val="28"/>
        </w:rPr>
        <w:t>ями, столами), бумаги и канцелярских принадлежностей.</w:t>
      </w:r>
    </w:p>
    <w:p w:rsidR="008075DC" w:rsidRPr="007D60F7" w:rsidRDefault="008075DC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2.13.5. Количество мест для сидения определяется исходя из фактич</w:t>
      </w:r>
      <w:r w:rsidRPr="007D60F7">
        <w:rPr>
          <w:sz w:val="28"/>
          <w:szCs w:val="28"/>
        </w:rPr>
        <w:t>е</w:t>
      </w:r>
      <w:r w:rsidRPr="007D60F7">
        <w:rPr>
          <w:sz w:val="28"/>
          <w:szCs w:val="28"/>
        </w:rPr>
        <w:t>ской нагрузки и возможностей для их размещения в здании.</w:t>
      </w:r>
    </w:p>
    <w:p w:rsidR="008075DC" w:rsidRPr="007D60F7" w:rsidRDefault="008075DC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 xml:space="preserve">2.13.6. При предоставлении муниципальной услуги должны соблюдаться требования по обеспечению доступа инвалидов к помещениям, в которых предоставляется муниципальная услуга в соответствии с законодательством Российской Федерации о социальной защите инвалидов. </w:t>
      </w:r>
    </w:p>
    <w:p w:rsidR="008075DC" w:rsidRDefault="008075DC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2.13.7. Заявители с ограниченными возможностями обеспечиваются комфортными условиями: глухонемым, инвалидам по зрению и другим З</w:t>
      </w:r>
      <w:r w:rsidRPr="007D60F7">
        <w:rPr>
          <w:sz w:val="28"/>
          <w:szCs w:val="28"/>
        </w:rPr>
        <w:t>а</w:t>
      </w:r>
      <w:r w:rsidRPr="007D60F7">
        <w:rPr>
          <w:sz w:val="28"/>
          <w:szCs w:val="28"/>
        </w:rPr>
        <w:t>явителям с ограниченными физическими возможностями, при необходим</w:t>
      </w:r>
      <w:r w:rsidRPr="007D60F7">
        <w:rPr>
          <w:sz w:val="28"/>
          <w:szCs w:val="28"/>
        </w:rPr>
        <w:t>о</w:t>
      </w:r>
      <w:r w:rsidRPr="007D60F7">
        <w:rPr>
          <w:sz w:val="28"/>
          <w:szCs w:val="28"/>
        </w:rPr>
        <w:lastRenderedPageBreak/>
        <w:t>сти, оказывается соответствующая помощь, в том числе обеспечивается бе</w:t>
      </w:r>
      <w:r w:rsidRPr="007D60F7">
        <w:rPr>
          <w:sz w:val="28"/>
          <w:szCs w:val="28"/>
        </w:rPr>
        <w:t>с</w:t>
      </w:r>
      <w:r w:rsidRPr="007D60F7">
        <w:rPr>
          <w:sz w:val="28"/>
          <w:szCs w:val="28"/>
        </w:rPr>
        <w:t>препятственное передвижение и разворот инвалидных колясок.</w:t>
      </w:r>
    </w:p>
    <w:p w:rsidR="00C10974" w:rsidRDefault="00C10974" w:rsidP="001D2AEF">
      <w:pPr>
        <w:ind w:firstLine="567"/>
        <w:jc w:val="both"/>
        <w:rPr>
          <w:sz w:val="28"/>
          <w:szCs w:val="28"/>
        </w:rPr>
      </w:pPr>
    </w:p>
    <w:p w:rsidR="00C10974" w:rsidRDefault="00C10974" w:rsidP="001D2A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Показатели доступности и качества муниципальной услуги, в том числе количество взаимодействий Заявителя с Исполнителем при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 и их</w:t>
      </w:r>
      <w:r w:rsidR="00242153">
        <w:rPr>
          <w:sz w:val="28"/>
          <w:szCs w:val="28"/>
        </w:rPr>
        <w:t xml:space="preserve"> продолжительность</w:t>
      </w:r>
    </w:p>
    <w:p w:rsidR="00242153" w:rsidRDefault="00242153" w:rsidP="001D2A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2.14.1. Заявитель в ходе личного обращения при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«Прием заявлений и выдача</w:t>
      </w:r>
      <w:r w:rsidR="002D4D7B">
        <w:rPr>
          <w:sz w:val="28"/>
          <w:szCs w:val="28"/>
        </w:rPr>
        <w:t xml:space="preserve"> документов о согласовании переустройства и (или) перепланировки помещения в многоквартирном доме </w:t>
      </w:r>
      <w:r>
        <w:rPr>
          <w:sz w:val="28"/>
          <w:szCs w:val="28"/>
        </w:rPr>
        <w:t>»</w:t>
      </w:r>
      <w:r w:rsidR="002D4D7B">
        <w:rPr>
          <w:sz w:val="28"/>
          <w:szCs w:val="28"/>
        </w:rPr>
        <w:t xml:space="preserve"> осуществляет взаимодействие с секретарем (делопроизводителем) продо</w:t>
      </w:r>
      <w:r w:rsidR="002D4D7B">
        <w:rPr>
          <w:sz w:val="28"/>
          <w:szCs w:val="28"/>
        </w:rPr>
        <w:t>л</w:t>
      </w:r>
      <w:r w:rsidR="002D4D7B">
        <w:rPr>
          <w:sz w:val="28"/>
          <w:szCs w:val="28"/>
        </w:rPr>
        <w:t>жительностью до 15 минут при оформлении заявления с пакетом документ</w:t>
      </w:r>
      <w:r w:rsidR="002D4D7B">
        <w:rPr>
          <w:sz w:val="28"/>
          <w:szCs w:val="28"/>
        </w:rPr>
        <w:t>а</w:t>
      </w:r>
      <w:r w:rsidR="002D4D7B">
        <w:rPr>
          <w:sz w:val="28"/>
          <w:szCs w:val="28"/>
        </w:rPr>
        <w:t>ции на предоставлении муниципальной услуги, а также при получении:</w:t>
      </w:r>
    </w:p>
    <w:p w:rsidR="002D4D7B" w:rsidRDefault="002D4D7B" w:rsidP="001D2A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Решения на согласование переустройства и (или) перепланировки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 в многоквартирном доме;</w:t>
      </w:r>
    </w:p>
    <w:p w:rsidR="002D4D7B" w:rsidRDefault="002D4D7B" w:rsidP="001D2A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 в согласовании переустройства и (или) перепланировки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в многоквартирном доме;</w:t>
      </w:r>
    </w:p>
    <w:p w:rsidR="002D4D7B" w:rsidRDefault="002D4D7B" w:rsidP="001D2A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Акта завершения переустройства и (или) перепланировки помещения в многоквартирном доме.</w:t>
      </w:r>
    </w:p>
    <w:p w:rsidR="00381D2A" w:rsidRPr="00381D2A" w:rsidRDefault="00C10974" w:rsidP="001D2AEF">
      <w:pPr>
        <w:tabs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4D7B">
        <w:rPr>
          <w:sz w:val="28"/>
          <w:szCs w:val="28"/>
        </w:rPr>
        <w:t xml:space="preserve"> </w:t>
      </w:r>
      <w:r w:rsidR="00381D2A" w:rsidRPr="00381D2A">
        <w:rPr>
          <w:sz w:val="28"/>
          <w:szCs w:val="28"/>
        </w:rPr>
        <w:t xml:space="preserve">а) </w:t>
      </w:r>
      <w:r w:rsidR="002D4D7B">
        <w:rPr>
          <w:sz w:val="28"/>
          <w:szCs w:val="28"/>
        </w:rPr>
        <w:t>П</w:t>
      </w:r>
      <w:r w:rsidR="00381D2A" w:rsidRPr="00381D2A">
        <w:rPr>
          <w:sz w:val="28"/>
          <w:szCs w:val="28"/>
        </w:rPr>
        <w:t>оказателем доступности муниципальной услуги являются: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- возможность ее получения путем письменного или личного обращения, а также получение муниципальной услуги в электронной форме с использ</w:t>
      </w:r>
      <w:r w:rsidRPr="00381D2A">
        <w:rPr>
          <w:sz w:val="28"/>
          <w:szCs w:val="28"/>
        </w:rPr>
        <w:t>о</w:t>
      </w:r>
      <w:r w:rsidRPr="00381D2A">
        <w:rPr>
          <w:sz w:val="28"/>
          <w:szCs w:val="28"/>
        </w:rPr>
        <w:t>ванием информационно-коммуникационной сети Интернет;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- доступное территориальное расположение места предоставления мун</w:t>
      </w:r>
      <w:r w:rsidRPr="00381D2A">
        <w:rPr>
          <w:sz w:val="28"/>
          <w:szCs w:val="28"/>
        </w:rPr>
        <w:t>и</w:t>
      </w:r>
      <w:r w:rsidRPr="00381D2A">
        <w:rPr>
          <w:sz w:val="28"/>
          <w:szCs w:val="28"/>
        </w:rPr>
        <w:t>ципальной услуги;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- наличие информации по предоставлению муниципальной услуги;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и оказания им помощи в помещ</w:t>
      </w:r>
      <w:r w:rsidRPr="00381D2A">
        <w:rPr>
          <w:sz w:val="28"/>
          <w:szCs w:val="28"/>
        </w:rPr>
        <w:t>е</w:t>
      </w:r>
      <w:r w:rsidRPr="00381D2A">
        <w:rPr>
          <w:sz w:val="28"/>
          <w:szCs w:val="28"/>
        </w:rPr>
        <w:t>ниях, в которых предоставляется муниципальная услуга;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- допуск на объекты, на которых предоставляется муниципальная услуга, собаки-проводника при наличии документа, подтверждающего ее специал</w:t>
      </w:r>
      <w:r w:rsidRPr="00381D2A">
        <w:rPr>
          <w:sz w:val="28"/>
          <w:szCs w:val="28"/>
        </w:rPr>
        <w:t>ь</w:t>
      </w:r>
      <w:r w:rsidRPr="00381D2A">
        <w:rPr>
          <w:sz w:val="28"/>
          <w:szCs w:val="28"/>
        </w:rPr>
        <w:t>ное обучение;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 xml:space="preserve">- допуск в помещения, в которых оказывается муниципальная услуга, </w:t>
      </w:r>
      <w:proofErr w:type="spellStart"/>
      <w:r w:rsidRPr="00381D2A">
        <w:rPr>
          <w:sz w:val="28"/>
          <w:szCs w:val="28"/>
        </w:rPr>
        <w:t>сурдо</w:t>
      </w:r>
      <w:proofErr w:type="spellEnd"/>
      <w:r w:rsidR="009A1C52">
        <w:rPr>
          <w:sz w:val="28"/>
          <w:szCs w:val="28"/>
        </w:rPr>
        <w:t>-</w:t>
      </w:r>
      <w:r w:rsidRPr="00381D2A">
        <w:rPr>
          <w:sz w:val="28"/>
          <w:szCs w:val="28"/>
        </w:rPr>
        <w:t xml:space="preserve">переводчика и </w:t>
      </w:r>
      <w:proofErr w:type="spellStart"/>
      <w:r w:rsidRPr="00381D2A">
        <w:rPr>
          <w:sz w:val="28"/>
          <w:szCs w:val="28"/>
        </w:rPr>
        <w:t>тифло</w:t>
      </w:r>
      <w:proofErr w:type="spellEnd"/>
      <w:r w:rsidR="009A1C52">
        <w:rPr>
          <w:sz w:val="28"/>
          <w:szCs w:val="28"/>
        </w:rPr>
        <w:t>-</w:t>
      </w:r>
      <w:proofErr w:type="spellStart"/>
      <w:r w:rsidRPr="00381D2A">
        <w:rPr>
          <w:sz w:val="28"/>
          <w:szCs w:val="28"/>
        </w:rPr>
        <w:t>сурдо</w:t>
      </w:r>
      <w:proofErr w:type="spellEnd"/>
      <w:r w:rsidR="009A1C52">
        <w:rPr>
          <w:sz w:val="28"/>
          <w:szCs w:val="28"/>
        </w:rPr>
        <w:t>-</w:t>
      </w:r>
      <w:r w:rsidRPr="00381D2A">
        <w:rPr>
          <w:sz w:val="28"/>
          <w:szCs w:val="28"/>
        </w:rPr>
        <w:t>переводчика;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- предоставление, при необходимости муниципальной услуги по месту жительства инвалида или в дистанционном режиме;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- оказание должностными лицами помощи инвалидам в преодолении б</w:t>
      </w:r>
      <w:r w:rsidRPr="00381D2A">
        <w:rPr>
          <w:sz w:val="28"/>
          <w:szCs w:val="28"/>
        </w:rPr>
        <w:t>а</w:t>
      </w:r>
      <w:r w:rsidRPr="00381D2A">
        <w:rPr>
          <w:sz w:val="28"/>
          <w:szCs w:val="28"/>
        </w:rPr>
        <w:t>рьеров, мешающих получению ими муниципальных услуг наравне с другими лицами.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Информация о правилах предоставления муниципальной услуги являе</w:t>
      </w:r>
      <w:r w:rsidRPr="00381D2A">
        <w:rPr>
          <w:sz w:val="28"/>
          <w:szCs w:val="28"/>
        </w:rPr>
        <w:t>т</w:t>
      </w:r>
      <w:r w:rsidRPr="00381D2A">
        <w:rPr>
          <w:sz w:val="28"/>
          <w:szCs w:val="28"/>
        </w:rPr>
        <w:t xml:space="preserve">ся открытой и предоставляется путем размещения </w:t>
      </w:r>
      <w:proofErr w:type="gramStart"/>
      <w:r w:rsidRPr="00381D2A">
        <w:rPr>
          <w:sz w:val="28"/>
          <w:szCs w:val="28"/>
        </w:rPr>
        <w:t>на</w:t>
      </w:r>
      <w:proofErr w:type="gramEnd"/>
      <w:r w:rsidRPr="00381D2A">
        <w:rPr>
          <w:sz w:val="28"/>
          <w:szCs w:val="28"/>
        </w:rPr>
        <w:t>:</w:t>
      </w:r>
    </w:p>
    <w:p w:rsidR="00381D2A" w:rsidRPr="008075DC" w:rsidRDefault="00381D2A" w:rsidP="001D2AEF">
      <w:pPr>
        <w:tabs>
          <w:tab w:val="left" w:pos="4536"/>
        </w:tabs>
        <w:autoSpaceDE w:val="0"/>
        <w:autoSpaceDN w:val="0"/>
        <w:adjustRightInd w:val="0"/>
        <w:ind w:left="709" w:hanging="169"/>
        <w:jc w:val="both"/>
        <w:rPr>
          <w:sz w:val="28"/>
          <w:szCs w:val="28"/>
        </w:rPr>
      </w:pPr>
      <w:r w:rsidRPr="00381D2A">
        <w:rPr>
          <w:sz w:val="28"/>
          <w:szCs w:val="28"/>
        </w:rPr>
        <w:t xml:space="preserve">- официальном </w:t>
      </w:r>
      <w:proofErr w:type="gramStart"/>
      <w:r w:rsidRPr="00381D2A">
        <w:rPr>
          <w:sz w:val="28"/>
          <w:szCs w:val="28"/>
        </w:rPr>
        <w:t>сайте</w:t>
      </w:r>
      <w:proofErr w:type="gramEnd"/>
      <w:r w:rsidRPr="00381D2A">
        <w:rPr>
          <w:sz w:val="28"/>
          <w:szCs w:val="28"/>
        </w:rPr>
        <w:t xml:space="preserve"> администрации Омсукчанского городского округа </w:t>
      </w:r>
      <w:hyperlink r:id="rId18" w:history="1">
        <w:r w:rsidR="009F0F30" w:rsidRPr="008075DC">
          <w:rPr>
            <w:rStyle w:val="a5"/>
            <w:sz w:val="28"/>
            <w:szCs w:val="28"/>
          </w:rPr>
          <w:t>http://www.</w:t>
        </w:r>
        <w:proofErr w:type="spellStart"/>
        <w:r w:rsidR="009F0F30" w:rsidRPr="008075DC">
          <w:rPr>
            <w:rStyle w:val="a5"/>
            <w:sz w:val="28"/>
            <w:szCs w:val="28"/>
            <w:lang w:val="en-US"/>
          </w:rPr>
          <w:t>omsukchan</w:t>
        </w:r>
        <w:proofErr w:type="spellEnd"/>
        <w:r w:rsidR="009F0F30" w:rsidRPr="008075DC">
          <w:rPr>
            <w:rStyle w:val="a5"/>
            <w:sz w:val="28"/>
            <w:szCs w:val="28"/>
          </w:rPr>
          <w:t>-</w:t>
        </w:r>
        <w:proofErr w:type="spellStart"/>
        <w:r w:rsidR="009F0F30" w:rsidRPr="008075DC">
          <w:rPr>
            <w:rStyle w:val="a5"/>
            <w:sz w:val="28"/>
            <w:szCs w:val="28"/>
            <w:lang w:val="en-US"/>
          </w:rPr>
          <w:t>adm</w:t>
        </w:r>
        <w:proofErr w:type="spellEnd"/>
        <w:r w:rsidR="009F0F30" w:rsidRPr="008075DC">
          <w:rPr>
            <w:rStyle w:val="a5"/>
            <w:sz w:val="28"/>
            <w:szCs w:val="28"/>
          </w:rPr>
          <w:t>.</w:t>
        </w:r>
        <w:proofErr w:type="spellStart"/>
        <w:r w:rsidR="009F0F30" w:rsidRPr="008075D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8075DC">
        <w:rPr>
          <w:sz w:val="28"/>
          <w:szCs w:val="28"/>
        </w:rPr>
        <w:t>;</w:t>
      </w:r>
    </w:p>
    <w:p w:rsidR="00381D2A" w:rsidRPr="008075DC" w:rsidRDefault="00381D2A" w:rsidP="001D2AEF">
      <w:pPr>
        <w:tabs>
          <w:tab w:val="left" w:pos="4536"/>
        </w:tabs>
        <w:autoSpaceDE w:val="0"/>
        <w:autoSpaceDN w:val="0"/>
        <w:adjustRightInd w:val="0"/>
        <w:ind w:left="709" w:hanging="169"/>
        <w:jc w:val="both"/>
        <w:rPr>
          <w:sz w:val="28"/>
          <w:szCs w:val="28"/>
        </w:rPr>
      </w:pPr>
      <w:r w:rsidRPr="008075DC">
        <w:rPr>
          <w:sz w:val="28"/>
          <w:szCs w:val="28"/>
        </w:rPr>
        <w:t xml:space="preserve">- едином </w:t>
      </w:r>
      <w:proofErr w:type="gramStart"/>
      <w:r w:rsidRPr="008075DC">
        <w:rPr>
          <w:sz w:val="28"/>
          <w:szCs w:val="28"/>
        </w:rPr>
        <w:t>портале</w:t>
      </w:r>
      <w:proofErr w:type="gramEnd"/>
      <w:r w:rsidRPr="008075DC">
        <w:rPr>
          <w:sz w:val="28"/>
          <w:szCs w:val="28"/>
        </w:rPr>
        <w:t xml:space="preserve"> государственных и муниципальных услуг </w:t>
      </w:r>
      <w:hyperlink r:id="rId19" w:history="1">
        <w:r w:rsidRPr="002D4D7B">
          <w:rPr>
            <w:rStyle w:val="a5"/>
            <w:color w:val="auto"/>
            <w:sz w:val="28"/>
            <w:szCs w:val="28"/>
          </w:rPr>
          <w:t>www.pgu.magadan.ru</w:t>
        </w:r>
      </w:hyperlink>
      <w:r w:rsidRPr="008075DC">
        <w:rPr>
          <w:sz w:val="28"/>
          <w:szCs w:val="28"/>
        </w:rPr>
        <w:t>;</w:t>
      </w:r>
    </w:p>
    <w:p w:rsidR="00381D2A" w:rsidRPr="00381D2A" w:rsidRDefault="002D4D7B" w:rsidP="001D2AEF">
      <w:pPr>
        <w:tabs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62AD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="007E62AD">
        <w:rPr>
          <w:sz w:val="28"/>
          <w:szCs w:val="28"/>
        </w:rPr>
        <w:t>оказателя</w:t>
      </w:r>
      <w:r w:rsidR="00381D2A" w:rsidRPr="00381D2A">
        <w:rPr>
          <w:sz w:val="28"/>
          <w:szCs w:val="28"/>
        </w:rPr>
        <w:t>м</w:t>
      </w:r>
      <w:r w:rsidR="007E62AD">
        <w:rPr>
          <w:sz w:val="28"/>
          <w:szCs w:val="28"/>
        </w:rPr>
        <w:t>и</w:t>
      </w:r>
      <w:r w:rsidR="00381D2A" w:rsidRPr="00381D2A">
        <w:rPr>
          <w:sz w:val="28"/>
          <w:szCs w:val="28"/>
        </w:rPr>
        <w:t xml:space="preserve"> качества муниципальной услуги являются: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left="709" w:hanging="169"/>
        <w:jc w:val="both"/>
        <w:rPr>
          <w:sz w:val="28"/>
          <w:szCs w:val="28"/>
        </w:rPr>
      </w:pPr>
      <w:r w:rsidRPr="00381D2A">
        <w:rPr>
          <w:sz w:val="28"/>
          <w:szCs w:val="28"/>
        </w:rPr>
        <w:lastRenderedPageBreak/>
        <w:t>- обоснованность отказов в предоставлении муниципальной услуги;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- отсутствие письменных жалоб на предоставление муниципальной услуги;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- соотношение количества поступивших обоснованных письменных ж</w:t>
      </w:r>
      <w:r w:rsidRPr="00381D2A">
        <w:rPr>
          <w:sz w:val="28"/>
          <w:szCs w:val="28"/>
        </w:rPr>
        <w:t>а</w:t>
      </w:r>
      <w:r w:rsidRPr="00381D2A">
        <w:rPr>
          <w:sz w:val="28"/>
          <w:szCs w:val="28"/>
        </w:rPr>
        <w:t>лоб к общему количеству заявлений на предоставление муниципальной усл</w:t>
      </w:r>
      <w:r w:rsidRPr="00381D2A">
        <w:rPr>
          <w:sz w:val="28"/>
          <w:szCs w:val="28"/>
        </w:rPr>
        <w:t>у</w:t>
      </w:r>
      <w:r w:rsidR="00D42254">
        <w:rPr>
          <w:sz w:val="28"/>
          <w:szCs w:val="28"/>
        </w:rPr>
        <w:t>ги;</w:t>
      </w:r>
    </w:p>
    <w:p w:rsidR="00381D2A" w:rsidRPr="009A1C52" w:rsidRDefault="009A1C52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381D2A" w:rsidRPr="009A1C52">
        <w:rPr>
          <w:sz w:val="28"/>
          <w:szCs w:val="28"/>
        </w:rPr>
        <w:t>. Иные требования, в том числе учитывающие особенности пред</w:t>
      </w:r>
      <w:r w:rsidR="00381D2A" w:rsidRPr="009A1C52">
        <w:rPr>
          <w:sz w:val="28"/>
          <w:szCs w:val="28"/>
        </w:rPr>
        <w:t>о</w:t>
      </w:r>
      <w:r w:rsidR="00381D2A" w:rsidRPr="009A1C52">
        <w:rPr>
          <w:sz w:val="28"/>
          <w:szCs w:val="28"/>
        </w:rPr>
        <w:t>ставления муниципальных услуг в многофункциональных центрах и особе</w:t>
      </w:r>
      <w:r w:rsidR="00381D2A" w:rsidRPr="009A1C52">
        <w:rPr>
          <w:sz w:val="28"/>
          <w:szCs w:val="28"/>
        </w:rPr>
        <w:t>н</w:t>
      </w:r>
      <w:r w:rsidR="00381D2A" w:rsidRPr="009A1C52">
        <w:rPr>
          <w:sz w:val="28"/>
          <w:szCs w:val="28"/>
        </w:rPr>
        <w:t>ности предоставления муниципальных услуг в электронной форме.</w:t>
      </w:r>
    </w:p>
    <w:p w:rsidR="009A1C52" w:rsidRPr="009A1C52" w:rsidRDefault="009A1C52" w:rsidP="001D2AEF">
      <w:pPr>
        <w:ind w:firstLine="567"/>
        <w:jc w:val="both"/>
        <w:rPr>
          <w:sz w:val="28"/>
          <w:szCs w:val="28"/>
        </w:rPr>
      </w:pPr>
      <w:r w:rsidRPr="009A1C52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9A1C52">
        <w:rPr>
          <w:sz w:val="28"/>
          <w:szCs w:val="28"/>
        </w:rPr>
        <w:t xml:space="preserve">.1. Для получения </w:t>
      </w:r>
      <w:r w:rsidR="00D42254">
        <w:rPr>
          <w:sz w:val="28"/>
          <w:szCs w:val="28"/>
        </w:rPr>
        <w:t>Р</w:t>
      </w:r>
      <w:r w:rsidRPr="009A1C52">
        <w:rPr>
          <w:sz w:val="28"/>
          <w:szCs w:val="28"/>
        </w:rPr>
        <w:t>ешения</w:t>
      </w:r>
      <w:r w:rsidR="00D42254">
        <w:rPr>
          <w:sz w:val="28"/>
          <w:szCs w:val="28"/>
        </w:rPr>
        <w:t xml:space="preserve"> о согласовании перепланировки и (или) переустройства помещения в многоквартирном доме</w:t>
      </w:r>
      <w:r w:rsidRPr="009A1C52">
        <w:rPr>
          <w:sz w:val="28"/>
          <w:szCs w:val="28"/>
        </w:rPr>
        <w:t xml:space="preserve"> Заявитель направляет заявление в письменном или электронном виде в Управление непосредстве</w:t>
      </w:r>
      <w:r w:rsidRPr="009A1C52">
        <w:rPr>
          <w:sz w:val="28"/>
          <w:szCs w:val="28"/>
        </w:rPr>
        <w:t>н</w:t>
      </w:r>
      <w:r w:rsidRPr="009A1C52">
        <w:rPr>
          <w:sz w:val="28"/>
          <w:szCs w:val="28"/>
        </w:rPr>
        <w:t xml:space="preserve">но, либо </w:t>
      </w:r>
      <w:r w:rsidR="00D42254">
        <w:rPr>
          <w:sz w:val="28"/>
          <w:szCs w:val="28"/>
        </w:rPr>
        <w:t>через Единый портал</w:t>
      </w:r>
      <w:r w:rsidRPr="009A1C52">
        <w:rPr>
          <w:sz w:val="28"/>
          <w:szCs w:val="28"/>
        </w:rPr>
        <w:t xml:space="preserve">. </w:t>
      </w:r>
    </w:p>
    <w:p w:rsidR="00D42254" w:rsidRDefault="009A1C52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A1C52">
        <w:rPr>
          <w:rFonts w:ascii="Times New Roman" w:hAnsi="Times New Roman" w:cs="Times New Roman"/>
          <w:sz w:val="28"/>
          <w:szCs w:val="28"/>
        </w:rPr>
        <w:t>.</w:t>
      </w:r>
      <w:r w:rsidR="00D42254">
        <w:rPr>
          <w:rFonts w:ascii="Times New Roman" w:hAnsi="Times New Roman" w:cs="Times New Roman"/>
          <w:sz w:val="28"/>
          <w:szCs w:val="28"/>
        </w:rPr>
        <w:t>2</w:t>
      </w:r>
      <w:r w:rsidRPr="009A1C5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обеспечивает возможность подачи заявления и получения информации о х</w:t>
      </w:r>
      <w:r w:rsidRPr="009A1C52">
        <w:rPr>
          <w:rFonts w:ascii="Times New Roman" w:hAnsi="Times New Roman" w:cs="Times New Roman"/>
          <w:sz w:val="28"/>
          <w:szCs w:val="28"/>
        </w:rPr>
        <w:t>о</w:t>
      </w:r>
      <w:r w:rsidRPr="009A1C52">
        <w:rPr>
          <w:rFonts w:ascii="Times New Roman" w:hAnsi="Times New Roman" w:cs="Times New Roman"/>
          <w:sz w:val="28"/>
          <w:szCs w:val="28"/>
        </w:rPr>
        <w:t xml:space="preserve">де предоставления муниципальной услуги в электронном виде в порядке, установленном </w:t>
      </w:r>
      <w:hyperlink w:anchor="P247" w:history="1">
        <w:r w:rsidRPr="009A1C52">
          <w:rPr>
            <w:rFonts w:ascii="Times New Roman" w:hAnsi="Times New Roman" w:cs="Times New Roman"/>
            <w:sz w:val="28"/>
            <w:szCs w:val="28"/>
          </w:rPr>
          <w:t xml:space="preserve">пунктом 3.3 </w:t>
        </w:r>
      </w:hyperlink>
      <w:r w:rsidRPr="009A1C52">
        <w:rPr>
          <w:rFonts w:ascii="Times New Roman" w:hAnsi="Times New Roman" w:cs="Times New Roman"/>
          <w:sz w:val="28"/>
          <w:szCs w:val="28"/>
        </w:rPr>
        <w:t xml:space="preserve"> Регламента. </w:t>
      </w:r>
    </w:p>
    <w:p w:rsidR="009A1C52" w:rsidRPr="009A1C52" w:rsidRDefault="009A1C52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C52">
        <w:rPr>
          <w:rFonts w:ascii="Times New Roman" w:hAnsi="Times New Roman" w:cs="Times New Roman"/>
          <w:sz w:val="28"/>
          <w:szCs w:val="28"/>
        </w:rPr>
        <w:t>Особенностью предоставления муниципальной услуги в электронной форме является:</w:t>
      </w:r>
    </w:p>
    <w:p w:rsidR="009A1C52" w:rsidRPr="009A1C52" w:rsidRDefault="009A1C52" w:rsidP="001D2AEF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A1C52">
        <w:rPr>
          <w:sz w:val="28"/>
          <w:szCs w:val="28"/>
        </w:rPr>
        <w:t>- получение информации о предоставляемой муниципальной услуге в сети Интернет, в том числе на официальном сайте органа, на Едином портале;</w:t>
      </w:r>
    </w:p>
    <w:p w:rsidR="009A1C52" w:rsidRPr="009A1C52" w:rsidRDefault="009A1C52" w:rsidP="001D2AEF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A1C52">
        <w:rPr>
          <w:sz w:val="28"/>
          <w:szCs w:val="28"/>
        </w:rPr>
        <w:t xml:space="preserve">- получение и копирование формы заявления, необходимой для </w:t>
      </w:r>
      <w:proofErr w:type="spellStart"/>
      <w:proofErr w:type="gramStart"/>
      <w:r w:rsidRPr="009A1C52">
        <w:rPr>
          <w:sz w:val="28"/>
          <w:szCs w:val="28"/>
        </w:rPr>
        <w:t>получе-ния</w:t>
      </w:r>
      <w:proofErr w:type="spellEnd"/>
      <w:proofErr w:type="gramEnd"/>
      <w:r w:rsidRPr="009A1C52">
        <w:rPr>
          <w:sz w:val="28"/>
          <w:szCs w:val="28"/>
        </w:rPr>
        <w:t xml:space="preserve"> муниципальной услуги в электронной форме в сети Интернет, в том числе на официальном сайте органа, на Едином портале;</w:t>
      </w:r>
    </w:p>
    <w:p w:rsidR="009A1C52" w:rsidRPr="009A1C52" w:rsidRDefault="009A1C52" w:rsidP="001D2AEF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A1C52">
        <w:rPr>
          <w:sz w:val="28"/>
          <w:szCs w:val="28"/>
        </w:rPr>
        <w:t xml:space="preserve">- представление заявления в электронной форме с использованием сети Интернет, в том числе Единого портала через «Личный кабинет </w:t>
      </w:r>
      <w:proofErr w:type="spellStart"/>
      <w:proofErr w:type="gramStart"/>
      <w:r w:rsidRPr="009A1C52">
        <w:rPr>
          <w:sz w:val="28"/>
          <w:szCs w:val="28"/>
        </w:rPr>
        <w:t>пользова</w:t>
      </w:r>
      <w:proofErr w:type="spellEnd"/>
      <w:r w:rsidRPr="009A1C52">
        <w:rPr>
          <w:sz w:val="28"/>
          <w:szCs w:val="28"/>
        </w:rPr>
        <w:t>-теля</w:t>
      </w:r>
      <w:proofErr w:type="gramEnd"/>
      <w:r w:rsidRPr="009A1C52">
        <w:rPr>
          <w:sz w:val="28"/>
          <w:szCs w:val="28"/>
        </w:rPr>
        <w:t>»;</w:t>
      </w:r>
    </w:p>
    <w:p w:rsidR="009A1C52" w:rsidRPr="009A1C52" w:rsidRDefault="009A1C52" w:rsidP="001D2AEF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A1C52">
        <w:rPr>
          <w:sz w:val="28"/>
          <w:szCs w:val="28"/>
        </w:rPr>
        <w:t xml:space="preserve">- осуществление с использованием Единого портала, мониторинга хода предоставления муниципальной услуги через «Личный кабинет </w:t>
      </w:r>
      <w:proofErr w:type="spellStart"/>
      <w:proofErr w:type="gramStart"/>
      <w:r w:rsidRPr="009A1C52">
        <w:rPr>
          <w:sz w:val="28"/>
          <w:szCs w:val="28"/>
        </w:rPr>
        <w:t>пользова</w:t>
      </w:r>
      <w:proofErr w:type="spellEnd"/>
      <w:r w:rsidRPr="009A1C52">
        <w:rPr>
          <w:sz w:val="28"/>
          <w:szCs w:val="28"/>
        </w:rPr>
        <w:t>-теля</w:t>
      </w:r>
      <w:proofErr w:type="gramEnd"/>
      <w:r w:rsidRPr="009A1C52">
        <w:rPr>
          <w:sz w:val="28"/>
          <w:szCs w:val="28"/>
        </w:rPr>
        <w:t>»;</w:t>
      </w:r>
    </w:p>
    <w:p w:rsidR="009A1C52" w:rsidRPr="009A1C52" w:rsidRDefault="009A1C52" w:rsidP="001D2AEF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A1C52">
        <w:rPr>
          <w:sz w:val="28"/>
          <w:szCs w:val="28"/>
        </w:rPr>
        <w:t>- получение результатов предоставления муниципальной услуги в электронном виде на Едином портале через «Личный кабинет пользователя», если это не запрещено федеральным законом.</w:t>
      </w:r>
    </w:p>
    <w:p w:rsidR="009A1C52" w:rsidRPr="009A1C52" w:rsidRDefault="009A1C52" w:rsidP="001D2AEF">
      <w:pPr>
        <w:pStyle w:val="ConsPlusNormal"/>
        <w:ind w:firstLine="540"/>
        <w:jc w:val="both"/>
        <w:rPr>
          <w:rStyle w:val="a5"/>
          <w:rFonts w:ascii="Times New Roman" w:eastAsia="DejaVu Sans" w:hAnsi="Times New Roman" w:cs="Times New Roman"/>
          <w:sz w:val="28"/>
          <w:szCs w:val="28"/>
        </w:rPr>
      </w:pPr>
      <w:r w:rsidRPr="009A1C52">
        <w:rPr>
          <w:rFonts w:ascii="Times New Roman" w:hAnsi="Times New Roman" w:cs="Times New Roman"/>
          <w:sz w:val="28"/>
          <w:szCs w:val="28"/>
        </w:rPr>
        <w:t>При формировании запросов, необходимых для предоставления услуги в электронном виде (в части уточнения возникших вопросов в ходе обращ</w:t>
      </w:r>
      <w:r w:rsidRPr="009A1C52">
        <w:rPr>
          <w:rFonts w:ascii="Times New Roman" w:hAnsi="Times New Roman" w:cs="Times New Roman"/>
          <w:sz w:val="28"/>
          <w:szCs w:val="28"/>
        </w:rPr>
        <w:t>е</w:t>
      </w:r>
      <w:r w:rsidRPr="009A1C52">
        <w:rPr>
          <w:rFonts w:ascii="Times New Roman" w:hAnsi="Times New Roman" w:cs="Times New Roman"/>
          <w:sz w:val="28"/>
          <w:szCs w:val="28"/>
        </w:rPr>
        <w:t xml:space="preserve">ния), информирование Заявителей осуществляется Исполнителем по адресам электронной почты: </w:t>
      </w:r>
      <w:hyperlink r:id="rId20" w:history="1">
        <w:r w:rsidRPr="009A1C52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arhitektoms</w:t>
        </w:r>
        <w:r w:rsidRPr="009A1C52">
          <w:rPr>
            <w:rStyle w:val="a5"/>
            <w:rFonts w:ascii="Times New Roman" w:eastAsia="DejaVu Sans" w:hAnsi="Times New Roman" w:cs="Times New Roman"/>
            <w:sz w:val="28"/>
            <w:szCs w:val="28"/>
          </w:rPr>
          <w:t>1@</w:t>
        </w:r>
        <w:r w:rsidRPr="009A1C52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ra</w:t>
        </w:r>
        <w:r w:rsidRPr="009A1C52">
          <w:rPr>
            <w:rStyle w:val="a5"/>
            <w:rFonts w:ascii="Times New Roman" w:eastAsia="DejaVu Sans" w:hAnsi="Times New Roman" w:cs="Times New Roman"/>
            <w:sz w:val="28"/>
            <w:szCs w:val="28"/>
          </w:rPr>
          <w:t>mbler.ru</w:t>
        </w:r>
      </w:hyperlink>
      <w:r w:rsidRPr="009A1C52">
        <w:rPr>
          <w:rStyle w:val="a5"/>
          <w:rFonts w:ascii="Times New Roman" w:eastAsia="DejaVu Sans" w:hAnsi="Times New Roman" w:cs="Times New Roman"/>
          <w:sz w:val="28"/>
          <w:szCs w:val="28"/>
        </w:rPr>
        <w:t xml:space="preserve">; </w:t>
      </w:r>
      <w:hyperlink r:id="rId21" w:history="1">
        <w:r w:rsidRPr="009A1C52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o</w:t>
        </w:r>
        <w:r w:rsidRPr="009A1C52">
          <w:rPr>
            <w:rStyle w:val="a5"/>
            <w:rFonts w:ascii="Times New Roman" w:eastAsia="DejaVu Sans" w:hAnsi="Times New Roman" w:cs="Times New Roman"/>
            <w:sz w:val="28"/>
            <w:szCs w:val="28"/>
          </w:rPr>
          <w:t>msadm@</w:t>
        </w:r>
        <w:r w:rsidRPr="009A1C52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rambler</w:t>
        </w:r>
        <w:r w:rsidRPr="009A1C52">
          <w:rPr>
            <w:rStyle w:val="a5"/>
            <w:rFonts w:ascii="Times New Roman" w:eastAsia="DejaVu Sans" w:hAnsi="Times New Roman" w:cs="Times New Roman"/>
            <w:sz w:val="28"/>
            <w:szCs w:val="28"/>
          </w:rPr>
          <w:t>.ru</w:t>
        </w:r>
      </w:hyperlink>
      <w:r w:rsidRPr="009A1C52">
        <w:rPr>
          <w:rFonts w:ascii="Times New Roman" w:hAnsi="Times New Roman" w:cs="Times New Roman"/>
          <w:sz w:val="28"/>
          <w:szCs w:val="28"/>
        </w:rPr>
        <w:t xml:space="preserve">; </w:t>
      </w:r>
      <w:hyperlink r:id="rId22" w:history="1">
        <w:r w:rsidRPr="009A1C52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gkh</w:t>
        </w:r>
        <w:r w:rsidRPr="009A1C52">
          <w:rPr>
            <w:rStyle w:val="a5"/>
            <w:rFonts w:ascii="Times New Roman" w:eastAsia="DejaVu Sans" w:hAnsi="Times New Roman" w:cs="Times New Roman"/>
            <w:sz w:val="28"/>
            <w:szCs w:val="28"/>
          </w:rPr>
          <w:t>-</w:t>
        </w:r>
        <w:r w:rsidRPr="009A1C52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oms</w:t>
        </w:r>
        <w:r w:rsidRPr="009A1C52">
          <w:rPr>
            <w:rStyle w:val="a5"/>
            <w:rFonts w:ascii="Times New Roman" w:eastAsia="DejaVu Sans" w:hAnsi="Times New Roman" w:cs="Times New Roman"/>
            <w:sz w:val="28"/>
            <w:szCs w:val="28"/>
          </w:rPr>
          <w:t>@</w:t>
        </w:r>
        <w:r w:rsidRPr="009A1C52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rambler</w:t>
        </w:r>
        <w:r w:rsidRPr="009A1C52">
          <w:rPr>
            <w:rStyle w:val="a5"/>
            <w:rFonts w:ascii="Times New Roman" w:eastAsia="DejaVu Sans" w:hAnsi="Times New Roman" w:cs="Times New Roman"/>
            <w:sz w:val="28"/>
            <w:szCs w:val="28"/>
          </w:rPr>
          <w:t>.</w:t>
        </w:r>
        <w:r w:rsidRPr="009A1C52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5"/>
          <w:rFonts w:ascii="Times New Roman" w:eastAsia="DejaVu Sans" w:hAnsi="Times New Roman" w:cs="Times New Roman"/>
          <w:sz w:val="28"/>
          <w:szCs w:val="28"/>
          <w:u w:val="none"/>
        </w:rPr>
        <w:t xml:space="preserve"> </w:t>
      </w:r>
      <w:r w:rsidRPr="009A1C52">
        <w:rPr>
          <w:rStyle w:val="a5"/>
          <w:rFonts w:ascii="Times New Roman" w:eastAsia="DejaVu Sans" w:hAnsi="Times New Roman" w:cs="Times New Roman"/>
          <w:color w:val="auto"/>
          <w:sz w:val="28"/>
          <w:szCs w:val="28"/>
          <w:u w:val="none"/>
        </w:rPr>
        <w:t>по следующим вопросам:</w:t>
      </w:r>
    </w:p>
    <w:p w:rsidR="009A1C52" w:rsidRPr="009A1C52" w:rsidRDefault="009A1C52" w:rsidP="001D2A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C52">
        <w:rPr>
          <w:rFonts w:ascii="Times New Roman" w:hAnsi="Times New Roman" w:cs="Times New Roman"/>
          <w:sz w:val="28"/>
          <w:szCs w:val="28"/>
        </w:rPr>
        <w:t xml:space="preserve">- запись Заявителя на прием в администрацию городского округа или Управление; </w:t>
      </w:r>
    </w:p>
    <w:p w:rsidR="009A1C52" w:rsidRPr="009A1C52" w:rsidRDefault="009A1C52" w:rsidP="001D2AEF">
      <w:pPr>
        <w:pStyle w:val="ConsPlusNormal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A1C52">
        <w:rPr>
          <w:rFonts w:ascii="Times New Roman" w:hAnsi="Times New Roman" w:cs="Times New Roman"/>
          <w:sz w:val="28"/>
          <w:szCs w:val="28"/>
        </w:rPr>
        <w:t>- получение электронных форм документов и заявлений;</w:t>
      </w:r>
    </w:p>
    <w:p w:rsidR="009A1C52" w:rsidRPr="009A1C52" w:rsidRDefault="009A1C52" w:rsidP="001D2A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C52">
        <w:rPr>
          <w:rFonts w:ascii="Times New Roman" w:hAnsi="Times New Roman" w:cs="Times New Roman"/>
          <w:sz w:val="28"/>
          <w:szCs w:val="28"/>
        </w:rPr>
        <w:t>- получение Заявителем сведений о ходе выполнения  запроса о пред</w:t>
      </w:r>
      <w:r w:rsidRPr="009A1C52">
        <w:rPr>
          <w:rFonts w:ascii="Times New Roman" w:hAnsi="Times New Roman" w:cs="Times New Roman"/>
          <w:sz w:val="28"/>
          <w:szCs w:val="28"/>
        </w:rPr>
        <w:t>о</w:t>
      </w:r>
      <w:r w:rsidRPr="009A1C52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9A1C52" w:rsidRPr="009A1C52" w:rsidRDefault="009A1C52" w:rsidP="001D2A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C52">
        <w:rPr>
          <w:rFonts w:ascii="Times New Roman" w:hAnsi="Times New Roman" w:cs="Times New Roman"/>
          <w:sz w:val="28"/>
          <w:szCs w:val="28"/>
        </w:rPr>
        <w:t>- взаимодействие Управления, предоставляющего муниципальную усл</w:t>
      </w:r>
      <w:r w:rsidRPr="009A1C52">
        <w:rPr>
          <w:rFonts w:ascii="Times New Roman" w:hAnsi="Times New Roman" w:cs="Times New Roman"/>
          <w:sz w:val="28"/>
          <w:szCs w:val="28"/>
        </w:rPr>
        <w:t>у</w:t>
      </w:r>
      <w:r w:rsidRPr="009A1C52">
        <w:rPr>
          <w:rFonts w:ascii="Times New Roman" w:hAnsi="Times New Roman" w:cs="Times New Roman"/>
          <w:sz w:val="28"/>
          <w:szCs w:val="28"/>
        </w:rPr>
        <w:t>гу с иными органами государственной власти, органами местного сам</w:t>
      </w:r>
      <w:r w:rsidRPr="009A1C52">
        <w:rPr>
          <w:rFonts w:ascii="Times New Roman" w:hAnsi="Times New Roman" w:cs="Times New Roman"/>
          <w:sz w:val="28"/>
          <w:szCs w:val="28"/>
        </w:rPr>
        <w:t>о</w:t>
      </w:r>
      <w:r w:rsidRPr="009A1C52">
        <w:rPr>
          <w:rFonts w:ascii="Times New Roman" w:hAnsi="Times New Roman" w:cs="Times New Roman"/>
          <w:sz w:val="28"/>
          <w:szCs w:val="28"/>
        </w:rPr>
        <w:t>управления и организациями, участвующими в предоставлении муниципал</w:t>
      </w:r>
      <w:r w:rsidRPr="009A1C52">
        <w:rPr>
          <w:rFonts w:ascii="Times New Roman" w:hAnsi="Times New Roman" w:cs="Times New Roman"/>
          <w:sz w:val="28"/>
          <w:szCs w:val="28"/>
        </w:rPr>
        <w:t>ь</w:t>
      </w:r>
      <w:r w:rsidRPr="009A1C52">
        <w:rPr>
          <w:rFonts w:ascii="Times New Roman" w:hAnsi="Times New Roman" w:cs="Times New Roman"/>
          <w:sz w:val="28"/>
          <w:szCs w:val="28"/>
        </w:rPr>
        <w:lastRenderedPageBreak/>
        <w:t>ной услуги;</w:t>
      </w:r>
    </w:p>
    <w:p w:rsidR="009A1C52" w:rsidRPr="009A1C52" w:rsidRDefault="009A1C52" w:rsidP="001D2A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C52">
        <w:rPr>
          <w:rFonts w:ascii="Times New Roman" w:hAnsi="Times New Roman" w:cs="Times New Roman"/>
          <w:sz w:val="28"/>
          <w:szCs w:val="28"/>
        </w:rPr>
        <w:t xml:space="preserve">- получение Заявителем результата предоставления </w:t>
      </w:r>
      <w:proofErr w:type="gramStart"/>
      <w:r w:rsidRPr="009A1C5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9A1C52">
        <w:rPr>
          <w:rFonts w:ascii="Times New Roman" w:hAnsi="Times New Roman" w:cs="Times New Roman"/>
          <w:sz w:val="28"/>
          <w:szCs w:val="28"/>
        </w:rPr>
        <w:t xml:space="preserve"> ус-</w:t>
      </w:r>
      <w:proofErr w:type="spellStart"/>
      <w:r w:rsidRPr="009A1C52">
        <w:rPr>
          <w:rFonts w:ascii="Times New Roman" w:hAnsi="Times New Roman" w:cs="Times New Roman"/>
          <w:sz w:val="28"/>
          <w:szCs w:val="28"/>
        </w:rPr>
        <w:t>луги</w:t>
      </w:r>
      <w:proofErr w:type="spellEnd"/>
      <w:r w:rsidRPr="009A1C52">
        <w:rPr>
          <w:rFonts w:ascii="Times New Roman" w:hAnsi="Times New Roman" w:cs="Times New Roman"/>
          <w:sz w:val="28"/>
          <w:szCs w:val="28"/>
        </w:rPr>
        <w:t>;</w:t>
      </w:r>
    </w:p>
    <w:p w:rsidR="009A1C52" w:rsidRPr="009A1C52" w:rsidRDefault="009A1C52" w:rsidP="001D2A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C52">
        <w:rPr>
          <w:rFonts w:ascii="Times New Roman" w:hAnsi="Times New Roman" w:cs="Times New Roman"/>
          <w:sz w:val="28"/>
          <w:szCs w:val="28"/>
        </w:rPr>
        <w:t>- обеспечения возможности досудебного (внесудебного) рассмотрения жалобы в процессе получения муниципальной услуги, оценки качества предоставления услуги;</w:t>
      </w:r>
    </w:p>
    <w:p w:rsidR="009A1C52" w:rsidRDefault="009A1C52" w:rsidP="001D2A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C52">
        <w:rPr>
          <w:rFonts w:ascii="Times New Roman" w:hAnsi="Times New Roman" w:cs="Times New Roman"/>
          <w:sz w:val="28"/>
          <w:szCs w:val="28"/>
        </w:rPr>
        <w:t>- иные действия, необходимые для предоставления муниципальной услуги.</w:t>
      </w:r>
    </w:p>
    <w:p w:rsidR="009A1C52" w:rsidRPr="00DE6385" w:rsidRDefault="009A1C52" w:rsidP="001D2AEF">
      <w:pPr>
        <w:pStyle w:val="ConsPlusNormal"/>
        <w:ind w:left="709" w:hanging="142"/>
        <w:jc w:val="both"/>
        <w:rPr>
          <w:rFonts w:ascii="Times New Roman" w:hAnsi="Times New Roman" w:cs="Times New Roman"/>
          <w:sz w:val="16"/>
          <w:szCs w:val="28"/>
        </w:rPr>
      </w:pPr>
    </w:p>
    <w:p w:rsid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81D2A">
        <w:rPr>
          <w:b/>
          <w:sz w:val="28"/>
          <w:szCs w:val="28"/>
        </w:rPr>
        <w:t>III. Состав, последовательность и сроки выполнения администр</w:t>
      </w:r>
      <w:r w:rsidRPr="00381D2A">
        <w:rPr>
          <w:b/>
          <w:sz w:val="28"/>
          <w:szCs w:val="28"/>
        </w:rPr>
        <w:t>а</w:t>
      </w:r>
      <w:r w:rsidRPr="00381D2A">
        <w:rPr>
          <w:b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DE6385" w:rsidRPr="00DE6385" w:rsidRDefault="00DE6385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0"/>
        <w:rPr>
          <w:b/>
          <w:sz w:val="16"/>
          <w:szCs w:val="28"/>
        </w:rPr>
      </w:pPr>
    </w:p>
    <w:p w:rsidR="00381D2A" w:rsidRPr="00381D2A" w:rsidRDefault="00381D2A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81D2A">
        <w:rPr>
          <w:sz w:val="28"/>
          <w:szCs w:val="28"/>
        </w:rPr>
        <w:t>3.1. Состав административных процедур.</w:t>
      </w:r>
    </w:p>
    <w:p w:rsidR="00381D2A" w:rsidRPr="00381D2A" w:rsidRDefault="00381D2A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Предоставление муниципальной услуги включает в себя следующие а</w:t>
      </w:r>
      <w:r w:rsidRPr="00381D2A">
        <w:rPr>
          <w:sz w:val="28"/>
          <w:szCs w:val="28"/>
        </w:rPr>
        <w:t>д</w:t>
      </w:r>
      <w:r w:rsidRPr="00381D2A">
        <w:rPr>
          <w:sz w:val="28"/>
          <w:szCs w:val="28"/>
        </w:rPr>
        <w:t>министративные процедуры:</w:t>
      </w:r>
    </w:p>
    <w:p w:rsidR="00381D2A" w:rsidRPr="00381D2A" w:rsidRDefault="00B5331D" w:rsidP="001D2AEF">
      <w:pPr>
        <w:widowControl w:val="0"/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81D2A" w:rsidRPr="00381D2A">
        <w:rPr>
          <w:sz w:val="28"/>
          <w:szCs w:val="28"/>
        </w:rPr>
        <w:t xml:space="preserve"> </w:t>
      </w:r>
      <w:r w:rsidR="00DE6385">
        <w:rPr>
          <w:sz w:val="28"/>
          <w:szCs w:val="28"/>
        </w:rPr>
        <w:t>И</w:t>
      </w:r>
      <w:r w:rsidR="00381D2A" w:rsidRPr="00381D2A">
        <w:rPr>
          <w:sz w:val="28"/>
          <w:szCs w:val="28"/>
        </w:rPr>
        <w:t>нформирование и консультирование о порядке предоставления м</w:t>
      </w:r>
      <w:r w:rsidR="00381D2A" w:rsidRPr="00381D2A">
        <w:rPr>
          <w:sz w:val="28"/>
          <w:szCs w:val="28"/>
        </w:rPr>
        <w:t>у</w:t>
      </w:r>
      <w:r w:rsidR="00381D2A" w:rsidRPr="00381D2A">
        <w:rPr>
          <w:sz w:val="28"/>
          <w:szCs w:val="28"/>
        </w:rPr>
        <w:t>ниципальной услуги;</w:t>
      </w:r>
    </w:p>
    <w:p w:rsidR="00381D2A" w:rsidRPr="00381D2A" w:rsidRDefault="00B5331D" w:rsidP="001D2AEF">
      <w:pPr>
        <w:tabs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81D2A" w:rsidRPr="00381D2A">
        <w:rPr>
          <w:sz w:val="28"/>
          <w:szCs w:val="28"/>
        </w:rPr>
        <w:t xml:space="preserve"> </w:t>
      </w:r>
      <w:r w:rsidR="00DE6385">
        <w:rPr>
          <w:sz w:val="28"/>
          <w:szCs w:val="28"/>
        </w:rPr>
        <w:t>Л</w:t>
      </w:r>
      <w:r w:rsidR="00381D2A" w:rsidRPr="00381D2A">
        <w:rPr>
          <w:sz w:val="28"/>
          <w:szCs w:val="28"/>
        </w:rPr>
        <w:t>ичный прием, проведение проверки наличия документов, прилага</w:t>
      </w:r>
      <w:r w:rsidR="00381D2A" w:rsidRPr="00381D2A">
        <w:rPr>
          <w:sz w:val="28"/>
          <w:szCs w:val="28"/>
        </w:rPr>
        <w:t>е</w:t>
      </w:r>
      <w:r w:rsidR="00381D2A" w:rsidRPr="00381D2A">
        <w:rPr>
          <w:sz w:val="28"/>
          <w:szCs w:val="28"/>
        </w:rPr>
        <w:t>мых к заявлению, регистрация заявления на предоставление муниц</w:t>
      </w:r>
      <w:r w:rsidR="00381D2A" w:rsidRPr="00381D2A">
        <w:rPr>
          <w:sz w:val="28"/>
          <w:szCs w:val="28"/>
        </w:rPr>
        <w:t>и</w:t>
      </w:r>
      <w:r w:rsidR="00381D2A" w:rsidRPr="00381D2A">
        <w:rPr>
          <w:sz w:val="28"/>
          <w:szCs w:val="28"/>
        </w:rPr>
        <w:t>пальной услуги;</w:t>
      </w:r>
    </w:p>
    <w:p w:rsidR="00381D2A" w:rsidRDefault="00B5331D" w:rsidP="001D2AEF">
      <w:pPr>
        <w:tabs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81D2A" w:rsidRPr="00381D2A">
        <w:rPr>
          <w:sz w:val="28"/>
          <w:szCs w:val="28"/>
        </w:rPr>
        <w:t xml:space="preserve"> </w:t>
      </w:r>
      <w:r w:rsidR="00DE6385">
        <w:rPr>
          <w:sz w:val="28"/>
          <w:szCs w:val="28"/>
        </w:rPr>
        <w:t>Р</w:t>
      </w:r>
      <w:r w:rsidR="00381D2A" w:rsidRPr="00381D2A">
        <w:rPr>
          <w:sz w:val="28"/>
          <w:szCs w:val="28"/>
        </w:rPr>
        <w:t xml:space="preserve">ассмотрение заявления и представленных </w:t>
      </w:r>
      <w:r w:rsidR="00623527">
        <w:rPr>
          <w:sz w:val="28"/>
          <w:szCs w:val="28"/>
        </w:rPr>
        <w:t>документов</w:t>
      </w:r>
      <w:r w:rsidR="009E7CA5">
        <w:rPr>
          <w:sz w:val="28"/>
          <w:szCs w:val="28"/>
        </w:rPr>
        <w:t xml:space="preserve">, </w:t>
      </w:r>
      <w:r w:rsidR="00851D06">
        <w:rPr>
          <w:sz w:val="28"/>
          <w:szCs w:val="28"/>
        </w:rPr>
        <w:t>информир</w:t>
      </w:r>
      <w:r w:rsidR="00851D06">
        <w:rPr>
          <w:sz w:val="28"/>
          <w:szCs w:val="28"/>
        </w:rPr>
        <w:t>о</w:t>
      </w:r>
      <w:r w:rsidR="00851D06">
        <w:rPr>
          <w:sz w:val="28"/>
          <w:szCs w:val="28"/>
        </w:rPr>
        <w:t>вание З</w:t>
      </w:r>
      <w:r w:rsidR="00381D2A" w:rsidRPr="00381D2A">
        <w:rPr>
          <w:sz w:val="28"/>
          <w:szCs w:val="28"/>
        </w:rPr>
        <w:t xml:space="preserve">аявителя о </w:t>
      </w:r>
      <w:r w:rsidR="00623527">
        <w:rPr>
          <w:sz w:val="28"/>
          <w:szCs w:val="28"/>
        </w:rPr>
        <w:t xml:space="preserve">возможности </w:t>
      </w:r>
      <w:r w:rsidR="00381D2A" w:rsidRPr="00381D2A">
        <w:rPr>
          <w:sz w:val="28"/>
          <w:szCs w:val="28"/>
        </w:rPr>
        <w:t>предоставления муниципальной усл</w:t>
      </w:r>
      <w:r w:rsidR="00381D2A" w:rsidRPr="00381D2A">
        <w:rPr>
          <w:sz w:val="28"/>
          <w:szCs w:val="28"/>
        </w:rPr>
        <w:t>у</w:t>
      </w:r>
      <w:r w:rsidR="00381D2A" w:rsidRPr="00381D2A">
        <w:rPr>
          <w:sz w:val="28"/>
          <w:szCs w:val="28"/>
        </w:rPr>
        <w:t>ги;</w:t>
      </w:r>
    </w:p>
    <w:p w:rsidR="00DE6385" w:rsidRPr="00381D2A" w:rsidRDefault="00DE6385" w:rsidP="001D2AEF">
      <w:pPr>
        <w:tabs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Формирование и направление (при необходимости) межведомстве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запросов;</w:t>
      </w:r>
    </w:p>
    <w:p w:rsidR="00381D2A" w:rsidRPr="00381D2A" w:rsidRDefault="00DE6385" w:rsidP="001D2AEF">
      <w:pPr>
        <w:tabs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31D">
        <w:rPr>
          <w:sz w:val="28"/>
          <w:szCs w:val="28"/>
        </w:rPr>
        <w:t>)</w:t>
      </w:r>
      <w:r w:rsidR="00381D2A" w:rsidRPr="00381D2A">
        <w:rPr>
          <w:sz w:val="28"/>
          <w:szCs w:val="28"/>
        </w:rPr>
        <w:t xml:space="preserve"> подготовка и выдача документов</w:t>
      </w:r>
      <w:r>
        <w:rPr>
          <w:sz w:val="28"/>
          <w:szCs w:val="28"/>
        </w:rPr>
        <w:t>: Отказа в согласовании (в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со дня регистрации заявления); </w:t>
      </w:r>
      <w:r w:rsidR="009E7CA5">
        <w:rPr>
          <w:sz w:val="28"/>
          <w:szCs w:val="28"/>
        </w:rPr>
        <w:t>Решения о согласовании, Акта з</w:t>
      </w:r>
      <w:r w:rsidR="009E7CA5">
        <w:rPr>
          <w:sz w:val="28"/>
          <w:szCs w:val="28"/>
        </w:rPr>
        <w:t>а</w:t>
      </w:r>
      <w:r w:rsidR="009E7CA5">
        <w:rPr>
          <w:sz w:val="28"/>
          <w:szCs w:val="28"/>
        </w:rPr>
        <w:t xml:space="preserve">вершения переустройства и (или) перепланировки) </w:t>
      </w:r>
      <w:r>
        <w:rPr>
          <w:sz w:val="28"/>
          <w:szCs w:val="28"/>
        </w:rPr>
        <w:t>(</w:t>
      </w:r>
      <w:r w:rsidR="009E7CA5" w:rsidRPr="00381D2A">
        <w:rPr>
          <w:sz w:val="28"/>
          <w:szCs w:val="28"/>
        </w:rPr>
        <w:t xml:space="preserve">в течение 45 дней </w:t>
      </w:r>
      <w:r w:rsidR="00381D2A" w:rsidRPr="00381D2A">
        <w:rPr>
          <w:sz w:val="28"/>
          <w:szCs w:val="28"/>
        </w:rPr>
        <w:t xml:space="preserve">со дня поступления в </w:t>
      </w:r>
      <w:proofErr w:type="spellStart"/>
      <w:r w:rsidR="00381D2A" w:rsidRPr="00381D2A">
        <w:rPr>
          <w:sz w:val="28"/>
          <w:szCs w:val="28"/>
        </w:rPr>
        <w:t>ОАГиДХ</w:t>
      </w:r>
      <w:proofErr w:type="spellEnd"/>
      <w:r w:rsidR="00381D2A" w:rsidRPr="00381D2A">
        <w:rPr>
          <w:sz w:val="28"/>
          <w:szCs w:val="28"/>
        </w:rPr>
        <w:t xml:space="preserve"> зарегистрирова</w:t>
      </w:r>
      <w:r w:rsidR="00381D2A" w:rsidRPr="00381D2A">
        <w:rPr>
          <w:sz w:val="28"/>
          <w:szCs w:val="28"/>
        </w:rPr>
        <w:t>н</w:t>
      </w:r>
      <w:r w:rsidR="00381D2A" w:rsidRPr="00381D2A">
        <w:rPr>
          <w:sz w:val="28"/>
          <w:szCs w:val="28"/>
        </w:rPr>
        <w:t>ного обраще</w:t>
      </w:r>
      <w:r w:rsidR="009E7CA5">
        <w:rPr>
          <w:sz w:val="28"/>
          <w:szCs w:val="28"/>
        </w:rPr>
        <w:t>ния</w:t>
      </w:r>
      <w:r>
        <w:rPr>
          <w:sz w:val="28"/>
          <w:szCs w:val="28"/>
        </w:rPr>
        <w:t>);</w:t>
      </w:r>
    </w:p>
    <w:p w:rsidR="00F26BAD" w:rsidRDefault="00DE6385" w:rsidP="001D2AEF">
      <w:pPr>
        <w:widowControl w:val="0"/>
        <w:tabs>
          <w:tab w:val="left" w:pos="453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6) Исправление (при необходимости) допущенных опечаток и ошибок.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3.2. Последовательность, сроки выполнения и требования к порядку в</w:t>
      </w:r>
      <w:r w:rsidRPr="00F26BAD">
        <w:rPr>
          <w:rFonts w:ascii="Times New Roman" w:hAnsi="Times New Roman" w:cs="Times New Roman"/>
          <w:sz w:val="28"/>
          <w:szCs w:val="28"/>
        </w:rPr>
        <w:t>ы</w:t>
      </w:r>
      <w:r w:rsidRPr="00F26BAD">
        <w:rPr>
          <w:rFonts w:ascii="Times New Roman" w:hAnsi="Times New Roman" w:cs="Times New Roman"/>
          <w:sz w:val="28"/>
          <w:szCs w:val="28"/>
        </w:rPr>
        <w:t>полнения административных процедур.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Исполнителем о порядке предоставления муниципальной услуги (при необходимости).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F26B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2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Заявителя к Исполнителю </w:t>
      </w:r>
      <w:r w:rsidRPr="00F26BAD">
        <w:rPr>
          <w:rFonts w:ascii="Times New Roman" w:hAnsi="Times New Roman" w:cs="Times New Roman"/>
          <w:sz w:val="28"/>
          <w:szCs w:val="28"/>
        </w:rPr>
        <w:t>непосредственного при личной встрече, по т</w:t>
      </w:r>
      <w:r w:rsidRPr="00F26BAD">
        <w:rPr>
          <w:rFonts w:ascii="Times New Roman" w:hAnsi="Times New Roman" w:cs="Times New Roman"/>
          <w:sz w:val="28"/>
          <w:szCs w:val="28"/>
        </w:rPr>
        <w:t>е</w:t>
      </w:r>
      <w:r w:rsidRPr="00F26BAD">
        <w:rPr>
          <w:rFonts w:ascii="Times New Roman" w:hAnsi="Times New Roman" w:cs="Times New Roman"/>
          <w:sz w:val="28"/>
          <w:szCs w:val="28"/>
        </w:rPr>
        <w:t>лефону, либо по электронной почте.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Информирование и индивидуальное консультирование Заявителя И</w:t>
      </w:r>
      <w:r w:rsidRPr="00F26BAD">
        <w:rPr>
          <w:rFonts w:ascii="Times New Roman" w:hAnsi="Times New Roman" w:cs="Times New Roman"/>
          <w:sz w:val="28"/>
          <w:szCs w:val="28"/>
        </w:rPr>
        <w:t>с</w:t>
      </w:r>
      <w:r w:rsidRPr="00F26BAD">
        <w:rPr>
          <w:rFonts w:ascii="Times New Roman" w:hAnsi="Times New Roman" w:cs="Times New Roman"/>
          <w:sz w:val="28"/>
          <w:szCs w:val="28"/>
        </w:rPr>
        <w:t>полнителем при личном обращении производится по адресу: Магаданская область, п.</w:t>
      </w:r>
      <w:r w:rsidR="00DE6385">
        <w:rPr>
          <w:rFonts w:ascii="Times New Roman" w:hAnsi="Times New Roman" w:cs="Times New Roman"/>
          <w:sz w:val="28"/>
          <w:szCs w:val="28"/>
        </w:rPr>
        <w:t xml:space="preserve"> </w:t>
      </w:r>
      <w:r w:rsidRPr="00F26BAD">
        <w:rPr>
          <w:rFonts w:ascii="Times New Roman" w:hAnsi="Times New Roman" w:cs="Times New Roman"/>
          <w:sz w:val="28"/>
          <w:szCs w:val="28"/>
        </w:rPr>
        <w:t>Омсукчан, ул. Ленина, д. 13, второй этаж в следующие дни недели и часы: понедельник, среда с 9.00 до 12.00; вторник, четверг с 14.00 до 17.00.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7E62AD" w:rsidRPr="00F26BAD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Pr="00F26BAD">
        <w:rPr>
          <w:rFonts w:ascii="Times New Roman" w:hAnsi="Times New Roman" w:cs="Times New Roman"/>
          <w:sz w:val="28"/>
          <w:szCs w:val="28"/>
        </w:rPr>
        <w:t>Заявителей о предоставлении муниц</w:t>
      </w:r>
      <w:r w:rsidRPr="00F26BAD">
        <w:rPr>
          <w:rFonts w:ascii="Times New Roman" w:hAnsi="Times New Roman" w:cs="Times New Roman"/>
          <w:sz w:val="28"/>
          <w:szCs w:val="28"/>
        </w:rPr>
        <w:t>и</w:t>
      </w:r>
      <w:r w:rsidRPr="00F26BAD">
        <w:rPr>
          <w:rFonts w:ascii="Times New Roman" w:hAnsi="Times New Roman" w:cs="Times New Roman"/>
          <w:sz w:val="28"/>
          <w:szCs w:val="28"/>
        </w:rPr>
        <w:t>пальной услуги осуществляется в форме: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непосредственного общения Заявителя с Исполнителем (при личном обращении, либо по телефону или почте);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взаимодействия Исполнителя с Заявителем по электронной почте;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 xml:space="preserve">- информационных материалов, которые размещаются на официальном </w:t>
      </w:r>
      <w:r w:rsidRPr="00F26BAD">
        <w:rPr>
          <w:rFonts w:ascii="Times New Roman" w:hAnsi="Times New Roman" w:cs="Times New Roman"/>
          <w:sz w:val="28"/>
          <w:szCs w:val="28"/>
        </w:rPr>
        <w:lastRenderedPageBreak/>
        <w:t>сайте, региональном портале  и на информационных стендах, размещенных в помещении Управления.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процедуре предоставления </w:t>
      </w:r>
      <w:proofErr w:type="spellStart"/>
      <w:proofErr w:type="gramStart"/>
      <w:r w:rsidRPr="00F26BA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26BAD">
        <w:rPr>
          <w:rFonts w:ascii="Times New Roman" w:hAnsi="Times New Roman" w:cs="Times New Roman"/>
          <w:sz w:val="28"/>
          <w:szCs w:val="28"/>
        </w:rPr>
        <w:t>-ной</w:t>
      </w:r>
      <w:proofErr w:type="gramEnd"/>
      <w:r w:rsidRPr="00F26BAD">
        <w:rPr>
          <w:rFonts w:ascii="Times New Roman" w:hAnsi="Times New Roman" w:cs="Times New Roman"/>
          <w:sz w:val="28"/>
          <w:szCs w:val="28"/>
        </w:rPr>
        <w:t xml:space="preserve"> услуги Заявителями используются следующие формы консультирования: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индивидуальное консультирование Заявителя при личном обращении;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индивидуальное консультирование Заявителя по телефону;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индивидуальное консультирование Заявителя в письменной форме по почте (электронной почте) при поступлении письменного обращения (по электронной почте) от Заявителя;</w:t>
      </w:r>
    </w:p>
    <w:p w:rsidR="00F26BAD" w:rsidRPr="00F26BAD" w:rsidRDefault="00F26BAD" w:rsidP="001D2AEF">
      <w:pPr>
        <w:pStyle w:val="ConsPlusNormal"/>
        <w:numPr>
          <w:ilvl w:val="0"/>
          <w:numId w:val="12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Индивидуальное консультирование при личном обращении Заявителя о порядке предоставления муниципальной услуги осуществляется как в ус</w:t>
      </w:r>
      <w:r w:rsidRPr="00F26BAD">
        <w:rPr>
          <w:rFonts w:ascii="Times New Roman" w:hAnsi="Times New Roman" w:cs="Times New Roman"/>
          <w:sz w:val="28"/>
          <w:szCs w:val="28"/>
        </w:rPr>
        <w:t>т</w:t>
      </w:r>
      <w:r w:rsidRPr="00F26BAD">
        <w:rPr>
          <w:rFonts w:ascii="Times New Roman" w:hAnsi="Times New Roman" w:cs="Times New Roman"/>
          <w:sz w:val="28"/>
          <w:szCs w:val="28"/>
        </w:rPr>
        <w:t xml:space="preserve">ной, так и в письменной форме. </w:t>
      </w:r>
    </w:p>
    <w:p w:rsidR="00F26BAD" w:rsidRPr="00F26BAD" w:rsidRDefault="00F26BAD" w:rsidP="001D2AE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Индивидуальное консультирование Заявителя при его личном обращ</w:t>
      </w:r>
      <w:r w:rsidRPr="00F26BAD">
        <w:rPr>
          <w:rFonts w:ascii="Times New Roman" w:hAnsi="Times New Roman" w:cs="Times New Roman"/>
          <w:sz w:val="28"/>
          <w:szCs w:val="28"/>
        </w:rPr>
        <w:t>е</w:t>
      </w:r>
      <w:r w:rsidRPr="00F26BAD">
        <w:rPr>
          <w:rFonts w:ascii="Times New Roman" w:hAnsi="Times New Roman" w:cs="Times New Roman"/>
          <w:sz w:val="28"/>
          <w:szCs w:val="28"/>
        </w:rPr>
        <w:t>нии, осуществляемое Исполнителем не должно превышать 10 минут. Пис</w:t>
      </w:r>
      <w:r w:rsidRPr="00F26BAD">
        <w:rPr>
          <w:rFonts w:ascii="Times New Roman" w:hAnsi="Times New Roman" w:cs="Times New Roman"/>
          <w:sz w:val="28"/>
          <w:szCs w:val="28"/>
        </w:rPr>
        <w:t>ь</w:t>
      </w:r>
      <w:r w:rsidRPr="00F26BAD">
        <w:rPr>
          <w:rFonts w:ascii="Times New Roman" w:hAnsi="Times New Roman" w:cs="Times New Roman"/>
          <w:sz w:val="28"/>
          <w:szCs w:val="28"/>
        </w:rPr>
        <w:t>менные консультации предоставляются по устному запросу</w:t>
      </w:r>
      <w:r w:rsidR="006138FE">
        <w:rPr>
          <w:rFonts w:ascii="Times New Roman" w:hAnsi="Times New Roman" w:cs="Times New Roman"/>
          <w:sz w:val="28"/>
          <w:szCs w:val="28"/>
        </w:rPr>
        <w:t>,</w:t>
      </w:r>
      <w:r w:rsidRPr="00F26BAD">
        <w:rPr>
          <w:rFonts w:ascii="Times New Roman" w:hAnsi="Times New Roman" w:cs="Times New Roman"/>
          <w:sz w:val="28"/>
          <w:szCs w:val="28"/>
        </w:rPr>
        <w:t xml:space="preserve"> либо письме</w:t>
      </w:r>
      <w:r w:rsidRPr="00F26BAD">
        <w:rPr>
          <w:rFonts w:ascii="Times New Roman" w:hAnsi="Times New Roman" w:cs="Times New Roman"/>
          <w:sz w:val="28"/>
          <w:szCs w:val="28"/>
        </w:rPr>
        <w:t>н</w:t>
      </w:r>
      <w:r w:rsidRPr="00F26BAD">
        <w:rPr>
          <w:rFonts w:ascii="Times New Roman" w:hAnsi="Times New Roman" w:cs="Times New Roman"/>
          <w:sz w:val="28"/>
          <w:szCs w:val="28"/>
        </w:rPr>
        <w:t xml:space="preserve">ному запросу заявителя, в том числе в электронной форме. 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Если для подготовки ответа при предоставлении консультации требуется продолжительное время, то Исполнитель может предложить Заявителю обр</w:t>
      </w:r>
      <w:r w:rsidRPr="00F26BAD">
        <w:rPr>
          <w:rFonts w:ascii="Times New Roman" w:hAnsi="Times New Roman" w:cs="Times New Roman"/>
          <w:sz w:val="28"/>
          <w:szCs w:val="28"/>
        </w:rPr>
        <w:t>а</w:t>
      </w:r>
      <w:r w:rsidRPr="00F26BAD">
        <w:rPr>
          <w:rFonts w:ascii="Times New Roman" w:hAnsi="Times New Roman" w:cs="Times New Roman"/>
          <w:sz w:val="28"/>
          <w:szCs w:val="28"/>
        </w:rPr>
        <w:t>титься письменно, либо назначить другое удобное для него время.</w:t>
      </w:r>
    </w:p>
    <w:p w:rsidR="00F26BAD" w:rsidRPr="00F26BAD" w:rsidRDefault="00F26BAD" w:rsidP="001D2AE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Исполнитель, осуществляющий консультирование при личном обращ</w:t>
      </w:r>
      <w:r w:rsidRPr="00F26BAD">
        <w:rPr>
          <w:rFonts w:ascii="Times New Roman" w:hAnsi="Times New Roman" w:cs="Times New Roman"/>
          <w:sz w:val="28"/>
          <w:szCs w:val="28"/>
        </w:rPr>
        <w:t>е</w:t>
      </w:r>
      <w:r w:rsidRPr="00F26BAD">
        <w:rPr>
          <w:rFonts w:ascii="Times New Roman" w:hAnsi="Times New Roman" w:cs="Times New Roman"/>
          <w:sz w:val="28"/>
          <w:szCs w:val="28"/>
        </w:rPr>
        <w:t>нии должен корректно и внимательно относиться к Заявителю.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При ответах на устные обращения, Исполнитель (иные уполномоченные лица) подробно и в вежливой форме информируют обратившихся по интер</w:t>
      </w:r>
      <w:r w:rsidRPr="00F26BAD">
        <w:rPr>
          <w:rFonts w:ascii="Times New Roman" w:hAnsi="Times New Roman" w:cs="Times New Roman"/>
          <w:sz w:val="28"/>
          <w:szCs w:val="28"/>
        </w:rPr>
        <w:t>е</w:t>
      </w:r>
      <w:r w:rsidRPr="00F26BAD">
        <w:rPr>
          <w:rFonts w:ascii="Times New Roman" w:hAnsi="Times New Roman" w:cs="Times New Roman"/>
          <w:sz w:val="28"/>
          <w:szCs w:val="28"/>
        </w:rPr>
        <w:t>сующим их вопросам.</w:t>
      </w:r>
    </w:p>
    <w:p w:rsidR="00F26BAD" w:rsidRPr="00F26BAD" w:rsidRDefault="00F26BAD" w:rsidP="001D2AEF">
      <w:pPr>
        <w:pStyle w:val="ConsPlusNormal"/>
        <w:numPr>
          <w:ilvl w:val="0"/>
          <w:numId w:val="12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</w:t>
      </w:r>
      <w:r w:rsidR="00851D06" w:rsidRPr="00F26BAD">
        <w:rPr>
          <w:rFonts w:ascii="Times New Roman" w:hAnsi="Times New Roman" w:cs="Times New Roman"/>
          <w:sz w:val="28"/>
          <w:szCs w:val="28"/>
        </w:rPr>
        <w:t>Заявителя</w:t>
      </w:r>
      <w:r w:rsidR="00851D06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851D06" w:rsidRPr="00F26BAD">
        <w:rPr>
          <w:rFonts w:ascii="Times New Roman" w:hAnsi="Times New Roman" w:cs="Times New Roman"/>
          <w:sz w:val="28"/>
          <w:szCs w:val="28"/>
        </w:rPr>
        <w:t xml:space="preserve"> </w:t>
      </w:r>
      <w:r w:rsidRPr="00F26BAD">
        <w:rPr>
          <w:rFonts w:ascii="Times New Roman" w:hAnsi="Times New Roman" w:cs="Times New Roman"/>
          <w:sz w:val="28"/>
          <w:szCs w:val="28"/>
        </w:rPr>
        <w:t>произв</w:t>
      </w:r>
      <w:r w:rsidRPr="00F26BAD">
        <w:rPr>
          <w:rFonts w:ascii="Times New Roman" w:hAnsi="Times New Roman" w:cs="Times New Roman"/>
          <w:sz w:val="28"/>
          <w:szCs w:val="28"/>
        </w:rPr>
        <w:t>о</w:t>
      </w:r>
      <w:r w:rsidRPr="00F26BAD">
        <w:rPr>
          <w:rFonts w:ascii="Times New Roman" w:hAnsi="Times New Roman" w:cs="Times New Roman"/>
          <w:sz w:val="28"/>
          <w:szCs w:val="28"/>
        </w:rPr>
        <w:t xml:space="preserve">дится Управлением: 8(41346) 91-8-51, 8(41346) 91-3-26. 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При ответе на телефонные звонки Исполнитель должен назвать наим</w:t>
      </w:r>
      <w:r w:rsidRPr="00F26BAD">
        <w:rPr>
          <w:rFonts w:ascii="Times New Roman" w:hAnsi="Times New Roman" w:cs="Times New Roman"/>
          <w:sz w:val="28"/>
          <w:szCs w:val="28"/>
        </w:rPr>
        <w:t>е</w:t>
      </w:r>
      <w:r w:rsidRPr="00F26BAD">
        <w:rPr>
          <w:rFonts w:ascii="Times New Roman" w:hAnsi="Times New Roman" w:cs="Times New Roman"/>
          <w:sz w:val="28"/>
          <w:szCs w:val="28"/>
        </w:rPr>
        <w:t xml:space="preserve">нование органа, фамилию, имя, отчество, занимаемую должность. </w:t>
      </w:r>
      <w:proofErr w:type="gramStart"/>
      <w:r w:rsidRPr="00F26BAD">
        <w:rPr>
          <w:rFonts w:ascii="Times New Roman" w:hAnsi="Times New Roman" w:cs="Times New Roman"/>
          <w:sz w:val="28"/>
          <w:szCs w:val="28"/>
        </w:rPr>
        <w:t>В ходе консультации Исполнитель подробно и в вежливой форме информируют о</w:t>
      </w:r>
      <w:r w:rsidRPr="00F26BAD">
        <w:rPr>
          <w:rFonts w:ascii="Times New Roman" w:hAnsi="Times New Roman" w:cs="Times New Roman"/>
          <w:sz w:val="28"/>
          <w:szCs w:val="28"/>
        </w:rPr>
        <w:t>б</w:t>
      </w:r>
      <w:r w:rsidRPr="00F26BAD">
        <w:rPr>
          <w:rFonts w:ascii="Times New Roman" w:hAnsi="Times New Roman" w:cs="Times New Roman"/>
          <w:sz w:val="28"/>
          <w:szCs w:val="28"/>
        </w:rPr>
        <w:t>ратившихся по интересующим их вопросам.</w:t>
      </w:r>
      <w:proofErr w:type="gramEnd"/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Заявителя по телефону </w:t>
      </w:r>
      <w:proofErr w:type="gramStart"/>
      <w:r w:rsidRPr="00F26BAD">
        <w:rPr>
          <w:rFonts w:ascii="Times New Roman" w:hAnsi="Times New Roman" w:cs="Times New Roman"/>
          <w:sz w:val="28"/>
          <w:szCs w:val="28"/>
        </w:rPr>
        <w:t>Исполните-</w:t>
      </w:r>
      <w:proofErr w:type="spellStart"/>
      <w:r w:rsidRPr="00F26BAD">
        <w:rPr>
          <w:rFonts w:ascii="Times New Roman" w:hAnsi="Times New Roman" w:cs="Times New Roman"/>
          <w:sz w:val="28"/>
          <w:szCs w:val="28"/>
        </w:rPr>
        <w:t>лем</w:t>
      </w:r>
      <w:proofErr w:type="spellEnd"/>
      <w:proofErr w:type="gramEnd"/>
      <w:r w:rsidRPr="00F26BAD">
        <w:rPr>
          <w:rFonts w:ascii="Times New Roman" w:hAnsi="Times New Roman" w:cs="Times New Roman"/>
          <w:sz w:val="28"/>
          <w:szCs w:val="28"/>
        </w:rPr>
        <w:t xml:space="preserve"> (уполномоченным сотрудником) не должно превышать 10 минут.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Если для дачи ответа при индивидуальном консультировании Заявителя по телефону требуется продолжительное время, то Исполнитель может пре</w:t>
      </w:r>
      <w:r w:rsidRPr="00F26BAD">
        <w:rPr>
          <w:rFonts w:ascii="Times New Roman" w:hAnsi="Times New Roman" w:cs="Times New Roman"/>
          <w:sz w:val="28"/>
          <w:szCs w:val="28"/>
        </w:rPr>
        <w:t>д</w:t>
      </w:r>
      <w:r w:rsidRPr="00F26BAD">
        <w:rPr>
          <w:rFonts w:ascii="Times New Roman" w:hAnsi="Times New Roman" w:cs="Times New Roman"/>
          <w:sz w:val="28"/>
          <w:szCs w:val="28"/>
        </w:rPr>
        <w:t>ложить Заявителю обратиться при личном обращении или письменно, либо перезвонить в другое удобное для Заявителя время.</w:t>
      </w:r>
    </w:p>
    <w:p w:rsidR="00F26BAD" w:rsidRPr="00F26BAD" w:rsidRDefault="00F26BAD" w:rsidP="001D2AEF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40"/>
        <w:jc w:val="both"/>
        <w:rPr>
          <w:rFonts w:ascii="Times New Roman" w:eastAsia="DejaVu Sans" w:hAnsi="Times New Roman" w:cs="Times New Roman"/>
          <w:color w:val="0000FF"/>
          <w:sz w:val="28"/>
          <w:szCs w:val="28"/>
          <w:u w:val="single"/>
        </w:rPr>
      </w:pPr>
      <w:r w:rsidRPr="00F26BAD">
        <w:rPr>
          <w:rFonts w:ascii="Times New Roman" w:hAnsi="Times New Roman" w:cs="Times New Roman"/>
          <w:sz w:val="28"/>
          <w:szCs w:val="28"/>
        </w:rPr>
        <w:t xml:space="preserve">Консультирование Заявителя в письменной форме по почте и (или) по электронной почте производится при поступлении письменного обращения по адресу местонахождения: Магаданская область, </w:t>
      </w:r>
      <w:proofErr w:type="spellStart"/>
      <w:r w:rsidRPr="00F26BA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26BA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26BAD">
        <w:rPr>
          <w:rFonts w:ascii="Times New Roman" w:hAnsi="Times New Roman" w:cs="Times New Roman"/>
          <w:sz w:val="28"/>
          <w:szCs w:val="28"/>
        </w:rPr>
        <w:t>мсукчан</w:t>
      </w:r>
      <w:proofErr w:type="spellEnd"/>
      <w:r w:rsidRPr="00F26BAD">
        <w:rPr>
          <w:rFonts w:ascii="Times New Roman" w:hAnsi="Times New Roman" w:cs="Times New Roman"/>
          <w:sz w:val="28"/>
          <w:szCs w:val="28"/>
        </w:rPr>
        <w:t xml:space="preserve">, ул.Ленина,13 и (или) по электронной почте: </w:t>
      </w:r>
      <w:hyperlink r:id="rId23" w:history="1">
        <w:r w:rsidRPr="00F26BAD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arhitektoms</w:t>
        </w:r>
        <w:r w:rsidRPr="00F26BAD">
          <w:rPr>
            <w:rStyle w:val="a5"/>
            <w:rFonts w:ascii="Times New Roman" w:eastAsia="DejaVu Sans" w:hAnsi="Times New Roman" w:cs="Times New Roman"/>
            <w:sz w:val="28"/>
            <w:szCs w:val="28"/>
          </w:rPr>
          <w:t>1@</w:t>
        </w:r>
        <w:r w:rsidRPr="00F26BAD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ra</w:t>
        </w:r>
        <w:r w:rsidRPr="00F26BAD">
          <w:rPr>
            <w:rStyle w:val="a5"/>
            <w:rFonts w:ascii="Times New Roman" w:eastAsia="DejaVu Sans" w:hAnsi="Times New Roman" w:cs="Times New Roman"/>
            <w:sz w:val="28"/>
            <w:szCs w:val="28"/>
          </w:rPr>
          <w:t>mbler.ru</w:t>
        </w:r>
      </w:hyperlink>
      <w:r w:rsidR="007E62AD">
        <w:rPr>
          <w:rStyle w:val="a5"/>
          <w:rFonts w:ascii="Times New Roman" w:eastAsia="DejaVu Sans" w:hAnsi="Times New Roman" w:cs="Times New Roman"/>
          <w:sz w:val="28"/>
          <w:szCs w:val="28"/>
        </w:rPr>
        <w:t>,</w:t>
      </w:r>
      <w:r w:rsidR="007E62AD">
        <w:rPr>
          <w:rStyle w:val="a5"/>
          <w:rFonts w:ascii="Times New Roman" w:eastAsia="DejaVu Sans" w:hAnsi="Times New Roman" w:cs="Times New Roman"/>
          <w:sz w:val="28"/>
          <w:szCs w:val="28"/>
          <w:u w:val="none"/>
        </w:rPr>
        <w:t xml:space="preserve"> </w:t>
      </w:r>
      <w:hyperlink r:id="rId24" w:history="1">
        <w:r w:rsidRPr="00F26BAD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gkh</w:t>
        </w:r>
        <w:r w:rsidRPr="00F26BAD">
          <w:rPr>
            <w:rStyle w:val="a5"/>
            <w:rFonts w:ascii="Times New Roman" w:eastAsia="DejaVu Sans" w:hAnsi="Times New Roman" w:cs="Times New Roman"/>
            <w:sz w:val="28"/>
            <w:szCs w:val="28"/>
          </w:rPr>
          <w:t>-</w:t>
        </w:r>
        <w:r w:rsidRPr="00F26BAD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oms</w:t>
        </w:r>
        <w:r w:rsidRPr="00F26BAD">
          <w:rPr>
            <w:rStyle w:val="a5"/>
            <w:rFonts w:ascii="Times New Roman" w:eastAsia="DejaVu Sans" w:hAnsi="Times New Roman" w:cs="Times New Roman"/>
            <w:sz w:val="28"/>
            <w:szCs w:val="28"/>
          </w:rPr>
          <w:t>@</w:t>
        </w:r>
        <w:r w:rsidRPr="00F26BAD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rambler</w:t>
        </w:r>
        <w:r w:rsidRPr="00F26BAD">
          <w:rPr>
            <w:rStyle w:val="a5"/>
            <w:rFonts w:ascii="Times New Roman" w:eastAsia="DejaVu Sans" w:hAnsi="Times New Roman" w:cs="Times New Roman"/>
            <w:sz w:val="28"/>
            <w:szCs w:val="28"/>
          </w:rPr>
          <w:t>.</w:t>
        </w:r>
        <w:proofErr w:type="spellStart"/>
        <w:r w:rsidRPr="00F26BAD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6BAD">
        <w:rPr>
          <w:rStyle w:val="a5"/>
          <w:rFonts w:ascii="Times New Roman" w:eastAsia="DejaVu Sans" w:hAnsi="Times New Roman" w:cs="Times New Roman"/>
          <w:sz w:val="28"/>
          <w:szCs w:val="28"/>
        </w:rPr>
        <w:t xml:space="preserve"> 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При индивидуальном консультировании Заявителя по почте ответ на о</w:t>
      </w:r>
      <w:r w:rsidRPr="00F26BAD">
        <w:rPr>
          <w:rFonts w:ascii="Times New Roman" w:hAnsi="Times New Roman" w:cs="Times New Roman"/>
          <w:sz w:val="28"/>
          <w:szCs w:val="28"/>
        </w:rPr>
        <w:t>б</w:t>
      </w:r>
      <w:r w:rsidRPr="00F26BAD">
        <w:rPr>
          <w:rFonts w:ascii="Times New Roman" w:hAnsi="Times New Roman" w:cs="Times New Roman"/>
          <w:sz w:val="28"/>
          <w:szCs w:val="28"/>
        </w:rPr>
        <w:t>ращение направляется почтой в адрес Заявителя в письменной форме, в сл</w:t>
      </w:r>
      <w:r w:rsidRPr="00F26BAD">
        <w:rPr>
          <w:rFonts w:ascii="Times New Roman" w:hAnsi="Times New Roman" w:cs="Times New Roman"/>
          <w:sz w:val="28"/>
          <w:szCs w:val="28"/>
        </w:rPr>
        <w:t>у</w:t>
      </w:r>
      <w:r w:rsidRPr="00F26BAD">
        <w:rPr>
          <w:rFonts w:ascii="Times New Roman" w:hAnsi="Times New Roman" w:cs="Times New Roman"/>
          <w:sz w:val="28"/>
          <w:szCs w:val="28"/>
        </w:rPr>
        <w:t>чае обращения по электронной почте на электронный адрес Заявителя в фо</w:t>
      </w:r>
      <w:r w:rsidRPr="00F26BAD">
        <w:rPr>
          <w:rFonts w:ascii="Times New Roman" w:hAnsi="Times New Roman" w:cs="Times New Roman"/>
          <w:sz w:val="28"/>
          <w:szCs w:val="28"/>
        </w:rPr>
        <w:t>р</w:t>
      </w:r>
      <w:r w:rsidRPr="00F26BAD">
        <w:rPr>
          <w:rFonts w:ascii="Times New Roman" w:hAnsi="Times New Roman" w:cs="Times New Roman"/>
          <w:sz w:val="28"/>
          <w:szCs w:val="28"/>
        </w:rPr>
        <w:t>ме электронного документа в 3 (трехдневный) срок с момента получения о</w:t>
      </w:r>
      <w:r w:rsidRPr="00F26BAD">
        <w:rPr>
          <w:rFonts w:ascii="Times New Roman" w:hAnsi="Times New Roman" w:cs="Times New Roman"/>
          <w:sz w:val="28"/>
          <w:szCs w:val="28"/>
        </w:rPr>
        <w:t>б</w:t>
      </w:r>
      <w:r w:rsidRPr="00F26BAD">
        <w:rPr>
          <w:rFonts w:ascii="Times New Roman" w:hAnsi="Times New Roman" w:cs="Times New Roman"/>
          <w:sz w:val="28"/>
          <w:szCs w:val="28"/>
        </w:rPr>
        <w:t>ращения. Ответ на письменное обращение может быть также дополнительно направлен отличным от способа получения обращения способом на адрес З</w:t>
      </w:r>
      <w:r w:rsidRPr="00F26BAD">
        <w:rPr>
          <w:rFonts w:ascii="Times New Roman" w:hAnsi="Times New Roman" w:cs="Times New Roman"/>
          <w:sz w:val="28"/>
          <w:szCs w:val="28"/>
        </w:rPr>
        <w:t>а</w:t>
      </w:r>
      <w:r w:rsidRPr="00F26BAD">
        <w:rPr>
          <w:rFonts w:ascii="Times New Roman" w:hAnsi="Times New Roman" w:cs="Times New Roman"/>
          <w:sz w:val="28"/>
          <w:szCs w:val="28"/>
        </w:rPr>
        <w:t xml:space="preserve">явителя, указанный в письменном обращении в качестве способа обращения </w:t>
      </w:r>
      <w:r w:rsidRPr="00F26BAD">
        <w:rPr>
          <w:rFonts w:ascii="Times New Roman" w:hAnsi="Times New Roman" w:cs="Times New Roman"/>
          <w:sz w:val="28"/>
          <w:szCs w:val="28"/>
        </w:rPr>
        <w:lastRenderedPageBreak/>
        <w:t>Заявителя или способа доставки, указанного в письменном обращении. Датой получения обращения является дата регистрации входящего обращения.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Ответы на письменные обращения даются в простой, четкой и понятной форме в письменном виде и должны содержать ответы на поставленные в</w:t>
      </w:r>
      <w:r w:rsidRPr="00F26BAD">
        <w:rPr>
          <w:rFonts w:ascii="Times New Roman" w:hAnsi="Times New Roman" w:cs="Times New Roman"/>
          <w:sz w:val="28"/>
          <w:szCs w:val="28"/>
        </w:rPr>
        <w:t>о</w:t>
      </w:r>
      <w:r w:rsidRPr="00F26BAD">
        <w:rPr>
          <w:rFonts w:ascii="Times New Roman" w:hAnsi="Times New Roman" w:cs="Times New Roman"/>
          <w:sz w:val="28"/>
          <w:szCs w:val="28"/>
        </w:rPr>
        <w:t>просы, должность, фамилию и инициалы руководителя Исполнителя, подп</w:t>
      </w:r>
      <w:r w:rsidRPr="00F26BAD">
        <w:rPr>
          <w:rFonts w:ascii="Times New Roman" w:hAnsi="Times New Roman" w:cs="Times New Roman"/>
          <w:sz w:val="28"/>
          <w:szCs w:val="28"/>
        </w:rPr>
        <w:t>и</w:t>
      </w:r>
      <w:r w:rsidRPr="00F26BAD">
        <w:rPr>
          <w:rFonts w:ascii="Times New Roman" w:hAnsi="Times New Roman" w:cs="Times New Roman"/>
          <w:sz w:val="28"/>
          <w:szCs w:val="28"/>
        </w:rPr>
        <w:t>савшего ответ, а также фамилию, инициалы, номер телефона Исполнителя (уполномоченного сотрудника).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На информационном стенде Управления, а также на официальном сайте размещаются следующие материалы: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сведения о перечне предоставляемых муниципальных услуг;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а также в пред</w:t>
      </w:r>
      <w:r w:rsidRPr="00F26BAD">
        <w:rPr>
          <w:rFonts w:ascii="Times New Roman" w:hAnsi="Times New Roman" w:cs="Times New Roman"/>
          <w:sz w:val="28"/>
          <w:szCs w:val="28"/>
        </w:rPr>
        <w:t>о</w:t>
      </w:r>
      <w:r w:rsidRPr="00F26BAD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досудебный (внесудебный) порядок обжалования решений и действий (бездействий) Управления, предоставляющего муниципальную услугу, а также должностных лиц, муниципальных служащих;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6BAD">
        <w:rPr>
          <w:rFonts w:ascii="Times New Roman" w:hAnsi="Times New Roman" w:cs="Times New Roman"/>
          <w:sz w:val="28"/>
          <w:szCs w:val="28"/>
        </w:rPr>
        <w:t>блок-схема</w:t>
      </w:r>
      <w:proofErr w:type="gramEnd"/>
      <w:r w:rsidRPr="00F26BAD">
        <w:rPr>
          <w:rFonts w:ascii="Times New Roman" w:hAnsi="Times New Roman" w:cs="Times New Roman"/>
          <w:sz w:val="28"/>
          <w:szCs w:val="28"/>
        </w:rPr>
        <w:t xml:space="preserve"> наглядно отображающая последовательность прохождения всех административных процедур;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образец заполнения заявления о предоставлении муниципальной усл</w:t>
      </w:r>
      <w:r w:rsidRPr="00F26BAD">
        <w:rPr>
          <w:rFonts w:ascii="Times New Roman" w:hAnsi="Times New Roman" w:cs="Times New Roman"/>
          <w:sz w:val="28"/>
          <w:szCs w:val="28"/>
        </w:rPr>
        <w:t>у</w:t>
      </w:r>
      <w:r w:rsidRPr="00F26BAD">
        <w:rPr>
          <w:rFonts w:ascii="Times New Roman" w:hAnsi="Times New Roman" w:cs="Times New Roman"/>
          <w:sz w:val="28"/>
          <w:szCs w:val="28"/>
        </w:rPr>
        <w:t>ги;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адреса, телефоны и графики работы Управления;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адреса электронной почты Управления, администрации городского округа, адрес Единого портала государственных и муниципальных услуг.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по процедуре предоставления муниципальной услуги, должны быть максимально заметны, хорошо просматриваемы и функциональны.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</w:t>
      </w:r>
      <w:r w:rsidRPr="00F26BAD">
        <w:rPr>
          <w:rFonts w:ascii="Times New Roman" w:hAnsi="Times New Roman" w:cs="Times New Roman"/>
          <w:sz w:val="28"/>
          <w:szCs w:val="28"/>
        </w:rPr>
        <w:t>у</w:t>
      </w:r>
      <w:r w:rsidRPr="00F26BAD">
        <w:rPr>
          <w:rFonts w:ascii="Times New Roman" w:hAnsi="Times New Roman" w:cs="Times New Roman"/>
          <w:sz w:val="28"/>
          <w:szCs w:val="28"/>
        </w:rPr>
        <w:t>ги информация об изменениях должна быть выделена цветом и пометкой «Важно».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</w:t>
      </w:r>
      <w:hyperlink r:id="rId25" w:history="1">
        <w:r w:rsidRPr="00F26BAD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www</w:t>
        </w:r>
        <w:r w:rsidRPr="00F26BAD">
          <w:rPr>
            <w:rStyle w:val="a5"/>
            <w:rFonts w:ascii="Times New Roman" w:eastAsia="DejaVu Sans" w:hAnsi="Times New Roman" w:cs="Times New Roman"/>
            <w:sz w:val="28"/>
            <w:szCs w:val="28"/>
          </w:rPr>
          <w:t>.</w:t>
        </w:r>
        <w:proofErr w:type="spellStart"/>
        <w:r w:rsidRPr="00F26BAD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F26BAD">
          <w:rPr>
            <w:rStyle w:val="a5"/>
            <w:rFonts w:ascii="Times New Roman" w:eastAsia="DejaVu Sans" w:hAnsi="Times New Roman" w:cs="Times New Roman"/>
            <w:sz w:val="28"/>
            <w:szCs w:val="28"/>
          </w:rPr>
          <w:t>.</w:t>
        </w:r>
        <w:proofErr w:type="spellStart"/>
        <w:r w:rsidRPr="00F26BAD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26BAD">
        <w:rPr>
          <w:rFonts w:ascii="Times New Roman" w:hAnsi="Times New Roman" w:cs="Times New Roman"/>
          <w:sz w:val="28"/>
          <w:szCs w:val="28"/>
        </w:rPr>
        <w:t>) размещаются: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услуги;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адрес официального сайта;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почтовый адрес, по которому осуществляется прием заявлений о предоставлении муниципальной услуги;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сведения о телефонных номерах для получения информации о пред</w:t>
      </w:r>
      <w:r w:rsidRPr="00F26BAD">
        <w:rPr>
          <w:rFonts w:ascii="Times New Roman" w:hAnsi="Times New Roman" w:cs="Times New Roman"/>
          <w:sz w:val="28"/>
          <w:szCs w:val="28"/>
        </w:rPr>
        <w:t>о</w:t>
      </w:r>
      <w:r w:rsidRPr="00F26BAD">
        <w:rPr>
          <w:rFonts w:ascii="Times New Roman" w:hAnsi="Times New Roman" w:cs="Times New Roman"/>
          <w:sz w:val="28"/>
          <w:szCs w:val="28"/>
        </w:rPr>
        <w:t>ставляемой муниципальной услуге;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настоящий Регламент;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нормативные правовые акты, регулирующие предоставление муниц</w:t>
      </w:r>
      <w:r w:rsidRPr="00F26BAD">
        <w:rPr>
          <w:rFonts w:ascii="Times New Roman" w:hAnsi="Times New Roman" w:cs="Times New Roman"/>
          <w:sz w:val="28"/>
          <w:szCs w:val="28"/>
        </w:rPr>
        <w:t>и</w:t>
      </w:r>
      <w:r w:rsidRPr="00F26BA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график (режим) работы Управления;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 xml:space="preserve">- порядок обжалования решений, действий (бездействий) должностных </w:t>
      </w:r>
      <w:r w:rsidRPr="00F26BAD">
        <w:rPr>
          <w:rFonts w:ascii="Times New Roman" w:hAnsi="Times New Roman" w:cs="Times New Roman"/>
          <w:sz w:val="28"/>
          <w:szCs w:val="28"/>
        </w:rPr>
        <w:lastRenderedPageBreak/>
        <w:t>лиц, ответственных за предоставление муниципальной услуги.</w:t>
      </w:r>
    </w:p>
    <w:p w:rsidR="00F26BAD" w:rsidRPr="00851D06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D06">
        <w:rPr>
          <w:rFonts w:ascii="Times New Roman" w:hAnsi="Times New Roman" w:cs="Times New Roman"/>
          <w:sz w:val="28"/>
          <w:szCs w:val="28"/>
        </w:rPr>
        <w:t xml:space="preserve">Размещение визуальной, текстовой и иной информации о порядке </w:t>
      </w:r>
      <w:proofErr w:type="gramStart"/>
      <w:r w:rsidRPr="00851D06">
        <w:rPr>
          <w:rFonts w:ascii="Times New Roman" w:hAnsi="Times New Roman" w:cs="Times New Roman"/>
          <w:sz w:val="28"/>
          <w:szCs w:val="28"/>
        </w:rPr>
        <w:t>пре-доставления</w:t>
      </w:r>
      <w:proofErr w:type="gramEnd"/>
      <w:r w:rsidRPr="00851D06">
        <w:rPr>
          <w:rFonts w:ascii="Times New Roman" w:hAnsi="Times New Roman" w:cs="Times New Roman"/>
          <w:sz w:val="28"/>
          <w:szCs w:val="28"/>
        </w:rPr>
        <w:t xml:space="preserve"> муниципальной услуги в помещениях Управления, а также на региональном, едином порталах и официальном сайте должно соответств</w:t>
      </w:r>
      <w:r w:rsidRPr="00851D06">
        <w:rPr>
          <w:rFonts w:ascii="Times New Roman" w:hAnsi="Times New Roman" w:cs="Times New Roman"/>
          <w:sz w:val="28"/>
          <w:szCs w:val="28"/>
        </w:rPr>
        <w:t>о</w:t>
      </w:r>
      <w:r w:rsidRPr="00851D06">
        <w:rPr>
          <w:rFonts w:ascii="Times New Roman" w:hAnsi="Times New Roman" w:cs="Times New Roman"/>
          <w:sz w:val="28"/>
          <w:szCs w:val="28"/>
        </w:rPr>
        <w:t xml:space="preserve">вать требованиям, указанным в </w:t>
      </w:r>
      <w:hyperlink w:anchor="P138" w:history="1">
        <w:r w:rsidRPr="00851D06">
          <w:rPr>
            <w:rFonts w:ascii="Times New Roman" w:hAnsi="Times New Roman" w:cs="Times New Roman"/>
            <w:sz w:val="28"/>
            <w:szCs w:val="28"/>
          </w:rPr>
          <w:t>п. 1.3</w:t>
        </w:r>
      </w:hyperlink>
      <w:r w:rsidRPr="00851D06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Время консультации составляет не более 1</w:t>
      </w:r>
      <w:r w:rsidR="001C6A63">
        <w:rPr>
          <w:rFonts w:ascii="Times New Roman" w:hAnsi="Times New Roman" w:cs="Times New Roman"/>
          <w:sz w:val="28"/>
          <w:szCs w:val="28"/>
        </w:rPr>
        <w:t>0</w:t>
      </w:r>
      <w:r w:rsidRPr="00F26BA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C6A63" w:rsidRPr="00F26BAD" w:rsidRDefault="001C6A63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о получения Заявителем индивидуальной консультации и информации по вопросу получения муниципальной услуги является зарегистрированное заявление и наличие у Исполнителя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полномочий.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получение Заявителем индивидуальной консультации и информации по в</w:t>
      </w:r>
      <w:r w:rsidRPr="00F26BAD">
        <w:rPr>
          <w:rFonts w:ascii="Times New Roman" w:hAnsi="Times New Roman" w:cs="Times New Roman"/>
          <w:sz w:val="28"/>
          <w:szCs w:val="28"/>
        </w:rPr>
        <w:t>о</w:t>
      </w:r>
      <w:r w:rsidRPr="00F26BAD">
        <w:rPr>
          <w:rFonts w:ascii="Times New Roman" w:hAnsi="Times New Roman" w:cs="Times New Roman"/>
          <w:sz w:val="28"/>
          <w:szCs w:val="28"/>
        </w:rPr>
        <w:t>просу получения муниципальной услуги.</w:t>
      </w:r>
    </w:p>
    <w:p w:rsidR="00F26BAD" w:rsidRPr="00F26BAD" w:rsidRDefault="00F26BAD" w:rsidP="001D2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BAD">
        <w:rPr>
          <w:sz w:val="28"/>
          <w:szCs w:val="28"/>
        </w:rPr>
        <w:t>Способом фиксации результата выполнения административной проц</w:t>
      </w:r>
      <w:r w:rsidRPr="00F26BAD">
        <w:rPr>
          <w:sz w:val="28"/>
          <w:szCs w:val="28"/>
        </w:rPr>
        <w:t>е</w:t>
      </w:r>
      <w:r w:rsidRPr="00F26BAD">
        <w:rPr>
          <w:sz w:val="28"/>
          <w:szCs w:val="28"/>
        </w:rPr>
        <w:t>дуры является</w:t>
      </w:r>
      <w:r w:rsidR="001C6A63">
        <w:rPr>
          <w:sz w:val="28"/>
          <w:szCs w:val="28"/>
        </w:rPr>
        <w:t xml:space="preserve"> устная консультация,</w:t>
      </w:r>
      <w:r w:rsidRPr="00F26BAD">
        <w:rPr>
          <w:sz w:val="28"/>
          <w:szCs w:val="28"/>
        </w:rPr>
        <w:t xml:space="preserve"> направление </w:t>
      </w:r>
      <w:r w:rsidR="001C6A63">
        <w:rPr>
          <w:sz w:val="28"/>
          <w:szCs w:val="28"/>
        </w:rPr>
        <w:t>сопроводительного</w:t>
      </w:r>
      <w:r w:rsidRPr="00F26BAD">
        <w:rPr>
          <w:sz w:val="28"/>
          <w:szCs w:val="28"/>
        </w:rPr>
        <w:t xml:space="preserve"> письма </w:t>
      </w:r>
      <w:r w:rsidR="001C6A63">
        <w:rPr>
          <w:sz w:val="28"/>
          <w:szCs w:val="28"/>
        </w:rPr>
        <w:t xml:space="preserve">к консультационному сообщению </w:t>
      </w:r>
      <w:r w:rsidRPr="00F26BAD">
        <w:rPr>
          <w:sz w:val="28"/>
          <w:szCs w:val="28"/>
        </w:rPr>
        <w:t>в письменном или электронном виде в а</w:t>
      </w:r>
      <w:r w:rsidRPr="00F26BAD">
        <w:rPr>
          <w:sz w:val="28"/>
          <w:szCs w:val="28"/>
        </w:rPr>
        <w:t>д</w:t>
      </w:r>
      <w:r w:rsidRPr="00F26BAD">
        <w:rPr>
          <w:sz w:val="28"/>
          <w:szCs w:val="28"/>
        </w:rPr>
        <w:t xml:space="preserve">рес Заявителя. </w:t>
      </w:r>
    </w:p>
    <w:p w:rsidR="00F26BAD" w:rsidRPr="00851D06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color w:val="000000" w:themeColor="text1"/>
          <w:sz w:val="28"/>
          <w:szCs w:val="28"/>
        </w:rPr>
        <w:t>3.2.2. П</w:t>
      </w:r>
      <w:r w:rsidRPr="00F26BAD">
        <w:rPr>
          <w:rFonts w:ascii="Times New Roman" w:hAnsi="Times New Roman" w:cs="Times New Roman"/>
          <w:sz w:val="28"/>
          <w:szCs w:val="28"/>
        </w:rPr>
        <w:t xml:space="preserve">рием и регистрация заявлений о </w:t>
      </w:r>
      <w:r w:rsidR="00851D06" w:rsidRPr="00851D0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851D06">
        <w:rPr>
          <w:rFonts w:ascii="Times New Roman" w:hAnsi="Times New Roman" w:cs="Times New Roman"/>
          <w:sz w:val="28"/>
          <w:szCs w:val="28"/>
        </w:rPr>
        <w:t xml:space="preserve"> </w:t>
      </w:r>
      <w:r w:rsidRPr="00F26BAD">
        <w:rPr>
          <w:rFonts w:ascii="Times New Roman" w:hAnsi="Times New Roman" w:cs="Times New Roman"/>
          <w:color w:val="000000" w:themeColor="text1"/>
          <w:sz w:val="28"/>
          <w:szCs w:val="28"/>
        </w:rPr>
        <w:t>с прилагаемыми документами.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</w:t>
      </w:r>
      <w:r w:rsidRPr="00F26BA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26BAD">
        <w:rPr>
          <w:rFonts w:ascii="Times New Roman" w:hAnsi="Times New Roman" w:cs="Times New Roman"/>
          <w:color w:val="000000" w:themeColor="text1"/>
          <w:sz w:val="28"/>
          <w:szCs w:val="28"/>
        </w:rPr>
        <w:t>ление сотруднику Управления (администрации округа), ответственному за прием и регистрацию входящей корреспонденции, заявления с пакетом пр</w:t>
      </w:r>
      <w:r w:rsidRPr="00F26B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2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лагаемых документов. При поступлении заявления сотрудник Управления или администрации </w:t>
      </w:r>
      <w:r w:rsidRPr="00F26BAD">
        <w:rPr>
          <w:rFonts w:ascii="Times New Roman" w:hAnsi="Times New Roman" w:cs="Times New Roman"/>
          <w:sz w:val="28"/>
          <w:szCs w:val="28"/>
        </w:rPr>
        <w:t>округа, ответственный за прием и регистрацию входящей корреспонденции, осуществляет его прием и регистрацию в журнале учета входящей корреспонденции.</w:t>
      </w:r>
    </w:p>
    <w:p w:rsid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Время приема заявления с прилагаемыми документами составляет не более 1</w:t>
      </w:r>
      <w:r w:rsidR="001C6A63">
        <w:rPr>
          <w:rFonts w:ascii="Times New Roman" w:hAnsi="Times New Roman" w:cs="Times New Roman"/>
          <w:sz w:val="28"/>
          <w:szCs w:val="28"/>
        </w:rPr>
        <w:t>5</w:t>
      </w:r>
      <w:r w:rsidRPr="00F26BA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C6A63" w:rsidRPr="00F26BAD" w:rsidRDefault="001C6A63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о приеме и регистрации заявления 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гласовании переустройства и (или) перепланировки помещения в многоква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тирном доме с прилагаемыми документами является поступление заявления во входящей корреспонденции или личный визит Заявителя и наличие у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ветственного Исполнителя (секретаря-делопроизводителя) соответствующ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C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в пакете входящей корреспонденции.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передача сотрудником Управления или администрации округа, ответстве</w:t>
      </w:r>
      <w:r w:rsidRPr="00F26BAD">
        <w:rPr>
          <w:rFonts w:ascii="Times New Roman" w:hAnsi="Times New Roman" w:cs="Times New Roman"/>
          <w:sz w:val="28"/>
          <w:szCs w:val="28"/>
        </w:rPr>
        <w:t>н</w:t>
      </w:r>
      <w:r w:rsidRPr="00F26BAD">
        <w:rPr>
          <w:rFonts w:ascii="Times New Roman" w:hAnsi="Times New Roman" w:cs="Times New Roman"/>
          <w:sz w:val="28"/>
          <w:szCs w:val="28"/>
        </w:rPr>
        <w:t>ным за прием и регистрацию входящей корреспонденции, зарегистрирова</w:t>
      </w:r>
      <w:r w:rsidRPr="00F26BAD">
        <w:rPr>
          <w:rFonts w:ascii="Times New Roman" w:hAnsi="Times New Roman" w:cs="Times New Roman"/>
          <w:sz w:val="28"/>
          <w:szCs w:val="28"/>
        </w:rPr>
        <w:t>н</w:t>
      </w:r>
      <w:r w:rsidRPr="00F26BAD">
        <w:rPr>
          <w:rFonts w:ascii="Times New Roman" w:hAnsi="Times New Roman" w:cs="Times New Roman"/>
          <w:sz w:val="28"/>
          <w:szCs w:val="28"/>
        </w:rPr>
        <w:t>ного заявления с приложенными документами на рассмотрение главе адм</w:t>
      </w:r>
      <w:r w:rsidRPr="00F26BAD">
        <w:rPr>
          <w:rFonts w:ascii="Times New Roman" w:hAnsi="Times New Roman" w:cs="Times New Roman"/>
          <w:sz w:val="28"/>
          <w:szCs w:val="28"/>
        </w:rPr>
        <w:t>и</w:t>
      </w:r>
      <w:r w:rsidRPr="00F26BAD">
        <w:rPr>
          <w:rFonts w:ascii="Times New Roman" w:hAnsi="Times New Roman" w:cs="Times New Roman"/>
          <w:sz w:val="28"/>
          <w:szCs w:val="28"/>
        </w:rPr>
        <w:t>нистрации округа.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(один) рабочий день.</w:t>
      </w:r>
    </w:p>
    <w:p w:rsidR="00F26BAD" w:rsidRPr="00F26BAD" w:rsidRDefault="00F26BAD" w:rsidP="001D2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BAD">
        <w:rPr>
          <w:sz w:val="28"/>
          <w:szCs w:val="28"/>
        </w:rPr>
        <w:t>Способом фиксации результата выполнения административной проц</w:t>
      </w:r>
      <w:r w:rsidRPr="00F26BAD">
        <w:rPr>
          <w:sz w:val="28"/>
          <w:szCs w:val="28"/>
        </w:rPr>
        <w:t>е</w:t>
      </w:r>
      <w:r w:rsidRPr="00F26BAD">
        <w:rPr>
          <w:sz w:val="28"/>
          <w:szCs w:val="28"/>
        </w:rPr>
        <w:t xml:space="preserve">дуры является регистрация заявления о выдаче </w:t>
      </w:r>
      <w:r w:rsidRPr="00F26BAD">
        <w:rPr>
          <w:color w:val="000000" w:themeColor="text1"/>
          <w:sz w:val="28"/>
          <w:szCs w:val="28"/>
        </w:rPr>
        <w:t>Р</w:t>
      </w:r>
      <w:r w:rsidRPr="00F26BAD">
        <w:rPr>
          <w:sz w:val="28"/>
          <w:szCs w:val="28"/>
        </w:rPr>
        <w:t xml:space="preserve">азрешения (на </w:t>
      </w:r>
      <w:r w:rsidRPr="00F26BAD">
        <w:rPr>
          <w:color w:val="000000" w:themeColor="text1"/>
          <w:sz w:val="28"/>
          <w:szCs w:val="28"/>
        </w:rPr>
        <w:t xml:space="preserve">продление, внесение изменений) с прилагаемыми документами </w:t>
      </w:r>
      <w:r w:rsidRPr="00F26BAD">
        <w:rPr>
          <w:sz w:val="28"/>
          <w:szCs w:val="28"/>
        </w:rPr>
        <w:t>в документообороте а</w:t>
      </w:r>
      <w:r w:rsidRPr="00F26BAD">
        <w:rPr>
          <w:sz w:val="28"/>
          <w:szCs w:val="28"/>
        </w:rPr>
        <w:t>д</w:t>
      </w:r>
      <w:r w:rsidRPr="00F26BAD">
        <w:rPr>
          <w:sz w:val="28"/>
          <w:szCs w:val="28"/>
        </w:rPr>
        <w:t>министрации округа, Управления.</w:t>
      </w:r>
    </w:p>
    <w:p w:rsidR="00F26BAD" w:rsidRPr="00F26BAD" w:rsidRDefault="00F26BAD" w:rsidP="001D2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137F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lastRenderedPageBreak/>
        <w:t>3.2.3. Рассмотрение заявления, проведение проверки прилагаемых док</w:t>
      </w:r>
      <w:r w:rsidRPr="00F26BAD">
        <w:rPr>
          <w:rFonts w:ascii="Times New Roman" w:hAnsi="Times New Roman" w:cs="Times New Roman"/>
          <w:sz w:val="28"/>
          <w:szCs w:val="28"/>
        </w:rPr>
        <w:t>у</w:t>
      </w:r>
      <w:r w:rsidR="00CC477B">
        <w:rPr>
          <w:rFonts w:ascii="Times New Roman" w:hAnsi="Times New Roman" w:cs="Times New Roman"/>
          <w:sz w:val="28"/>
          <w:szCs w:val="28"/>
        </w:rPr>
        <w:t>ментов на соответствие норм</w:t>
      </w:r>
      <w:r w:rsidRPr="00F26BAD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и возможн</w:t>
      </w:r>
      <w:r w:rsidRPr="00F26BAD">
        <w:rPr>
          <w:rFonts w:ascii="Times New Roman" w:hAnsi="Times New Roman" w:cs="Times New Roman"/>
          <w:sz w:val="28"/>
          <w:szCs w:val="28"/>
        </w:rPr>
        <w:t>о</w:t>
      </w:r>
      <w:r w:rsidRPr="00F26BAD">
        <w:rPr>
          <w:rFonts w:ascii="Times New Roman" w:hAnsi="Times New Roman" w:cs="Times New Roman"/>
          <w:sz w:val="28"/>
          <w:szCs w:val="28"/>
        </w:rPr>
        <w:t>ст</w:t>
      </w:r>
      <w:r w:rsidR="0013137F">
        <w:rPr>
          <w:rFonts w:ascii="Times New Roman" w:hAnsi="Times New Roman" w:cs="Times New Roman"/>
          <w:sz w:val="28"/>
          <w:szCs w:val="28"/>
        </w:rPr>
        <w:t xml:space="preserve">и выдачи/отказа в </w:t>
      </w:r>
      <w:r w:rsidR="0013137F" w:rsidRPr="00851D0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</w:t>
      </w:r>
      <w:r w:rsidR="0013137F" w:rsidRPr="00851D06">
        <w:rPr>
          <w:rFonts w:ascii="Times New Roman" w:hAnsi="Times New Roman" w:cs="Times New Roman"/>
          <w:sz w:val="28"/>
          <w:szCs w:val="28"/>
        </w:rPr>
        <w:t>е</w:t>
      </w:r>
      <w:r w:rsidR="0013137F" w:rsidRPr="00851D06">
        <w:rPr>
          <w:rFonts w:ascii="Times New Roman" w:hAnsi="Times New Roman" w:cs="Times New Roman"/>
          <w:sz w:val="28"/>
          <w:szCs w:val="28"/>
        </w:rPr>
        <w:t>щения в многоквартирном доме</w:t>
      </w:r>
      <w:r w:rsidR="0013137F" w:rsidRPr="00F26B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F26BAD">
        <w:rPr>
          <w:rFonts w:ascii="Times New Roman" w:hAnsi="Times New Roman" w:cs="Times New Roman"/>
          <w:sz w:val="28"/>
          <w:szCs w:val="28"/>
        </w:rPr>
        <w:t>поступ-ление</w:t>
      </w:r>
      <w:proofErr w:type="spellEnd"/>
      <w:proofErr w:type="gramEnd"/>
      <w:r w:rsidRPr="00F26BAD">
        <w:rPr>
          <w:rFonts w:ascii="Times New Roman" w:hAnsi="Times New Roman" w:cs="Times New Roman"/>
          <w:sz w:val="28"/>
          <w:szCs w:val="28"/>
        </w:rPr>
        <w:t xml:space="preserve"> Исполнителю заявления о предоставлении муниципальной услуги.</w:t>
      </w:r>
    </w:p>
    <w:p w:rsidR="0013137F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документов, необходимых для выполнения административной процедуры (в том числе полученных в электронной форме с использованием средств Единого портала госуда</w:t>
      </w:r>
      <w:r w:rsidRPr="00F26BAD">
        <w:rPr>
          <w:rFonts w:ascii="Times New Roman" w:hAnsi="Times New Roman" w:cs="Times New Roman"/>
          <w:sz w:val="28"/>
          <w:szCs w:val="28"/>
        </w:rPr>
        <w:t>р</w:t>
      </w:r>
      <w:r w:rsidRPr="00F26BAD">
        <w:rPr>
          <w:rFonts w:ascii="Times New Roman" w:hAnsi="Times New Roman" w:cs="Times New Roman"/>
          <w:sz w:val="28"/>
          <w:szCs w:val="28"/>
        </w:rPr>
        <w:t>ственных и муниципальных услуг), Исполнитель определяет право Заявителя на получение муниципальной услуги, осуществляет проверку прилагаемых документов на предмет соответствия норм действующего законодател</w:t>
      </w:r>
      <w:r w:rsidRPr="00F26BAD">
        <w:rPr>
          <w:rFonts w:ascii="Times New Roman" w:hAnsi="Times New Roman" w:cs="Times New Roman"/>
          <w:sz w:val="28"/>
          <w:szCs w:val="28"/>
        </w:rPr>
        <w:t>ь</w:t>
      </w:r>
      <w:r w:rsidRPr="00F26BAD">
        <w:rPr>
          <w:rFonts w:ascii="Times New Roman" w:hAnsi="Times New Roman" w:cs="Times New Roman"/>
          <w:sz w:val="28"/>
          <w:szCs w:val="28"/>
        </w:rPr>
        <w:t>ства</w:t>
      </w:r>
      <w:r w:rsidR="0013137F">
        <w:rPr>
          <w:rFonts w:ascii="Times New Roman" w:hAnsi="Times New Roman" w:cs="Times New Roman"/>
          <w:sz w:val="28"/>
          <w:szCs w:val="28"/>
        </w:rPr>
        <w:t>.</w:t>
      </w:r>
    </w:p>
    <w:p w:rsidR="00CC477B" w:rsidRDefault="00CC477B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на рассмотрение и проведение проверки заявления с прилагаемыми документами на соответствие норм действующего законодательства и возможности выдачи/отказа в выдаче согласования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устройства и (или) перепланировки помещения в многоквартирном доме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наличие поступление заявления с полным/неполным комплектом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кументации.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рассмотрение зая</w:t>
      </w:r>
      <w:r w:rsidRPr="00F26BAD">
        <w:rPr>
          <w:rFonts w:ascii="Times New Roman" w:hAnsi="Times New Roman" w:cs="Times New Roman"/>
          <w:sz w:val="28"/>
          <w:szCs w:val="28"/>
        </w:rPr>
        <w:t>в</w:t>
      </w:r>
      <w:r w:rsidRPr="00F26BAD">
        <w:rPr>
          <w:rFonts w:ascii="Times New Roman" w:hAnsi="Times New Roman" w:cs="Times New Roman"/>
          <w:sz w:val="28"/>
          <w:szCs w:val="28"/>
        </w:rPr>
        <w:t>ления и прилагаемых документов, определение права Заявителя на получение муниципальной услуги.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оформление Уведомления об отказе в </w:t>
      </w:r>
      <w:r w:rsidR="0013137F" w:rsidRPr="00851D06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1313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26BAD">
        <w:rPr>
          <w:rFonts w:ascii="Times New Roman" w:eastAsia="Calibri" w:hAnsi="Times New Roman" w:cs="Times New Roman"/>
          <w:sz w:val="28"/>
          <w:szCs w:val="28"/>
          <w:lang w:eastAsia="en-US"/>
        </w:rPr>
        <w:t>или направление (при необходимости) межведомственного запроса.</w:t>
      </w:r>
    </w:p>
    <w:p w:rsidR="00CC477B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3.2.4. Формирование и направление (при необходимости) межведо</w:t>
      </w:r>
      <w:r w:rsidRPr="00F26BAD">
        <w:rPr>
          <w:rFonts w:ascii="Times New Roman" w:hAnsi="Times New Roman" w:cs="Times New Roman"/>
          <w:sz w:val="28"/>
          <w:szCs w:val="28"/>
        </w:rPr>
        <w:t>м</w:t>
      </w:r>
      <w:r w:rsidRPr="00F26BAD">
        <w:rPr>
          <w:rFonts w:ascii="Times New Roman" w:hAnsi="Times New Roman" w:cs="Times New Roman"/>
          <w:sz w:val="28"/>
          <w:szCs w:val="28"/>
        </w:rPr>
        <w:t xml:space="preserve">ственных запросов. 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отсу</w:t>
      </w:r>
      <w:r w:rsidRPr="00F26BAD">
        <w:rPr>
          <w:rFonts w:ascii="Times New Roman" w:hAnsi="Times New Roman" w:cs="Times New Roman"/>
          <w:sz w:val="28"/>
          <w:szCs w:val="28"/>
        </w:rPr>
        <w:t>т</w:t>
      </w:r>
      <w:r w:rsidRPr="00F26BAD">
        <w:rPr>
          <w:rFonts w:ascii="Times New Roman" w:hAnsi="Times New Roman" w:cs="Times New Roman"/>
          <w:sz w:val="28"/>
          <w:szCs w:val="28"/>
        </w:rPr>
        <w:t>ствие в Управлении и непредставление Заявителем по собственной иници</w:t>
      </w:r>
      <w:r w:rsidRPr="00F26BAD">
        <w:rPr>
          <w:rFonts w:ascii="Times New Roman" w:hAnsi="Times New Roman" w:cs="Times New Roman"/>
          <w:sz w:val="28"/>
          <w:szCs w:val="28"/>
        </w:rPr>
        <w:t>а</w:t>
      </w:r>
      <w:r w:rsidRPr="00F26BAD">
        <w:rPr>
          <w:rFonts w:ascii="Times New Roman" w:hAnsi="Times New Roman" w:cs="Times New Roman"/>
          <w:sz w:val="28"/>
          <w:szCs w:val="28"/>
        </w:rPr>
        <w:t xml:space="preserve">тиве документов, указанных в </w:t>
      </w:r>
      <w:hyperlink w:anchor="P106" w:history="1">
        <w:proofErr w:type="spellStart"/>
        <w:r w:rsidRPr="00F26BAD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F26BAD">
          <w:rPr>
            <w:rFonts w:ascii="Times New Roman" w:hAnsi="Times New Roman" w:cs="Times New Roman"/>
            <w:sz w:val="28"/>
            <w:szCs w:val="28"/>
          </w:rPr>
          <w:t>. 2.6</w:t>
        </w:r>
        <w:r w:rsidR="0013137F">
          <w:rPr>
            <w:rFonts w:ascii="Times New Roman" w:hAnsi="Times New Roman" w:cs="Times New Roman"/>
            <w:sz w:val="28"/>
            <w:szCs w:val="28"/>
          </w:rPr>
          <w:t xml:space="preserve">.2 </w:t>
        </w:r>
      </w:hyperlink>
      <w:r w:rsidRPr="00F26BAD">
        <w:rPr>
          <w:rFonts w:ascii="Times New Roman" w:hAnsi="Times New Roman" w:cs="Times New Roman"/>
          <w:sz w:val="28"/>
          <w:szCs w:val="28"/>
        </w:rPr>
        <w:t>Регламента, необходимых для пред</w:t>
      </w:r>
      <w:r w:rsidRPr="00F26BAD">
        <w:rPr>
          <w:rFonts w:ascii="Times New Roman" w:hAnsi="Times New Roman" w:cs="Times New Roman"/>
          <w:sz w:val="28"/>
          <w:szCs w:val="28"/>
        </w:rPr>
        <w:t>о</w:t>
      </w:r>
      <w:r w:rsidRPr="00F26BAD">
        <w:rPr>
          <w:rFonts w:ascii="Times New Roman" w:hAnsi="Times New Roman" w:cs="Times New Roman"/>
          <w:sz w:val="28"/>
          <w:szCs w:val="28"/>
        </w:rPr>
        <w:t>ставления муниципальной услуги, которые находятся в распоряжении гос</w:t>
      </w:r>
      <w:r w:rsidRPr="00F26BAD">
        <w:rPr>
          <w:rFonts w:ascii="Times New Roman" w:hAnsi="Times New Roman" w:cs="Times New Roman"/>
          <w:sz w:val="28"/>
          <w:szCs w:val="28"/>
        </w:rPr>
        <w:t>у</w:t>
      </w:r>
      <w:r w:rsidRPr="00F26BAD">
        <w:rPr>
          <w:rFonts w:ascii="Times New Roman" w:hAnsi="Times New Roman" w:cs="Times New Roman"/>
          <w:sz w:val="28"/>
          <w:szCs w:val="28"/>
        </w:rPr>
        <w:t>дарственных органов, органов местного самоуправления и иных организац</w:t>
      </w:r>
      <w:r w:rsidRPr="00F26BAD">
        <w:rPr>
          <w:rFonts w:ascii="Times New Roman" w:hAnsi="Times New Roman" w:cs="Times New Roman"/>
          <w:sz w:val="28"/>
          <w:szCs w:val="28"/>
        </w:rPr>
        <w:t>и</w:t>
      </w:r>
      <w:r w:rsidRPr="00F26BAD">
        <w:rPr>
          <w:rFonts w:ascii="Times New Roman" w:hAnsi="Times New Roman" w:cs="Times New Roman"/>
          <w:sz w:val="28"/>
          <w:szCs w:val="28"/>
        </w:rPr>
        <w:t>ях, и запрашиваемых Исполнителем самостоятельно.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26" w:history="1">
        <w:r w:rsidRPr="00F26BAD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F26BA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r w:rsidR="00CC477B">
        <w:rPr>
          <w:rFonts w:ascii="Times New Roman" w:hAnsi="Times New Roman" w:cs="Times New Roman"/>
          <w:sz w:val="28"/>
          <w:szCs w:val="28"/>
        </w:rPr>
        <w:t>г.</w:t>
      </w:r>
      <w:r w:rsidRPr="00F26BAD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CC477B">
        <w:rPr>
          <w:rFonts w:ascii="Times New Roman" w:hAnsi="Times New Roman" w:cs="Times New Roman"/>
          <w:sz w:val="28"/>
          <w:szCs w:val="28"/>
        </w:rPr>
        <w:t>«</w:t>
      </w:r>
      <w:r w:rsidRPr="00F26BA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C477B">
        <w:rPr>
          <w:rFonts w:ascii="Times New Roman" w:hAnsi="Times New Roman" w:cs="Times New Roman"/>
          <w:sz w:val="28"/>
          <w:szCs w:val="28"/>
        </w:rPr>
        <w:t>»</w:t>
      </w:r>
      <w:r w:rsidRPr="00F26BAD">
        <w:rPr>
          <w:rFonts w:ascii="Times New Roman" w:hAnsi="Times New Roman" w:cs="Times New Roman"/>
          <w:sz w:val="28"/>
          <w:szCs w:val="28"/>
        </w:rPr>
        <w:t xml:space="preserve"> и подписывается руководителем Исполнителя. Направление межведомственного запроса ос</w:t>
      </w:r>
      <w:r w:rsidRPr="00F26BAD">
        <w:rPr>
          <w:rFonts w:ascii="Times New Roman" w:hAnsi="Times New Roman" w:cs="Times New Roman"/>
          <w:sz w:val="28"/>
          <w:szCs w:val="28"/>
        </w:rPr>
        <w:t>у</w:t>
      </w:r>
      <w:r w:rsidRPr="00F26BAD">
        <w:rPr>
          <w:rFonts w:ascii="Times New Roman" w:hAnsi="Times New Roman" w:cs="Times New Roman"/>
          <w:sz w:val="28"/>
          <w:szCs w:val="28"/>
        </w:rPr>
        <w:t>ществляется с использованием единой системы межведомственного эле</w:t>
      </w:r>
      <w:r w:rsidRPr="00F26BAD">
        <w:rPr>
          <w:rFonts w:ascii="Times New Roman" w:hAnsi="Times New Roman" w:cs="Times New Roman"/>
          <w:sz w:val="28"/>
          <w:szCs w:val="28"/>
        </w:rPr>
        <w:t>к</w:t>
      </w:r>
      <w:r w:rsidRPr="00F26BAD">
        <w:rPr>
          <w:rFonts w:ascii="Times New Roman" w:hAnsi="Times New Roman" w:cs="Times New Roman"/>
          <w:sz w:val="28"/>
          <w:szCs w:val="28"/>
        </w:rPr>
        <w:t xml:space="preserve">тронного взаимодействия. 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 со дня поступления заявления.</w:t>
      </w:r>
    </w:p>
    <w:p w:rsidR="00F26BAD" w:rsidRDefault="00F26BAD" w:rsidP="001D2A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F26BAD">
        <w:rPr>
          <w:rFonts w:eastAsiaTheme="minorHAnsi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hyperlink r:id="rId27" w:history="1">
        <w:r w:rsidRPr="00CC477B">
          <w:rPr>
            <w:rFonts w:eastAsiaTheme="minorHAnsi"/>
            <w:sz w:val="28"/>
            <w:szCs w:val="28"/>
          </w:rPr>
          <w:t>п.</w:t>
        </w:r>
        <w:r w:rsidR="00CC477B" w:rsidRPr="00CC477B">
          <w:rPr>
            <w:rFonts w:eastAsiaTheme="minorHAnsi"/>
            <w:sz w:val="28"/>
            <w:szCs w:val="28"/>
          </w:rPr>
          <w:t xml:space="preserve"> </w:t>
        </w:r>
        <w:r w:rsidRPr="00CC477B">
          <w:rPr>
            <w:rFonts w:eastAsiaTheme="minorHAnsi"/>
            <w:sz w:val="28"/>
            <w:szCs w:val="28"/>
          </w:rPr>
          <w:t>2 ч.1 ст.</w:t>
        </w:r>
        <w:r w:rsidR="00CC477B">
          <w:rPr>
            <w:rFonts w:eastAsiaTheme="minorHAnsi"/>
            <w:sz w:val="28"/>
            <w:szCs w:val="28"/>
          </w:rPr>
          <w:t xml:space="preserve"> </w:t>
        </w:r>
        <w:r w:rsidRPr="00CC477B">
          <w:rPr>
            <w:rFonts w:eastAsiaTheme="minorHAnsi"/>
            <w:sz w:val="28"/>
            <w:szCs w:val="28"/>
          </w:rPr>
          <w:t>7</w:t>
        </w:r>
      </w:hyperlink>
      <w:r w:rsidRPr="00F26BAD">
        <w:rPr>
          <w:rFonts w:eastAsiaTheme="minorHAnsi"/>
          <w:sz w:val="28"/>
          <w:szCs w:val="28"/>
        </w:rPr>
        <w:t xml:space="preserve"> </w:t>
      </w:r>
      <w:r w:rsidRPr="00F26BAD">
        <w:rPr>
          <w:sz w:val="28"/>
          <w:szCs w:val="28"/>
        </w:rPr>
        <w:t>Фед</w:t>
      </w:r>
      <w:r w:rsidRPr="00F26BAD">
        <w:rPr>
          <w:sz w:val="28"/>
          <w:szCs w:val="28"/>
        </w:rPr>
        <w:t>е</w:t>
      </w:r>
      <w:r w:rsidRPr="00F26BAD">
        <w:rPr>
          <w:sz w:val="28"/>
          <w:szCs w:val="28"/>
        </w:rPr>
        <w:t>рального закона от 27.07.2010</w:t>
      </w:r>
      <w:r w:rsidR="00CC477B">
        <w:rPr>
          <w:sz w:val="28"/>
          <w:szCs w:val="28"/>
        </w:rPr>
        <w:t>г.</w:t>
      </w:r>
      <w:r w:rsidRPr="00F26BAD">
        <w:rPr>
          <w:sz w:val="28"/>
          <w:szCs w:val="28"/>
        </w:rPr>
        <w:t xml:space="preserve"> № 210-ФЗ </w:t>
      </w:r>
      <w:r w:rsidR="00D3690B">
        <w:rPr>
          <w:sz w:val="28"/>
          <w:szCs w:val="28"/>
        </w:rPr>
        <w:t>«</w:t>
      </w:r>
      <w:r w:rsidRPr="00F26BA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3690B">
        <w:rPr>
          <w:sz w:val="28"/>
          <w:szCs w:val="28"/>
        </w:rPr>
        <w:t>»</w:t>
      </w:r>
      <w:r w:rsidRPr="00F26BAD">
        <w:rPr>
          <w:rFonts w:eastAsiaTheme="minorHAnsi"/>
          <w:sz w:val="28"/>
          <w:szCs w:val="28"/>
        </w:rPr>
        <w:t>, для предоставления госуда</w:t>
      </w:r>
      <w:r w:rsidRPr="00F26BAD">
        <w:rPr>
          <w:rFonts w:eastAsiaTheme="minorHAnsi"/>
          <w:sz w:val="28"/>
          <w:szCs w:val="28"/>
        </w:rPr>
        <w:t>р</w:t>
      </w:r>
      <w:r w:rsidRPr="00F26BAD">
        <w:rPr>
          <w:rFonts w:eastAsiaTheme="minorHAnsi"/>
          <w:sz w:val="28"/>
          <w:szCs w:val="28"/>
        </w:rPr>
        <w:t>ственной или муниципальной услуги с использованием межведомственного и</w:t>
      </w:r>
      <w:r w:rsidRPr="00F26BAD">
        <w:rPr>
          <w:rFonts w:eastAsiaTheme="minorHAnsi"/>
          <w:sz w:val="28"/>
          <w:szCs w:val="28"/>
        </w:rPr>
        <w:t>н</w:t>
      </w:r>
      <w:r w:rsidRPr="00F26BAD">
        <w:rPr>
          <w:rFonts w:eastAsiaTheme="minorHAnsi"/>
          <w:sz w:val="28"/>
          <w:szCs w:val="28"/>
        </w:rPr>
        <w:t xml:space="preserve">формационного взаимодействия не может превышать 3 (три) рабочих дня </w:t>
      </w:r>
      <w:r w:rsidRPr="00F26BAD">
        <w:rPr>
          <w:rFonts w:eastAsiaTheme="minorHAnsi"/>
          <w:sz w:val="28"/>
          <w:szCs w:val="28"/>
        </w:rPr>
        <w:lastRenderedPageBreak/>
        <w:t>(два рабочих дня - при осуществлении государственного кадастрового учета</w:t>
      </w:r>
      <w:proofErr w:type="gramEnd"/>
      <w:r w:rsidRPr="00F26BAD">
        <w:rPr>
          <w:rFonts w:eastAsiaTheme="minorHAnsi"/>
          <w:sz w:val="28"/>
          <w:szCs w:val="28"/>
        </w:rPr>
        <w:t xml:space="preserve"> и (или) государственной регистрации прав на объекты недвижимости) со дня поступления межведомственного запроса в орган или организацию, пред</w:t>
      </w:r>
      <w:r w:rsidRPr="00F26BAD">
        <w:rPr>
          <w:rFonts w:eastAsiaTheme="minorHAnsi"/>
          <w:sz w:val="28"/>
          <w:szCs w:val="28"/>
        </w:rPr>
        <w:t>о</w:t>
      </w:r>
      <w:r w:rsidRPr="00F26BAD">
        <w:rPr>
          <w:rFonts w:eastAsiaTheme="minorHAnsi"/>
          <w:sz w:val="28"/>
          <w:szCs w:val="28"/>
        </w:rPr>
        <w:t>ставляющие документ и информацию.</w:t>
      </w:r>
    </w:p>
    <w:p w:rsidR="00D3690B" w:rsidRDefault="00D3690B" w:rsidP="001D2A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proofErr w:type="spellStart"/>
      <w:r>
        <w:rPr>
          <w:rFonts w:eastAsiaTheme="minorHAnsi"/>
          <w:sz w:val="28"/>
          <w:szCs w:val="28"/>
        </w:rPr>
        <w:t>пп</w:t>
      </w:r>
      <w:proofErr w:type="spellEnd"/>
      <w:r>
        <w:rPr>
          <w:rFonts w:eastAsiaTheme="minorHAnsi"/>
          <w:sz w:val="28"/>
          <w:szCs w:val="28"/>
        </w:rPr>
        <w:t>. 2.6.2 настоящего Регламента, не может являться основ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нием для отказа в выдаче согласования переустройства и (или) переплан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ровки помещения в многоквартирном доме.</w:t>
      </w:r>
    </w:p>
    <w:p w:rsidR="00D3690B" w:rsidRDefault="00D3690B" w:rsidP="001D2A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Критерием принятия решения на формирование и направление (при необходимости) межведомственных запросов является отсутствие в Упра</w:t>
      </w:r>
      <w:r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>лении и непредставление Заявителем по собственной инициативе докуме</w:t>
      </w:r>
      <w:r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 xml:space="preserve">тов, указанных в </w:t>
      </w:r>
      <w:proofErr w:type="spellStart"/>
      <w:r>
        <w:rPr>
          <w:rFonts w:eastAsiaTheme="minorHAnsi"/>
          <w:sz w:val="28"/>
          <w:szCs w:val="28"/>
        </w:rPr>
        <w:t>пп</w:t>
      </w:r>
      <w:proofErr w:type="spellEnd"/>
      <w:r>
        <w:rPr>
          <w:rFonts w:eastAsiaTheme="minorHAnsi"/>
          <w:sz w:val="28"/>
          <w:szCs w:val="28"/>
        </w:rPr>
        <w:t>. 2.6.2 Регламента, необходимых для предоставления м</w:t>
      </w:r>
      <w:r>
        <w:rPr>
          <w:rFonts w:eastAsiaTheme="minorHAnsi"/>
          <w:sz w:val="28"/>
          <w:szCs w:val="28"/>
        </w:rPr>
        <w:t>у</w:t>
      </w:r>
      <w:r>
        <w:rPr>
          <w:rFonts w:eastAsiaTheme="minorHAnsi"/>
          <w:sz w:val="28"/>
          <w:szCs w:val="28"/>
        </w:rPr>
        <w:t>ниципальной услуги, которые находятся в распоряжении государственных органов, органов местного самоуправления и иных организациях, и запраш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ваемых Исполнителем самостоятельно.</w:t>
      </w:r>
    </w:p>
    <w:p w:rsidR="00F26BAD" w:rsidRPr="0013137F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рассмотрение во</w:t>
      </w:r>
      <w:r w:rsidRPr="00F26BAD">
        <w:rPr>
          <w:rFonts w:ascii="Times New Roman" w:hAnsi="Times New Roman" w:cs="Times New Roman"/>
          <w:sz w:val="28"/>
          <w:szCs w:val="28"/>
        </w:rPr>
        <w:t>з</w:t>
      </w:r>
      <w:r w:rsidRPr="00F26BAD">
        <w:rPr>
          <w:rFonts w:ascii="Times New Roman" w:hAnsi="Times New Roman" w:cs="Times New Roman"/>
          <w:sz w:val="28"/>
          <w:szCs w:val="28"/>
        </w:rPr>
        <w:t xml:space="preserve">можности и принятие решения о выдаче/отказе в </w:t>
      </w:r>
      <w:r w:rsidR="0013137F" w:rsidRPr="00851D06">
        <w:rPr>
          <w:rFonts w:ascii="Times New Roman" w:hAnsi="Times New Roman" w:cs="Times New Roman"/>
          <w:sz w:val="28"/>
          <w:szCs w:val="28"/>
        </w:rPr>
        <w:t>согласовании переустро</w:t>
      </w:r>
      <w:r w:rsidR="0013137F" w:rsidRPr="00851D06">
        <w:rPr>
          <w:rFonts w:ascii="Times New Roman" w:hAnsi="Times New Roman" w:cs="Times New Roman"/>
          <w:sz w:val="28"/>
          <w:szCs w:val="28"/>
        </w:rPr>
        <w:t>й</w:t>
      </w:r>
      <w:r w:rsidR="0013137F" w:rsidRPr="00851D06">
        <w:rPr>
          <w:rFonts w:ascii="Times New Roman" w:hAnsi="Times New Roman" w:cs="Times New Roman"/>
          <w:sz w:val="28"/>
          <w:szCs w:val="28"/>
        </w:rPr>
        <w:t>ства и (или) перепланировки помещения в многоквартирном доме</w:t>
      </w:r>
      <w:r w:rsidR="0013137F">
        <w:rPr>
          <w:rFonts w:ascii="Times New Roman" w:hAnsi="Times New Roman" w:cs="Times New Roman"/>
          <w:sz w:val="28"/>
          <w:szCs w:val="28"/>
        </w:rPr>
        <w:t xml:space="preserve"> </w:t>
      </w:r>
      <w:r w:rsidRPr="00F26BAD">
        <w:rPr>
          <w:rFonts w:ascii="Times New Roman" w:hAnsi="Times New Roman" w:cs="Times New Roman"/>
          <w:sz w:val="28"/>
          <w:szCs w:val="28"/>
        </w:rPr>
        <w:t>и напра</w:t>
      </w:r>
      <w:r w:rsidRPr="00F26BAD">
        <w:rPr>
          <w:rFonts w:ascii="Times New Roman" w:hAnsi="Times New Roman" w:cs="Times New Roman"/>
          <w:sz w:val="28"/>
          <w:szCs w:val="28"/>
        </w:rPr>
        <w:t>в</w:t>
      </w:r>
      <w:r w:rsidRPr="00F26BAD">
        <w:rPr>
          <w:rFonts w:ascii="Times New Roman" w:hAnsi="Times New Roman" w:cs="Times New Roman"/>
          <w:sz w:val="28"/>
          <w:szCs w:val="28"/>
        </w:rPr>
        <w:t xml:space="preserve">ление в государственные органы, органы местного самоуправления и иные организации межведомственных запросов за получением </w:t>
      </w:r>
      <w:r w:rsidRPr="00F26BAD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недостающей д</w:t>
      </w:r>
      <w:r w:rsidRPr="00F26BA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F26BAD">
        <w:rPr>
          <w:rFonts w:ascii="Times New Roman" w:eastAsia="Calibri" w:hAnsi="Times New Roman" w:cs="Times New Roman"/>
          <w:sz w:val="28"/>
          <w:szCs w:val="28"/>
          <w:lang w:eastAsia="en-US"/>
        </w:rPr>
        <w:t>кументации.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6B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подготовка </w:t>
      </w:r>
      <w:r w:rsidRPr="00F26BAD">
        <w:rPr>
          <w:rFonts w:ascii="Times New Roman" w:hAnsi="Times New Roman" w:cs="Times New Roman"/>
          <w:sz w:val="28"/>
          <w:szCs w:val="28"/>
        </w:rPr>
        <w:t>межведомственного запроса.</w:t>
      </w:r>
    </w:p>
    <w:p w:rsidR="0013137F" w:rsidRDefault="00623527" w:rsidP="001D2AE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F26BAD" w:rsidRPr="00F26BAD">
        <w:rPr>
          <w:sz w:val="28"/>
          <w:szCs w:val="28"/>
        </w:rPr>
        <w:t xml:space="preserve">Выдача/отказ в выдаче Заявителю </w:t>
      </w:r>
      <w:r w:rsidR="007E62AD">
        <w:rPr>
          <w:sz w:val="28"/>
          <w:szCs w:val="28"/>
        </w:rPr>
        <w:t>Решения о согласовании</w:t>
      </w:r>
      <w:r w:rsidR="0013137F" w:rsidRPr="00851D06">
        <w:rPr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4B46FF">
        <w:rPr>
          <w:sz w:val="28"/>
          <w:szCs w:val="28"/>
        </w:rPr>
        <w:t>, Акта о завершении переустройства и (или</w:t>
      </w:r>
      <w:proofErr w:type="gramStart"/>
      <w:r w:rsidR="004B46FF">
        <w:rPr>
          <w:sz w:val="28"/>
          <w:szCs w:val="28"/>
        </w:rPr>
        <w:t>0</w:t>
      </w:r>
      <w:proofErr w:type="gramEnd"/>
      <w:r w:rsidR="004B46FF">
        <w:rPr>
          <w:sz w:val="28"/>
          <w:szCs w:val="28"/>
        </w:rPr>
        <w:t xml:space="preserve"> перепланировки помещения в многоквартирном доме.</w:t>
      </w:r>
    </w:p>
    <w:p w:rsidR="00F26BAD" w:rsidRPr="00F26BAD" w:rsidRDefault="00F26BAD" w:rsidP="001D2AE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6BAD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F26BAD">
        <w:rPr>
          <w:sz w:val="28"/>
          <w:szCs w:val="28"/>
        </w:rPr>
        <w:t>поступ-ление</w:t>
      </w:r>
      <w:proofErr w:type="spellEnd"/>
      <w:proofErr w:type="gramEnd"/>
      <w:r w:rsidR="004B46FF">
        <w:rPr>
          <w:sz w:val="28"/>
          <w:szCs w:val="28"/>
        </w:rPr>
        <w:t xml:space="preserve"> отписанного руководителем Управления </w:t>
      </w:r>
      <w:r w:rsidRPr="00F26BAD">
        <w:rPr>
          <w:sz w:val="28"/>
          <w:szCs w:val="28"/>
        </w:rPr>
        <w:t>заявления с пакетом документации Исполнителю.</w:t>
      </w:r>
    </w:p>
    <w:p w:rsidR="0013137F" w:rsidRDefault="00F26BAD" w:rsidP="001D2AE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26BAD">
        <w:rPr>
          <w:sz w:val="28"/>
          <w:szCs w:val="28"/>
        </w:rPr>
        <w:t>Исполнитель в день получения Управлением заявления о выдаче</w:t>
      </w:r>
      <w:r w:rsidR="004B46FF">
        <w:rPr>
          <w:sz w:val="28"/>
          <w:szCs w:val="28"/>
        </w:rPr>
        <w:t xml:space="preserve"> Решения о </w:t>
      </w:r>
      <w:r w:rsidRPr="00F26BAD">
        <w:rPr>
          <w:sz w:val="28"/>
          <w:szCs w:val="28"/>
        </w:rPr>
        <w:t xml:space="preserve"> </w:t>
      </w:r>
      <w:r w:rsidR="00623527">
        <w:rPr>
          <w:sz w:val="28"/>
          <w:szCs w:val="28"/>
        </w:rPr>
        <w:t>согласования</w:t>
      </w:r>
      <w:r w:rsidR="00623527" w:rsidRPr="00851D06">
        <w:rPr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623527">
        <w:rPr>
          <w:sz w:val="28"/>
          <w:szCs w:val="28"/>
        </w:rPr>
        <w:t xml:space="preserve"> </w:t>
      </w:r>
      <w:r w:rsidRPr="00F26BAD">
        <w:rPr>
          <w:sz w:val="28"/>
          <w:szCs w:val="28"/>
        </w:rPr>
        <w:t xml:space="preserve">фиксирует факт получения от Заявителя документов, перечисленных в </w:t>
      </w:r>
      <w:proofErr w:type="spellStart"/>
      <w:r w:rsidRPr="00F26BAD">
        <w:rPr>
          <w:sz w:val="28"/>
          <w:szCs w:val="28"/>
        </w:rPr>
        <w:t>пп</w:t>
      </w:r>
      <w:proofErr w:type="spellEnd"/>
      <w:r w:rsidRPr="00F26BAD">
        <w:rPr>
          <w:sz w:val="28"/>
          <w:szCs w:val="28"/>
        </w:rPr>
        <w:t>. 2.6.1, 2.6.</w:t>
      </w:r>
      <w:r w:rsidR="0013137F">
        <w:rPr>
          <w:sz w:val="28"/>
          <w:szCs w:val="28"/>
        </w:rPr>
        <w:t>2</w:t>
      </w:r>
      <w:r w:rsidRPr="00F26BAD">
        <w:rPr>
          <w:sz w:val="28"/>
          <w:szCs w:val="28"/>
        </w:rPr>
        <w:t xml:space="preserve"> настоящего Регламента путем записи в Журнале регистрации заявлений  и учета выданных/отказа выданных </w:t>
      </w:r>
      <w:r w:rsidR="0013137F">
        <w:rPr>
          <w:sz w:val="28"/>
          <w:szCs w:val="28"/>
        </w:rPr>
        <w:t>согласований</w:t>
      </w:r>
      <w:r w:rsidR="0013137F" w:rsidRPr="00851D06">
        <w:rPr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13137F">
        <w:rPr>
          <w:sz w:val="28"/>
          <w:szCs w:val="28"/>
        </w:rPr>
        <w:t>.</w:t>
      </w:r>
      <w:proofErr w:type="gramEnd"/>
    </w:p>
    <w:p w:rsidR="0013137F" w:rsidRDefault="00F26BAD" w:rsidP="001D2A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6BAD">
        <w:rPr>
          <w:sz w:val="28"/>
          <w:szCs w:val="28"/>
        </w:rPr>
        <w:t xml:space="preserve">Исполнитель в течение семи рабочих дней со дня получения заявления о выдаче </w:t>
      </w:r>
      <w:r w:rsidR="0013137F">
        <w:rPr>
          <w:sz w:val="28"/>
          <w:szCs w:val="28"/>
        </w:rPr>
        <w:t>согласования</w:t>
      </w:r>
      <w:r w:rsidR="0013137F" w:rsidRPr="00851D06">
        <w:rPr>
          <w:sz w:val="28"/>
          <w:szCs w:val="28"/>
        </w:rPr>
        <w:t xml:space="preserve"> </w:t>
      </w:r>
      <w:r w:rsidR="0013137F">
        <w:rPr>
          <w:sz w:val="28"/>
          <w:szCs w:val="28"/>
        </w:rPr>
        <w:t xml:space="preserve">на </w:t>
      </w:r>
      <w:r w:rsidR="0013137F" w:rsidRPr="00851D06">
        <w:rPr>
          <w:sz w:val="28"/>
          <w:szCs w:val="28"/>
        </w:rPr>
        <w:t>переустройств</w:t>
      </w:r>
      <w:r w:rsidR="0013137F">
        <w:rPr>
          <w:sz w:val="28"/>
          <w:szCs w:val="28"/>
        </w:rPr>
        <w:t>о</w:t>
      </w:r>
      <w:r w:rsidR="0013137F" w:rsidRPr="00851D06">
        <w:rPr>
          <w:sz w:val="28"/>
          <w:szCs w:val="28"/>
        </w:rPr>
        <w:t xml:space="preserve"> и (или) перепланировк</w:t>
      </w:r>
      <w:r w:rsidR="0013137F">
        <w:rPr>
          <w:sz w:val="28"/>
          <w:szCs w:val="28"/>
        </w:rPr>
        <w:t>у</w:t>
      </w:r>
      <w:r w:rsidR="0013137F" w:rsidRPr="00851D06">
        <w:rPr>
          <w:sz w:val="28"/>
          <w:szCs w:val="28"/>
        </w:rPr>
        <w:t xml:space="preserve"> помещения в многоквартирном доме</w:t>
      </w:r>
      <w:r w:rsidR="004B46FF">
        <w:rPr>
          <w:sz w:val="28"/>
          <w:szCs w:val="28"/>
        </w:rPr>
        <w:t xml:space="preserve"> проверяет</w:t>
      </w:r>
      <w:r w:rsidR="0013137F">
        <w:rPr>
          <w:sz w:val="28"/>
          <w:szCs w:val="28"/>
        </w:rPr>
        <w:t xml:space="preserve"> </w:t>
      </w:r>
      <w:r w:rsidRPr="00F26BAD">
        <w:rPr>
          <w:sz w:val="28"/>
          <w:szCs w:val="28"/>
        </w:rPr>
        <w:t>наличи</w:t>
      </w:r>
      <w:r w:rsidR="0013137F">
        <w:rPr>
          <w:sz w:val="28"/>
          <w:szCs w:val="28"/>
        </w:rPr>
        <w:t>е</w:t>
      </w:r>
      <w:r w:rsidRPr="00F26BAD">
        <w:rPr>
          <w:sz w:val="28"/>
          <w:szCs w:val="28"/>
        </w:rPr>
        <w:t xml:space="preserve"> документов, необходимых для принятия решения о </w:t>
      </w:r>
      <w:r w:rsidR="0013137F" w:rsidRPr="00851D06">
        <w:rPr>
          <w:sz w:val="28"/>
          <w:szCs w:val="28"/>
        </w:rPr>
        <w:t>согласовании переустройства и (или) перепланировки п</w:t>
      </w:r>
      <w:r w:rsidR="0013137F" w:rsidRPr="00851D06">
        <w:rPr>
          <w:sz w:val="28"/>
          <w:szCs w:val="28"/>
        </w:rPr>
        <w:t>о</w:t>
      </w:r>
      <w:r w:rsidR="0013137F" w:rsidRPr="00851D06">
        <w:rPr>
          <w:sz w:val="28"/>
          <w:szCs w:val="28"/>
        </w:rPr>
        <w:t>мещения в многоквартирном доме</w:t>
      </w:r>
      <w:r w:rsidR="0013137F">
        <w:rPr>
          <w:sz w:val="28"/>
          <w:szCs w:val="28"/>
        </w:rPr>
        <w:t>.</w:t>
      </w:r>
    </w:p>
    <w:p w:rsidR="00F26BAD" w:rsidRPr="00F26BAD" w:rsidRDefault="00F26BAD" w:rsidP="001D2A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6BAD">
        <w:rPr>
          <w:sz w:val="28"/>
          <w:szCs w:val="28"/>
        </w:rPr>
        <w:t xml:space="preserve">В случае необходимости Исполнитель направляет межведомственные запросы о предоставлении документов, предусмотренных </w:t>
      </w:r>
      <w:proofErr w:type="spellStart"/>
      <w:r w:rsidRPr="00F26BAD">
        <w:rPr>
          <w:sz w:val="28"/>
          <w:szCs w:val="28"/>
        </w:rPr>
        <w:t>пп</w:t>
      </w:r>
      <w:proofErr w:type="spellEnd"/>
      <w:r w:rsidRPr="00F26BAD">
        <w:rPr>
          <w:sz w:val="28"/>
          <w:szCs w:val="28"/>
        </w:rPr>
        <w:t xml:space="preserve">. </w:t>
      </w:r>
      <w:hyperlink w:anchor="P106" w:history="1">
        <w:r w:rsidRPr="00F26BAD">
          <w:rPr>
            <w:sz w:val="28"/>
            <w:szCs w:val="28"/>
          </w:rPr>
          <w:t>2.6.2</w:t>
        </w:r>
      </w:hyperlink>
      <w:r w:rsidRPr="00F26BAD">
        <w:rPr>
          <w:sz w:val="28"/>
          <w:szCs w:val="28"/>
        </w:rPr>
        <w:t xml:space="preserve"> настоящ</w:t>
      </w:r>
      <w:r w:rsidRPr="00F26BAD">
        <w:rPr>
          <w:sz w:val="28"/>
          <w:szCs w:val="28"/>
        </w:rPr>
        <w:t>е</w:t>
      </w:r>
      <w:r w:rsidRPr="00F26BAD">
        <w:rPr>
          <w:sz w:val="28"/>
          <w:szCs w:val="28"/>
        </w:rPr>
        <w:t xml:space="preserve">го Регламента, в случае если </w:t>
      </w:r>
      <w:r w:rsidR="0013137F">
        <w:rPr>
          <w:sz w:val="28"/>
          <w:szCs w:val="28"/>
        </w:rPr>
        <w:t>Заявитель</w:t>
      </w:r>
      <w:r w:rsidRPr="00F26BAD">
        <w:rPr>
          <w:sz w:val="28"/>
          <w:szCs w:val="28"/>
        </w:rPr>
        <w:t xml:space="preserve"> не представил указанные докуме</w:t>
      </w:r>
      <w:r w:rsidRPr="00F26BAD">
        <w:rPr>
          <w:sz w:val="28"/>
          <w:szCs w:val="28"/>
        </w:rPr>
        <w:t>н</w:t>
      </w:r>
      <w:r w:rsidRPr="00F26BAD">
        <w:rPr>
          <w:sz w:val="28"/>
          <w:szCs w:val="28"/>
        </w:rPr>
        <w:t>ты самостоятельно.</w:t>
      </w:r>
    </w:p>
    <w:p w:rsidR="00F26BAD" w:rsidRDefault="00F26BAD" w:rsidP="001D2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26BAD">
        <w:rPr>
          <w:sz w:val="28"/>
          <w:szCs w:val="28"/>
        </w:rPr>
        <w:lastRenderedPageBreak/>
        <w:t xml:space="preserve">По межведомственным запросам Управления, документы (их копии или сведения, содержащиеся в них) указанные в </w:t>
      </w:r>
      <w:proofErr w:type="spellStart"/>
      <w:r w:rsidRPr="00F26BAD">
        <w:rPr>
          <w:sz w:val="28"/>
          <w:szCs w:val="28"/>
        </w:rPr>
        <w:t>пп</w:t>
      </w:r>
      <w:proofErr w:type="spellEnd"/>
      <w:r w:rsidRPr="00F26BAD">
        <w:rPr>
          <w:sz w:val="28"/>
          <w:szCs w:val="28"/>
        </w:rPr>
        <w:t xml:space="preserve">. </w:t>
      </w:r>
      <w:hyperlink w:anchor="P106" w:history="1">
        <w:r w:rsidRPr="00F26BAD">
          <w:rPr>
            <w:sz w:val="28"/>
            <w:szCs w:val="28"/>
          </w:rPr>
          <w:t>2.6.2</w:t>
        </w:r>
      </w:hyperlink>
      <w:r w:rsidRPr="00F26BAD">
        <w:rPr>
          <w:sz w:val="28"/>
          <w:szCs w:val="28"/>
        </w:rPr>
        <w:t xml:space="preserve"> настоящего Регламе</w:t>
      </w:r>
      <w:r w:rsidRPr="00F26BAD">
        <w:rPr>
          <w:sz w:val="28"/>
          <w:szCs w:val="28"/>
        </w:rPr>
        <w:t>н</w:t>
      </w:r>
      <w:r w:rsidRPr="00F26BAD">
        <w:rPr>
          <w:sz w:val="28"/>
          <w:szCs w:val="28"/>
        </w:rPr>
        <w:t>та, предоставляются государственными органами, органами местного сам</w:t>
      </w:r>
      <w:r w:rsidRPr="00F26BAD">
        <w:rPr>
          <w:sz w:val="28"/>
          <w:szCs w:val="28"/>
        </w:rPr>
        <w:t>о</w:t>
      </w:r>
      <w:r w:rsidRPr="00F26BAD">
        <w:rPr>
          <w:sz w:val="28"/>
          <w:szCs w:val="28"/>
        </w:rPr>
        <w:t>управления и подведомственными государственным органам или органам местного самоуправления организациями, в распоряжении которых находя</w:t>
      </w:r>
      <w:r w:rsidRPr="00F26BAD">
        <w:rPr>
          <w:sz w:val="28"/>
          <w:szCs w:val="28"/>
        </w:rPr>
        <w:t>т</w:t>
      </w:r>
      <w:r w:rsidRPr="00F26BAD">
        <w:rPr>
          <w:sz w:val="28"/>
          <w:szCs w:val="28"/>
        </w:rPr>
        <w:t>ся указанные документы, в срок не позднее трех рабочих дней со дня пол</w:t>
      </w:r>
      <w:r w:rsidRPr="00F26BAD">
        <w:rPr>
          <w:sz w:val="28"/>
          <w:szCs w:val="28"/>
        </w:rPr>
        <w:t>у</w:t>
      </w:r>
      <w:r w:rsidRPr="00F26BAD">
        <w:rPr>
          <w:sz w:val="28"/>
          <w:szCs w:val="28"/>
        </w:rPr>
        <w:t>чения соответствующего межведомственного запроса.</w:t>
      </w:r>
      <w:proofErr w:type="gramEnd"/>
    </w:p>
    <w:p w:rsidR="00F26BAD" w:rsidRPr="00F26BAD" w:rsidRDefault="00F26BAD" w:rsidP="001D2A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6BAD">
        <w:rPr>
          <w:sz w:val="28"/>
          <w:szCs w:val="28"/>
        </w:rPr>
        <w:t>По результ</w:t>
      </w:r>
      <w:r w:rsidR="0013137F">
        <w:rPr>
          <w:sz w:val="28"/>
          <w:szCs w:val="28"/>
        </w:rPr>
        <w:t>атам проверк</w:t>
      </w:r>
      <w:r w:rsidR="004B46FF">
        <w:rPr>
          <w:sz w:val="28"/>
          <w:szCs w:val="28"/>
        </w:rPr>
        <w:t>и</w:t>
      </w:r>
      <w:r w:rsidR="0013137F">
        <w:rPr>
          <w:sz w:val="28"/>
          <w:szCs w:val="28"/>
        </w:rPr>
        <w:t xml:space="preserve"> Исполнитель </w:t>
      </w:r>
      <w:r w:rsidR="0013137F" w:rsidRPr="00851D06">
        <w:rPr>
          <w:sz w:val="28"/>
          <w:szCs w:val="28"/>
        </w:rPr>
        <w:t>согласов</w:t>
      </w:r>
      <w:r w:rsidR="0013137F">
        <w:rPr>
          <w:sz w:val="28"/>
          <w:szCs w:val="28"/>
        </w:rPr>
        <w:t>ыв</w:t>
      </w:r>
      <w:r w:rsidR="0013137F" w:rsidRPr="00851D06">
        <w:rPr>
          <w:sz w:val="28"/>
          <w:szCs w:val="28"/>
        </w:rPr>
        <w:t>а</w:t>
      </w:r>
      <w:r w:rsidR="0013137F">
        <w:rPr>
          <w:sz w:val="28"/>
          <w:szCs w:val="28"/>
        </w:rPr>
        <w:t>ет</w:t>
      </w:r>
      <w:r w:rsidR="0013137F" w:rsidRPr="00851D06">
        <w:rPr>
          <w:sz w:val="28"/>
          <w:szCs w:val="28"/>
        </w:rPr>
        <w:t xml:space="preserve"> переустройств</w:t>
      </w:r>
      <w:r w:rsidR="0013137F">
        <w:rPr>
          <w:sz w:val="28"/>
          <w:szCs w:val="28"/>
        </w:rPr>
        <w:t>о</w:t>
      </w:r>
      <w:r w:rsidR="0013137F" w:rsidRPr="00851D06">
        <w:rPr>
          <w:sz w:val="28"/>
          <w:szCs w:val="28"/>
        </w:rPr>
        <w:t xml:space="preserve"> и (или) перепланировк</w:t>
      </w:r>
      <w:r w:rsidR="0013137F">
        <w:rPr>
          <w:sz w:val="28"/>
          <w:szCs w:val="28"/>
        </w:rPr>
        <w:t>у</w:t>
      </w:r>
      <w:r w:rsidR="0013137F" w:rsidRPr="00851D06">
        <w:rPr>
          <w:sz w:val="28"/>
          <w:szCs w:val="28"/>
        </w:rPr>
        <w:t xml:space="preserve"> помещения в многоквартирном доме</w:t>
      </w:r>
      <w:r w:rsidR="0013137F">
        <w:rPr>
          <w:sz w:val="28"/>
          <w:szCs w:val="28"/>
        </w:rPr>
        <w:t xml:space="preserve"> </w:t>
      </w:r>
      <w:r w:rsidRPr="00F26BAD">
        <w:rPr>
          <w:sz w:val="28"/>
          <w:szCs w:val="28"/>
        </w:rPr>
        <w:t xml:space="preserve">или отказывает в </w:t>
      </w:r>
      <w:r w:rsidR="0013137F">
        <w:rPr>
          <w:sz w:val="28"/>
          <w:szCs w:val="28"/>
        </w:rPr>
        <w:t xml:space="preserve">согласовании </w:t>
      </w:r>
      <w:r w:rsidRPr="00F26BAD">
        <w:rPr>
          <w:sz w:val="28"/>
          <w:szCs w:val="28"/>
        </w:rPr>
        <w:t>с указанием причин отказа.</w:t>
      </w:r>
    </w:p>
    <w:p w:rsidR="00F26BAD" w:rsidRPr="00F26BAD" w:rsidRDefault="00F26BAD" w:rsidP="001D2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26BAD">
        <w:rPr>
          <w:sz w:val="28"/>
          <w:szCs w:val="28"/>
        </w:rPr>
        <w:t>В случае отсутствия полного комплекта документов, прилагаемых к з</w:t>
      </w:r>
      <w:r w:rsidRPr="00F26BAD">
        <w:rPr>
          <w:sz w:val="28"/>
          <w:szCs w:val="28"/>
        </w:rPr>
        <w:t>а</w:t>
      </w:r>
      <w:r w:rsidRPr="00F26BAD">
        <w:rPr>
          <w:sz w:val="28"/>
          <w:szCs w:val="28"/>
        </w:rPr>
        <w:t>явлению в соответствии с</w:t>
      </w:r>
      <w:r w:rsidR="004B46FF">
        <w:rPr>
          <w:sz w:val="28"/>
          <w:szCs w:val="28"/>
        </w:rPr>
        <w:t xml:space="preserve"> под</w:t>
      </w:r>
      <w:r w:rsidRPr="00F26BAD">
        <w:rPr>
          <w:sz w:val="28"/>
          <w:szCs w:val="28"/>
        </w:rPr>
        <w:t>пунктами 2.6.1, 2.6.</w:t>
      </w:r>
      <w:r w:rsidR="0013137F">
        <w:rPr>
          <w:sz w:val="28"/>
          <w:szCs w:val="28"/>
        </w:rPr>
        <w:t xml:space="preserve">2 </w:t>
      </w:r>
      <w:r w:rsidRPr="00F26BAD">
        <w:rPr>
          <w:sz w:val="28"/>
          <w:szCs w:val="28"/>
        </w:rPr>
        <w:t xml:space="preserve">Регламента, необходимых для получения разрешения на </w:t>
      </w:r>
      <w:r w:rsidR="0013137F" w:rsidRPr="00851D06">
        <w:rPr>
          <w:sz w:val="28"/>
          <w:szCs w:val="28"/>
        </w:rPr>
        <w:t>согласовании переустройства и (или) перепл</w:t>
      </w:r>
      <w:r w:rsidR="0013137F" w:rsidRPr="00851D06">
        <w:rPr>
          <w:sz w:val="28"/>
          <w:szCs w:val="28"/>
        </w:rPr>
        <w:t>а</w:t>
      </w:r>
      <w:r w:rsidR="0013137F" w:rsidRPr="00851D06">
        <w:rPr>
          <w:sz w:val="28"/>
          <w:szCs w:val="28"/>
        </w:rPr>
        <w:t>нировки помещения в многоквартирном доме</w:t>
      </w:r>
      <w:r w:rsidR="0013137F">
        <w:rPr>
          <w:sz w:val="28"/>
          <w:szCs w:val="28"/>
        </w:rPr>
        <w:t xml:space="preserve"> </w:t>
      </w:r>
      <w:r w:rsidR="007000D2">
        <w:rPr>
          <w:sz w:val="28"/>
          <w:szCs w:val="28"/>
        </w:rPr>
        <w:t>Заявителю</w:t>
      </w:r>
      <w:r w:rsidRPr="00F26BAD">
        <w:rPr>
          <w:sz w:val="28"/>
          <w:szCs w:val="28"/>
        </w:rPr>
        <w:t xml:space="preserve"> отказывается в </w:t>
      </w:r>
      <w:r w:rsidR="007000D2" w:rsidRPr="00851D06">
        <w:rPr>
          <w:sz w:val="28"/>
          <w:szCs w:val="28"/>
        </w:rPr>
        <w:t>с</w:t>
      </w:r>
      <w:r w:rsidR="007000D2" w:rsidRPr="00851D06">
        <w:rPr>
          <w:sz w:val="28"/>
          <w:szCs w:val="28"/>
        </w:rPr>
        <w:t>о</w:t>
      </w:r>
      <w:r w:rsidR="007000D2" w:rsidRPr="00851D06">
        <w:rPr>
          <w:sz w:val="28"/>
          <w:szCs w:val="28"/>
        </w:rPr>
        <w:t>гласовании переустройства и (или) перепланировки помещения в многоква</w:t>
      </w:r>
      <w:r w:rsidR="007000D2" w:rsidRPr="00851D06">
        <w:rPr>
          <w:sz w:val="28"/>
          <w:szCs w:val="28"/>
        </w:rPr>
        <w:t>р</w:t>
      </w:r>
      <w:r w:rsidR="007000D2" w:rsidRPr="00851D06">
        <w:rPr>
          <w:sz w:val="28"/>
          <w:szCs w:val="28"/>
        </w:rPr>
        <w:t>тирном доме</w:t>
      </w:r>
      <w:r w:rsidRPr="00F26BAD">
        <w:rPr>
          <w:sz w:val="28"/>
          <w:szCs w:val="28"/>
        </w:rPr>
        <w:t xml:space="preserve">, и в срок не более </w:t>
      </w:r>
      <w:r w:rsidR="004B46FF">
        <w:rPr>
          <w:sz w:val="28"/>
          <w:szCs w:val="28"/>
        </w:rPr>
        <w:t>10</w:t>
      </w:r>
      <w:r w:rsidRPr="00F26BAD">
        <w:rPr>
          <w:sz w:val="28"/>
          <w:szCs w:val="28"/>
        </w:rPr>
        <w:t xml:space="preserve"> рабочих дней со дня регистрации заявл</w:t>
      </w:r>
      <w:r w:rsidRPr="00F26BAD">
        <w:rPr>
          <w:sz w:val="28"/>
          <w:szCs w:val="28"/>
        </w:rPr>
        <w:t>е</w:t>
      </w:r>
      <w:r w:rsidRPr="00F26BAD">
        <w:rPr>
          <w:sz w:val="28"/>
          <w:szCs w:val="28"/>
        </w:rPr>
        <w:t>ния о</w:t>
      </w:r>
      <w:r w:rsidR="007000D2">
        <w:rPr>
          <w:sz w:val="28"/>
          <w:szCs w:val="28"/>
        </w:rPr>
        <w:t xml:space="preserve"> </w:t>
      </w:r>
      <w:r w:rsidR="007000D2" w:rsidRPr="00851D06">
        <w:rPr>
          <w:sz w:val="28"/>
          <w:szCs w:val="28"/>
        </w:rPr>
        <w:t>согласовании переустройства и (или) перепланировки</w:t>
      </w:r>
      <w:proofErr w:type="gramEnd"/>
      <w:r w:rsidR="007000D2" w:rsidRPr="00851D06">
        <w:rPr>
          <w:sz w:val="28"/>
          <w:szCs w:val="28"/>
        </w:rPr>
        <w:t xml:space="preserve"> помещения в многоквартирном доме</w:t>
      </w:r>
      <w:r w:rsidRPr="00F26BAD">
        <w:rPr>
          <w:sz w:val="28"/>
          <w:szCs w:val="28"/>
        </w:rPr>
        <w:t>, Исполнителем готовится уведомление (далее – Ув</w:t>
      </w:r>
      <w:r w:rsidRPr="00F26BAD">
        <w:rPr>
          <w:sz w:val="28"/>
          <w:szCs w:val="28"/>
        </w:rPr>
        <w:t>е</w:t>
      </w:r>
      <w:r w:rsidRPr="00F26BAD">
        <w:rPr>
          <w:sz w:val="28"/>
          <w:szCs w:val="28"/>
        </w:rPr>
        <w:t xml:space="preserve">домление) </w:t>
      </w:r>
      <w:r w:rsidR="004B46FF">
        <w:rPr>
          <w:sz w:val="28"/>
          <w:szCs w:val="28"/>
        </w:rPr>
        <w:t xml:space="preserve"> (приложение № 5) </w:t>
      </w:r>
      <w:r w:rsidRPr="00F26BAD">
        <w:rPr>
          <w:sz w:val="28"/>
          <w:szCs w:val="28"/>
        </w:rPr>
        <w:t xml:space="preserve">об отказе в </w:t>
      </w:r>
      <w:r w:rsidR="007000D2" w:rsidRPr="00851D06">
        <w:rPr>
          <w:sz w:val="28"/>
          <w:szCs w:val="28"/>
        </w:rPr>
        <w:t>согласовании переустройства и (или) перепланировки помещения в многоквартирном доме</w:t>
      </w:r>
      <w:r w:rsidR="007000D2">
        <w:rPr>
          <w:sz w:val="28"/>
          <w:szCs w:val="28"/>
        </w:rPr>
        <w:t xml:space="preserve"> </w:t>
      </w:r>
      <w:r w:rsidRPr="00F26BAD">
        <w:rPr>
          <w:sz w:val="28"/>
          <w:szCs w:val="28"/>
        </w:rPr>
        <w:t>с указанием м</w:t>
      </w:r>
      <w:r w:rsidRPr="00F26BAD">
        <w:rPr>
          <w:sz w:val="28"/>
          <w:szCs w:val="28"/>
        </w:rPr>
        <w:t>о</w:t>
      </w:r>
      <w:r w:rsidRPr="00F26BAD">
        <w:rPr>
          <w:sz w:val="28"/>
          <w:szCs w:val="28"/>
        </w:rPr>
        <w:t xml:space="preserve">тивированных причин отказа, которое подписывается </w:t>
      </w:r>
      <w:r w:rsidR="007000D2">
        <w:rPr>
          <w:sz w:val="28"/>
          <w:szCs w:val="28"/>
        </w:rPr>
        <w:t xml:space="preserve">руководителем </w:t>
      </w:r>
      <w:proofErr w:type="spellStart"/>
      <w:r w:rsidR="007000D2">
        <w:rPr>
          <w:sz w:val="28"/>
          <w:szCs w:val="28"/>
        </w:rPr>
        <w:t>УЖ</w:t>
      </w:r>
      <w:r w:rsidR="007000D2">
        <w:rPr>
          <w:sz w:val="28"/>
          <w:szCs w:val="28"/>
        </w:rPr>
        <w:t>К</w:t>
      </w:r>
      <w:r w:rsidR="007000D2">
        <w:rPr>
          <w:sz w:val="28"/>
          <w:szCs w:val="28"/>
        </w:rPr>
        <w:t>ХиГ</w:t>
      </w:r>
      <w:proofErr w:type="spellEnd"/>
      <w:r w:rsidRPr="00F26BAD">
        <w:rPr>
          <w:sz w:val="28"/>
          <w:szCs w:val="28"/>
        </w:rPr>
        <w:t>, либо лицом, исполняющим его обязанности. В Журнал регистрации з</w:t>
      </w:r>
      <w:r w:rsidRPr="00F26BAD">
        <w:rPr>
          <w:sz w:val="28"/>
          <w:szCs w:val="28"/>
        </w:rPr>
        <w:t>а</w:t>
      </w:r>
      <w:r w:rsidRPr="00F26BAD">
        <w:rPr>
          <w:sz w:val="28"/>
          <w:szCs w:val="28"/>
        </w:rPr>
        <w:t xml:space="preserve">явлений о выдаче </w:t>
      </w:r>
      <w:r w:rsidR="007000D2">
        <w:rPr>
          <w:sz w:val="28"/>
          <w:szCs w:val="28"/>
        </w:rPr>
        <w:t>согласований</w:t>
      </w:r>
      <w:r w:rsidR="007000D2" w:rsidRPr="00851D06">
        <w:rPr>
          <w:sz w:val="28"/>
          <w:szCs w:val="28"/>
        </w:rPr>
        <w:t xml:space="preserve"> переустройства и (или) перепланировки п</w:t>
      </w:r>
      <w:r w:rsidR="007000D2" w:rsidRPr="00851D06">
        <w:rPr>
          <w:sz w:val="28"/>
          <w:szCs w:val="28"/>
        </w:rPr>
        <w:t>о</w:t>
      </w:r>
      <w:r w:rsidR="007000D2" w:rsidRPr="00851D06">
        <w:rPr>
          <w:sz w:val="28"/>
          <w:szCs w:val="28"/>
        </w:rPr>
        <w:t>мещения в многоквартирном доме</w:t>
      </w:r>
      <w:r w:rsidR="007000D2">
        <w:rPr>
          <w:sz w:val="28"/>
          <w:szCs w:val="28"/>
        </w:rPr>
        <w:t xml:space="preserve"> </w:t>
      </w:r>
      <w:r w:rsidRPr="00F26BAD">
        <w:rPr>
          <w:sz w:val="28"/>
          <w:szCs w:val="28"/>
        </w:rPr>
        <w:t>вносится соответствующая запись. Такое Уведомл</w:t>
      </w:r>
      <w:r w:rsidRPr="00F26BAD">
        <w:rPr>
          <w:sz w:val="28"/>
          <w:szCs w:val="28"/>
        </w:rPr>
        <w:t>е</w:t>
      </w:r>
      <w:r w:rsidRPr="00F26BAD">
        <w:rPr>
          <w:sz w:val="28"/>
          <w:szCs w:val="28"/>
        </w:rPr>
        <w:t>ние вручается под роспись Заявителю либо направляется заказным письмом в ад</w:t>
      </w:r>
      <w:r w:rsidR="007000D2">
        <w:rPr>
          <w:sz w:val="28"/>
          <w:szCs w:val="28"/>
        </w:rPr>
        <w:t xml:space="preserve">рес </w:t>
      </w:r>
      <w:r w:rsidR="007000D2" w:rsidRPr="00F26BAD">
        <w:rPr>
          <w:sz w:val="28"/>
          <w:szCs w:val="28"/>
        </w:rPr>
        <w:t>За</w:t>
      </w:r>
      <w:r w:rsidR="007000D2">
        <w:rPr>
          <w:sz w:val="28"/>
          <w:szCs w:val="28"/>
        </w:rPr>
        <w:t>явителя</w:t>
      </w:r>
      <w:r w:rsidRPr="00F26BAD">
        <w:rPr>
          <w:sz w:val="28"/>
          <w:szCs w:val="28"/>
        </w:rPr>
        <w:t>. Вместе с Уведомлением Заявител</w:t>
      </w:r>
      <w:r w:rsidR="007000D2">
        <w:rPr>
          <w:sz w:val="28"/>
          <w:szCs w:val="28"/>
        </w:rPr>
        <w:t>ю</w:t>
      </w:r>
      <w:r w:rsidRPr="00F26BAD">
        <w:rPr>
          <w:sz w:val="28"/>
          <w:szCs w:val="28"/>
        </w:rPr>
        <w:t xml:space="preserve"> (</w:t>
      </w:r>
      <w:r w:rsidR="007000D2">
        <w:rPr>
          <w:sz w:val="28"/>
          <w:szCs w:val="28"/>
        </w:rPr>
        <w:t>его</w:t>
      </w:r>
      <w:r w:rsidRPr="00F26BAD">
        <w:rPr>
          <w:sz w:val="28"/>
          <w:szCs w:val="28"/>
        </w:rPr>
        <w:t xml:space="preserve"> уполн</w:t>
      </w:r>
      <w:r w:rsidRPr="00F26BAD">
        <w:rPr>
          <w:sz w:val="28"/>
          <w:szCs w:val="28"/>
        </w:rPr>
        <w:t>о</w:t>
      </w:r>
      <w:r w:rsidRPr="00F26BAD">
        <w:rPr>
          <w:sz w:val="28"/>
          <w:szCs w:val="28"/>
        </w:rPr>
        <w:t>мочен</w:t>
      </w:r>
      <w:r w:rsidR="007000D2">
        <w:rPr>
          <w:sz w:val="28"/>
          <w:szCs w:val="28"/>
        </w:rPr>
        <w:t>но</w:t>
      </w:r>
      <w:r w:rsidRPr="00F26BAD">
        <w:rPr>
          <w:sz w:val="28"/>
          <w:szCs w:val="28"/>
        </w:rPr>
        <w:t>м</w:t>
      </w:r>
      <w:r w:rsidR="007000D2">
        <w:rPr>
          <w:sz w:val="28"/>
          <w:szCs w:val="28"/>
        </w:rPr>
        <w:t>у</w:t>
      </w:r>
      <w:r w:rsidRPr="00F26BAD">
        <w:rPr>
          <w:sz w:val="28"/>
          <w:szCs w:val="28"/>
        </w:rPr>
        <w:t xml:space="preserve"> представител</w:t>
      </w:r>
      <w:r w:rsidR="007000D2">
        <w:rPr>
          <w:sz w:val="28"/>
          <w:szCs w:val="28"/>
        </w:rPr>
        <w:t>ю</w:t>
      </w:r>
      <w:r w:rsidRPr="00F26BAD">
        <w:rPr>
          <w:sz w:val="28"/>
          <w:szCs w:val="28"/>
        </w:rPr>
        <w:t xml:space="preserve">) возвращаются все представленные </w:t>
      </w:r>
      <w:r w:rsidR="007000D2">
        <w:rPr>
          <w:sz w:val="28"/>
          <w:szCs w:val="28"/>
        </w:rPr>
        <w:t>на рассмотр</w:t>
      </w:r>
      <w:r w:rsidR="007000D2">
        <w:rPr>
          <w:sz w:val="28"/>
          <w:szCs w:val="28"/>
        </w:rPr>
        <w:t>е</w:t>
      </w:r>
      <w:r w:rsidR="007000D2">
        <w:rPr>
          <w:sz w:val="28"/>
          <w:szCs w:val="28"/>
        </w:rPr>
        <w:t xml:space="preserve">ние </w:t>
      </w:r>
      <w:r w:rsidRPr="00F26BAD">
        <w:rPr>
          <w:sz w:val="28"/>
          <w:szCs w:val="28"/>
        </w:rPr>
        <w:t>док</w:t>
      </w:r>
      <w:r w:rsidRPr="00F26BAD">
        <w:rPr>
          <w:sz w:val="28"/>
          <w:szCs w:val="28"/>
        </w:rPr>
        <w:t>у</w:t>
      </w:r>
      <w:r w:rsidRPr="00F26BAD">
        <w:rPr>
          <w:sz w:val="28"/>
          <w:szCs w:val="28"/>
        </w:rPr>
        <w:t>менты.</w:t>
      </w:r>
      <w:r w:rsidR="007000D2">
        <w:rPr>
          <w:sz w:val="28"/>
          <w:szCs w:val="28"/>
        </w:rPr>
        <w:t xml:space="preserve"> </w:t>
      </w:r>
    </w:p>
    <w:p w:rsidR="00623527" w:rsidRPr="00AD0C57" w:rsidRDefault="00F26BAD" w:rsidP="001D2AE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C57">
        <w:rPr>
          <w:sz w:val="28"/>
          <w:szCs w:val="28"/>
        </w:rPr>
        <w:t xml:space="preserve">В случае отсутствия оснований для отказа в выдаче </w:t>
      </w:r>
      <w:r w:rsidR="007000D2" w:rsidRPr="00AD0C57">
        <w:rPr>
          <w:sz w:val="28"/>
          <w:szCs w:val="28"/>
        </w:rPr>
        <w:t>согласования переустройства и (или) перепланировки помещения в многоквартирном доме</w:t>
      </w:r>
      <w:r w:rsidRPr="00AD0C57">
        <w:rPr>
          <w:sz w:val="28"/>
          <w:szCs w:val="28"/>
        </w:rPr>
        <w:t>, указанных в п. 2.8 нас</w:t>
      </w:r>
      <w:r w:rsidR="00623527" w:rsidRPr="00AD0C57">
        <w:rPr>
          <w:sz w:val="28"/>
          <w:szCs w:val="28"/>
        </w:rPr>
        <w:t xml:space="preserve">тоящего Регламента, Исполнитель готовит бланк </w:t>
      </w:r>
      <w:r w:rsidR="005D52B6">
        <w:rPr>
          <w:sz w:val="28"/>
          <w:szCs w:val="28"/>
        </w:rPr>
        <w:t>Решения о согласовании</w:t>
      </w:r>
      <w:r w:rsidR="007000D2" w:rsidRPr="00AD0C57">
        <w:rPr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623527" w:rsidRPr="00AD0C57">
        <w:rPr>
          <w:sz w:val="28"/>
          <w:szCs w:val="28"/>
        </w:rPr>
        <w:t>.</w:t>
      </w:r>
    </w:p>
    <w:p w:rsidR="00F26BAD" w:rsidRPr="00F26BAD" w:rsidRDefault="007000D2" w:rsidP="001D2AE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УЖКХиГ</w:t>
      </w:r>
      <w:proofErr w:type="spellEnd"/>
      <w:r w:rsidR="00F26BAD" w:rsidRPr="00F26BAD">
        <w:rPr>
          <w:sz w:val="28"/>
          <w:szCs w:val="28"/>
        </w:rPr>
        <w:t xml:space="preserve">, либо лицо, исполняющее его обязанности </w:t>
      </w:r>
      <w:proofErr w:type="gramStart"/>
      <w:r w:rsidR="00F26BAD" w:rsidRPr="00F26BAD">
        <w:rPr>
          <w:sz w:val="28"/>
          <w:szCs w:val="28"/>
        </w:rPr>
        <w:t>под</w:t>
      </w:r>
      <w:r w:rsidR="00B404FD">
        <w:rPr>
          <w:sz w:val="28"/>
          <w:szCs w:val="28"/>
        </w:rPr>
        <w:t>-</w:t>
      </w:r>
      <w:proofErr w:type="spellStart"/>
      <w:r w:rsidR="00F26BAD" w:rsidRPr="00F26BAD">
        <w:rPr>
          <w:sz w:val="28"/>
          <w:szCs w:val="28"/>
        </w:rPr>
        <w:t>писывает</w:t>
      </w:r>
      <w:proofErr w:type="spellEnd"/>
      <w:proofErr w:type="gramEnd"/>
      <w:r w:rsidR="00F26BAD" w:rsidRPr="00F26BAD">
        <w:rPr>
          <w:sz w:val="28"/>
          <w:szCs w:val="28"/>
        </w:rPr>
        <w:t xml:space="preserve"> </w:t>
      </w:r>
      <w:r w:rsidRPr="007000D2">
        <w:rPr>
          <w:sz w:val="28"/>
          <w:szCs w:val="28"/>
        </w:rPr>
        <w:t>согласовани</w:t>
      </w:r>
      <w:r>
        <w:rPr>
          <w:sz w:val="28"/>
          <w:szCs w:val="28"/>
        </w:rPr>
        <w:t>е</w:t>
      </w:r>
      <w:r w:rsidRPr="007000D2">
        <w:rPr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F26BAD" w:rsidRPr="00F26BAD">
        <w:rPr>
          <w:sz w:val="28"/>
          <w:szCs w:val="28"/>
        </w:rPr>
        <w:t xml:space="preserve">. </w:t>
      </w:r>
      <w:proofErr w:type="gramStart"/>
      <w:r w:rsidR="00F26BAD" w:rsidRPr="00F26BAD">
        <w:rPr>
          <w:sz w:val="28"/>
          <w:szCs w:val="28"/>
        </w:rPr>
        <w:t>Исполнитель регистрирует</w:t>
      </w:r>
      <w:r w:rsidR="005D52B6">
        <w:rPr>
          <w:sz w:val="28"/>
          <w:szCs w:val="28"/>
        </w:rPr>
        <w:t xml:space="preserve"> решение о </w:t>
      </w:r>
      <w:r w:rsidR="00F26BAD" w:rsidRPr="00F26BA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согласовани</w:t>
      </w:r>
      <w:r w:rsidR="005D52B6">
        <w:rPr>
          <w:sz w:val="28"/>
          <w:szCs w:val="28"/>
        </w:rPr>
        <w:t>и</w:t>
      </w:r>
      <w:r w:rsidRPr="007000D2">
        <w:rPr>
          <w:sz w:val="28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z w:val="28"/>
          <w:szCs w:val="28"/>
        </w:rPr>
        <w:t xml:space="preserve"> </w:t>
      </w:r>
      <w:r w:rsidR="00F26BAD" w:rsidRPr="00F26BAD">
        <w:rPr>
          <w:sz w:val="28"/>
          <w:szCs w:val="28"/>
        </w:rPr>
        <w:t xml:space="preserve">в Журнале регистрации заявлений о выдаче </w:t>
      </w:r>
      <w:r w:rsidRPr="007000D2">
        <w:rPr>
          <w:sz w:val="28"/>
          <w:szCs w:val="28"/>
        </w:rPr>
        <w:t>согласования переустройства и (или) перепланировки помещения в многоквартирном доме</w:t>
      </w:r>
      <w:r>
        <w:rPr>
          <w:sz w:val="28"/>
          <w:szCs w:val="28"/>
        </w:rPr>
        <w:t xml:space="preserve"> </w:t>
      </w:r>
      <w:r w:rsidR="00F26BAD" w:rsidRPr="00F26BAD">
        <w:rPr>
          <w:sz w:val="28"/>
          <w:szCs w:val="28"/>
        </w:rPr>
        <w:t xml:space="preserve">и учета выданных </w:t>
      </w:r>
      <w:r w:rsidRPr="007000D2">
        <w:rPr>
          <w:sz w:val="28"/>
          <w:szCs w:val="28"/>
        </w:rPr>
        <w:t>согласовани</w:t>
      </w:r>
      <w:r>
        <w:rPr>
          <w:sz w:val="28"/>
          <w:szCs w:val="28"/>
        </w:rPr>
        <w:t>й</w:t>
      </w:r>
      <w:r w:rsidRPr="007000D2">
        <w:rPr>
          <w:sz w:val="28"/>
          <w:szCs w:val="28"/>
        </w:rPr>
        <w:t xml:space="preserve"> переустройства и (или) перепланировки помещения в многоквартирном доме</w:t>
      </w:r>
      <w:r>
        <w:rPr>
          <w:sz w:val="28"/>
          <w:szCs w:val="28"/>
        </w:rPr>
        <w:t xml:space="preserve"> </w:t>
      </w:r>
      <w:r w:rsidR="00F26BAD" w:rsidRPr="00F26BAD">
        <w:rPr>
          <w:sz w:val="28"/>
          <w:szCs w:val="28"/>
        </w:rPr>
        <w:t xml:space="preserve">(отказов в выдаче </w:t>
      </w:r>
      <w:r>
        <w:rPr>
          <w:sz w:val="28"/>
          <w:szCs w:val="28"/>
        </w:rPr>
        <w:t>согласований</w:t>
      </w:r>
      <w:r w:rsidRPr="007000D2">
        <w:rPr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F26BAD" w:rsidRPr="00F26BAD">
        <w:rPr>
          <w:sz w:val="28"/>
          <w:szCs w:val="28"/>
        </w:rPr>
        <w:t xml:space="preserve">), подготавливает сопроводительное письмо с приложением указанного </w:t>
      </w:r>
      <w:r w:rsidR="00FA4046" w:rsidRPr="007000D2">
        <w:rPr>
          <w:sz w:val="28"/>
          <w:szCs w:val="28"/>
        </w:rPr>
        <w:t>согласования переустройства</w:t>
      </w:r>
      <w:proofErr w:type="gramEnd"/>
      <w:r w:rsidR="00FA4046" w:rsidRPr="007000D2">
        <w:rPr>
          <w:sz w:val="28"/>
          <w:szCs w:val="28"/>
        </w:rPr>
        <w:t xml:space="preserve"> и (или) перепланировки помещения в многоквартирном доме</w:t>
      </w:r>
      <w:r w:rsidR="00FA4046">
        <w:rPr>
          <w:sz w:val="28"/>
          <w:szCs w:val="28"/>
        </w:rPr>
        <w:t xml:space="preserve"> </w:t>
      </w:r>
      <w:r w:rsidR="00F26BAD" w:rsidRPr="00F26BAD">
        <w:rPr>
          <w:sz w:val="28"/>
          <w:szCs w:val="28"/>
        </w:rPr>
        <w:t xml:space="preserve">и вручает указанные документы </w:t>
      </w:r>
      <w:r w:rsidR="00FA4046">
        <w:rPr>
          <w:sz w:val="28"/>
          <w:szCs w:val="28"/>
        </w:rPr>
        <w:t>Заявителю</w:t>
      </w:r>
      <w:r w:rsidR="00F26BAD" w:rsidRPr="00F26BAD">
        <w:rPr>
          <w:sz w:val="28"/>
          <w:szCs w:val="28"/>
        </w:rPr>
        <w:t xml:space="preserve"> либо его уполномоченному представителю лично под подпись, или направляет в адрес За</w:t>
      </w:r>
      <w:r w:rsidR="00B404FD">
        <w:rPr>
          <w:sz w:val="28"/>
          <w:szCs w:val="28"/>
        </w:rPr>
        <w:t>явителя почтовым отправлением</w:t>
      </w:r>
      <w:r w:rsidR="00F26BAD" w:rsidRPr="00F26BAD">
        <w:rPr>
          <w:sz w:val="28"/>
          <w:szCs w:val="28"/>
        </w:rPr>
        <w:t>.</w:t>
      </w:r>
    </w:p>
    <w:p w:rsidR="00F26BAD" w:rsidRPr="00F26BAD" w:rsidRDefault="00F26BAD" w:rsidP="001D2AE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6BAD">
        <w:rPr>
          <w:sz w:val="28"/>
          <w:szCs w:val="28"/>
        </w:rPr>
        <w:lastRenderedPageBreak/>
        <w:t xml:space="preserve">В случае возврата почтовых отправлений, </w:t>
      </w:r>
      <w:r w:rsidR="00FA4046">
        <w:rPr>
          <w:sz w:val="28"/>
          <w:szCs w:val="28"/>
        </w:rPr>
        <w:t>согласование</w:t>
      </w:r>
      <w:r w:rsidR="00FA4046" w:rsidRPr="007000D2">
        <w:rPr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FA4046">
        <w:rPr>
          <w:sz w:val="28"/>
          <w:szCs w:val="28"/>
        </w:rPr>
        <w:t xml:space="preserve"> </w:t>
      </w:r>
      <w:r w:rsidRPr="00F26BAD">
        <w:rPr>
          <w:sz w:val="28"/>
          <w:szCs w:val="28"/>
        </w:rPr>
        <w:t>хранится в Управлении.</w:t>
      </w:r>
      <w:r w:rsidR="00B404FD">
        <w:rPr>
          <w:sz w:val="28"/>
          <w:szCs w:val="28"/>
        </w:rPr>
        <w:t xml:space="preserve"> </w:t>
      </w:r>
      <w:r w:rsidR="00FA4046">
        <w:rPr>
          <w:sz w:val="28"/>
          <w:szCs w:val="28"/>
        </w:rPr>
        <w:t>Бланк с</w:t>
      </w:r>
      <w:r w:rsidR="00FA4046" w:rsidRPr="007000D2">
        <w:rPr>
          <w:sz w:val="28"/>
          <w:szCs w:val="28"/>
        </w:rPr>
        <w:t>огласовани</w:t>
      </w:r>
      <w:r w:rsidR="00FA4046">
        <w:rPr>
          <w:sz w:val="28"/>
          <w:szCs w:val="28"/>
        </w:rPr>
        <w:t>я</w:t>
      </w:r>
      <w:r w:rsidR="00FA4046" w:rsidRPr="007000D2">
        <w:rPr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FA4046" w:rsidRPr="00F26BAD">
        <w:rPr>
          <w:sz w:val="28"/>
          <w:szCs w:val="28"/>
        </w:rPr>
        <w:t xml:space="preserve"> </w:t>
      </w:r>
      <w:r w:rsidRPr="00F26BAD">
        <w:rPr>
          <w:sz w:val="28"/>
          <w:szCs w:val="28"/>
        </w:rPr>
        <w:t xml:space="preserve">изготавливается в двух экземплярах, один из которых выдается </w:t>
      </w:r>
      <w:r w:rsidR="00FA4046">
        <w:rPr>
          <w:sz w:val="28"/>
          <w:szCs w:val="28"/>
        </w:rPr>
        <w:t>Заявителю</w:t>
      </w:r>
      <w:r w:rsidR="00AD0C57">
        <w:rPr>
          <w:sz w:val="28"/>
          <w:szCs w:val="28"/>
        </w:rPr>
        <w:t xml:space="preserve"> (</w:t>
      </w:r>
      <w:r w:rsidRPr="00F26BAD">
        <w:rPr>
          <w:sz w:val="28"/>
          <w:szCs w:val="28"/>
        </w:rPr>
        <w:t xml:space="preserve">уполномоченному представителю), второй хранится в Управлении. </w:t>
      </w:r>
    </w:p>
    <w:p w:rsidR="00F26BAD" w:rsidRDefault="002B2C15" w:rsidP="001D2AE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Бланк с</w:t>
      </w:r>
      <w:r w:rsidRPr="007000D2">
        <w:rPr>
          <w:sz w:val="28"/>
          <w:szCs w:val="28"/>
        </w:rPr>
        <w:t>огласовани</w:t>
      </w:r>
      <w:r>
        <w:rPr>
          <w:sz w:val="28"/>
          <w:szCs w:val="28"/>
        </w:rPr>
        <w:t>я</w:t>
      </w:r>
      <w:r w:rsidRPr="007000D2">
        <w:rPr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F26BAD" w:rsidRPr="00F26BAD">
        <w:rPr>
          <w:sz w:val="28"/>
          <w:szCs w:val="28"/>
        </w:rPr>
        <w:t xml:space="preserve"> выдается на срок, предусмотренный </w:t>
      </w:r>
      <w:r w:rsidR="00FA4046">
        <w:rPr>
          <w:sz w:val="28"/>
          <w:szCs w:val="28"/>
        </w:rPr>
        <w:t>проектом/</w:t>
      </w:r>
      <w:proofErr w:type="gramStart"/>
      <w:r w:rsidR="00FA4046">
        <w:rPr>
          <w:sz w:val="28"/>
          <w:szCs w:val="28"/>
        </w:rPr>
        <w:t>про</w:t>
      </w:r>
      <w:r>
        <w:rPr>
          <w:sz w:val="28"/>
          <w:szCs w:val="28"/>
        </w:rPr>
        <w:t>-</w:t>
      </w:r>
      <w:proofErr w:type="spellStart"/>
      <w:r w:rsidR="00FA4046">
        <w:rPr>
          <w:sz w:val="28"/>
          <w:szCs w:val="28"/>
        </w:rPr>
        <w:t>ектной</w:t>
      </w:r>
      <w:proofErr w:type="spellEnd"/>
      <w:proofErr w:type="gramEnd"/>
      <w:r w:rsidR="00FA4046">
        <w:rPr>
          <w:sz w:val="28"/>
          <w:szCs w:val="28"/>
        </w:rPr>
        <w:t xml:space="preserve"> документацией (схемой перепланировки/переустройства). </w:t>
      </w:r>
      <w:r w:rsidR="00F26BAD" w:rsidRPr="00F26BAD">
        <w:rPr>
          <w:sz w:val="28"/>
          <w:szCs w:val="28"/>
        </w:rPr>
        <w:t xml:space="preserve">Отказ в </w:t>
      </w:r>
      <w:proofErr w:type="gramStart"/>
      <w:r w:rsidR="00F26BAD" w:rsidRPr="00F26BAD">
        <w:rPr>
          <w:sz w:val="28"/>
          <w:szCs w:val="28"/>
        </w:rPr>
        <w:t>вы</w:t>
      </w:r>
      <w:r w:rsidR="00AD0C57">
        <w:rPr>
          <w:sz w:val="28"/>
          <w:szCs w:val="28"/>
        </w:rPr>
        <w:t>-</w:t>
      </w:r>
      <w:r w:rsidR="00F26BAD" w:rsidRPr="00F26BAD">
        <w:rPr>
          <w:sz w:val="28"/>
          <w:szCs w:val="28"/>
        </w:rPr>
        <w:t>даче</w:t>
      </w:r>
      <w:proofErr w:type="gramEnd"/>
      <w:r w:rsidR="00F26BAD" w:rsidRPr="00F26BAD">
        <w:rPr>
          <w:sz w:val="28"/>
          <w:szCs w:val="28"/>
        </w:rPr>
        <w:t xml:space="preserve"> </w:t>
      </w:r>
      <w:r w:rsidR="00FA4046">
        <w:rPr>
          <w:sz w:val="28"/>
          <w:szCs w:val="28"/>
        </w:rPr>
        <w:t>с</w:t>
      </w:r>
      <w:r w:rsidR="00FA4046" w:rsidRPr="007000D2">
        <w:rPr>
          <w:sz w:val="28"/>
          <w:szCs w:val="28"/>
        </w:rPr>
        <w:t>огласовани</w:t>
      </w:r>
      <w:r w:rsidR="00FA4046">
        <w:rPr>
          <w:sz w:val="28"/>
          <w:szCs w:val="28"/>
        </w:rPr>
        <w:t>я</w:t>
      </w:r>
      <w:r w:rsidR="00FA4046" w:rsidRPr="007000D2">
        <w:rPr>
          <w:sz w:val="28"/>
          <w:szCs w:val="28"/>
        </w:rPr>
        <w:t xml:space="preserve"> переустройства и (или) перепланировки помещения в </w:t>
      </w:r>
      <w:proofErr w:type="spellStart"/>
      <w:r w:rsidR="00FA4046" w:rsidRPr="007000D2">
        <w:rPr>
          <w:sz w:val="28"/>
          <w:szCs w:val="28"/>
        </w:rPr>
        <w:t>мно</w:t>
      </w:r>
      <w:r w:rsidR="00AD0C57">
        <w:rPr>
          <w:sz w:val="28"/>
          <w:szCs w:val="28"/>
        </w:rPr>
        <w:t>-</w:t>
      </w:r>
      <w:r w:rsidR="00FA4046" w:rsidRPr="007000D2">
        <w:rPr>
          <w:sz w:val="28"/>
          <w:szCs w:val="28"/>
        </w:rPr>
        <w:t>гоквартирном</w:t>
      </w:r>
      <w:proofErr w:type="spellEnd"/>
      <w:r w:rsidR="00FA4046" w:rsidRPr="007000D2">
        <w:rPr>
          <w:sz w:val="28"/>
          <w:szCs w:val="28"/>
        </w:rPr>
        <w:t xml:space="preserve"> доме</w:t>
      </w:r>
      <w:r w:rsidR="00FA4046">
        <w:rPr>
          <w:sz w:val="28"/>
          <w:szCs w:val="28"/>
        </w:rPr>
        <w:t xml:space="preserve"> </w:t>
      </w:r>
      <w:r w:rsidR="00F26BAD" w:rsidRPr="00F26BAD">
        <w:rPr>
          <w:sz w:val="28"/>
          <w:szCs w:val="28"/>
        </w:rPr>
        <w:t>может быть оспорен застройщиком в судебном порядке.</w:t>
      </w:r>
    </w:p>
    <w:p w:rsidR="005D52B6" w:rsidRDefault="005D52B6" w:rsidP="001D2AE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на выдачу/отказ в выдаче Заявителю Решения о согласовании переустройства и (или) перепланировки помещения в многоквартирном доме, Акта завершении переустройства и (или) перепланировки помещения в многоквартирном доме являются наличие/отсутствие у исполнителя пакета необходимой документации.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</w:t>
      </w:r>
    </w:p>
    <w:p w:rsidR="00FA4046" w:rsidRDefault="005D52B6" w:rsidP="001D2A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В</w:t>
      </w:r>
      <w:r w:rsidR="00F26BAD" w:rsidRPr="00F26BAD">
        <w:rPr>
          <w:rFonts w:ascii="Times New Roman" w:hAnsi="Times New Roman" w:cs="Times New Roman"/>
          <w:sz w:val="28"/>
          <w:szCs w:val="28"/>
        </w:rPr>
        <w:t>ыдача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="00F26BAD" w:rsidRPr="00F26BAD">
        <w:rPr>
          <w:rFonts w:ascii="Times New Roman" w:hAnsi="Times New Roman" w:cs="Times New Roman"/>
          <w:sz w:val="28"/>
          <w:szCs w:val="28"/>
        </w:rPr>
        <w:t xml:space="preserve"> </w:t>
      </w:r>
      <w:r w:rsidR="00FA4046" w:rsidRPr="00FA4046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A4046" w:rsidRPr="00FA4046">
        <w:rPr>
          <w:rFonts w:ascii="Times New Roman" w:hAnsi="Times New Roman" w:cs="Times New Roman"/>
          <w:sz w:val="28"/>
          <w:szCs w:val="28"/>
        </w:rPr>
        <w:t>переустройства и (или) перепланировки п</w:t>
      </w:r>
      <w:r w:rsidR="00FA4046" w:rsidRPr="00FA4046">
        <w:rPr>
          <w:rFonts w:ascii="Times New Roman" w:hAnsi="Times New Roman" w:cs="Times New Roman"/>
          <w:sz w:val="28"/>
          <w:szCs w:val="28"/>
        </w:rPr>
        <w:t>о</w:t>
      </w:r>
      <w:r w:rsidR="00FA4046" w:rsidRPr="00FA4046">
        <w:rPr>
          <w:rFonts w:ascii="Times New Roman" w:hAnsi="Times New Roman" w:cs="Times New Roman"/>
          <w:sz w:val="28"/>
          <w:szCs w:val="28"/>
        </w:rPr>
        <w:t>мещения в многоквартирном доме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6BAD" w:rsidRPr="00F26BAD">
        <w:rPr>
          <w:rFonts w:ascii="Times New Roman" w:hAnsi="Times New Roman" w:cs="Times New Roman"/>
          <w:sz w:val="28"/>
          <w:szCs w:val="28"/>
        </w:rPr>
        <w:t xml:space="preserve"> выдача Уведомления об отказе в выд</w:t>
      </w:r>
      <w:r w:rsidR="00F26BAD" w:rsidRPr="00F26BAD">
        <w:rPr>
          <w:rFonts w:ascii="Times New Roman" w:hAnsi="Times New Roman" w:cs="Times New Roman"/>
          <w:sz w:val="28"/>
          <w:szCs w:val="28"/>
        </w:rPr>
        <w:t>а</w:t>
      </w:r>
      <w:r w:rsidR="00F26BAD" w:rsidRPr="00F26BAD">
        <w:rPr>
          <w:rFonts w:ascii="Times New Roman" w:hAnsi="Times New Roman" w:cs="Times New Roman"/>
          <w:sz w:val="28"/>
          <w:szCs w:val="28"/>
        </w:rPr>
        <w:t xml:space="preserve">че </w:t>
      </w:r>
      <w:r w:rsidR="00FA4046" w:rsidRPr="00FA4046">
        <w:rPr>
          <w:rFonts w:ascii="Times New Roman" w:hAnsi="Times New Roman" w:cs="Times New Roman"/>
          <w:sz w:val="28"/>
          <w:szCs w:val="28"/>
        </w:rPr>
        <w:t>согласования переустройства и (или) перепланировки помещения в мног</w:t>
      </w:r>
      <w:r w:rsidR="00FA4046" w:rsidRPr="00FA4046">
        <w:rPr>
          <w:rFonts w:ascii="Times New Roman" w:hAnsi="Times New Roman" w:cs="Times New Roman"/>
          <w:sz w:val="28"/>
          <w:szCs w:val="28"/>
        </w:rPr>
        <w:t>о</w:t>
      </w:r>
      <w:r w:rsidR="00FA4046" w:rsidRPr="00FA4046">
        <w:rPr>
          <w:rFonts w:ascii="Times New Roman" w:hAnsi="Times New Roman" w:cs="Times New Roman"/>
          <w:sz w:val="28"/>
          <w:szCs w:val="28"/>
        </w:rPr>
        <w:t>квартирном доме</w:t>
      </w:r>
      <w:r w:rsidR="004E0382">
        <w:rPr>
          <w:rFonts w:ascii="Times New Roman" w:hAnsi="Times New Roman" w:cs="Times New Roman"/>
          <w:sz w:val="28"/>
          <w:szCs w:val="28"/>
        </w:rPr>
        <w:t>, или Акта о завершении переустройства и (или) переплан</w:t>
      </w:r>
      <w:r w:rsidR="004E0382">
        <w:rPr>
          <w:rFonts w:ascii="Times New Roman" w:hAnsi="Times New Roman" w:cs="Times New Roman"/>
          <w:sz w:val="28"/>
          <w:szCs w:val="28"/>
        </w:rPr>
        <w:t>и</w:t>
      </w:r>
      <w:r w:rsidR="004E0382">
        <w:rPr>
          <w:rFonts w:ascii="Times New Roman" w:hAnsi="Times New Roman" w:cs="Times New Roman"/>
          <w:sz w:val="28"/>
          <w:szCs w:val="28"/>
        </w:rPr>
        <w:t>ровки помещения в многоквартирном доме.</w:t>
      </w:r>
    </w:p>
    <w:p w:rsidR="00F26BAD" w:rsidRPr="00F26BAD" w:rsidRDefault="00F26BA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BA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7 (семь) рабочих дней.</w:t>
      </w:r>
    </w:p>
    <w:p w:rsidR="00FA4046" w:rsidRDefault="00F26BAD" w:rsidP="001D2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BAD">
        <w:rPr>
          <w:sz w:val="28"/>
          <w:szCs w:val="28"/>
        </w:rPr>
        <w:t>Способом фиксации результата выполнения административной проц</w:t>
      </w:r>
      <w:r w:rsidRPr="00F26BAD">
        <w:rPr>
          <w:sz w:val="28"/>
          <w:szCs w:val="28"/>
        </w:rPr>
        <w:t>е</w:t>
      </w:r>
      <w:r w:rsidRPr="00F26BAD">
        <w:rPr>
          <w:sz w:val="28"/>
          <w:szCs w:val="28"/>
        </w:rPr>
        <w:t xml:space="preserve">дуры является выдача Заявителю </w:t>
      </w:r>
      <w:r w:rsidR="002B2C15">
        <w:rPr>
          <w:sz w:val="28"/>
          <w:szCs w:val="28"/>
        </w:rPr>
        <w:t>бланка</w:t>
      </w:r>
      <w:r w:rsidR="004E0382">
        <w:rPr>
          <w:sz w:val="28"/>
          <w:szCs w:val="28"/>
        </w:rPr>
        <w:t xml:space="preserve"> Решения о</w:t>
      </w:r>
      <w:r w:rsidR="002B2C15">
        <w:rPr>
          <w:sz w:val="28"/>
          <w:szCs w:val="28"/>
        </w:rPr>
        <w:t xml:space="preserve"> </w:t>
      </w:r>
      <w:r w:rsidR="00FA4046" w:rsidRPr="00FA4046">
        <w:rPr>
          <w:sz w:val="28"/>
          <w:szCs w:val="28"/>
        </w:rPr>
        <w:t>согласовани</w:t>
      </w:r>
      <w:r w:rsidR="004E0382">
        <w:rPr>
          <w:sz w:val="28"/>
          <w:szCs w:val="28"/>
        </w:rPr>
        <w:t>и</w:t>
      </w:r>
      <w:r w:rsidR="00FA4046" w:rsidRPr="00FA4046">
        <w:rPr>
          <w:sz w:val="28"/>
          <w:szCs w:val="28"/>
        </w:rPr>
        <w:t xml:space="preserve"> пер</w:t>
      </w:r>
      <w:r w:rsidR="00FA4046" w:rsidRPr="00FA4046">
        <w:rPr>
          <w:sz w:val="28"/>
          <w:szCs w:val="28"/>
        </w:rPr>
        <w:t>е</w:t>
      </w:r>
      <w:r w:rsidR="00FA4046" w:rsidRPr="00FA4046">
        <w:rPr>
          <w:sz w:val="28"/>
          <w:szCs w:val="28"/>
        </w:rPr>
        <w:t>устройства и (или) перепланировки помещения в многоквартирном доме</w:t>
      </w:r>
      <w:r w:rsidR="004E0382">
        <w:rPr>
          <w:sz w:val="28"/>
          <w:szCs w:val="28"/>
        </w:rPr>
        <w:t>, А</w:t>
      </w:r>
      <w:r w:rsidR="004E0382">
        <w:rPr>
          <w:sz w:val="28"/>
          <w:szCs w:val="28"/>
        </w:rPr>
        <w:t>к</w:t>
      </w:r>
      <w:r w:rsidR="004E0382">
        <w:rPr>
          <w:sz w:val="28"/>
          <w:szCs w:val="28"/>
        </w:rPr>
        <w:t xml:space="preserve">та о завершении переустройства </w:t>
      </w:r>
      <w:r w:rsidR="00FA4046" w:rsidRPr="00FA4046">
        <w:rPr>
          <w:sz w:val="28"/>
          <w:szCs w:val="28"/>
        </w:rPr>
        <w:t>и (или) перепланировки помещения в мн</w:t>
      </w:r>
      <w:r w:rsidR="00FA4046" w:rsidRPr="00FA4046">
        <w:rPr>
          <w:sz w:val="28"/>
          <w:szCs w:val="28"/>
        </w:rPr>
        <w:t>о</w:t>
      </w:r>
      <w:r w:rsidR="00FA4046" w:rsidRPr="00FA4046">
        <w:rPr>
          <w:sz w:val="28"/>
          <w:szCs w:val="28"/>
        </w:rPr>
        <w:t>гокварти</w:t>
      </w:r>
      <w:r w:rsidR="00FA4046" w:rsidRPr="00FA4046">
        <w:rPr>
          <w:sz w:val="28"/>
          <w:szCs w:val="28"/>
        </w:rPr>
        <w:t>р</w:t>
      </w:r>
      <w:r w:rsidR="00FA4046" w:rsidRPr="00FA4046">
        <w:rPr>
          <w:sz w:val="28"/>
          <w:szCs w:val="28"/>
        </w:rPr>
        <w:t>ном доме</w:t>
      </w:r>
      <w:r w:rsidR="004E0382">
        <w:rPr>
          <w:sz w:val="28"/>
          <w:szCs w:val="28"/>
        </w:rPr>
        <w:t xml:space="preserve"> либо мотивированного Уведомления с отказом в выдаче согласования </w:t>
      </w:r>
      <w:r w:rsidR="004E0382" w:rsidRPr="00FA4046">
        <w:rPr>
          <w:sz w:val="28"/>
          <w:szCs w:val="28"/>
        </w:rPr>
        <w:t>переустройства и (или) перепланировки помещения в мног</w:t>
      </w:r>
      <w:r w:rsidR="004E0382" w:rsidRPr="00FA4046">
        <w:rPr>
          <w:sz w:val="28"/>
          <w:szCs w:val="28"/>
        </w:rPr>
        <w:t>о</w:t>
      </w:r>
      <w:r w:rsidR="004E0382" w:rsidRPr="00FA4046">
        <w:rPr>
          <w:sz w:val="28"/>
          <w:szCs w:val="28"/>
        </w:rPr>
        <w:t>квартирном доме</w:t>
      </w:r>
      <w:r w:rsidR="008A69BF">
        <w:rPr>
          <w:sz w:val="28"/>
          <w:szCs w:val="28"/>
        </w:rPr>
        <w:t>.</w:t>
      </w:r>
    </w:p>
    <w:p w:rsidR="004E0382" w:rsidRDefault="004E0382" w:rsidP="001D2AE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3.2.6. Порядок исправления допущенных опечаток и ошибок в выданной документации в результате предоставления муниципальной услуги.</w:t>
      </w:r>
    </w:p>
    <w:p w:rsidR="004E0382" w:rsidRDefault="004E0382" w:rsidP="001D2AE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от Заявителя заявления с просьбой исправления допущенных опечаток и ошибок в Решении о согласовании</w:t>
      </w:r>
      <w:r w:rsidR="008A69BF">
        <w:rPr>
          <w:sz w:val="28"/>
          <w:szCs w:val="28"/>
        </w:rPr>
        <w:t xml:space="preserve"> </w:t>
      </w:r>
      <w:r w:rsidR="008A69BF" w:rsidRPr="00FA4046">
        <w:rPr>
          <w:sz w:val="28"/>
          <w:szCs w:val="28"/>
        </w:rPr>
        <w:t>переустройства и (или) перепланировки помещения в мног</w:t>
      </w:r>
      <w:r w:rsidR="008A69BF" w:rsidRPr="00FA4046">
        <w:rPr>
          <w:sz w:val="28"/>
          <w:szCs w:val="28"/>
        </w:rPr>
        <w:t>о</w:t>
      </w:r>
      <w:r w:rsidR="008A69BF" w:rsidRPr="00FA4046">
        <w:rPr>
          <w:sz w:val="28"/>
          <w:szCs w:val="28"/>
        </w:rPr>
        <w:t>квартирном доме</w:t>
      </w:r>
      <w:r w:rsidR="008A69BF">
        <w:rPr>
          <w:sz w:val="28"/>
          <w:szCs w:val="28"/>
        </w:rPr>
        <w:t xml:space="preserve"> или Акте завершения </w:t>
      </w:r>
      <w:r>
        <w:rPr>
          <w:sz w:val="28"/>
          <w:szCs w:val="28"/>
        </w:rPr>
        <w:t xml:space="preserve"> </w:t>
      </w:r>
      <w:r w:rsidR="008A69BF" w:rsidRPr="00FA4046">
        <w:rPr>
          <w:sz w:val="28"/>
          <w:szCs w:val="28"/>
        </w:rPr>
        <w:t>переустройства и (или) перепланировки помещения в мног</w:t>
      </w:r>
      <w:r w:rsidR="008A69BF" w:rsidRPr="00FA4046">
        <w:rPr>
          <w:sz w:val="28"/>
          <w:szCs w:val="28"/>
        </w:rPr>
        <w:t>о</w:t>
      </w:r>
      <w:r w:rsidR="008A69BF" w:rsidRPr="00FA4046">
        <w:rPr>
          <w:sz w:val="28"/>
          <w:szCs w:val="28"/>
        </w:rPr>
        <w:t>квартирном доме</w:t>
      </w:r>
      <w:r w:rsidR="008A69BF">
        <w:rPr>
          <w:sz w:val="28"/>
          <w:szCs w:val="28"/>
        </w:rPr>
        <w:t>.</w:t>
      </w:r>
    </w:p>
    <w:p w:rsidR="008A69BF" w:rsidRDefault="008A69BF" w:rsidP="001D2AE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</w:t>
      </w:r>
      <w:r w:rsidR="00613EA3">
        <w:rPr>
          <w:sz w:val="28"/>
          <w:szCs w:val="28"/>
        </w:rPr>
        <w:t>нитель в день получения Управлением заявления об исправлении допущенных опечаток и ошибок в выданных в результате предоставлении муниципальной услуги в течение 1 (одного) дня исправляет допущенные опечатки или ошибки.</w:t>
      </w:r>
      <w:proofErr w:type="gramEnd"/>
    </w:p>
    <w:p w:rsidR="00613EA3" w:rsidRDefault="00613EA3" w:rsidP="001D2AE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на внесение необходимых исправлений допущенных опечаток и ошибок в выданной документации в результате предоставления муниципальной услуги является поступление к Исполнителю заявления на исправление ошибок.</w:t>
      </w:r>
    </w:p>
    <w:p w:rsidR="00995AEC" w:rsidRDefault="00613EA3" w:rsidP="001D2AE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исправление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 xml:space="preserve">щенных опечаток или ошибок в Решении о согласовании </w:t>
      </w:r>
      <w:r w:rsidRPr="00FA4046">
        <w:rPr>
          <w:sz w:val="28"/>
          <w:szCs w:val="28"/>
        </w:rPr>
        <w:t>переустройства и (или) перепланировки помещения в многоквартирном доме</w:t>
      </w:r>
      <w:r>
        <w:rPr>
          <w:sz w:val="28"/>
          <w:szCs w:val="28"/>
        </w:rPr>
        <w:t xml:space="preserve">  или Акте заве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шения  </w:t>
      </w:r>
      <w:r w:rsidRPr="00FA4046">
        <w:rPr>
          <w:sz w:val="28"/>
          <w:szCs w:val="28"/>
        </w:rPr>
        <w:t>переустройства и (или) перепланировки помещения в многокварти</w:t>
      </w:r>
      <w:r w:rsidRPr="00FA4046">
        <w:rPr>
          <w:sz w:val="28"/>
          <w:szCs w:val="28"/>
        </w:rPr>
        <w:t>р</w:t>
      </w:r>
      <w:r w:rsidRPr="00FA4046">
        <w:rPr>
          <w:sz w:val="28"/>
          <w:szCs w:val="28"/>
        </w:rPr>
        <w:t>ном доме</w:t>
      </w:r>
      <w:r w:rsidR="00995AEC">
        <w:rPr>
          <w:sz w:val="28"/>
          <w:szCs w:val="28"/>
        </w:rPr>
        <w:t xml:space="preserve">, подготовка сопроводительного письма и </w:t>
      </w:r>
      <w:proofErr w:type="gramStart"/>
      <w:r w:rsidR="00995AEC">
        <w:rPr>
          <w:sz w:val="28"/>
          <w:szCs w:val="28"/>
        </w:rPr>
        <w:t>передача</w:t>
      </w:r>
      <w:proofErr w:type="gramEnd"/>
      <w:r w:rsidR="00995AEC">
        <w:rPr>
          <w:sz w:val="28"/>
          <w:szCs w:val="28"/>
        </w:rPr>
        <w:t xml:space="preserve"> а секретариат Управления на отправку.</w:t>
      </w:r>
    </w:p>
    <w:p w:rsidR="00910D4F" w:rsidRDefault="00995AEC" w:rsidP="001D2AE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3 (три) рабочих дня.</w:t>
      </w:r>
    </w:p>
    <w:p w:rsidR="00613EA3" w:rsidRDefault="00910D4F" w:rsidP="001D2AE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дуры является выдача лично или направление по почте в адрес Заявителя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правленного бланка Решения о согласовании </w:t>
      </w:r>
      <w:r w:rsidRPr="00FA4046">
        <w:rPr>
          <w:sz w:val="28"/>
          <w:szCs w:val="28"/>
        </w:rPr>
        <w:t>переустройства и (или) пер</w:t>
      </w:r>
      <w:r w:rsidRPr="00FA4046">
        <w:rPr>
          <w:sz w:val="28"/>
          <w:szCs w:val="28"/>
        </w:rPr>
        <w:t>е</w:t>
      </w:r>
      <w:r w:rsidRPr="00FA4046">
        <w:rPr>
          <w:sz w:val="28"/>
          <w:szCs w:val="28"/>
        </w:rPr>
        <w:t>планировки помещения в многоквартирном доме</w:t>
      </w:r>
      <w:r>
        <w:rPr>
          <w:sz w:val="28"/>
          <w:szCs w:val="28"/>
        </w:rPr>
        <w:t xml:space="preserve"> или Акта о завершении </w:t>
      </w:r>
      <w:r w:rsidRPr="00FA4046">
        <w:rPr>
          <w:sz w:val="28"/>
          <w:szCs w:val="28"/>
        </w:rPr>
        <w:t>п</w:t>
      </w:r>
      <w:r w:rsidRPr="00FA4046">
        <w:rPr>
          <w:sz w:val="28"/>
          <w:szCs w:val="28"/>
        </w:rPr>
        <w:t>е</w:t>
      </w:r>
      <w:r w:rsidRPr="00FA4046">
        <w:rPr>
          <w:sz w:val="28"/>
          <w:szCs w:val="28"/>
        </w:rPr>
        <w:t>реустройства и (или) перепланировки помещения в многокварти</w:t>
      </w:r>
      <w:r w:rsidRPr="00FA4046">
        <w:rPr>
          <w:sz w:val="28"/>
          <w:szCs w:val="28"/>
        </w:rPr>
        <w:t>р</w:t>
      </w:r>
      <w:r w:rsidRPr="00FA4046">
        <w:rPr>
          <w:sz w:val="28"/>
          <w:szCs w:val="28"/>
        </w:rPr>
        <w:t>ном доме</w:t>
      </w:r>
      <w:r>
        <w:rPr>
          <w:sz w:val="28"/>
          <w:szCs w:val="28"/>
        </w:rPr>
        <w:t>.</w:t>
      </w:r>
      <w:r w:rsidR="00613EA3">
        <w:rPr>
          <w:sz w:val="28"/>
          <w:szCs w:val="28"/>
        </w:rPr>
        <w:t xml:space="preserve"> </w:t>
      </w:r>
    </w:p>
    <w:p w:rsidR="002B2C15" w:rsidRPr="002B2C15" w:rsidRDefault="002B2C15" w:rsidP="001D2AE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B2C15">
        <w:rPr>
          <w:sz w:val="28"/>
          <w:szCs w:val="28"/>
        </w:rPr>
        <w:t>3.3. Особенности выполнения административных процедур в электро</w:t>
      </w:r>
      <w:r w:rsidRPr="002B2C15">
        <w:rPr>
          <w:sz w:val="28"/>
          <w:szCs w:val="28"/>
        </w:rPr>
        <w:t>н</w:t>
      </w:r>
      <w:r w:rsidRPr="002B2C15">
        <w:rPr>
          <w:sz w:val="28"/>
          <w:szCs w:val="28"/>
        </w:rPr>
        <w:t>ной форме.</w:t>
      </w:r>
    </w:p>
    <w:p w:rsidR="002B2C15" w:rsidRPr="00FA1DDC" w:rsidRDefault="002B2C15" w:rsidP="001D2A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C15">
        <w:rPr>
          <w:sz w:val="28"/>
          <w:szCs w:val="28"/>
        </w:rPr>
        <w:t xml:space="preserve">3.3.1. </w:t>
      </w:r>
      <w:proofErr w:type="gramStart"/>
      <w:r w:rsidRPr="002B2C15">
        <w:rPr>
          <w:sz w:val="28"/>
          <w:szCs w:val="28"/>
        </w:rPr>
        <w:t>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</w:t>
      </w:r>
      <w:r w:rsidRPr="002B2C15">
        <w:rPr>
          <w:sz w:val="28"/>
          <w:szCs w:val="28"/>
        </w:rPr>
        <w:t>с</w:t>
      </w:r>
      <w:r w:rsidRPr="002B2C15">
        <w:rPr>
          <w:sz w:val="28"/>
          <w:szCs w:val="28"/>
        </w:rPr>
        <w:t>ударственных и муниципальных услуг, а также о получении заявителем р</w:t>
      </w:r>
      <w:r w:rsidRPr="002B2C15">
        <w:rPr>
          <w:sz w:val="28"/>
          <w:szCs w:val="28"/>
        </w:rPr>
        <w:t>е</w:t>
      </w:r>
      <w:r w:rsidRPr="002B2C15">
        <w:rPr>
          <w:sz w:val="28"/>
          <w:szCs w:val="28"/>
        </w:rPr>
        <w:t>зультата предоставления муниципальной услуги, если иное не установлено федеральным законом.</w:t>
      </w:r>
      <w:proofErr w:type="gramEnd"/>
      <w:r w:rsidRPr="002B2C15">
        <w:rPr>
          <w:sz w:val="28"/>
          <w:szCs w:val="28"/>
        </w:rPr>
        <w:t xml:space="preserve"> Заявитель имеет право на получение муниципальной </w:t>
      </w:r>
      <w:r w:rsidRPr="00FA1DDC">
        <w:rPr>
          <w:sz w:val="28"/>
          <w:szCs w:val="28"/>
        </w:rPr>
        <w:t>услуги в электронной форме. Для этого на электронный адрес исполнителя муниципальной услуги (</w:t>
      </w:r>
      <w:hyperlink r:id="rId28" w:history="1">
        <w:r w:rsidRPr="00FA1DDC">
          <w:rPr>
            <w:rStyle w:val="a5"/>
            <w:sz w:val="28"/>
            <w:szCs w:val="28"/>
            <w:lang w:val="en-US"/>
          </w:rPr>
          <w:t>gkhovs</w:t>
        </w:r>
        <w:r w:rsidRPr="00FA1DDC">
          <w:rPr>
            <w:rStyle w:val="a5"/>
            <w:sz w:val="28"/>
            <w:szCs w:val="28"/>
          </w:rPr>
          <w:t>@</w:t>
        </w:r>
        <w:r w:rsidRPr="00FA1DDC">
          <w:rPr>
            <w:rStyle w:val="a5"/>
            <w:sz w:val="28"/>
            <w:szCs w:val="28"/>
            <w:lang w:val="en-US"/>
          </w:rPr>
          <w:t>rambler</w:t>
        </w:r>
        <w:r w:rsidRPr="00FA1DDC">
          <w:rPr>
            <w:rStyle w:val="a5"/>
            <w:sz w:val="28"/>
            <w:szCs w:val="28"/>
          </w:rPr>
          <w:t>.</w:t>
        </w:r>
        <w:proofErr w:type="spellStart"/>
        <w:r w:rsidRPr="00FA1DD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FA1DDC">
        <w:rPr>
          <w:sz w:val="28"/>
          <w:szCs w:val="28"/>
        </w:rPr>
        <w:t xml:space="preserve">) или с использованием единого портала государственных и муниципальных услуг направляется заявление, соответствующее требованиям, изложенным в </w:t>
      </w:r>
      <w:hyperlink w:anchor="Par88" w:history="1">
        <w:r w:rsidRPr="00FA1DDC">
          <w:rPr>
            <w:sz w:val="28"/>
            <w:szCs w:val="28"/>
          </w:rPr>
          <w:t>п. 2.6</w:t>
        </w:r>
      </w:hyperlink>
      <w:r w:rsidRPr="00FA1DDC">
        <w:rPr>
          <w:sz w:val="28"/>
          <w:szCs w:val="28"/>
        </w:rPr>
        <w:t xml:space="preserve"> настоящего Регламента, и в установленном порядке подписанное электронной цифровой подписью заявителя. В случае если заявление исходит от законного представителя гражданина, вместе с заявлением направляется доверенность на представл</w:t>
      </w:r>
      <w:r w:rsidRPr="00FA1DDC">
        <w:rPr>
          <w:sz w:val="28"/>
          <w:szCs w:val="28"/>
        </w:rPr>
        <w:t>е</w:t>
      </w:r>
      <w:r w:rsidRPr="00FA1DDC">
        <w:rPr>
          <w:sz w:val="28"/>
          <w:szCs w:val="28"/>
        </w:rPr>
        <w:t>ние гражданина, заверенная подписью нотариуса и отсканированная в фо</w:t>
      </w:r>
      <w:r w:rsidRPr="00FA1DDC">
        <w:rPr>
          <w:sz w:val="28"/>
          <w:szCs w:val="28"/>
        </w:rPr>
        <w:t>р</w:t>
      </w:r>
      <w:r w:rsidRPr="00FA1DDC">
        <w:rPr>
          <w:sz w:val="28"/>
          <w:szCs w:val="28"/>
        </w:rPr>
        <w:t xml:space="preserve">мате </w:t>
      </w:r>
      <w:proofErr w:type="spellStart"/>
      <w:r w:rsidRPr="00FA1DDC">
        <w:rPr>
          <w:sz w:val="28"/>
          <w:szCs w:val="28"/>
        </w:rPr>
        <w:t>Portable</w:t>
      </w:r>
      <w:proofErr w:type="spellEnd"/>
      <w:r w:rsidRPr="00FA1DDC">
        <w:rPr>
          <w:sz w:val="28"/>
          <w:szCs w:val="28"/>
        </w:rPr>
        <w:t xml:space="preserve"> </w:t>
      </w:r>
      <w:proofErr w:type="spellStart"/>
      <w:r w:rsidRPr="00FA1DDC">
        <w:rPr>
          <w:sz w:val="28"/>
          <w:szCs w:val="28"/>
        </w:rPr>
        <w:t>Document</w:t>
      </w:r>
      <w:proofErr w:type="spellEnd"/>
      <w:r w:rsidRPr="00FA1DDC">
        <w:rPr>
          <w:sz w:val="28"/>
          <w:szCs w:val="28"/>
        </w:rPr>
        <w:t xml:space="preserve"> </w:t>
      </w:r>
      <w:proofErr w:type="spellStart"/>
      <w:r w:rsidRPr="00FA1DDC">
        <w:rPr>
          <w:sz w:val="28"/>
          <w:szCs w:val="28"/>
        </w:rPr>
        <w:t>Format</w:t>
      </w:r>
      <w:proofErr w:type="spellEnd"/>
      <w:r w:rsidRPr="00FA1DDC">
        <w:rPr>
          <w:sz w:val="28"/>
          <w:szCs w:val="28"/>
        </w:rPr>
        <w:t xml:space="preserve"> (PDF). Муниципальная услуга предоставляе</w:t>
      </w:r>
      <w:r w:rsidRPr="00FA1DDC">
        <w:rPr>
          <w:sz w:val="28"/>
          <w:szCs w:val="28"/>
        </w:rPr>
        <w:t>т</w:t>
      </w:r>
      <w:r w:rsidRPr="00FA1DDC">
        <w:rPr>
          <w:sz w:val="28"/>
          <w:szCs w:val="28"/>
        </w:rPr>
        <w:t xml:space="preserve">ся заявителю в сроки, установленные </w:t>
      </w:r>
      <w:hyperlink w:anchor="Par71" w:history="1">
        <w:r w:rsidRPr="00FA1DDC">
          <w:rPr>
            <w:sz w:val="28"/>
            <w:szCs w:val="28"/>
          </w:rPr>
          <w:t>п. 2.4</w:t>
        </w:r>
      </w:hyperlink>
      <w:r w:rsidRPr="00FA1DDC">
        <w:rPr>
          <w:sz w:val="28"/>
          <w:szCs w:val="28"/>
        </w:rPr>
        <w:t xml:space="preserve"> Регламента. Ответ о результате рассмотрения заявления направляется на адрес, указанный в заявлении, по</w:t>
      </w:r>
      <w:r w:rsidRPr="00FA1DDC">
        <w:rPr>
          <w:sz w:val="28"/>
          <w:szCs w:val="28"/>
        </w:rPr>
        <w:t>ч</w:t>
      </w:r>
      <w:r w:rsidRPr="00FA1DDC">
        <w:rPr>
          <w:sz w:val="28"/>
          <w:szCs w:val="28"/>
        </w:rPr>
        <w:t>товым или электронным отправлением (письмо, заверенное электронной цифровой подписью).</w:t>
      </w:r>
    </w:p>
    <w:p w:rsidR="002B2C15" w:rsidRPr="00FA1DDC" w:rsidRDefault="002B2C15" w:rsidP="001D2A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1DDC">
        <w:rPr>
          <w:sz w:val="28"/>
          <w:szCs w:val="28"/>
        </w:rPr>
        <w:t>3.3.2. Информация о ходе выполнения запроса заявителя о предоставл</w:t>
      </w:r>
      <w:r w:rsidRPr="00FA1DDC">
        <w:rPr>
          <w:sz w:val="28"/>
          <w:szCs w:val="28"/>
        </w:rPr>
        <w:t>е</w:t>
      </w:r>
      <w:r w:rsidRPr="00FA1DDC">
        <w:rPr>
          <w:sz w:val="28"/>
          <w:szCs w:val="28"/>
        </w:rPr>
        <w:t>нии муниципальной услуги. 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направляется уведомление, с</w:t>
      </w:r>
      <w:r w:rsidRPr="00FA1DDC">
        <w:rPr>
          <w:sz w:val="28"/>
          <w:szCs w:val="28"/>
        </w:rPr>
        <w:t>о</w:t>
      </w:r>
      <w:r w:rsidRPr="00FA1DDC">
        <w:rPr>
          <w:sz w:val="28"/>
          <w:szCs w:val="28"/>
        </w:rPr>
        <w:t>держащее информацию о дате регистрации и регистрационном номере зая</w:t>
      </w:r>
      <w:r w:rsidRPr="00FA1DDC">
        <w:rPr>
          <w:sz w:val="28"/>
          <w:szCs w:val="28"/>
        </w:rPr>
        <w:t>в</w:t>
      </w:r>
      <w:r w:rsidRPr="00FA1DDC">
        <w:rPr>
          <w:sz w:val="28"/>
          <w:szCs w:val="28"/>
        </w:rPr>
        <w:t>ления.</w:t>
      </w:r>
    </w:p>
    <w:p w:rsidR="002B2C15" w:rsidRPr="00FA1DDC" w:rsidRDefault="002B2C15" w:rsidP="001D2A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1DDC">
        <w:rPr>
          <w:sz w:val="28"/>
          <w:szCs w:val="28"/>
        </w:rPr>
        <w:t>3.3.3. Порядок взаимодействия органов, предоставляющих муниципал</w:t>
      </w:r>
      <w:r w:rsidRPr="00FA1DDC">
        <w:rPr>
          <w:sz w:val="28"/>
          <w:szCs w:val="28"/>
        </w:rPr>
        <w:t>ь</w:t>
      </w:r>
      <w:r w:rsidRPr="00FA1DDC">
        <w:rPr>
          <w:sz w:val="28"/>
          <w:szCs w:val="28"/>
        </w:rPr>
        <w:t xml:space="preserve">ные услуги, иных органов, органов местного самоуправления, организаций, участвующих в предоставлении муниципальных услуг. </w:t>
      </w:r>
    </w:p>
    <w:p w:rsidR="002B2C15" w:rsidRPr="00FA1DDC" w:rsidRDefault="002B2C15" w:rsidP="001D2A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1DDC">
        <w:rPr>
          <w:sz w:val="28"/>
          <w:szCs w:val="28"/>
        </w:rPr>
        <w:t xml:space="preserve">В ходе оказания муниципальной услуги </w:t>
      </w:r>
      <w:r>
        <w:rPr>
          <w:sz w:val="28"/>
          <w:szCs w:val="28"/>
        </w:rPr>
        <w:t>И</w:t>
      </w:r>
      <w:r w:rsidRPr="00FA1DDC">
        <w:rPr>
          <w:sz w:val="28"/>
          <w:szCs w:val="28"/>
        </w:rPr>
        <w:t>сполнитель вправе запраш</w:t>
      </w:r>
      <w:r w:rsidRPr="00FA1DDC">
        <w:rPr>
          <w:sz w:val="28"/>
          <w:szCs w:val="28"/>
        </w:rPr>
        <w:t>и</w:t>
      </w:r>
      <w:r w:rsidRPr="00FA1DDC">
        <w:rPr>
          <w:sz w:val="28"/>
          <w:szCs w:val="28"/>
        </w:rPr>
        <w:t>вать у государственных органов, органов местного самоуправления, орган</w:t>
      </w:r>
      <w:r w:rsidRPr="00FA1DDC">
        <w:rPr>
          <w:sz w:val="28"/>
          <w:szCs w:val="28"/>
        </w:rPr>
        <w:t>и</w:t>
      </w:r>
      <w:r w:rsidRPr="00FA1DDC">
        <w:rPr>
          <w:sz w:val="28"/>
          <w:szCs w:val="28"/>
        </w:rPr>
        <w:t>заций, участвующих в предоставлении муниципальной услуги, сведения, н</w:t>
      </w:r>
      <w:r w:rsidRPr="00FA1DDC">
        <w:rPr>
          <w:sz w:val="28"/>
          <w:szCs w:val="28"/>
        </w:rPr>
        <w:t>е</w:t>
      </w:r>
      <w:r w:rsidRPr="00FA1DDC">
        <w:rPr>
          <w:sz w:val="28"/>
          <w:szCs w:val="28"/>
        </w:rPr>
        <w:t>обходимые для ее исполнения.</w:t>
      </w:r>
    </w:p>
    <w:p w:rsidR="002B2C15" w:rsidRPr="00F26BAD" w:rsidRDefault="002B2C15" w:rsidP="001D2A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1D2A" w:rsidRDefault="00381D2A" w:rsidP="001D2AEF">
      <w:pPr>
        <w:tabs>
          <w:tab w:val="left" w:pos="4536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81D2A">
        <w:rPr>
          <w:b/>
          <w:sz w:val="28"/>
          <w:szCs w:val="28"/>
        </w:rPr>
        <w:t xml:space="preserve">IV. Формы </w:t>
      </w:r>
      <w:proofErr w:type="gramStart"/>
      <w:r w:rsidRPr="00381D2A">
        <w:rPr>
          <w:b/>
          <w:sz w:val="28"/>
          <w:szCs w:val="28"/>
        </w:rPr>
        <w:t>контроля за</w:t>
      </w:r>
      <w:proofErr w:type="gramEnd"/>
      <w:r w:rsidRPr="00381D2A">
        <w:rPr>
          <w:b/>
          <w:sz w:val="28"/>
          <w:szCs w:val="28"/>
        </w:rPr>
        <w:t xml:space="preserve"> исполнением административного регламента</w:t>
      </w:r>
    </w:p>
    <w:p w:rsidR="00910D4F" w:rsidRPr="00910D4F" w:rsidRDefault="00910D4F" w:rsidP="001D2AEF">
      <w:pPr>
        <w:tabs>
          <w:tab w:val="left" w:pos="4536"/>
        </w:tabs>
        <w:autoSpaceDE w:val="0"/>
        <w:autoSpaceDN w:val="0"/>
        <w:adjustRightInd w:val="0"/>
        <w:jc w:val="both"/>
        <w:outlineLvl w:val="0"/>
        <w:rPr>
          <w:b/>
          <w:sz w:val="16"/>
          <w:szCs w:val="28"/>
        </w:rPr>
      </w:pP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 xml:space="preserve">4.1. Порядок осуществления текущего </w:t>
      </w:r>
      <w:proofErr w:type="gramStart"/>
      <w:r w:rsidRPr="00381D2A">
        <w:rPr>
          <w:sz w:val="28"/>
          <w:szCs w:val="28"/>
        </w:rPr>
        <w:t>контроля за</w:t>
      </w:r>
      <w:proofErr w:type="gramEnd"/>
      <w:r w:rsidRPr="00381D2A">
        <w:rPr>
          <w:sz w:val="28"/>
          <w:szCs w:val="28"/>
        </w:rPr>
        <w:t xml:space="preserve"> соблюдением и и</w:t>
      </w:r>
      <w:r w:rsidRPr="00381D2A">
        <w:rPr>
          <w:sz w:val="28"/>
          <w:szCs w:val="28"/>
        </w:rPr>
        <w:t>с</w:t>
      </w:r>
      <w:r w:rsidRPr="00381D2A">
        <w:rPr>
          <w:sz w:val="28"/>
          <w:szCs w:val="28"/>
        </w:rPr>
        <w:t>полнением ответственными должностными лицами положений регламента и иных нормативных правовых актов, устанавливающих требования к пред</w:t>
      </w:r>
      <w:r w:rsidRPr="00381D2A">
        <w:rPr>
          <w:sz w:val="28"/>
          <w:szCs w:val="28"/>
        </w:rPr>
        <w:t>о</w:t>
      </w:r>
      <w:r w:rsidRPr="00381D2A">
        <w:rPr>
          <w:sz w:val="28"/>
          <w:szCs w:val="28"/>
        </w:rPr>
        <w:t>ставлению муниципальной услуги, а также принятием ими решений</w:t>
      </w:r>
      <w:r w:rsidR="002B2C15">
        <w:rPr>
          <w:sz w:val="28"/>
          <w:szCs w:val="28"/>
        </w:rPr>
        <w:t>.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Основания для начала административной процедуры.</w:t>
      </w:r>
    </w:p>
    <w:p w:rsidR="002B2C15" w:rsidRPr="007D60F7" w:rsidRDefault="002B2C15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 xml:space="preserve">Текущий </w:t>
      </w:r>
      <w:proofErr w:type="gramStart"/>
      <w:r w:rsidRPr="007D60F7">
        <w:rPr>
          <w:sz w:val="28"/>
          <w:szCs w:val="28"/>
        </w:rPr>
        <w:t>контроль за</w:t>
      </w:r>
      <w:proofErr w:type="gramEnd"/>
      <w:r w:rsidRPr="007D60F7">
        <w:rPr>
          <w:sz w:val="28"/>
          <w:szCs w:val="28"/>
        </w:rPr>
        <w:t xml:space="preserve"> соблюдением последовательности администрати</w:t>
      </w:r>
      <w:r w:rsidRPr="007D60F7">
        <w:rPr>
          <w:sz w:val="28"/>
          <w:szCs w:val="28"/>
        </w:rPr>
        <w:t>в</w:t>
      </w:r>
      <w:r w:rsidRPr="007D60F7">
        <w:rPr>
          <w:sz w:val="28"/>
          <w:szCs w:val="28"/>
        </w:rPr>
        <w:t>ных действий, определенных настоящим Регламентом предоставления мун</w:t>
      </w:r>
      <w:r w:rsidRPr="007D60F7">
        <w:rPr>
          <w:sz w:val="28"/>
          <w:szCs w:val="28"/>
        </w:rPr>
        <w:t>и</w:t>
      </w:r>
      <w:r w:rsidRPr="007D60F7">
        <w:rPr>
          <w:sz w:val="28"/>
          <w:szCs w:val="28"/>
        </w:rPr>
        <w:t>ципальной услуги, и принятием в ходе ее предоставления Решений ос</w:t>
      </w:r>
      <w:r w:rsidRPr="007D60F7">
        <w:rPr>
          <w:sz w:val="28"/>
          <w:szCs w:val="28"/>
        </w:rPr>
        <w:t>у</w:t>
      </w:r>
      <w:r w:rsidRPr="007D60F7">
        <w:rPr>
          <w:sz w:val="28"/>
          <w:szCs w:val="28"/>
        </w:rPr>
        <w:t>ществляют: Глава администрации городского округа, заместитель Главы а</w:t>
      </w:r>
      <w:r w:rsidRPr="007D60F7">
        <w:rPr>
          <w:sz w:val="28"/>
          <w:szCs w:val="28"/>
        </w:rPr>
        <w:t>д</w:t>
      </w:r>
      <w:r w:rsidRPr="007D60F7">
        <w:rPr>
          <w:sz w:val="28"/>
          <w:szCs w:val="28"/>
        </w:rPr>
        <w:t>министрации городского округа, курирующий вопросы Управления, руков</w:t>
      </w:r>
      <w:r w:rsidRPr="007D60F7">
        <w:rPr>
          <w:sz w:val="28"/>
          <w:szCs w:val="28"/>
        </w:rPr>
        <w:t>о</w:t>
      </w:r>
      <w:r w:rsidRPr="007D60F7">
        <w:rPr>
          <w:sz w:val="28"/>
          <w:szCs w:val="28"/>
        </w:rPr>
        <w:t>дитель Управления.</w:t>
      </w:r>
    </w:p>
    <w:p w:rsidR="002B2C15" w:rsidRPr="007D60F7" w:rsidRDefault="002B2C15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D60F7">
        <w:rPr>
          <w:sz w:val="28"/>
          <w:szCs w:val="28"/>
        </w:rPr>
        <w:t>контроля за</w:t>
      </w:r>
      <w:proofErr w:type="gramEnd"/>
      <w:r w:rsidRPr="007D60F7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2B2C15" w:rsidRPr="007D60F7" w:rsidRDefault="002B2C15" w:rsidP="001D2AEF">
      <w:pPr>
        <w:ind w:firstLine="567"/>
        <w:jc w:val="both"/>
        <w:rPr>
          <w:sz w:val="28"/>
          <w:szCs w:val="28"/>
        </w:rPr>
      </w:pPr>
      <w:proofErr w:type="gramStart"/>
      <w:r w:rsidRPr="007D60F7">
        <w:rPr>
          <w:sz w:val="28"/>
          <w:szCs w:val="28"/>
        </w:rPr>
        <w:t>Контроль за</w:t>
      </w:r>
      <w:proofErr w:type="gramEnd"/>
      <w:r w:rsidRPr="007D60F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</w:t>
      </w:r>
      <w:r w:rsidRPr="007D60F7">
        <w:rPr>
          <w:sz w:val="28"/>
          <w:szCs w:val="28"/>
        </w:rPr>
        <w:t>у</w:t>
      </w:r>
      <w:r w:rsidRPr="007D60F7">
        <w:rPr>
          <w:sz w:val="28"/>
          <w:szCs w:val="28"/>
        </w:rPr>
        <w:t>ющих нарушений.</w:t>
      </w:r>
    </w:p>
    <w:p w:rsidR="00AD0C57" w:rsidRDefault="002B2C15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Проверки могут быть плановыми на основании планов работы админ</w:t>
      </w:r>
      <w:r w:rsidRPr="007D60F7">
        <w:rPr>
          <w:sz w:val="28"/>
          <w:szCs w:val="28"/>
        </w:rPr>
        <w:t>и</w:t>
      </w:r>
      <w:r w:rsidRPr="007D60F7">
        <w:rPr>
          <w:sz w:val="28"/>
          <w:szCs w:val="28"/>
        </w:rPr>
        <w:t>страции, либо внеплановыми, проводимыми, в том числе по жалобам Заяв</w:t>
      </w:r>
      <w:r w:rsidRPr="007D60F7">
        <w:rPr>
          <w:sz w:val="28"/>
          <w:szCs w:val="28"/>
        </w:rPr>
        <w:t>и</w:t>
      </w:r>
      <w:r w:rsidRPr="007D60F7">
        <w:rPr>
          <w:sz w:val="28"/>
          <w:szCs w:val="28"/>
        </w:rPr>
        <w:t>телей на своевременность, полноту и качество предоставления муниципал</w:t>
      </w:r>
      <w:r w:rsidRPr="007D60F7">
        <w:rPr>
          <w:sz w:val="28"/>
          <w:szCs w:val="28"/>
        </w:rPr>
        <w:t>ь</w:t>
      </w:r>
      <w:r w:rsidRPr="007D60F7">
        <w:rPr>
          <w:sz w:val="28"/>
          <w:szCs w:val="28"/>
        </w:rPr>
        <w:t xml:space="preserve">ной услуги. </w:t>
      </w:r>
    </w:p>
    <w:p w:rsidR="002B2C15" w:rsidRPr="007D60F7" w:rsidRDefault="002B2C15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Решение о проведении внеплановой проверки принимает Глава админ</w:t>
      </w:r>
      <w:r w:rsidRPr="007D60F7">
        <w:rPr>
          <w:sz w:val="28"/>
          <w:szCs w:val="28"/>
        </w:rPr>
        <w:t>и</w:t>
      </w:r>
      <w:r w:rsidRPr="007D60F7">
        <w:rPr>
          <w:sz w:val="28"/>
          <w:szCs w:val="28"/>
        </w:rPr>
        <w:t>страции городского округа или уполномоченное им должностное лицо. Для проведения проверок предоставления муниципальной услуги формируется комиссия, в состав которой включаются должностные лица и специалисты администрации городского округа.</w:t>
      </w:r>
      <w:r w:rsidR="00AD0C57">
        <w:rPr>
          <w:sz w:val="28"/>
          <w:szCs w:val="28"/>
        </w:rPr>
        <w:t xml:space="preserve"> </w:t>
      </w:r>
      <w:r w:rsidRPr="007D60F7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</w:t>
      </w:r>
      <w:r w:rsidRPr="007D60F7">
        <w:rPr>
          <w:sz w:val="28"/>
          <w:szCs w:val="28"/>
        </w:rPr>
        <w:t>о</w:t>
      </w:r>
      <w:r w:rsidRPr="007D60F7">
        <w:rPr>
          <w:sz w:val="28"/>
          <w:szCs w:val="28"/>
        </w:rPr>
        <w:t>жения по их устранению.</w:t>
      </w:r>
      <w:r w:rsidR="00AD0C57">
        <w:rPr>
          <w:sz w:val="28"/>
          <w:szCs w:val="28"/>
        </w:rPr>
        <w:t xml:space="preserve"> </w:t>
      </w:r>
      <w:r w:rsidRPr="007D60F7">
        <w:rPr>
          <w:sz w:val="28"/>
          <w:szCs w:val="28"/>
        </w:rPr>
        <w:t>Акт подписывается всеми членами комиссии.</w:t>
      </w:r>
    </w:p>
    <w:p w:rsidR="002B2C15" w:rsidRPr="007D60F7" w:rsidRDefault="002B2C15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4.3. Ответственность должностных лиц за решения и действия (безде</w:t>
      </w:r>
      <w:r w:rsidRPr="007D60F7">
        <w:rPr>
          <w:sz w:val="28"/>
          <w:szCs w:val="28"/>
        </w:rPr>
        <w:t>й</w:t>
      </w:r>
      <w:r w:rsidRPr="007D60F7">
        <w:rPr>
          <w:sz w:val="28"/>
          <w:szCs w:val="28"/>
        </w:rPr>
        <w:t>ствие), принимаемые (осуществляемые) ими в ходе предоставления муниц</w:t>
      </w:r>
      <w:r w:rsidRPr="007D60F7">
        <w:rPr>
          <w:sz w:val="28"/>
          <w:szCs w:val="28"/>
        </w:rPr>
        <w:t>и</w:t>
      </w:r>
      <w:r w:rsidRPr="007D60F7">
        <w:rPr>
          <w:sz w:val="28"/>
          <w:szCs w:val="28"/>
        </w:rPr>
        <w:t>пальной услуги</w:t>
      </w:r>
    </w:p>
    <w:p w:rsidR="002B2C15" w:rsidRPr="007D60F7" w:rsidRDefault="002B2C15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 xml:space="preserve">4.3.1. Должностное лицо несет персональную ответственность </w:t>
      </w:r>
      <w:proofErr w:type="gramStart"/>
      <w:r w:rsidRPr="007D60F7">
        <w:rPr>
          <w:sz w:val="28"/>
          <w:szCs w:val="28"/>
        </w:rPr>
        <w:t>за</w:t>
      </w:r>
      <w:proofErr w:type="gramEnd"/>
      <w:r w:rsidRPr="007D60F7">
        <w:rPr>
          <w:sz w:val="28"/>
          <w:szCs w:val="28"/>
        </w:rPr>
        <w:t>:</w:t>
      </w:r>
    </w:p>
    <w:p w:rsidR="002B2C15" w:rsidRPr="007D60F7" w:rsidRDefault="002B2C15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прием заявления и документов;</w:t>
      </w:r>
    </w:p>
    <w:p w:rsidR="002B2C15" w:rsidRPr="007D60F7" w:rsidRDefault="002B2C15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рассмотрение заявления;</w:t>
      </w:r>
    </w:p>
    <w:p w:rsidR="002B2C15" w:rsidRPr="007D60F7" w:rsidRDefault="002B2C15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организацию межведомственного информационного взаимодействия;</w:t>
      </w:r>
    </w:p>
    <w:p w:rsidR="002B2C15" w:rsidRPr="007D60F7" w:rsidRDefault="002B2C15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выдачу результата.</w:t>
      </w:r>
    </w:p>
    <w:p w:rsidR="002B2C15" w:rsidRPr="007D60F7" w:rsidRDefault="002B2C15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4.3.2. Персональная ответственность должностных лиц закрепляется в их должностных инструкциях в соответствии с требованиями законодател</w:t>
      </w:r>
      <w:r w:rsidRPr="007D60F7">
        <w:rPr>
          <w:sz w:val="28"/>
          <w:szCs w:val="28"/>
        </w:rPr>
        <w:t>ь</w:t>
      </w:r>
      <w:r w:rsidRPr="007D60F7">
        <w:rPr>
          <w:sz w:val="28"/>
          <w:szCs w:val="28"/>
        </w:rPr>
        <w:t>ства Российской Федерации.</w:t>
      </w:r>
    </w:p>
    <w:p w:rsidR="002B2C15" w:rsidRPr="007D60F7" w:rsidRDefault="002B2C15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 xml:space="preserve">4.4. Порядок и формы </w:t>
      </w:r>
      <w:proofErr w:type="gramStart"/>
      <w:r w:rsidRPr="007D60F7">
        <w:rPr>
          <w:sz w:val="28"/>
          <w:szCs w:val="28"/>
        </w:rPr>
        <w:t>контроля за</w:t>
      </w:r>
      <w:proofErr w:type="gramEnd"/>
      <w:r w:rsidRPr="007D60F7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B2C15" w:rsidRPr="007D60F7" w:rsidRDefault="002B2C15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 xml:space="preserve">4.4.1. </w:t>
      </w:r>
      <w:proofErr w:type="gramStart"/>
      <w:r w:rsidRPr="007D60F7">
        <w:rPr>
          <w:sz w:val="28"/>
          <w:szCs w:val="28"/>
        </w:rPr>
        <w:t xml:space="preserve">В целях контроля за предоставлением муниципальной услуги граждане, их объединения и организации имеют право запросить и получить, </w:t>
      </w:r>
      <w:r w:rsidRPr="007D60F7">
        <w:rPr>
          <w:sz w:val="28"/>
          <w:szCs w:val="28"/>
        </w:rPr>
        <w:lastRenderedPageBreak/>
        <w:t>а должностные лица обязаны им предоставить возможность ознакомления с документами и материалами, относящимися к предоставлению муниципал</w:t>
      </w:r>
      <w:r w:rsidRPr="007D60F7">
        <w:rPr>
          <w:sz w:val="28"/>
          <w:szCs w:val="28"/>
        </w:rPr>
        <w:t>ь</w:t>
      </w:r>
      <w:r w:rsidRPr="007D60F7">
        <w:rPr>
          <w:sz w:val="28"/>
          <w:szCs w:val="28"/>
        </w:rPr>
        <w:t>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2B2C15" w:rsidRPr="007D60F7" w:rsidRDefault="002B2C15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4.4.2. По результатам рассмотрения документов и материалов граждане, их объединения и организации направляют в администрацию городского округа предложения, рекомендации по совершенствованию качества и п</w:t>
      </w:r>
      <w:r w:rsidRPr="007D60F7">
        <w:rPr>
          <w:sz w:val="28"/>
          <w:szCs w:val="28"/>
        </w:rPr>
        <w:t>о</w:t>
      </w:r>
      <w:r w:rsidRPr="007D60F7">
        <w:rPr>
          <w:sz w:val="28"/>
          <w:szCs w:val="28"/>
        </w:rPr>
        <w:t>рядка предоставления муниципальной услуги, а также заявления и жалобы с сообщением о нарушении должностными лицами, ответственными за пред</w:t>
      </w:r>
      <w:r w:rsidRPr="007D60F7">
        <w:rPr>
          <w:sz w:val="28"/>
          <w:szCs w:val="28"/>
        </w:rPr>
        <w:t>о</w:t>
      </w:r>
      <w:r w:rsidRPr="007D60F7">
        <w:rPr>
          <w:sz w:val="28"/>
          <w:szCs w:val="28"/>
        </w:rPr>
        <w:t>ставление муниципальной услуги, положений Регламента, которые подлежат рассмотрению в установленном порядке.</w:t>
      </w:r>
    </w:p>
    <w:p w:rsidR="00381D2A" w:rsidRPr="00BA0796" w:rsidRDefault="00381D2A" w:rsidP="001D2AEF">
      <w:pPr>
        <w:tabs>
          <w:tab w:val="left" w:pos="4536"/>
        </w:tabs>
        <w:autoSpaceDE w:val="0"/>
        <w:autoSpaceDN w:val="0"/>
        <w:adjustRightInd w:val="0"/>
        <w:jc w:val="both"/>
        <w:outlineLvl w:val="0"/>
        <w:rPr>
          <w:b/>
          <w:sz w:val="16"/>
          <w:szCs w:val="28"/>
        </w:rPr>
      </w:pPr>
    </w:p>
    <w:p w:rsidR="00381D2A" w:rsidRDefault="00381D2A" w:rsidP="001D2AEF">
      <w:pPr>
        <w:tabs>
          <w:tab w:val="left" w:pos="4536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81D2A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</w:t>
      </w:r>
      <w:r w:rsidRPr="00381D2A">
        <w:rPr>
          <w:b/>
          <w:sz w:val="28"/>
          <w:szCs w:val="28"/>
        </w:rPr>
        <w:t>к</w:t>
      </w:r>
      <w:r w:rsidRPr="00381D2A">
        <w:rPr>
          <w:b/>
          <w:sz w:val="28"/>
          <w:szCs w:val="28"/>
        </w:rPr>
        <w:t>же должностных лиц или муниципальных служащих</w:t>
      </w:r>
    </w:p>
    <w:p w:rsidR="00BA0796" w:rsidRPr="00BA0796" w:rsidRDefault="00BA0796" w:rsidP="001D2AEF">
      <w:pPr>
        <w:ind w:firstLine="567"/>
        <w:jc w:val="both"/>
        <w:rPr>
          <w:sz w:val="16"/>
          <w:szCs w:val="28"/>
        </w:rPr>
      </w:pPr>
    </w:p>
    <w:p w:rsidR="005F67A5" w:rsidRPr="007D60F7" w:rsidRDefault="005F67A5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</w:t>
      </w:r>
      <w:r w:rsidRPr="007D60F7">
        <w:rPr>
          <w:sz w:val="28"/>
          <w:szCs w:val="28"/>
        </w:rPr>
        <w:t>е</w:t>
      </w:r>
      <w:r w:rsidRPr="007D60F7">
        <w:rPr>
          <w:sz w:val="28"/>
          <w:szCs w:val="28"/>
        </w:rPr>
        <w:t>мых) в ходе предоставления муниципальной услуги.</w:t>
      </w:r>
    </w:p>
    <w:p w:rsidR="005F67A5" w:rsidRPr="007D60F7" w:rsidRDefault="005F67A5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Заявители имеют право на обжалование решений и действий (безде</w:t>
      </w:r>
      <w:r w:rsidRPr="007D60F7">
        <w:rPr>
          <w:sz w:val="28"/>
          <w:szCs w:val="28"/>
        </w:rPr>
        <w:t>й</w:t>
      </w:r>
      <w:r w:rsidRPr="007D60F7">
        <w:rPr>
          <w:sz w:val="28"/>
          <w:szCs w:val="28"/>
        </w:rPr>
        <w:t xml:space="preserve">ствия) в ходе предоставления муниципальной услуги в досудебном </w:t>
      </w:r>
      <w:r w:rsidRPr="00381D2A">
        <w:rPr>
          <w:sz w:val="28"/>
          <w:szCs w:val="28"/>
        </w:rPr>
        <w:t>(внес</w:t>
      </w:r>
      <w:r w:rsidRPr="00381D2A">
        <w:rPr>
          <w:sz w:val="28"/>
          <w:szCs w:val="28"/>
        </w:rPr>
        <w:t>у</w:t>
      </w:r>
      <w:r w:rsidRPr="00381D2A">
        <w:rPr>
          <w:sz w:val="28"/>
          <w:szCs w:val="28"/>
        </w:rPr>
        <w:t xml:space="preserve">дебном) </w:t>
      </w:r>
      <w:r w:rsidRPr="007D60F7">
        <w:rPr>
          <w:sz w:val="28"/>
          <w:szCs w:val="28"/>
        </w:rPr>
        <w:t>порядке.</w:t>
      </w:r>
    </w:p>
    <w:p w:rsidR="005F67A5" w:rsidRPr="007D60F7" w:rsidRDefault="005F67A5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5.2. Предмет досудебного (внесудебного) обжалования.</w:t>
      </w:r>
    </w:p>
    <w:p w:rsidR="00381D2A" w:rsidRPr="00381D2A" w:rsidRDefault="00383B10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="00381D2A" w:rsidRPr="00381D2A">
        <w:rPr>
          <w:sz w:val="28"/>
          <w:szCs w:val="28"/>
        </w:rPr>
        <w:t xml:space="preserve"> может обратиться с жалобой, в том числе в следующих случ</w:t>
      </w:r>
      <w:r w:rsidR="00381D2A" w:rsidRPr="00381D2A">
        <w:rPr>
          <w:sz w:val="28"/>
          <w:szCs w:val="28"/>
        </w:rPr>
        <w:t>а</w:t>
      </w:r>
      <w:r w:rsidR="00381D2A" w:rsidRPr="00381D2A">
        <w:rPr>
          <w:sz w:val="28"/>
          <w:szCs w:val="28"/>
        </w:rPr>
        <w:t>ях:</w:t>
      </w:r>
    </w:p>
    <w:p w:rsidR="00381D2A" w:rsidRPr="00381D2A" w:rsidRDefault="00F1580D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</w:t>
      </w:r>
      <w:r w:rsidR="00381D2A" w:rsidRPr="00381D2A">
        <w:rPr>
          <w:sz w:val="28"/>
          <w:szCs w:val="28"/>
        </w:rPr>
        <w:t xml:space="preserve"> срока регистрации запроса заявителя о предоставлении м</w:t>
      </w:r>
      <w:r w:rsidR="00381D2A" w:rsidRPr="00381D2A">
        <w:rPr>
          <w:sz w:val="28"/>
          <w:szCs w:val="28"/>
        </w:rPr>
        <w:t>у</w:t>
      </w:r>
      <w:r w:rsidR="00381D2A" w:rsidRPr="00381D2A">
        <w:rPr>
          <w:sz w:val="28"/>
          <w:szCs w:val="28"/>
        </w:rPr>
        <w:t>ниципальной услуги;</w:t>
      </w:r>
    </w:p>
    <w:p w:rsidR="00381D2A" w:rsidRPr="00381D2A" w:rsidRDefault="00F1580D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</w:t>
      </w:r>
      <w:r w:rsidR="00381D2A" w:rsidRPr="00381D2A">
        <w:rPr>
          <w:sz w:val="28"/>
          <w:szCs w:val="28"/>
        </w:rPr>
        <w:t xml:space="preserve"> срока предоставления муниципальной услуги;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 xml:space="preserve">- </w:t>
      </w:r>
      <w:r w:rsidR="005F67A5">
        <w:rPr>
          <w:sz w:val="28"/>
          <w:szCs w:val="28"/>
        </w:rPr>
        <w:t>за</w:t>
      </w:r>
      <w:r w:rsidRPr="00381D2A">
        <w:rPr>
          <w:sz w:val="28"/>
          <w:szCs w:val="28"/>
        </w:rPr>
        <w:t>тр</w:t>
      </w:r>
      <w:r w:rsidR="005F67A5">
        <w:rPr>
          <w:sz w:val="28"/>
          <w:szCs w:val="28"/>
        </w:rPr>
        <w:t>ебования</w:t>
      </w:r>
      <w:r w:rsidRPr="00381D2A">
        <w:rPr>
          <w:sz w:val="28"/>
          <w:szCs w:val="28"/>
        </w:rPr>
        <w:t xml:space="preserve"> у заявителя документов, не предусмотренных нормати</w:t>
      </w:r>
      <w:r w:rsidRPr="00381D2A">
        <w:rPr>
          <w:sz w:val="28"/>
          <w:szCs w:val="28"/>
        </w:rPr>
        <w:t>в</w:t>
      </w:r>
      <w:r w:rsidRPr="00381D2A"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381D2A">
        <w:rPr>
          <w:sz w:val="28"/>
          <w:szCs w:val="28"/>
        </w:rPr>
        <w:t>к</w:t>
      </w:r>
      <w:r w:rsidRPr="00381D2A">
        <w:rPr>
          <w:sz w:val="28"/>
          <w:szCs w:val="28"/>
        </w:rPr>
        <w:t>тами для предоставления муниципальной услуги;</w:t>
      </w:r>
    </w:p>
    <w:p w:rsidR="00381D2A" w:rsidRPr="00381D2A" w:rsidRDefault="005F67A5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затребования</w:t>
      </w:r>
      <w:r w:rsidR="00381D2A" w:rsidRPr="00381D2A">
        <w:rPr>
          <w:sz w:val="28"/>
          <w:szCs w:val="28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</w:t>
      </w:r>
      <w:r w:rsidR="00381D2A" w:rsidRPr="00381D2A">
        <w:rPr>
          <w:sz w:val="28"/>
          <w:szCs w:val="28"/>
        </w:rPr>
        <w:t>у</w:t>
      </w:r>
      <w:r w:rsidR="00381D2A" w:rsidRPr="00381D2A">
        <w:rPr>
          <w:sz w:val="28"/>
          <w:szCs w:val="28"/>
        </w:rPr>
        <w:t>смотренных настоящим Регламентом. В указанном случае досудебное (вн</w:t>
      </w:r>
      <w:r w:rsidR="00381D2A" w:rsidRPr="00381D2A">
        <w:rPr>
          <w:sz w:val="28"/>
          <w:szCs w:val="28"/>
        </w:rPr>
        <w:t>е</w:t>
      </w:r>
      <w:r w:rsidR="00381D2A" w:rsidRPr="00381D2A">
        <w:rPr>
          <w:sz w:val="28"/>
          <w:szCs w:val="28"/>
        </w:rPr>
        <w:t xml:space="preserve">судебное) обжалование </w:t>
      </w:r>
      <w:r w:rsidR="00FB4916">
        <w:rPr>
          <w:sz w:val="28"/>
          <w:szCs w:val="28"/>
        </w:rPr>
        <w:t>Заявителем</w:t>
      </w:r>
      <w:r w:rsidR="00381D2A" w:rsidRPr="00381D2A">
        <w:rPr>
          <w:sz w:val="28"/>
          <w:szCs w:val="28"/>
        </w:rPr>
        <w:t xml:space="preserve"> решений и действий (бездействия) МФЦ, работника МФЦ в</w:t>
      </w:r>
      <w:r w:rsidR="00D44C16">
        <w:rPr>
          <w:sz w:val="28"/>
          <w:szCs w:val="28"/>
        </w:rPr>
        <w:t xml:space="preserve">озможно в случае, если на </w:t>
      </w:r>
      <w:r w:rsidR="00D44C16" w:rsidRPr="00381D2A">
        <w:rPr>
          <w:sz w:val="28"/>
          <w:szCs w:val="28"/>
        </w:rPr>
        <w:t>МФЦ</w:t>
      </w:r>
      <w:r w:rsidR="00381D2A" w:rsidRPr="00381D2A">
        <w:rPr>
          <w:sz w:val="28"/>
          <w:szCs w:val="28"/>
        </w:rPr>
        <w:t>, решения и действия  (бе</w:t>
      </w:r>
      <w:r w:rsidR="00381D2A" w:rsidRPr="00381D2A">
        <w:rPr>
          <w:sz w:val="28"/>
          <w:szCs w:val="28"/>
        </w:rPr>
        <w:t>з</w:t>
      </w:r>
      <w:r w:rsidR="00381D2A" w:rsidRPr="00381D2A">
        <w:rPr>
          <w:sz w:val="28"/>
          <w:szCs w:val="28"/>
        </w:rPr>
        <w:t>действие) которого обжалуются, возложена функция по предоставлению с</w:t>
      </w:r>
      <w:r w:rsidR="00381D2A" w:rsidRPr="00381D2A">
        <w:rPr>
          <w:sz w:val="28"/>
          <w:szCs w:val="28"/>
        </w:rPr>
        <w:t>о</w:t>
      </w:r>
      <w:r w:rsidR="00381D2A" w:rsidRPr="00381D2A">
        <w:rPr>
          <w:sz w:val="28"/>
          <w:szCs w:val="28"/>
        </w:rPr>
        <w:t>ответствующих муниципальных услуг в полном объеме;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- отказ</w:t>
      </w:r>
      <w:r w:rsidR="005F67A5">
        <w:rPr>
          <w:sz w:val="28"/>
          <w:szCs w:val="28"/>
        </w:rPr>
        <w:t>а</w:t>
      </w:r>
      <w:r w:rsidRPr="00381D2A">
        <w:rPr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</w:t>
      </w:r>
      <w:r w:rsidRPr="00381D2A">
        <w:rPr>
          <w:sz w:val="28"/>
          <w:szCs w:val="28"/>
        </w:rPr>
        <w:t>а</w:t>
      </w:r>
      <w:r w:rsidRPr="00381D2A">
        <w:rPr>
          <w:sz w:val="28"/>
          <w:szCs w:val="28"/>
        </w:rPr>
        <w:t>ми, настоящим Регламентом для предоставления муниципальной услуги, у Заявителя;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1D2A">
        <w:rPr>
          <w:sz w:val="28"/>
          <w:szCs w:val="28"/>
        </w:rPr>
        <w:lastRenderedPageBreak/>
        <w:t>- отказ</w:t>
      </w:r>
      <w:r w:rsidR="005F67A5">
        <w:rPr>
          <w:sz w:val="28"/>
          <w:szCs w:val="28"/>
        </w:rPr>
        <w:t>а</w:t>
      </w:r>
      <w:r w:rsidRPr="00381D2A">
        <w:rPr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381D2A">
        <w:rPr>
          <w:sz w:val="28"/>
          <w:szCs w:val="28"/>
        </w:rPr>
        <w:t>р</w:t>
      </w:r>
      <w:r w:rsidRPr="00381D2A">
        <w:rPr>
          <w:sz w:val="28"/>
          <w:szCs w:val="28"/>
        </w:rPr>
        <w:t>мативными правовыми актами Магаданской области, муниципальными пр</w:t>
      </w:r>
      <w:r w:rsidRPr="00381D2A">
        <w:rPr>
          <w:sz w:val="28"/>
          <w:szCs w:val="28"/>
        </w:rPr>
        <w:t>а</w:t>
      </w:r>
      <w:r w:rsidRPr="00381D2A">
        <w:rPr>
          <w:sz w:val="28"/>
          <w:szCs w:val="28"/>
        </w:rPr>
        <w:t>вовыми актами, настоящим Регламентом;</w:t>
      </w:r>
      <w:proofErr w:type="gramEnd"/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- затребовани</w:t>
      </w:r>
      <w:r w:rsidR="005F67A5">
        <w:rPr>
          <w:sz w:val="28"/>
          <w:szCs w:val="28"/>
        </w:rPr>
        <w:t>я</w:t>
      </w:r>
      <w:r w:rsidRPr="00381D2A">
        <w:rPr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</w:t>
      </w:r>
      <w:r w:rsidRPr="00381D2A">
        <w:rPr>
          <w:sz w:val="28"/>
          <w:szCs w:val="28"/>
        </w:rPr>
        <w:t>и</w:t>
      </w:r>
      <w:r w:rsidRPr="00381D2A">
        <w:rPr>
          <w:sz w:val="28"/>
          <w:szCs w:val="28"/>
        </w:rPr>
        <w:t>ципальными правовыми актами, настоящим Регламентом;</w:t>
      </w:r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81D2A">
        <w:rPr>
          <w:sz w:val="28"/>
          <w:szCs w:val="28"/>
        </w:rPr>
        <w:t>- отказ</w:t>
      </w:r>
      <w:r w:rsidR="005F67A5">
        <w:rPr>
          <w:sz w:val="28"/>
          <w:szCs w:val="28"/>
        </w:rPr>
        <w:t>а</w:t>
      </w:r>
      <w:r w:rsidRPr="00381D2A">
        <w:rPr>
          <w:sz w:val="28"/>
          <w:szCs w:val="28"/>
        </w:rPr>
        <w:t xml:space="preserve"> органа, предоставляющего муниципальную услугу, должностн</w:t>
      </w:r>
      <w:r w:rsidRPr="00381D2A">
        <w:rPr>
          <w:sz w:val="28"/>
          <w:szCs w:val="28"/>
        </w:rPr>
        <w:t>о</w:t>
      </w:r>
      <w:r w:rsidRPr="00381D2A">
        <w:rPr>
          <w:sz w:val="28"/>
          <w:szCs w:val="28"/>
        </w:rPr>
        <w:t>го лица в исправлении допущенных опечаток и ошибок в выданных в резул</w:t>
      </w:r>
      <w:r w:rsidRPr="00381D2A">
        <w:rPr>
          <w:sz w:val="28"/>
          <w:szCs w:val="28"/>
        </w:rPr>
        <w:t>ь</w:t>
      </w:r>
      <w:r w:rsidRPr="00381D2A">
        <w:rPr>
          <w:sz w:val="28"/>
          <w:szCs w:val="28"/>
        </w:rPr>
        <w:t>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- нарушени</w:t>
      </w:r>
      <w:r w:rsidR="005F67A5">
        <w:rPr>
          <w:sz w:val="28"/>
          <w:szCs w:val="28"/>
        </w:rPr>
        <w:t>я</w:t>
      </w:r>
      <w:r w:rsidRPr="00381D2A">
        <w:rPr>
          <w:sz w:val="28"/>
          <w:szCs w:val="28"/>
        </w:rPr>
        <w:t xml:space="preserve"> срока или порядка выдачи документов по результатам предоставления государственной или муниципальной услуги;</w:t>
      </w:r>
    </w:p>
    <w:p w:rsidR="00381D2A" w:rsidRPr="00381D2A" w:rsidRDefault="005F67A5" w:rsidP="001D2AEF">
      <w:pPr>
        <w:tabs>
          <w:tab w:val="left" w:pos="453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приостановления</w:t>
      </w:r>
      <w:r w:rsidR="00381D2A" w:rsidRPr="00381D2A">
        <w:rPr>
          <w:sz w:val="28"/>
          <w:szCs w:val="28"/>
        </w:rPr>
        <w:t xml:space="preserve">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</w:t>
      </w:r>
      <w:r w:rsidR="00381D2A" w:rsidRPr="00381D2A">
        <w:rPr>
          <w:sz w:val="28"/>
          <w:szCs w:val="28"/>
        </w:rPr>
        <w:t>о</w:t>
      </w:r>
      <w:r w:rsidR="00381D2A" w:rsidRPr="00381D2A">
        <w:rPr>
          <w:sz w:val="28"/>
          <w:szCs w:val="28"/>
        </w:rPr>
        <w:t>выми актами Российской Федерации, законами и иными нормативными а</w:t>
      </w:r>
      <w:r w:rsidR="00381D2A" w:rsidRPr="00381D2A">
        <w:rPr>
          <w:sz w:val="28"/>
          <w:szCs w:val="28"/>
        </w:rPr>
        <w:t>к</w:t>
      </w:r>
      <w:r w:rsidR="00381D2A" w:rsidRPr="00381D2A">
        <w:rPr>
          <w:sz w:val="28"/>
          <w:szCs w:val="28"/>
        </w:rPr>
        <w:t>тами Магаданской области, муниципальными правовыми актами.</w:t>
      </w:r>
      <w:proofErr w:type="gramEnd"/>
    </w:p>
    <w:p w:rsidR="00381D2A" w:rsidRPr="00381D2A" w:rsidRDefault="00381D2A" w:rsidP="001D2AEF">
      <w:pPr>
        <w:tabs>
          <w:tab w:val="left" w:pos="453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1D2A">
        <w:rPr>
          <w:sz w:val="28"/>
          <w:szCs w:val="28"/>
        </w:rPr>
        <w:t>5.3. Общие требования к порядку подачи и рассмотрения жалобы:</w:t>
      </w:r>
    </w:p>
    <w:p w:rsidR="00F1580D" w:rsidRPr="007D60F7" w:rsidRDefault="00F1580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 xml:space="preserve">5.3. Требования к содержанию </w:t>
      </w:r>
      <w:r w:rsidR="00D44C16">
        <w:rPr>
          <w:sz w:val="28"/>
          <w:szCs w:val="28"/>
        </w:rPr>
        <w:t>ж</w:t>
      </w:r>
      <w:r w:rsidRPr="007D60F7">
        <w:rPr>
          <w:sz w:val="28"/>
          <w:szCs w:val="28"/>
        </w:rPr>
        <w:t>алобы:</w:t>
      </w:r>
    </w:p>
    <w:p w:rsidR="00F1580D" w:rsidRPr="007D60F7" w:rsidRDefault="00F1580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 xml:space="preserve">- наименование органа, предоставляющего муниципальную услугу, </w:t>
      </w:r>
      <w:proofErr w:type="gramStart"/>
      <w:r w:rsidRPr="007D60F7">
        <w:rPr>
          <w:sz w:val="28"/>
          <w:szCs w:val="28"/>
        </w:rPr>
        <w:t>дол</w:t>
      </w:r>
      <w:r>
        <w:rPr>
          <w:sz w:val="28"/>
          <w:szCs w:val="28"/>
        </w:rPr>
        <w:t>-</w:t>
      </w:r>
      <w:proofErr w:type="spellStart"/>
      <w:r w:rsidRPr="007D60F7">
        <w:rPr>
          <w:sz w:val="28"/>
          <w:szCs w:val="28"/>
        </w:rPr>
        <w:t>жностного</w:t>
      </w:r>
      <w:proofErr w:type="spellEnd"/>
      <w:proofErr w:type="gramEnd"/>
      <w:r w:rsidRPr="007D60F7">
        <w:rPr>
          <w:sz w:val="28"/>
          <w:szCs w:val="28"/>
        </w:rPr>
        <w:t xml:space="preserve"> лица, либо муниципального служащего, решения и действия (бе</w:t>
      </w:r>
      <w:r w:rsidRPr="007D60F7">
        <w:rPr>
          <w:sz w:val="28"/>
          <w:szCs w:val="28"/>
        </w:rPr>
        <w:t>з</w:t>
      </w:r>
      <w:r w:rsidRPr="007D60F7">
        <w:rPr>
          <w:sz w:val="28"/>
          <w:szCs w:val="28"/>
        </w:rPr>
        <w:t>действие) которых обжалуются;</w:t>
      </w:r>
    </w:p>
    <w:p w:rsidR="00F1580D" w:rsidRPr="007D60F7" w:rsidRDefault="00F1580D" w:rsidP="001D2AEF">
      <w:pPr>
        <w:ind w:firstLine="567"/>
        <w:jc w:val="both"/>
        <w:rPr>
          <w:sz w:val="28"/>
          <w:szCs w:val="28"/>
        </w:rPr>
      </w:pPr>
      <w:proofErr w:type="gramStart"/>
      <w:r w:rsidRPr="007D60F7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7D60F7">
        <w:rPr>
          <w:sz w:val="28"/>
          <w:szCs w:val="28"/>
        </w:rPr>
        <w:t>и</w:t>
      </w:r>
      <w:r w:rsidRPr="007D60F7">
        <w:rPr>
          <w:sz w:val="28"/>
          <w:szCs w:val="28"/>
        </w:rPr>
        <w:t>телю;</w:t>
      </w:r>
      <w:proofErr w:type="gramEnd"/>
    </w:p>
    <w:p w:rsidR="00F1580D" w:rsidRPr="007D60F7" w:rsidRDefault="00F1580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сведения об обжалуемых решениях и действиях, должностного лица, либо муниципального служащего;</w:t>
      </w:r>
    </w:p>
    <w:p w:rsidR="00F1580D" w:rsidRPr="007D60F7" w:rsidRDefault="00F1580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 xml:space="preserve">- доводы, на основании которых Заявитель не согласен с </w:t>
      </w:r>
      <w:r w:rsidR="005E60BE">
        <w:rPr>
          <w:sz w:val="28"/>
          <w:szCs w:val="28"/>
        </w:rPr>
        <w:t>Решение</w:t>
      </w:r>
      <w:r w:rsidRPr="007D60F7">
        <w:rPr>
          <w:sz w:val="28"/>
          <w:szCs w:val="28"/>
        </w:rPr>
        <w:t>м и действием (бездействием), должностного лица, либо муниципального сл</w:t>
      </w:r>
      <w:r w:rsidRPr="007D60F7">
        <w:rPr>
          <w:sz w:val="28"/>
          <w:szCs w:val="28"/>
        </w:rPr>
        <w:t>у</w:t>
      </w:r>
      <w:r w:rsidRPr="007D60F7">
        <w:rPr>
          <w:sz w:val="28"/>
          <w:szCs w:val="28"/>
        </w:rPr>
        <w:t>жащего. Заявителем могут быть представлены документы (при наличии), подтверждающие доводы Заявителя, либо их копии.</w:t>
      </w:r>
    </w:p>
    <w:p w:rsidR="00F1580D" w:rsidRPr="007D60F7" w:rsidRDefault="00F1580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5.4. Особенности подачи и рассмотрения жалоб на решения и действия (бездействие) администрации Омсукчанского городского округа предоста</w:t>
      </w:r>
      <w:r w:rsidRPr="007D60F7">
        <w:rPr>
          <w:sz w:val="28"/>
          <w:szCs w:val="28"/>
        </w:rPr>
        <w:t>в</w:t>
      </w:r>
      <w:r w:rsidRPr="007D60F7">
        <w:rPr>
          <w:sz w:val="28"/>
          <w:szCs w:val="28"/>
        </w:rPr>
        <w:t>ляющей муниципальную услугу, а также их должностных лиц, либо муниц</w:t>
      </w:r>
      <w:r w:rsidRPr="007D60F7">
        <w:rPr>
          <w:sz w:val="28"/>
          <w:szCs w:val="28"/>
        </w:rPr>
        <w:t>и</w:t>
      </w:r>
      <w:r w:rsidRPr="007D60F7">
        <w:rPr>
          <w:sz w:val="28"/>
          <w:szCs w:val="28"/>
        </w:rPr>
        <w:t xml:space="preserve">пального служащего. </w:t>
      </w:r>
    </w:p>
    <w:p w:rsidR="00F1580D" w:rsidRPr="00F1580D" w:rsidRDefault="00F1580D" w:rsidP="001D2A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80D"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Pr="00F1580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F1580D">
        <w:rPr>
          <w:rFonts w:ascii="Times New Roman" w:hAnsi="Times New Roman" w:cs="Times New Roman"/>
          <w:sz w:val="28"/>
          <w:szCs w:val="28"/>
        </w:rPr>
        <w:t>о</w:t>
      </w:r>
      <w:r w:rsidRPr="00F1580D">
        <w:rPr>
          <w:rFonts w:ascii="Times New Roman" w:hAnsi="Times New Roman" w:cs="Times New Roman"/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F1580D">
        <w:rPr>
          <w:rFonts w:ascii="Times New Roman" w:hAnsi="Times New Roman" w:cs="Times New Roman"/>
          <w:sz w:val="28"/>
          <w:szCs w:val="28"/>
        </w:rPr>
        <w:t>у</w:t>
      </w:r>
      <w:r w:rsidRPr="00F1580D">
        <w:rPr>
          <w:rFonts w:ascii="Times New Roman" w:hAnsi="Times New Roman" w:cs="Times New Roman"/>
          <w:sz w:val="28"/>
          <w:szCs w:val="28"/>
        </w:rPr>
        <w:t>ниципальную услугу, должностного лица органа, предоставляющего мун</w:t>
      </w:r>
      <w:r w:rsidRPr="00F1580D">
        <w:rPr>
          <w:rFonts w:ascii="Times New Roman" w:hAnsi="Times New Roman" w:cs="Times New Roman"/>
          <w:sz w:val="28"/>
          <w:szCs w:val="28"/>
        </w:rPr>
        <w:t>и</w:t>
      </w:r>
      <w:r w:rsidRPr="00F1580D">
        <w:rPr>
          <w:rFonts w:ascii="Times New Roman" w:hAnsi="Times New Roman" w:cs="Times New Roman"/>
          <w:sz w:val="28"/>
          <w:szCs w:val="28"/>
        </w:rPr>
        <w:t>ципальную услугу, в приеме документов у Заявителя либо в исправлении д</w:t>
      </w:r>
      <w:r w:rsidRPr="00F1580D">
        <w:rPr>
          <w:rFonts w:ascii="Times New Roman" w:hAnsi="Times New Roman" w:cs="Times New Roman"/>
          <w:sz w:val="28"/>
          <w:szCs w:val="28"/>
        </w:rPr>
        <w:t>о</w:t>
      </w:r>
      <w:r w:rsidRPr="00F1580D">
        <w:rPr>
          <w:rFonts w:ascii="Times New Roman" w:hAnsi="Times New Roman" w:cs="Times New Roman"/>
          <w:sz w:val="28"/>
          <w:szCs w:val="28"/>
        </w:rPr>
        <w:t>пущенных опечаток и ошибок или в случае обжалования нарушения уст</w:t>
      </w:r>
      <w:r w:rsidRPr="00F1580D">
        <w:rPr>
          <w:rFonts w:ascii="Times New Roman" w:hAnsi="Times New Roman" w:cs="Times New Roman"/>
          <w:sz w:val="28"/>
          <w:szCs w:val="28"/>
        </w:rPr>
        <w:t>а</w:t>
      </w:r>
      <w:r w:rsidRPr="00F1580D">
        <w:rPr>
          <w:rFonts w:ascii="Times New Roman" w:hAnsi="Times New Roman" w:cs="Times New Roman"/>
          <w:sz w:val="28"/>
          <w:szCs w:val="28"/>
        </w:rPr>
        <w:lastRenderedPageBreak/>
        <w:t>новленного срока таких</w:t>
      </w:r>
      <w:proofErr w:type="gramEnd"/>
      <w:r w:rsidRPr="00F1580D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F1580D" w:rsidRPr="007D60F7" w:rsidRDefault="00F1580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5.4.2. Жалоба подается в письменной форме на бумажном носителе или в электронной форме в Управление, расположенное по адресу: 686410, Маг</w:t>
      </w:r>
      <w:r w:rsidRPr="007D60F7">
        <w:rPr>
          <w:sz w:val="28"/>
          <w:szCs w:val="28"/>
        </w:rPr>
        <w:t>а</w:t>
      </w:r>
      <w:r w:rsidRPr="007D60F7">
        <w:rPr>
          <w:sz w:val="28"/>
          <w:szCs w:val="28"/>
        </w:rPr>
        <w:t>данская область, Омсукчанский район, п. Омсукчан, ул. Ленина, д. 13. Жал</w:t>
      </w:r>
      <w:r w:rsidRPr="007D60F7">
        <w:rPr>
          <w:sz w:val="28"/>
          <w:szCs w:val="28"/>
        </w:rPr>
        <w:t>о</w:t>
      </w:r>
      <w:r w:rsidRPr="007D60F7">
        <w:rPr>
          <w:sz w:val="28"/>
          <w:szCs w:val="28"/>
        </w:rPr>
        <w:t>бы на решения, принятые руководителем Управления, подаются в админ</w:t>
      </w:r>
      <w:r w:rsidRPr="007D60F7">
        <w:rPr>
          <w:sz w:val="28"/>
          <w:szCs w:val="28"/>
        </w:rPr>
        <w:t>и</w:t>
      </w:r>
      <w:r w:rsidRPr="007D60F7">
        <w:rPr>
          <w:sz w:val="28"/>
          <w:szCs w:val="28"/>
        </w:rPr>
        <w:t>страцию городского округа, расположенную по адресу: 686410, Магаданская область, Омсукчанский район, п. Омсукчан, ул. Ленина, д. 19.</w:t>
      </w:r>
    </w:p>
    <w:p w:rsidR="00F1580D" w:rsidRPr="007D60F7" w:rsidRDefault="00F1580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5.4.3. Жалоба может быть подана лично, направлена по почте, по эле</w:t>
      </w:r>
      <w:r w:rsidRPr="007D60F7">
        <w:rPr>
          <w:sz w:val="28"/>
          <w:szCs w:val="28"/>
        </w:rPr>
        <w:t>к</w:t>
      </w:r>
      <w:r w:rsidRPr="007D60F7">
        <w:rPr>
          <w:sz w:val="28"/>
          <w:szCs w:val="28"/>
        </w:rPr>
        <w:t xml:space="preserve">тронной почте с использованием информационно-телекоммуникационной сети </w:t>
      </w:r>
      <w:r w:rsidR="00C952D1">
        <w:rPr>
          <w:sz w:val="28"/>
          <w:szCs w:val="28"/>
        </w:rPr>
        <w:t>«Интернет»</w:t>
      </w:r>
      <w:r w:rsidRPr="007D60F7">
        <w:rPr>
          <w:sz w:val="28"/>
          <w:szCs w:val="28"/>
        </w:rPr>
        <w:t>, а также может быть принята при личном приеме Заявителя.</w:t>
      </w:r>
    </w:p>
    <w:p w:rsidR="00F1580D" w:rsidRPr="007D60F7" w:rsidRDefault="00F1580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5.5. Исчерпывающий перечень оснований для приостановления ра</w:t>
      </w:r>
      <w:r w:rsidRPr="007D60F7">
        <w:rPr>
          <w:sz w:val="28"/>
          <w:szCs w:val="28"/>
        </w:rPr>
        <w:t>с</w:t>
      </w:r>
      <w:r w:rsidRPr="007D60F7">
        <w:rPr>
          <w:sz w:val="28"/>
          <w:szCs w:val="28"/>
        </w:rPr>
        <w:t>смотрения жалобы и случаев, в которых ответ на жалобу не дается.</w:t>
      </w:r>
    </w:p>
    <w:p w:rsidR="00F1580D" w:rsidRPr="007D60F7" w:rsidRDefault="00F1580D" w:rsidP="001D2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5.5.1. Администрация городского округа при получении письменного обращения (жалобы), в котором содержатся нецензурные либо оскорбител</w:t>
      </w:r>
      <w:r w:rsidRPr="007D60F7">
        <w:rPr>
          <w:sz w:val="28"/>
          <w:szCs w:val="28"/>
        </w:rPr>
        <w:t>ь</w:t>
      </w:r>
      <w:r w:rsidRPr="007D60F7">
        <w:rPr>
          <w:sz w:val="28"/>
          <w:szCs w:val="28"/>
        </w:rPr>
        <w:t>ные выражения, угрозы жизни, здоровью и имуществу должностного лица, а также членам его семьи, вправе оставить обращение без ответа по существу поставленных в нем вопросов и сообщить Заявителю (гражданину), напр</w:t>
      </w:r>
      <w:r w:rsidRPr="007D60F7">
        <w:rPr>
          <w:sz w:val="28"/>
          <w:szCs w:val="28"/>
        </w:rPr>
        <w:t>а</w:t>
      </w:r>
      <w:r w:rsidRPr="007D60F7">
        <w:rPr>
          <w:sz w:val="28"/>
          <w:szCs w:val="28"/>
        </w:rPr>
        <w:t>вившему обращение, о недопустимости злоупотребления правом.</w:t>
      </w:r>
    </w:p>
    <w:p w:rsidR="00F1580D" w:rsidRPr="007D60F7" w:rsidRDefault="00F1580D" w:rsidP="001D2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5.5.2. В случае</w:t>
      </w:r>
      <w:proofErr w:type="gramStart"/>
      <w:r w:rsidRPr="007D60F7">
        <w:rPr>
          <w:sz w:val="28"/>
          <w:szCs w:val="28"/>
        </w:rPr>
        <w:t>,</w:t>
      </w:r>
      <w:proofErr w:type="gramEnd"/>
      <w:r w:rsidRPr="007D60F7">
        <w:rPr>
          <w:sz w:val="28"/>
          <w:szCs w:val="28"/>
        </w:rPr>
        <w:t xml:space="preserve"> если в письменном обращении (жалобе) не указана ф</w:t>
      </w:r>
      <w:r w:rsidRPr="007D60F7">
        <w:rPr>
          <w:sz w:val="28"/>
          <w:szCs w:val="28"/>
        </w:rPr>
        <w:t>а</w:t>
      </w:r>
      <w:r w:rsidRPr="007D60F7">
        <w:rPr>
          <w:sz w:val="28"/>
          <w:szCs w:val="28"/>
        </w:rPr>
        <w:t>милия Заявителя, направившего обращение (жалобу), или почтовый адрес, по которому должен быть направлен ответ, ответ на обращение (жалобу) не д</w:t>
      </w:r>
      <w:r w:rsidRPr="007D60F7">
        <w:rPr>
          <w:sz w:val="28"/>
          <w:szCs w:val="28"/>
        </w:rPr>
        <w:t>а</w:t>
      </w:r>
      <w:r w:rsidRPr="007D60F7">
        <w:rPr>
          <w:sz w:val="28"/>
          <w:szCs w:val="28"/>
        </w:rPr>
        <w:t>ется.</w:t>
      </w:r>
    </w:p>
    <w:p w:rsidR="00F1580D" w:rsidRPr="007D60F7" w:rsidRDefault="00F1580D" w:rsidP="001D2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5.5.3. В случае</w:t>
      </w:r>
      <w:proofErr w:type="gramStart"/>
      <w:r w:rsidRPr="007D60F7">
        <w:rPr>
          <w:sz w:val="28"/>
          <w:szCs w:val="28"/>
        </w:rPr>
        <w:t>,</w:t>
      </w:r>
      <w:proofErr w:type="gramEnd"/>
      <w:r w:rsidRPr="007D60F7">
        <w:rPr>
          <w:sz w:val="28"/>
          <w:szCs w:val="28"/>
        </w:rPr>
        <w:t xml:space="preserve"> если текст письменного обращения (жалобы) не поддае</w:t>
      </w:r>
      <w:r w:rsidRPr="007D60F7">
        <w:rPr>
          <w:sz w:val="28"/>
          <w:szCs w:val="28"/>
        </w:rPr>
        <w:t>т</w:t>
      </w:r>
      <w:r w:rsidRPr="007D60F7">
        <w:rPr>
          <w:sz w:val="28"/>
          <w:szCs w:val="28"/>
        </w:rPr>
        <w:t>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 (гражданину), направившему обращение, если его фамилия и по</w:t>
      </w:r>
      <w:r w:rsidRPr="007D60F7">
        <w:rPr>
          <w:sz w:val="28"/>
          <w:szCs w:val="28"/>
        </w:rPr>
        <w:t>ч</w:t>
      </w:r>
      <w:r w:rsidRPr="007D60F7">
        <w:rPr>
          <w:sz w:val="28"/>
          <w:szCs w:val="28"/>
        </w:rPr>
        <w:t>товый адрес поддаются прочтению.</w:t>
      </w:r>
    </w:p>
    <w:p w:rsidR="00F1580D" w:rsidRPr="007D60F7" w:rsidRDefault="00F1580D" w:rsidP="001D2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F1580D" w:rsidRPr="007D60F7" w:rsidRDefault="00F1580D" w:rsidP="001D2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5.5.4. В случае</w:t>
      </w:r>
      <w:proofErr w:type="gramStart"/>
      <w:r w:rsidRPr="007D60F7">
        <w:rPr>
          <w:sz w:val="28"/>
          <w:szCs w:val="28"/>
        </w:rPr>
        <w:t>,</w:t>
      </w:r>
      <w:proofErr w:type="gramEnd"/>
      <w:r w:rsidRPr="007D60F7">
        <w:rPr>
          <w:sz w:val="28"/>
          <w:szCs w:val="28"/>
        </w:rPr>
        <w:t xml:space="preserve"> если в обращении (жалобе) Заявителя содержится в</w:t>
      </w:r>
      <w:r w:rsidRPr="007D60F7">
        <w:rPr>
          <w:sz w:val="28"/>
          <w:szCs w:val="28"/>
        </w:rPr>
        <w:t>о</w:t>
      </w:r>
      <w:r w:rsidRPr="007D60F7">
        <w:rPr>
          <w:sz w:val="28"/>
          <w:szCs w:val="28"/>
        </w:rPr>
        <w:t>прос, на который ему неоднократно давались письменные ответы по сущ</w:t>
      </w:r>
      <w:r w:rsidRPr="007D60F7">
        <w:rPr>
          <w:sz w:val="28"/>
          <w:szCs w:val="28"/>
        </w:rPr>
        <w:t>е</w:t>
      </w:r>
      <w:r w:rsidRPr="007D60F7">
        <w:rPr>
          <w:sz w:val="28"/>
          <w:szCs w:val="28"/>
        </w:rPr>
        <w:t>ству в связи с ранее направляемыми обращениями (жалобами), и при этом в обращении (жалобе) не приводятся новые доводы или обстоятельства, Глава администрации городского округа вправе принять решение о безосновател</w:t>
      </w:r>
      <w:r w:rsidRPr="007D60F7">
        <w:rPr>
          <w:sz w:val="28"/>
          <w:szCs w:val="28"/>
        </w:rPr>
        <w:t>ь</w:t>
      </w:r>
      <w:r w:rsidRPr="007D60F7">
        <w:rPr>
          <w:sz w:val="28"/>
          <w:szCs w:val="28"/>
        </w:rPr>
        <w:t>ности очередного обращения (жалобы) и прекращении переписки с Заявит</w:t>
      </w:r>
      <w:r w:rsidRPr="007D60F7">
        <w:rPr>
          <w:sz w:val="28"/>
          <w:szCs w:val="28"/>
        </w:rPr>
        <w:t>е</w:t>
      </w:r>
      <w:r w:rsidRPr="007D60F7">
        <w:rPr>
          <w:sz w:val="28"/>
          <w:szCs w:val="28"/>
        </w:rPr>
        <w:t>лем по данному вопросу при условии, что указанное обращение (жалоба) и ранее направляемые обращения (жалобы) направлялись в один и тот же о</w:t>
      </w:r>
      <w:r w:rsidRPr="007D60F7">
        <w:rPr>
          <w:sz w:val="28"/>
          <w:szCs w:val="28"/>
        </w:rPr>
        <w:t>р</w:t>
      </w:r>
      <w:r w:rsidRPr="007D60F7">
        <w:rPr>
          <w:sz w:val="28"/>
          <w:szCs w:val="28"/>
        </w:rPr>
        <w:t>ган. О данном решении уведомляется Заявитель, направивший обращение (жалобу).</w:t>
      </w:r>
    </w:p>
    <w:p w:rsidR="00F1580D" w:rsidRPr="007D60F7" w:rsidRDefault="00F1580D" w:rsidP="001D2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5.5.5. В случае</w:t>
      </w:r>
      <w:proofErr w:type="gramStart"/>
      <w:r w:rsidRPr="007D60F7">
        <w:rPr>
          <w:sz w:val="28"/>
          <w:szCs w:val="28"/>
        </w:rPr>
        <w:t>,</w:t>
      </w:r>
      <w:proofErr w:type="gramEnd"/>
      <w:r w:rsidRPr="007D60F7">
        <w:rPr>
          <w:sz w:val="28"/>
          <w:szCs w:val="28"/>
        </w:rPr>
        <w:t xml:space="preserve"> если ответ по существу поставленного в обращении в</w:t>
      </w:r>
      <w:r w:rsidRPr="007D60F7">
        <w:rPr>
          <w:sz w:val="28"/>
          <w:szCs w:val="28"/>
        </w:rPr>
        <w:t>о</w:t>
      </w:r>
      <w:r w:rsidRPr="007D60F7">
        <w:rPr>
          <w:sz w:val="28"/>
          <w:szCs w:val="28"/>
        </w:rPr>
        <w:t>проса не может быть дан без разглашения сведений, составляющих госуда</w:t>
      </w:r>
      <w:r w:rsidRPr="007D60F7">
        <w:rPr>
          <w:sz w:val="28"/>
          <w:szCs w:val="28"/>
        </w:rPr>
        <w:t>р</w:t>
      </w:r>
      <w:r w:rsidRPr="007D60F7">
        <w:rPr>
          <w:sz w:val="28"/>
          <w:szCs w:val="28"/>
        </w:rPr>
        <w:t>ственную или иную охраняемую законом тайну, Заявителю, направившему обращение, сообщается о невозможности дать ответ по существу поставле</w:t>
      </w:r>
      <w:r w:rsidRPr="007D60F7">
        <w:rPr>
          <w:sz w:val="28"/>
          <w:szCs w:val="28"/>
        </w:rPr>
        <w:t>н</w:t>
      </w:r>
      <w:r w:rsidRPr="007D60F7">
        <w:rPr>
          <w:sz w:val="28"/>
          <w:szCs w:val="28"/>
        </w:rPr>
        <w:lastRenderedPageBreak/>
        <w:t>ного в нем вопроса в связи с недопустимостью разглашения указанных св</w:t>
      </w:r>
      <w:r w:rsidRPr="007D60F7">
        <w:rPr>
          <w:sz w:val="28"/>
          <w:szCs w:val="28"/>
        </w:rPr>
        <w:t>е</w:t>
      </w:r>
      <w:r w:rsidRPr="007D60F7">
        <w:rPr>
          <w:sz w:val="28"/>
          <w:szCs w:val="28"/>
        </w:rPr>
        <w:t>дений.</w:t>
      </w:r>
    </w:p>
    <w:p w:rsidR="00F1580D" w:rsidRPr="007D60F7" w:rsidRDefault="00F1580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5.5.6. В случае</w:t>
      </w:r>
      <w:proofErr w:type="gramStart"/>
      <w:r w:rsidRPr="007D60F7">
        <w:rPr>
          <w:sz w:val="28"/>
          <w:szCs w:val="28"/>
        </w:rPr>
        <w:t>,</w:t>
      </w:r>
      <w:proofErr w:type="gramEnd"/>
      <w:r w:rsidRPr="007D60F7">
        <w:rPr>
          <w:sz w:val="28"/>
          <w:szCs w:val="28"/>
        </w:rPr>
        <w:t xml:space="preserve"> если причины, по которым ответ по существу поста</w:t>
      </w:r>
      <w:r w:rsidRPr="007D60F7">
        <w:rPr>
          <w:sz w:val="28"/>
          <w:szCs w:val="28"/>
        </w:rPr>
        <w:t>в</w:t>
      </w:r>
      <w:r w:rsidRPr="007D60F7">
        <w:rPr>
          <w:sz w:val="28"/>
          <w:szCs w:val="28"/>
        </w:rPr>
        <w:t>ленных в обращении вопросов не мог быть дан, в последующем были устр</w:t>
      </w:r>
      <w:r w:rsidRPr="007D60F7">
        <w:rPr>
          <w:sz w:val="28"/>
          <w:szCs w:val="28"/>
        </w:rPr>
        <w:t>а</w:t>
      </w:r>
      <w:r w:rsidRPr="007D60F7">
        <w:rPr>
          <w:sz w:val="28"/>
          <w:szCs w:val="28"/>
        </w:rPr>
        <w:t>нены, Заявитель вправе вновь направить обращение.</w:t>
      </w:r>
    </w:p>
    <w:p w:rsidR="00F1580D" w:rsidRPr="007D60F7" w:rsidRDefault="00F1580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5.6. Основания для начала процедуры досудебного (внесудебного) о</w:t>
      </w:r>
      <w:r w:rsidRPr="007D60F7">
        <w:rPr>
          <w:sz w:val="28"/>
          <w:szCs w:val="28"/>
        </w:rPr>
        <w:t>б</w:t>
      </w:r>
      <w:r w:rsidRPr="007D60F7">
        <w:rPr>
          <w:sz w:val="28"/>
          <w:szCs w:val="28"/>
        </w:rPr>
        <w:t>жалования</w:t>
      </w:r>
    </w:p>
    <w:p w:rsidR="00F1580D" w:rsidRPr="007D60F7" w:rsidRDefault="00F1580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 xml:space="preserve">5.6.1. </w:t>
      </w:r>
      <w:proofErr w:type="gramStart"/>
      <w:r w:rsidRPr="007D60F7">
        <w:rPr>
          <w:sz w:val="28"/>
          <w:szCs w:val="28"/>
        </w:rPr>
        <w:t>Поступление жалобы (претензии) на действия (бездействие) и р</w:t>
      </w:r>
      <w:r w:rsidRPr="007D60F7">
        <w:rPr>
          <w:sz w:val="28"/>
          <w:szCs w:val="28"/>
        </w:rPr>
        <w:t>е</w:t>
      </w:r>
      <w:r w:rsidRPr="007D60F7">
        <w:rPr>
          <w:sz w:val="28"/>
          <w:szCs w:val="28"/>
        </w:rPr>
        <w:t>шения, принятые (осуществляемые) в ходе предоставления муниципальной услуги является основанием для начала процедуры досудебного (внесудебн</w:t>
      </w:r>
      <w:r w:rsidRPr="007D60F7">
        <w:rPr>
          <w:sz w:val="28"/>
          <w:szCs w:val="28"/>
        </w:rPr>
        <w:t>о</w:t>
      </w:r>
      <w:r w:rsidRPr="007D60F7">
        <w:rPr>
          <w:sz w:val="28"/>
          <w:szCs w:val="28"/>
        </w:rPr>
        <w:t>го) обжалования.</w:t>
      </w:r>
      <w:proofErr w:type="gramEnd"/>
    </w:p>
    <w:p w:rsidR="00F1580D" w:rsidRPr="007D60F7" w:rsidRDefault="00F1580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5.7. Сроки рассмотрения жалобы</w:t>
      </w:r>
    </w:p>
    <w:p w:rsidR="00F1580D" w:rsidRPr="007D60F7" w:rsidRDefault="00F1580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 xml:space="preserve">5.7.1. </w:t>
      </w:r>
      <w:proofErr w:type="gramStart"/>
      <w:r w:rsidRPr="007D60F7">
        <w:rPr>
          <w:sz w:val="28"/>
          <w:szCs w:val="28"/>
        </w:rPr>
        <w:t>Поступившая жалоба, подлежит рассмотрению должностным л</w:t>
      </w:r>
      <w:r w:rsidRPr="007D60F7">
        <w:rPr>
          <w:sz w:val="28"/>
          <w:szCs w:val="28"/>
        </w:rPr>
        <w:t>и</w:t>
      </w:r>
      <w:r w:rsidRPr="007D60F7">
        <w:rPr>
          <w:sz w:val="28"/>
          <w:szCs w:val="28"/>
        </w:rPr>
        <w:t>цом, наделенным полномочиями по рассмотрению жалоб, в течение пятн</w:t>
      </w:r>
      <w:r w:rsidRPr="007D60F7">
        <w:rPr>
          <w:sz w:val="28"/>
          <w:szCs w:val="28"/>
        </w:rPr>
        <w:t>а</w:t>
      </w:r>
      <w:r w:rsidRPr="007D60F7">
        <w:rPr>
          <w:sz w:val="28"/>
          <w:szCs w:val="28"/>
        </w:rPr>
        <w:t>дцати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 ошибок или в случае обжалования нарушения уст</w:t>
      </w:r>
      <w:r w:rsidRPr="007D60F7">
        <w:rPr>
          <w:sz w:val="28"/>
          <w:szCs w:val="28"/>
        </w:rPr>
        <w:t>а</w:t>
      </w:r>
      <w:r w:rsidRPr="007D60F7">
        <w:rPr>
          <w:sz w:val="28"/>
          <w:szCs w:val="28"/>
        </w:rPr>
        <w:t>новленного срока таких исправлений - в течение пяти рабочих дней со дня ее регистрации.</w:t>
      </w:r>
      <w:proofErr w:type="gramEnd"/>
    </w:p>
    <w:p w:rsidR="00F1580D" w:rsidRPr="007D60F7" w:rsidRDefault="00F1580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5.8. Результат досудебного (внесудебного) обжалования</w:t>
      </w:r>
    </w:p>
    <w:p w:rsidR="00F1580D" w:rsidRPr="007D60F7" w:rsidRDefault="00F1580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5.8.1. По результатам рассмотрения жалобы принимается одно из сл</w:t>
      </w:r>
      <w:r w:rsidRPr="007D60F7">
        <w:rPr>
          <w:sz w:val="28"/>
          <w:szCs w:val="28"/>
        </w:rPr>
        <w:t>е</w:t>
      </w:r>
      <w:r w:rsidRPr="007D60F7">
        <w:rPr>
          <w:sz w:val="28"/>
          <w:szCs w:val="28"/>
        </w:rPr>
        <w:t>дующих решений:</w:t>
      </w:r>
    </w:p>
    <w:p w:rsidR="00F1580D" w:rsidRPr="007D60F7" w:rsidRDefault="00F1580D" w:rsidP="001D2AEF">
      <w:pPr>
        <w:ind w:firstLine="426"/>
        <w:jc w:val="both"/>
        <w:rPr>
          <w:sz w:val="28"/>
          <w:szCs w:val="28"/>
        </w:rPr>
      </w:pPr>
      <w:proofErr w:type="gramStart"/>
      <w:r w:rsidRPr="007D60F7">
        <w:rPr>
          <w:sz w:val="28"/>
          <w:szCs w:val="28"/>
        </w:rPr>
        <w:t>- об удовлетворении жалобы, в том числе в форме отмены принятого р</w:t>
      </w:r>
      <w:r w:rsidRPr="007D60F7">
        <w:rPr>
          <w:sz w:val="28"/>
          <w:szCs w:val="28"/>
        </w:rPr>
        <w:t>е</w:t>
      </w:r>
      <w:r w:rsidRPr="007D60F7">
        <w:rPr>
          <w:sz w:val="28"/>
          <w:szCs w:val="28"/>
        </w:rPr>
        <w:t>шения, исправления допущенных, опечаток и ошибок в выданных в резул</w:t>
      </w:r>
      <w:r w:rsidRPr="007D60F7">
        <w:rPr>
          <w:sz w:val="28"/>
          <w:szCs w:val="28"/>
        </w:rPr>
        <w:t>ь</w:t>
      </w:r>
      <w:r w:rsidRPr="007D60F7">
        <w:rPr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7D60F7">
        <w:rPr>
          <w:sz w:val="28"/>
          <w:szCs w:val="28"/>
        </w:rPr>
        <w:t>а</w:t>
      </w:r>
      <w:r w:rsidRPr="007D60F7">
        <w:rPr>
          <w:sz w:val="28"/>
          <w:szCs w:val="28"/>
        </w:rPr>
        <w:t>вовыми актами Российской Федерации, нормативными правовыми актами Магаданской области, а также в иных формах;</w:t>
      </w:r>
      <w:proofErr w:type="gramEnd"/>
    </w:p>
    <w:p w:rsidR="00F1580D" w:rsidRPr="007D60F7" w:rsidRDefault="00F1580D" w:rsidP="001D2AEF">
      <w:pPr>
        <w:ind w:left="568" w:hanging="142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- об отказе в удовлетворении жалобы.</w:t>
      </w:r>
    </w:p>
    <w:p w:rsidR="00F1580D" w:rsidRPr="007D60F7" w:rsidRDefault="00F1580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 xml:space="preserve">5.8.2. В случае установления в ходе или по результатам </w:t>
      </w:r>
      <w:proofErr w:type="gramStart"/>
      <w:r w:rsidRPr="007D60F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D60F7">
        <w:rPr>
          <w:sz w:val="28"/>
          <w:szCs w:val="28"/>
        </w:rPr>
        <w:t xml:space="preserve"> или пр</w:t>
      </w:r>
      <w:r w:rsidRPr="007D60F7">
        <w:rPr>
          <w:sz w:val="28"/>
          <w:szCs w:val="28"/>
        </w:rPr>
        <w:t>е</w:t>
      </w:r>
      <w:r w:rsidRPr="007D60F7">
        <w:rPr>
          <w:sz w:val="28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7D60F7">
        <w:rPr>
          <w:sz w:val="28"/>
          <w:szCs w:val="28"/>
        </w:rPr>
        <w:t>у</w:t>
      </w:r>
      <w:r w:rsidRPr="007D60F7">
        <w:rPr>
          <w:sz w:val="28"/>
          <w:szCs w:val="28"/>
        </w:rPr>
        <w:t>ратуры.</w:t>
      </w:r>
    </w:p>
    <w:p w:rsidR="00F1580D" w:rsidRPr="007D60F7" w:rsidRDefault="00F1580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5.9. Порядок направления ответа о результатах рассмотрения жалобы.</w:t>
      </w:r>
    </w:p>
    <w:p w:rsidR="00F1580D" w:rsidRDefault="00F1580D" w:rsidP="001D2AEF">
      <w:pPr>
        <w:ind w:firstLine="567"/>
        <w:jc w:val="both"/>
        <w:rPr>
          <w:sz w:val="28"/>
          <w:szCs w:val="28"/>
        </w:rPr>
      </w:pPr>
      <w:r w:rsidRPr="007D60F7">
        <w:rPr>
          <w:sz w:val="28"/>
          <w:szCs w:val="28"/>
        </w:rPr>
        <w:t>5.9.1. Не позднее дня, следующего за днем принятия решения, указанн</w:t>
      </w:r>
      <w:r w:rsidRPr="007D60F7">
        <w:rPr>
          <w:sz w:val="28"/>
          <w:szCs w:val="28"/>
        </w:rPr>
        <w:t>о</w:t>
      </w:r>
      <w:r w:rsidRPr="007D60F7">
        <w:rPr>
          <w:sz w:val="28"/>
          <w:szCs w:val="28"/>
        </w:rPr>
        <w:t xml:space="preserve">го в </w:t>
      </w:r>
      <w:proofErr w:type="spellStart"/>
      <w:r w:rsidRPr="007D60F7">
        <w:rPr>
          <w:sz w:val="28"/>
          <w:szCs w:val="28"/>
        </w:rPr>
        <w:t>пп</w:t>
      </w:r>
      <w:proofErr w:type="spellEnd"/>
      <w:r w:rsidRPr="007D60F7">
        <w:rPr>
          <w:sz w:val="28"/>
          <w:szCs w:val="28"/>
        </w:rPr>
        <w:t>. 5.8.1. Регламента Заявителю в письменной форме и по желанию З</w:t>
      </w:r>
      <w:r w:rsidRPr="007D60F7">
        <w:rPr>
          <w:sz w:val="28"/>
          <w:szCs w:val="28"/>
        </w:rPr>
        <w:t>а</w:t>
      </w:r>
      <w:r w:rsidRPr="007D60F7">
        <w:rPr>
          <w:sz w:val="28"/>
          <w:szCs w:val="28"/>
        </w:rPr>
        <w:t>явителя в электронной форме направляется мотивированный ответ о резул</w:t>
      </w:r>
      <w:r w:rsidRPr="007D60F7">
        <w:rPr>
          <w:sz w:val="28"/>
          <w:szCs w:val="28"/>
        </w:rPr>
        <w:t>ь</w:t>
      </w:r>
      <w:r w:rsidRPr="007D60F7">
        <w:rPr>
          <w:sz w:val="28"/>
          <w:szCs w:val="28"/>
        </w:rPr>
        <w:t>татах рассмотрения жалобы.</w:t>
      </w:r>
    </w:p>
    <w:p w:rsidR="00AE1E91" w:rsidRDefault="00AE1E91" w:rsidP="00F1580D">
      <w:pPr>
        <w:ind w:firstLine="567"/>
        <w:jc w:val="both"/>
        <w:rPr>
          <w:sz w:val="28"/>
          <w:szCs w:val="28"/>
        </w:rPr>
      </w:pPr>
    </w:p>
    <w:p w:rsidR="00AE1E91" w:rsidRDefault="00AE1E91" w:rsidP="00F1580D">
      <w:pPr>
        <w:ind w:firstLine="567"/>
        <w:jc w:val="both"/>
        <w:rPr>
          <w:sz w:val="28"/>
          <w:szCs w:val="28"/>
        </w:rPr>
      </w:pPr>
    </w:p>
    <w:p w:rsidR="00AE1E91" w:rsidRDefault="00AE1E91" w:rsidP="00F1580D">
      <w:pPr>
        <w:ind w:firstLine="567"/>
        <w:jc w:val="both"/>
        <w:rPr>
          <w:sz w:val="28"/>
          <w:szCs w:val="28"/>
        </w:rPr>
      </w:pPr>
    </w:p>
    <w:p w:rsidR="00AE1E91" w:rsidRDefault="00AE1E91" w:rsidP="00F1580D">
      <w:pPr>
        <w:ind w:firstLine="567"/>
        <w:jc w:val="both"/>
        <w:rPr>
          <w:sz w:val="28"/>
          <w:szCs w:val="28"/>
        </w:rPr>
      </w:pPr>
    </w:p>
    <w:p w:rsidR="00AE1E91" w:rsidRDefault="00AE1E91" w:rsidP="00AE1E9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AE1E91" w:rsidRDefault="00AE1E91" w:rsidP="00F1580D">
      <w:pPr>
        <w:ind w:firstLine="567"/>
        <w:jc w:val="both"/>
        <w:rPr>
          <w:sz w:val="28"/>
          <w:szCs w:val="28"/>
        </w:rPr>
      </w:pPr>
    </w:p>
    <w:p w:rsidR="00AE1E91" w:rsidRDefault="00AE1E91" w:rsidP="00F1580D">
      <w:pPr>
        <w:ind w:firstLine="567"/>
        <w:jc w:val="both"/>
        <w:rPr>
          <w:sz w:val="28"/>
          <w:szCs w:val="28"/>
        </w:rPr>
      </w:pPr>
    </w:p>
    <w:p w:rsidR="00AE1E91" w:rsidRDefault="00AE1E91" w:rsidP="00F1580D">
      <w:pPr>
        <w:ind w:firstLine="567"/>
        <w:jc w:val="both"/>
        <w:rPr>
          <w:sz w:val="28"/>
          <w:szCs w:val="28"/>
        </w:rPr>
      </w:pPr>
    </w:p>
    <w:p w:rsidR="001D2AEF" w:rsidRDefault="001D2AEF" w:rsidP="00AE1E91">
      <w:pPr>
        <w:tabs>
          <w:tab w:val="left" w:pos="4536"/>
        </w:tabs>
        <w:ind w:left="5664" w:firstLine="708"/>
        <w:jc w:val="right"/>
        <w:rPr>
          <w:sz w:val="18"/>
          <w:szCs w:val="18"/>
        </w:rPr>
      </w:pPr>
    </w:p>
    <w:p w:rsidR="00A369E9" w:rsidRDefault="001D2AEF" w:rsidP="001D2AEF">
      <w:pPr>
        <w:tabs>
          <w:tab w:val="left" w:pos="4536"/>
        </w:tabs>
        <w:ind w:left="5529" w:firstLine="708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</w:t>
      </w:r>
    </w:p>
    <w:p w:rsidR="002C0700" w:rsidRPr="00F9196D" w:rsidRDefault="00A369E9" w:rsidP="001D2AEF">
      <w:pPr>
        <w:tabs>
          <w:tab w:val="left" w:pos="4536"/>
        </w:tabs>
        <w:ind w:left="5529" w:firstLine="708"/>
        <w:rPr>
          <w:sz w:val="18"/>
          <w:szCs w:val="18"/>
        </w:rPr>
      </w:pPr>
      <w:r>
        <w:rPr>
          <w:sz w:val="18"/>
          <w:szCs w:val="18"/>
        </w:rPr>
        <w:tab/>
      </w:r>
      <w:r w:rsidR="001D2AEF">
        <w:rPr>
          <w:sz w:val="18"/>
          <w:szCs w:val="18"/>
        </w:rPr>
        <w:t xml:space="preserve"> </w:t>
      </w:r>
      <w:r w:rsidR="002C0700" w:rsidRPr="00F9196D">
        <w:rPr>
          <w:sz w:val="18"/>
          <w:szCs w:val="18"/>
        </w:rPr>
        <w:t>Приложение № 1</w:t>
      </w:r>
    </w:p>
    <w:p w:rsidR="002C0700" w:rsidRDefault="001D2AEF" w:rsidP="001D2AEF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369E9">
        <w:rPr>
          <w:rFonts w:ascii="Times New Roman" w:hAnsi="Times New Roman" w:cs="Times New Roman"/>
          <w:sz w:val="18"/>
          <w:szCs w:val="18"/>
        </w:rPr>
        <w:t xml:space="preserve">         </w:t>
      </w:r>
      <w:r w:rsidR="002C0700" w:rsidRPr="00F9196D">
        <w:rPr>
          <w:rFonts w:ascii="Times New Roman" w:hAnsi="Times New Roman" w:cs="Times New Roman"/>
          <w:sz w:val="18"/>
          <w:szCs w:val="18"/>
        </w:rPr>
        <w:t>к административному р</w:t>
      </w:r>
      <w:r w:rsidR="002C0700" w:rsidRPr="00F9196D">
        <w:rPr>
          <w:rFonts w:ascii="Times New Roman" w:hAnsi="Times New Roman" w:cs="Times New Roman"/>
          <w:sz w:val="18"/>
          <w:szCs w:val="18"/>
        </w:rPr>
        <w:t>е</w:t>
      </w:r>
      <w:r w:rsidR="002C0700" w:rsidRPr="00F9196D">
        <w:rPr>
          <w:rFonts w:ascii="Times New Roman" w:hAnsi="Times New Roman" w:cs="Times New Roman"/>
          <w:sz w:val="18"/>
          <w:szCs w:val="18"/>
        </w:rPr>
        <w:t>гламенту</w:t>
      </w:r>
    </w:p>
    <w:p w:rsidR="00A369E9" w:rsidRDefault="001D2AEF" w:rsidP="001D2AEF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  <w:r w:rsidR="00A369E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E1E91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>Прием заявлений и выдача</w:t>
      </w:r>
      <w:r w:rsidR="00AE1E91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p w:rsidR="00AE1E91" w:rsidRDefault="00A369E9" w:rsidP="001D2AEF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E1E91">
        <w:rPr>
          <w:rFonts w:ascii="Times New Roman" w:hAnsi="Times New Roman" w:cs="Times New Roman"/>
          <w:sz w:val="18"/>
          <w:szCs w:val="18"/>
        </w:rPr>
        <w:t>д</w:t>
      </w:r>
      <w:r w:rsidR="00AE1E91">
        <w:rPr>
          <w:rFonts w:ascii="Times New Roman" w:hAnsi="Times New Roman" w:cs="Times New Roman"/>
          <w:sz w:val="18"/>
          <w:szCs w:val="18"/>
        </w:rPr>
        <w:t>о</w:t>
      </w:r>
      <w:r w:rsidR="00AE1E91">
        <w:rPr>
          <w:rFonts w:ascii="Times New Roman" w:hAnsi="Times New Roman" w:cs="Times New Roman"/>
          <w:sz w:val="18"/>
          <w:szCs w:val="18"/>
        </w:rPr>
        <w:t>кументов о согласовании</w:t>
      </w:r>
    </w:p>
    <w:p w:rsidR="00AE1E91" w:rsidRDefault="001D2AEF" w:rsidP="001D2AEF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A369E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E1E91">
        <w:rPr>
          <w:rFonts w:ascii="Times New Roman" w:hAnsi="Times New Roman" w:cs="Times New Roman"/>
          <w:sz w:val="18"/>
          <w:szCs w:val="18"/>
        </w:rPr>
        <w:t>переустройства и (или)</w:t>
      </w:r>
    </w:p>
    <w:p w:rsidR="00AE1E91" w:rsidRPr="00F9196D" w:rsidRDefault="00AE1E91" w:rsidP="00A369E9">
      <w:pPr>
        <w:pStyle w:val="ConsPlusNormal"/>
        <w:widowControl/>
        <w:tabs>
          <w:tab w:val="left" w:pos="4536"/>
        </w:tabs>
        <w:ind w:left="6372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перепланировки</w:t>
      </w:r>
      <w:r w:rsidR="00A369E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помещ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ния в</w:t>
      </w:r>
      <w:r w:rsidR="001D2A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многоквартирном доме»</w:t>
      </w:r>
    </w:p>
    <w:p w:rsidR="00AE1E91" w:rsidRDefault="00AE1E91" w:rsidP="002C0700">
      <w:pPr>
        <w:tabs>
          <w:tab w:val="left" w:pos="4536"/>
        </w:tabs>
        <w:ind w:left="6521"/>
        <w:jc w:val="center"/>
        <w:rPr>
          <w:sz w:val="14"/>
          <w:szCs w:val="14"/>
        </w:rPr>
      </w:pPr>
    </w:p>
    <w:p w:rsidR="00AE1E91" w:rsidRDefault="00AE1E91" w:rsidP="002C0700">
      <w:pPr>
        <w:tabs>
          <w:tab w:val="left" w:pos="4536"/>
        </w:tabs>
        <w:ind w:left="6521"/>
        <w:jc w:val="center"/>
        <w:rPr>
          <w:sz w:val="14"/>
          <w:szCs w:val="14"/>
        </w:rPr>
      </w:pPr>
    </w:p>
    <w:p w:rsidR="00AE1E91" w:rsidRPr="00D44C16" w:rsidRDefault="00AE1E91" w:rsidP="002C0700">
      <w:pPr>
        <w:tabs>
          <w:tab w:val="left" w:pos="4536"/>
        </w:tabs>
        <w:ind w:left="6521"/>
        <w:jc w:val="center"/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  <w:rPr>
          <w:sz w:val="2"/>
          <w:szCs w:val="2"/>
        </w:rPr>
      </w:pPr>
    </w:p>
    <w:p w:rsidR="002C0700" w:rsidRPr="00F9196D" w:rsidRDefault="002C0700" w:rsidP="002C0700">
      <w:pPr>
        <w:tabs>
          <w:tab w:val="left" w:pos="4536"/>
        </w:tabs>
        <w:ind w:left="4248" w:firstLine="708"/>
      </w:pPr>
      <w:r w:rsidRPr="00F9196D">
        <w:t xml:space="preserve">Руководителю </w:t>
      </w:r>
      <w:proofErr w:type="spellStart"/>
      <w:r w:rsidRPr="00F9196D">
        <w:t>УЖКХиГ</w:t>
      </w:r>
      <w:proofErr w:type="spellEnd"/>
      <w:r w:rsidRPr="00F9196D">
        <w:t xml:space="preserve"> администрации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5387"/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>(наименование органа местного самоуправления</w:t>
      </w:r>
      <w:proofErr w:type="gramEnd"/>
    </w:p>
    <w:p w:rsidR="002C0700" w:rsidRPr="00F9196D" w:rsidRDefault="002C0700" w:rsidP="002C0700">
      <w:pPr>
        <w:tabs>
          <w:tab w:val="left" w:pos="4536"/>
        </w:tabs>
        <w:ind w:left="5103"/>
      </w:pPr>
      <w:r w:rsidRPr="00F9196D">
        <w:t>Омсукчанского городского округа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5103"/>
        <w:jc w:val="center"/>
        <w:rPr>
          <w:sz w:val="16"/>
          <w:szCs w:val="16"/>
        </w:rPr>
      </w:pPr>
      <w:r w:rsidRPr="00F9196D">
        <w:rPr>
          <w:sz w:val="16"/>
          <w:szCs w:val="16"/>
        </w:rPr>
        <w:t>муниципального образования)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5103"/>
        <w:jc w:val="center"/>
        <w:rPr>
          <w:sz w:val="16"/>
          <w:szCs w:val="16"/>
        </w:rPr>
      </w:pPr>
      <w:r w:rsidRPr="00F9196D">
        <w:rPr>
          <w:sz w:val="16"/>
          <w:szCs w:val="16"/>
        </w:rPr>
        <w:t>_____________________________________________________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5103"/>
        <w:rPr>
          <w:sz w:val="14"/>
          <w:szCs w:val="14"/>
        </w:rPr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5103"/>
      </w:pPr>
      <w:r w:rsidRPr="00F9196D">
        <w:t>от_________________________________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5103"/>
      </w:pPr>
      <w:proofErr w:type="gramStart"/>
      <w:r w:rsidRPr="00F9196D">
        <w:t>проживающего</w:t>
      </w:r>
      <w:proofErr w:type="gramEnd"/>
      <w:r w:rsidRPr="00F9196D">
        <w:t xml:space="preserve"> по адресу:_____________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5103"/>
      </w:pPr>
      <w:r w:rsidRPr="00F9196D">
        <w:t>___________________________________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caps/>
          <w:sz w:val="26"/>
          <w:szCs w:val="26"/>
        </w:rPr>
      </w:pPr>
    </w:p>
    <w:p w:rsidR="002C0700" w:rsidRPr="001D2AEF" w:rsidRDefault="002C0700" w:rsidP="00D44C16">
      <w:pPr>
        <w:tabs>
          <w:tab w:val="left" w:pos="4536"/>
        </w:tabs>
        <w:jc w:val="center"/>
        <w:rPr>
          <w:sz w:val="28"/>
          <w:szCs w:val="28"/>
        </w:rPr>
      </w:pPr>
      <w:r w:rsidRPr="00F9196D">
        <w:rPr>
          <w:b/>
          <w:caps/>
          <w:sz w:val="26"/>
          <w:szCs w:val="26"/>
        </w:rPr>
        <w:t>Заявление</w:t>
      </w:r>
      <w:r w:rsidRPr="00F9196D">
        <w:rPr>
          <w:b/>
          <w:sz w:val="26"/>
          <w:szCs w:val="26"/>
        </w:rPr>
        <w:br/>
      </w:r>
      <w:r w:rsidRPr="001D2AEF">
        <w:rPr>
          <w:sz w:val="28"/>
          <w:szCs w:val="28"/>
        </w:rPr>
        <w:t xml:space="preserve">о переустройстве и (или) перепланировке </w:t>
      </w:r>
    </w:p>
    <w:p w:rsidR="002C0700" w:rsidRPr="001D2AEF" w:rsidRDefault="002C0700" w:rsidP="00D44C16">
      <w:pPr>
        <w:tabs>
          <w:tab w:val="left" w:pos="4536"/>
        </w:tabs>
        <w:jc w:val="center"/>
        <w:rPr>
          <w:sz w:val="28"/>
          <w:szCs w:val="28"/>
        </w:rPr>
      </w:pPr>
      <w:r w:rsidRPr="001D2AEF">
        <w:rPr>
          <w:sz w:val="28"/>
          <w:szCs w:val="28"/>
        </w:rPr>
        <w:t>помещения в многоквартирном доме</w:t>
      </w:r>
    </w:p>
    <w:p w:rsidR="002C0700" w:rsidRPr="00F9196D" w:rsidRDefault="002C0700" w:rsidP="002C0700">
      <w:pPr>
        <w:tabs>
          <w:tab w:val="left" w:pos="4536"/>
        </w:tabs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</w:pPr>
      <w:r w:rsidRPr="00F9196D">
        <w:t xml:space="preserve">от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340"/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>(указывается наниматель, либо арендатор, либо собственник жилого (не жилого) помещения, либо собственники</w:t>
      </w:r>
      <w:proofErr w:type="gramEnd"/>
    </w:p>
    <w:p w:rsidR="002C0700" w:rsidRPr="00F9196D" w:rsidRDefault="002C0700" w:rsidP="002C0700">
      <w:pPr>
        <w:tabs>
          <w:tab w:val="left" w:pos="4536"/>
        </w:tabs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jc w:val="center"/>
        <w:rPr>
          <w:sz w:val="16"/>
          <w:szCs w:val="16"/>
        </w:rPr>
      </w:pPr>
      <w:r w:rsidRPr="00F9196D">
        <w:rPr>
          <w:sz w:val="16"/>
          <w:szCs w:val="16"/>
        </w:rPr>
        <w:t>жилого (не жилого) помещения, находящегося в общей собственности двух и более лиц, в случае, если ни один</w:t>
      </w:r>
    </w:p>
    <w:p w:rsidR="002C0700" w:rsidRPr="00F9196D" w:rsidRDefault="002C0700" w:rsidP="002C0700">
      <w:pPr>
        <w:tabs>
          <w:tab w:val="left" w:pos="4536"/>
        </w:tabs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jc w:val="center"/>
        <w:rPr>
          <w:sz w:val="16"/>
          <w:szCs w:val="16"/>
        </w:rPr>
      </w:pPr>
      <w:r w:rsidRPr="00F9196D">
        <w:rPr>
          <w:sz w:val="16"/>
          <w:szCs w:val="16"/>
        </w:rPr>
        <w:t xml:space="preserve">из собственников либо иных лиц не </w:t>
      </w:r>
      <w:proofErr w:type="gramStart"/>
      <w:r w:rsidRPr="00F9196D">
        <w:rPr>
          <w:sz w:val="16"/>
          <w:szCs w:val="16"/>
        </w:rPr>
        <w:t>уполномочен</w:t>
      </w:r>
      <w:proofErr w:type="gramEnd"/>
      <w:r w:rsidRPr="00F9196D">
        <w:rPr>
          <w:sz w:val="16"/>
          <w:szCs w:val="16"/>
        </w:rPr>
        <w:t xml:space="preserve"> в установленном порядке представлять их интересы)</w:t>
      </w:r>
    </w:p>
    <w:p w:rsidR="002C0700" w:rsidRPr="00F9196D" w:rsidRDefault="002C0700" w:rsidP="002C0700">
      <w:pPr>
        <w:tabs>
          <w:tab w:val="left" w:pos="4536"/>
        </w:tabs>
        <w:ind w:left="1276" w:hanging="1276"/>
        <w:jc w:val="both"/>
        <w:rPr>
          <w:sz w:val="16"/>
          <w:szCs w:val="16"/>
          <w:u w:val="single"/>
        </w:rPr>
      </w:pPr>
    </w:p>
    <w:p w:rsidR="002C0700" w:rsidRPr="00F9196D" w:rsidRDefault="002C0700" w:rsidP="002C0700">
      <w:pPr>
        <w:tabs>
          <w:tab w:val="left" w:pos="4536"/>
        </w:tabs>
        <w:ind w:left="1276" w:hanging="1276"/>
        <w:jc w:val="both"/>
        <w:rPr>
          <w:sz w:val="16"/>
          <w:szCs w:val="16"/>
        </w:rPr>
      </w:pPr>
      <w:r w:rsidRPr="00F9196D">
        <w:rPr>
          <w:sz w:val="16"/>
          <w:szCs w:val="16"/>
          <w:u w:val="single"/>
        </w:rPr>
        <w:t>Примечание.</w:t>
      </w:r>
      <w:r w:rsidRPr="00F9196D">
        <w:rPr>
          <w:sz w:val="16"/>
          <w:szCs w:val="16"/>
        </w:rPr>
        <w:tab/>
      </w:r>
      <w:proofErr w:type="gramStart"/>
      <w:r w:rsidRPr="00F9196D">
        <w:rPr>
          <w:sz w:val="16"/>
          <w:szCs w:val="1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C0700" w:rsidRPr="00F9196D" w:rsidRDefault="002C0700" w:rsidP="002C0700">
      <w:pPr>
        <w:tabs>
          <w:tab w:val="left" w:pos="4536"/>
        </w:tabs>
        <w:ind w:left="1276"/>
        <w:jc w:val="both"/>
        <w:rPr>
          <w:sz w:val="16"/>
          <w:szCs w:val="16"/>
        </w:rPr>
      </w:pPr>
      <w:r w:rsidRPr="00F9196D">
        <w:rPr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C0700" w:rsidRPr="00F9196D" w:rsidRDefault="002C0700" w:rsidP="002C0700">
      <w:pPr>
        <w:tabs>
          <w:tab w:val="left" w:pos="4536"/>
        </w:tabs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</w:pPr>
      <w:r w:rsidRPr="00F9196D">
        <w:t xml:space="preserve">Место нахождения помещения в многоквартирном доме: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4139"/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>(указывается полный адрес: субъект Российской Федерации,</w:t>
      </w:r>
      <w:proofErr w:type="gramEnd"/>
    </w:p>
    <w:p w:rsidR="002C0700" w:rsidRPr="00F9196D" w:rsidRDefault="002C0700" w:rsidP="002C0700">
      <w:pPr>
        <w:tabs>
          <w:tab w:val="left" w:pos="4536"/>
        </w:tabs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 xml:space="preserve">муниципальное образование, поселение, улица, дом, корпус, строение, квартира (комната), подъезд, этаж) </w:t>
      </w:r>
      <w:proofErr w:type="gramEnd"/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rPr>
          <w:sz w:val="16"/>
          <w:szCs w:val="16"/>
        </w:rPr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rPr>
          <w:sz w:val="16"/>
          <w:szCs w:val="16"/>
        </w:rPr>
      </w:pPr>
      <w:r w:rsidRPr="00F9196D">
        <w:t>Собственни</w:t>
      </w:r>
      <w:proofErr w:type="gramStart"/>
      <w:r w:rsidRPr="00F9196D">
        <w:t>к(</w:t>
      </w:r>
      <w:proofErr w:type="gramEnd"/>
      <w:r w:rsidRPr="00F9196D">
        <w:t xml:space="preserve">и) помещения в многоквартирном доме: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3828"/>
        <w:rPr>
          <w:sz w:val="2"/>
          <w:szCs w:val="2"/>
        </w:rPr>
      </w:pPr>
    </w:p>
    <w:p w:rsidR="002C0700" w:rsidRPr="00F9196D" w:rsidRDefault="002C0700" w:rsidP="002C0700">
      <w:pPr>
        <w:tabs>
          <w:tab w:val="left" w:pos="4536"/>
        </w:tabs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rPr>
          <w:sz w:val="2"/>
          <w:szCs w:val="2"/>
        </w:rPr>
      </w:pPr>
    </w:p>
    <w:p w:rsidR="002C0700" w:rsidRPr="00F9196D" w:rsidRDefault="002C0700" w:rsidP="002C0700">
      <w:pPr>
        <w:tabs>
          <w:tab w:val="left" w:pos="4536"/>
        </w:tabs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</w:pPr>
      <w:r w:rsidRPr="00F9196D">
        <w:t xml:space="preserve">Прошу разрешить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2552"/>
        <w:rPr>
          <w:sz w:val="16"/>
          <w:szCs w:val="16"/>
        </w:rPr>
      </w:pPr>
      <w:r w:rsidRPr="00F9196D">
        <w:rPr>
          <w:sz w:val="16"/>
          <w:szCs w:val="16"/>
        </w:rPr>
        <w:t>(переустройство, перепланировку, переустройство и перепланировку – нужное указать)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2552"/>
        <w:rPr>
          <w:sz w:val="16"/>
          <w:szCs w:val="16"/>
        </w:rPr>
      </w:pPr>
    </w:p>
    <w:p w:rsidR="002C0700" w:rsidRPr="00F9196D" w:rsidRDefault="002C0700" w:rsidP="002C0700">
      <w:pPr>
        <w:tabs>
          <w:tab w:val="left" w:pos="4536"/>
        </w:tabs>
      </w:pPr>
      <w:r>
        <w:t>п</w:t>
      </w:r>
      <w:r w:rsidRPr="00F9196D">
        <w:t xml:space="preserve">омещения в многоквартирном доме, занимаемого на основании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4962"/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>(права собственности, договора найма,</w:t>
      </w:r>
      <w:proofErr w:type="gramEnd"/>
    </w:p>
    <w:p w:rsidR="002C0700" w:rsidRPr="00F9196D" w:rsidRDefault="002C0700" w:rsidP="002C0700">
      <w:pPr>
        <w:tabs>
          <w:tab w:val="left" w:pos="4536"/>
          <w:tab w:val="left" w:pos="9837"/>
        </w:tabs>
      </w:pPr>
      <w:r w:rsidRPr="00F9196D">
        <w:t>,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right="113"/>
        <w:jc w:val="center"/>
        <w:rPr>
          <w:sz w:val="16"/>
          <w:szCs w:val="16"/>
        </w:rPr>
      </w:pPr>
      <w:r w:rsidRPr="00F9196D">
        <w:rPr>
          <w:sz w:val="16"/>
          <w:szCs w:val="16"/>
        </w:rPr>
        <w:t xml:space="preserve">договора аренды – </w:t>
      </w:r>
      <w:proofErr w:type="gramStart"/>
      <w:r w:rsidRPr="00F9196D">
        <w:rPr>
          <w:sz w:val="16"/>
          <w:szCs w:val="16"/>
        </w:rPr>
        <w:t>нужное</w:t>
      </w:r>
      <w:proofErr w:type="gramEnd"/>
      <w:r w:rsidRPr="00F9196D">
        <w:rPr>
          <w:sz w:val="16"/>
          <w:szCs w:val="16"/>
        </w:rPr>
        <w:t xml:space="preserve"> указать)</w:t>
      </w: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>согласно прилагаемому проекту (проектной документации) переустройства и (или) пер</w:t>
      </w:r>
      <w:r w:rsidRPr="00F9196D">
        <w:t>е</w:t>
      </w:r>
      <w:r w:rsidRPr="00F9196D">
        <w:t>планировки помещения в многоквартирном доме.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t>Срок производства ремонтно-строительных работ с «_____» __________ 20___ г. по «_____» __________ 20___ г.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t xml:space="preserve">Режим производства ремонтно-строительных работ с __________________ </w:t>
      </w:r>
      <w:proofErr w:type="gramStart"/>
      <w:r w:rsidRPr="00F9196D">
        <w:t>по</w:t>
      </w:r>
      <w:proofErr w:type="gramEnd"/>
      <w:r w:rsidRPr="00F9196D">
        <w:t xml:space="preserve"> ___________________ часов в _______________________ дни.</w:t>
      </w:r>
    </w:p>
    <w:p w:rsidR="002C0700" w:rsidRPr="00EB1C9D" w:rsidRDefault="002C0700" w:rsidP="002C0700">
      <w:pPr>
        <w:tabs>
          <w:tab w:val="left" w:pos="4536"/>
        </w:tabs>
        <w:ind w:firstLine="567"/>
        <w:jc w:val="both"/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t xml:space="preserve">Обязуюсь: 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t>осуществить ремонтно-строительные работы в соответствии с проектом (проектной документацией);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lastRenderedPageBreak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t>осуществить работы в установленные сроки и с соблюдением согласованного реж</w:t>
      </w:r>
      <w:r w:rsidRPr="00F9196D">
        <w:t>и</w:t>
      </w:r>
      <w:r w:rsidRPr="00F9196D">
        <w:t>ма проведения работ.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  <w:rPr>
          <w:sz w:val="2"/>
          <w:szCs w:val="2"/>
        </w:rPr>
      </w:pPr>
      <w:r w:rsidRPr="00F9196D">
        <w:t>Согласие на переустройство и (или) перепланировку получено от совместно прож</w:t>
      </w:r>
      <w:r w:rsidRPr="00F9196D">
        <w:t>и</w:t>
      </w:r>
      <w:r w:rsidRPr="00F9196D">
        <w:t>вающих совершеннолетних членов семьи нанимателя помещения в многоквартирном д</w:t>
      </w:r>
      <w:r w:rsidRPr="00F9196D">
        <w:t>о</w:t>
      </w:r>
      <w:r w:rsidRPr="00F9196D">
        <w:t xml:space="preserve">ме по договору социального найма от «_____» _____________ ________ </w:t>
      </w:r>
      <w:proofErr w:type="gramStart"/>
      <w:r w:rsidRPr="00F9196D">
        <w:t>г</w:t>
      </w:r>
      <w:proofErr w:type="gramEnd"/>
      <w:r w:rsidRPr="00F9196D">
        <w:t>. № _________: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3827"/>
        <w:gridCol w:w="1418"/>
        <w:gridCol w:w="1701"/>
      </w:tblGrid>
      <w:tr w:rsidR="002C0700" w:rsidRPr="00F9196D" w:rsidTr="001633AB">
        <w:tc>
          <w:tcPr>
            <w:tcW w:w="595" w:type="dxa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  <w:r w:rsidRPr="00F9196D">
              <w:rPr>
                <w:sz w:val="22"/>
                <w:szCs w:val="22"/>
              </w:rPr>
              <w:t>№</w:t>
            </w:r>
            <w:r w:rsidRPr="00F9196D">
              <w:rPr>
                <w:sz w:val="22"/>
                <w:szCs w:val="22"/>
              </w:rPr>
              <w:br/>
            </w:r>
            <w:proofErr w:type="gramStart"/>
            <w:r w:rsidRPr="00F9196D">
              <w:rPr>
                <w:sz w:val="22"/>
                <w:szCs w:val="22"/>
              </w:rPr>
              <w:t>п</w:t>
            </w:r>
            <w:proofErr w:type="gramEnd"/>
            <w:r w:rsidRPr="00F9196D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  <w:r w:rsidRPr="00F9196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827" w:type="dxa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  <w:r w:rsidRPr="00F9196D">
              <w:rPr>
                <w:sz w:val="22"/>
                <w:szCs w:val="22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  <w:r w:rsidRPr="00F9196D">
              <w:rPr>
                <w:sz w:val="22"/>
                <w:szCs w:val="22"/>
              </w:rPr>
              <w:t>Подпись *</w:t>
            </w:r>
          </w:p>
        </w:tc>
        <w:tc>
          <w:tcPr>
            <w:tcW w:w="1701" w:type="dxa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Отметка о нотар</w:t>
            </w:r>
            <w:r w:rsidRPr="00F9196D">
              <w:rPr>
                <w:sz w:val="18"/>
                <w:szCs w:val="18"/>
              </w:rPr>
              <w:t>и</w:t>
            </w:r>
            <w:r w:rsidRPr="00F9196D">
              <w:rPr>
                <w:sz w:val="18"/>
                <w:szCs w:val="18"/>
              </w:rPr>
              <w:t xml:space="preserve">альном </w:t>
            </w:r>
            <w:proofErr w:type="gramStart"/>
            <w:r w:rsidRPr="00F9196D">
              <w:rPr>
                <w:sz w:val="18"/>
                <w:szCs w:val="18"/>
              </w:rPr>
              <w:t>заверении подписей</w:t>
            </w:r>
            <w:proofErr w:type="gramEnd"/>
            <w:r w:rsidRPr="00F9196D">
              <w:rPr>
                <w:sz w:val="18"/>
                <w:szCs w:val="18"/>
              </w:rPr>
              <w:t xml:space="preserve"> лиц</w:t>
            </w:r>
          </w:p>
        </w:tc>
      </w:tr>
      <w:tr w:rsidR="002C0700" w:rsidRPr="00F9196D" w:rsidTr="001633AB">
        <w:tc>
          <w:tcPr>
            <w:tcW w:w="595" w:type="dxa"/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  <w:r w:rsidRPr="00F9196D">
              <w:t>1</w:t>
            </w:r>
          </w:p>
        </w:tc>
        <w:tc>
          <w:tcPr>
            <w:tcW w:w="1843" w:type="dxa"/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  <w:r w:rsidRPr="00F9196D">
              <w:t>2</w:t>
            </w:r>
          </w:p>
        </w:tc>
        <w:tc>
          <w:tcPr>
            <w:tcW w:w="3827" w:type="dxa"/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  <w:r w:rsidRPr="00F9196D">
              <w:t>3</w:t>
            </w:r>
          </w:p>
        </w:tc>
        <w:tc>
          <w:tcPr>
            <w:tcW w:w="1418" w:type="dxa"/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  <w:r w:rsidRPr="00F9196D">
              <w:t>4</w:t>
            </w:r>
          </w:p>
        </w:tc>
        <w:tc>
          <w:tcPr>
            <w:tcW w:w="1701" w:type="dxa"/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  <w:r w:rsidRPr="00F9196D">
              <w:t>5</w:t>
            </w:r>
          </w:p>
        </w:tc>
      </w:tr>
      <w:tr w:rsidR="002C0700" w:rsidRPr="00F9196D" w:rsidTr="001633AB">
        <w:trPr>
          <w:trHeight w:val="369"/>
        </w:trPr>
        <w:tc>
          <w:tcPr>
            <w:tcW w:w="595" w:type="dxa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1843" w:type="dxa"/>
          </w:tcPr>
          <w:p w:rsidR="002C0700" w:rsidRPr="00F9196D" w:rsidRDefault="002C0700" w:rsidP="001633AB">
            <w:pPr>
              <w:tabs>
                <w:tab w:val="left" w:pos="4536"/>
              </w:tabs>
            </w:pPr>
          </w:p>
        </w:tc>
        <w:tc>
          <w:tcPr>
            <w:tcW w:w="3827" w:type="dxa"/>
          </w:tcPr>
          <w:p w:rsidR="002C0700" w:rsidRPr="00F9196D" w:rsidRDefault="002C0700" w:rsidP="001633AB">
            <w:pPr>
              <w:tabs>
                <w:tab w:val="left" w:pos="4536"/>
              </w:tabs>
            </w:pPr>
          </w:p>
        </w:tc>
        <w:tc>
          <w:tcPr>
            <w:tcW w:w="1418" w:type="dxa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1701" w:type="dxa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</w:tr>
      <w:tr w:rsidR="002C0700" w:rsidRPr="00F9196D" w:rsidTr="001633AB">
        <w:tc>
          <w:tcPr>
            <w:tcW w:w="595" w:type="dxa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1843" w:type="dxa"/>
          </w:tcPr>
          <w:p w:rsidR="002C0700" w:rsidRPr="00F9196D" w:rsidRDefault="002C0700" w:rsidP="001633AB">
            <w:pPr>
              <w:tabs>
                <w:tab w:val="left" w:pos="4536"/>
              </w:tabs>
            </w:pPr>
          </w:p>
        </w:tc>
        <w:tc>
          <w:tcPr>
            <w:tcW w:w="3827" w:type="dxa"/>
          </w:tcPr>
          <w:p w:rsidR="002C0700" w:rsidRPr="00F9196D" w:rsidRDefault="002C0700" w:rsidP="001633AB">
            <w:pPr>
              <w:tabs>
                <w:tab w:val="left" w:pos="4536"/>
              </w:tabs>
            </w:pPr>
          </w:p>
        </w:tc>
        <w:tc>
          <w:tcPr>
            <w:tcW w:w="1418" w:type="dxa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1701" w:type="dxa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</w:tr>
      <w:tr w:rsidR="002C0700" w:rsidRPr="00F9196D" w:rsidTr="001633AB">
        <w:tc>
          <w:tcPr>
            <w:tcW w:w="595" w:type="dxa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1843" w:type="dxa"/>
          </w:tcPr>
          <w:p w:rsidR="002C0700" w:rsidRPr="00F9196D" w:rsidRDefault="002C0700" w:rsidP="001633AB">
            <w:pPr>
              <w:tabs>
                <w:tab w:val="left" w:pos="4536"/>
              </w:tabs>
            </w:pPr>
          </w:p>
        </w:tc>
        <w:tc>
          <w:tcPr>
            <w:tcW w:w="3827" w:type="dxa"/>
          </w:tcPr>
          <w:p w:rsidR="002C0700" w:rsidRPr="00F9196D" w:rsidRDefault="002C0700" w:rsidP="001633AB">
            <w:pPr>
              <w:tabs>
                <w:tab w:val="left" w:pos="4536"/>
              </w:tabs>
            </w:pPr>
          </w:p>
        </w:tc>
        <w:tc>
          <w:tcPr>
            <w:tcW w:w="1418" w:type="dxa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1701" w:type="dxa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</w:tr>
    </w:tbl>
    <w:p w:rsidR="002C0700" w:rsidRPr="00F9196D" w:rsidRDefault="002C0700" w:rsidP="002C0700">
      <w:pPr>
        <w:tabs>
          <w:tab w:val="left" w:pos="4536"/>
        </w:tabs>
      </w:pPr>
      <w:r w:rsidRPr="00F9196D">
        <w:t>________________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  <w:rPr>
          <w:sz w:val="16"/>
          <w:szCs w:val="16"/>
        </w:rPr>
      </w:pPr>
      <w:r w:rsidRPr="00F9196D">
        <w:rPr>
          <w:sz w:val="16"/>
          <w:szCs w:val="16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2C0700" w:rsidRPr="00F9196D" w:rsidRDefault="002C0700" w:rsidP="002C0700">
      <w:pPr>
        <w:tabs>
          <w:tab w:val="left" w:pos="4536"/>
        </w:tabs>
      </w:pPr>
      <w:r w:rsidRPr="00F9196D">
        <w:t>К заявлению прилагаются следующие документы:</w:t>
      </w:r>
    </w:p>
    <w:p w:rsidR="002C0700" w:rsidRPr="00F9196D" w:rsidRDefault="002C0700" w:rsidP="002C0700">
      <w:pPr>
        <w:tabs>
          <w:tab w:val="left" w:pos="4536"/>
        </w:tabs>
      </w:pPr>
      <w:r w:rsidRPr="00F9196D">
        <w:t xml:space="preserve">1)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284"/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9141" w:type="dxa"/>
        <w:jc w:val="center"/>
        <w:tblInd w:w="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3"/>
        <w:gridCol w:w="426"/>
        <w:gridCol w:w="850"/>
        <w:gridCol w:w="992"/>
      </w:tblGrid>
      <w:tr w:rsidR="002C0700" w:rsidRPr="00F9196D" w:rsidTr="001633AB">
        <w:trPr>
          <w:jc w:val="center"/>
        </w:trPr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  <w:r w:rsidRPr="00F9196D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листах</w:t>
            </w:r>
            <w:proofErr w:type="gramEnd"/>
            <w:r w:rsidRPr="00F9196D">
              <w:t>;</w:t>
            </w:r>
          </w:p>
        </w:tc>
      </w:tr>
      <w:tr w:rsidR="002C0700" w:rsidRPr="00F9196D" w:rsidTr="001633AB">
        <w:trPr>
          <w:jc w:val="center"/>
        </w:trPr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9196D">
              <w:rPr>
                <w:sz w:val="16"/>
                <w:szCs w:val="16"/>
              </w:rPr>
              <w:t>перепланируемое</w:t>
            </w:r>
            <w:proofErr w:type="spellEnd"/>
            <w:r w:rsidRPr="00F9196D">
              <w:rPr>
                <w:sz w:val="16"/>
                <w:szCs w:val="16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</w:p>
        </w:tc>
      </w:tr>
    </w:tbl>
    <w:p w:rsidR="002C0700" w:rsidRPr="00F9196D" w:rsidRDefault="002C0700" w:rsidP="002C0700">
      <w:pPr>
        <w:tabs>
          <w:tab w:val="center" w:pos="1985"/>
          <w:tab w:val="left" w:pos="2552"/>
          <w:tab w:val="left" w:pos="4536"/>
        </w:tabs>
        <w:jc w:val="both"/>
      </w:pPr>
      <w:r w:rsidRPr="00F9196D">
        <w:t>2) проект (проектная документация) переустройства и (или) перепланировки помещения в многоквартирном доме на ______ листах;</w:t>
      </w:r>
    </w:p>
    <w:p w:rsidR="002C0700" w:rsidRPr="00F9196D" w:rsidRDefault="002C0700" w:rsidP="002C0700">
      <w:pPr>
        <w:tabs>
          <w:tab w:val="center" w:pos="797"/>
          <w:tab w:val="left" w:pos="1276"/>
          <w:tab w:val="left" w:pos="4536"/>
        </w:tabs>
        <w:jc w:val="both"/>
      </w:pPr>
      <w:r w:rsidRPr="00F9196D">
        <w:t xml:space="preserve">3) технический паспорт переустраиваемого и (или) </w:t>
      </w:r>
      <w:proofErr w:type="spellStart"/>
      <w:r w:rsidRPr="00F9196D">
        <w:t>перепланируемого</w:t>
      </w:r>
      <w:proofErr w:type="spellEnd"/>
      <w:r w:rsidRPr="00F9196D">
        <w:t xml:space="preserve"> помещения в мн</w:t>
      </w:r>
      <w:r w:rsidRPr="00F9196D">
        <w:t>о</w:t>
      </w:r>
      <w:r w:rsidRPr="00F9196D">
        <w:t>гоквартирном доме на ______ листах;</w:t>
      </w:r>
    </w:p>
    <w:p w:rsidR="002C0700" w:rsidRPr="00F9196D" w:rsidRDefault="002C0700" w:rsidP="002C0700">
      <w:pPr>
        <w:tabs>
          <w:tab w:val="left" w:pos="4536"/>
          <w:tab w:val="center" w:pos="4584"/>
          <w:tab w:val="left" w:pos="5103"/>
          <w:tab w:val="left" w:pos="5954"/>
        </w:tabs>
        <w:jc w:val="both"/>
      </w:pPr>
      <w:r w:rsidRPr="00F9196D">
        <w:t>4) заключение органа по охране памятников архитектуры, истории и культуры о допуст</w:t>
      </w:r>
      <w:r w:rsidRPr="00F9196D">
        <w:t>и</w:t>
      </w:r>
      <w:r w:rsidRPr="00F9196D">
        <w:t>мости проведения переустройства и (или) перепланировки жилого (нежилого) помещения (представляется в случаях, если такое помещение или дом, в котором оно находится, я</w:t>
      </w:r>
      <w:r w:rsidRPr="00F9196D">
        <w:t>в</w:t>
      </w:r>
      <w:r w:rsidRPr="00F9196D">
        <w:t xml:space="preserve">ляется памятником архитектуры, истории или культуры) на ______ </w:t>
      </w:r>
      <w:proofErr w:type="gramStart"/>
      <w:r w:rsidRPr="00F9196D">
        <w:t>л</w:t>
      </w:r>
      <w:proofErr w:type="gramEnd"/>
      <w:r w:rsidRPr="00F9196D">
        <w:t>.;</w:t>
      </w:r>
    </w:p>
    <w:p w:rsidR="002C0700" w:rsidRPr="00F9196D" w:rsidRDefault="002C0700" w:rsidP="002C0700">
      <w:pPr>
        <w:tabs>
          <w:tab w:val="center" w:pos="769"/>
          <w:tab w:val="left" w:pos="1276"/>
          <w:tab w:val="left" w:pos="4536"/>
        </w:tabs>
        <w:jc w:val="both"/>
      </w:pPr>
      <w:r w:rsidRPr="00F9196D">
        <w:t>5) документы, подтверждающие согласие временно отсутствующих членов семьи</w:t>
      </w:r>
      <w:r w:rsidRPr="00F9196D">
        <w:br/>
        <w:t>нанимателя на переустройство и (или) перепланировку помещения в многоквартирном доме, на ______ листах (при необходимости);</w:t>
      </w:r>
    </w:p>
    <w:p w:rsidR="002C0700" w:rsidRPr="00F9196D" w:rsidRDefault="002C0700" w:rsidP="002C0700">
      <w:pPr>
        <w:tabs>
          <w:tab w:val="left" w:pos="4536"/>
        </w:tabs>
      </w:pPr>
      <w:r w:rsidRPr="00F9196D">
        <w:t xml:space="preserve">6) иные документы: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2127"/>
        <w:jc w:val="center"/>
        <w:rPr>
          <w:sz w:val="16"/>
          <w:szCs w:val="16"/>
        </w:rPr>
      </w:pPr>
      <w:r w:rsidRPr="00F9196D">
        <w:rPr>
          <w:sz w:val="16"/>
          <w:szCs w:val="16"/>
        </w:rPr>
        <w:t>(доверенности, выписки из уставов и др.)</w:t>
      </w:r>
    </w:p>
    <w:p w:rsidR="002C0700" w:rsidRPr="00F9196D" w:rsidRDefault="002C0700" w:rsidP="002C0700">
      <w:pPr>
        <w:tabs>
          <w:tab w:val="left" w:pos="4536"/>
        </w:tabs>
      </w:pPr>
      <w:r w:rsidRPr="00F9196D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843"/>
        <w:gridCol w:w="284"/>
        <w:gridCol w:w="2409"/>
      </w:tblGrid>
      <w:tr w:rsidR="002C0700" w:rsidRPr="00F9196D" w:rsidTr="001633A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  <w:r w:rsidRPr="00F9196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  <w:r w:rsidRPr="00F9196D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  <w:r w:rsidRPr="00F9196D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г</w:t>
            </w:r>
            <w:proofErr w:type="gramEnd"/>
            <w:r w:rsidRPr="00F9196D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</w:tr>
      <w:tr w:rsidR="002C0700" w:rsidRPr="00F9196D" w:rsidTr="001633A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2C0700" w:rsidRPr="00F9196D" w:rsidRDefault="002C0700" w:rsidP="002C0700">
      <w:pPr>
        <w:tabs>
          <w:tab w:val="left" w:pos="4536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843"/>
        <w:gridCol w:w="284"/>
        <w:gridCol w:w="2409"/>
      </w:tblGrid>
      <w:tr w:rsidR="002C0700" w:rsidRPr="00F9196D" w:rsidTr="001633A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  <w:r w:rsidRPr="00F9196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  <w:r w:rsidRPr="00F9196D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  <w:r w:rsidRPr="00F9196D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г</w:t>
            </w:r>
            <w:proofErr w:type="gramEnd"/>
            <w:r w:rsidRPr="00F9196D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</w:tr>
      <w:tr w:rsidR="002C0700" w:rsidRPr="00F9196D" w:rsidTr="001633A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2C0700" w:rsidRPr="00F9196D" w:rsidRDefault="002C0700" w:rsidP="002C0700">
      <w:pPr>
        <w:tabs>
          <w:tab w:val="left" w:pos="4536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843"/>
        <w:gridCol w:w="284"/>
        <w:gridCol w:w="2409"/>
      </w:tblGrid>
      <w:tr w:rsidR="002C0700" w:rsidRPr="00F9196D" w:rsidTr="001633A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  <w:r w:rsidRPr="00F9196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  <w:r w:rsidRPr="00F9196D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  <w:r w:rsidRPr="00F9196D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г</w:t>
            </w:r>
            <w:proofErr w:type="gramEnd"/>
            <w:r w:rsidRPr="00F9196D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</w:tr>
      <w:tr w:rsidR="002C0700" w:rsidRPr="00F9196D" w:rsidTr="001633A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2C0700" w:rsidRPr="00F9196D" w:rsidRDefault="002C0700" w:rsidP="002C0700">
      <w:pPr>
        <w:tabs>
          <w:tab w:val="left" w:pos="4536"/>
        </w:tabs>
      </w:pPr>
      <w:r w:rsidRPr="00F9196D">
        <w:t>________________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  <w:rPr>
          <w:sz w:val="16"/>
          <w:szCs w:val="16"/>
        </w:rPr>
      </w:pPr>
      <w:r w:rsidRPr="00F9196D">
        <w:rPr>
          <w:sz w:val="16"/>
          <w:szCs w:val="16"/>
        </w:rPr>
        <w:t>* При пользовании жилым (нежилым) помещением на основании договора социального найма заявление подписывается нан</w:t>
      </w:r>
      <w:r w:rsidRPr="00F9196D">
        <w:rPr>
          <w:sz w:val="16"/>
          <w:szCs w:val="16"/>
        </w:rPr>
        <w:t>и</w:t>
      </w:r>
      <w:r w:rsidRPr="00F9196D">
        <w:rPr>
          <w:sz w:val="16"/>
          <w:szCs w:val="16"/>
        </w:rPr>
        <w:t>мателем, указанным в договоре в качестве стороны, при пользовании жилым помещением на основании договора аренды – арендат</w:t>
      </w:r>
      <w:r w:rsidRPr="00F9196D">
        <w:rPr>
          <w:sz w:val="16"/>
          <w:szCs w:val="16"/>
        </w:rPr>
        <w:t>о</w:t>
      </w:r>
      <w:r w:rsidRPr="00F9196D">
        <w:rPr>
          <w:sz w:val="16"/>
          <w:szCs w:val="16"/>
        </w:rPr>
        <w:t>ром, при пользовании жилым (нежилым) помещением на праве собственности – собственником (собственниками).</w:t>
      </w:r>
    </w:p>
    <w:p w:rsidR="002C0700" w:rsidRPr="00F9196D" w:rsidRDefault="002C0700" w:rsidP="002C0700">
      <w:pPr>
        <w:pBdr>
          <w:bottom w:val="dashed" w:sz="4" w:space="1" w:color="auto"/>
        </w:pBdr>
        <w:tabs>
          <w:tab w:val="left" w:pos="4536"/>
        </w:tabs>
      </w:pPr>
    </w:p>
    <w:p w:rsidR="002C0700" w:rsidRPr="00F9196D" w:rsidRDefault="002C0700" w:rsidP="002C0700">
      <w:pPr>
        <w:tabs>
          <w:tab w:val="left" w:pos="4536"/>
        </w:tabs>
        <w:jc w:val="center"/>
        <w:rPr>
          <w:sz w:val="16"/>
          <w:szCs w:val="16"/>
        </w:rPr>
      </w:pPr>
      <w:r w:rsidRPr="00F9196D">
        <w:rPr>
          <w:sz w:val="16"/>
          <w:szCs w:val="16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C0700" w:rsidRPr="00F9196D" w:rsidTr="001633A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082"/>
                <w:tab w:val="left" w:pos="4536"/>
              </w:tabs>
            </w:pPr>
          </w:p>
          <w:p w:rsidR="002C0700" w:rsidRPr="00F9196D" w:rsidRDefault="002C0700" w:rsidP="001633AB">
            <w:pPr>
              <w:tabs>
                <w:tab w:val="left" w:pos="4082"/>
                <w:tab w:val="left" w:pos="4536"/>
              </w:tabs>
            </w:pPr>
            <w:r w:rsidRPr="00F9196D">
              <w:t>Документы представлены на приеме</w:t>
            </w:r>
            <w:r w:rsidRPr="00F9196D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  <w:r w:rsidRPr="00F9196D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  <w:r w:rsidRPr="00F9196D">
              <w:t xml:space="preserve"> 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г</w:t>
            </w:r>
            <w:proofErr w:type="gramEnd"/>
            <w:r w:rsidRPr="00F9196D">
              <w:t>.</w:t>
            </w:r>
          </w:p>
        </w:tc>
      </w:tr>
    </w:tbl>
    <w:p w:rsidR="002C0700" w:rsidRPr="00F9196D" w:rsidRDefault="002C0700" w:rsidP="002C0700">
      <w:pPr>
        <w:tabs>
          <w:tab w:val="left" w:pos="4536"/>
        </w:tabs>
        <w:spacing w:before="240"/>
      </w:pPr>
      <w:r w:rsidRPr="00F9196D">
        <w:t xml:space="preserve">Входящий номер регистрации заявления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C0700" w:rsidRPr="00F9196D" w:rsidTr="001633A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082"/>
                <w:tab w:val="left" w:pos="4536"/>
              </w:tabs>
            </w:pPr>
            <w:r w:rsidRPr="00F9196D">
              <w:t>Выдана расписка в получении</w:t>
            </w:r>
            <w:r w:rsidRPr="00F9196D">
              <w:br/>
              <w:t>документов</w:t>
            </w:r>
            <w:r w:rsidRPr="00F9196D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  <w:r w:rsidRPr="00F9196D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  <w:r w:rsidRPr="00F9196D">
              <w:t xml:space="preserve"> 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г</w:t>
            </w:r>
            <w:proofErr w:type="gramEnd"/>
            <w:r w:rsidRPr="00F9196D">
              <w:t>. №</w:t>
            </w:r>
          </w:p>
        </w:tc>
      </w:tr>
    </w:tbl>
    <w:p w:rsidR="002C0700" w:rsidRPr="00A369E9" w:rsidRDefault="002C0700" w:rsidP="002C0700">
      <w:pPr>
        <w:tabs>
          <w:tab w:val="left" w:pos="4536"/>
        </w:tabs>
        <w:ind w:left="4111"/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C0700" w:rsidRPr="00F9196D" w:rsidTr="001633A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082"/>
                <w:tab w:val="left" w:pos="4536"/>
              </w:tabs>
            </w:pPr>
            <w:r w:rsidRPr="00F9196D">
              <w:t>Расписку получил</w:t>
            </w:r>
            <w:r w:rsidRPr="00F9196D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  <w:r w:rsidRPr="00F9196D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  <w:r w:rsidRPr="00F9196D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г</w:t>
            </w:r>
            <w:proofErr w:type="gramEnd"/>
            <w:r w:rsidRPr="00F9196D">
              <w:t>.</w:t>
            </w:r>
          </w:p>
        </w:tc>
      </w:tr>
    </w:tbl>
    <w:p w:rsidR="002C0700" w:rsidRPr="00F9196D" w:rsidRDefault="002C0700" w:rsidP="002C0700">
      <w:pPr>
        <w:tabs>
          <w:tab w:val="left" w:pos="4536"/>
        </w:tabs>
        <w:ind w:left="4253"/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4253" w:right="1841"/>
        <w:jc w:val="center"/>
        <w:rPr>
          <w:sz w:val="16"/>
          <w:szCs w:val="16"/>
        </w:rPr>
      </w:pPr>
      <w:r w:rsidRPr="00F9196D">
        <w:rPr>
          <w:sz w:val="16"/>
          <w:szCs w:val="16"/>
        </w:rPr>
        <w:lastRenderedPageBreak/>
        <w:t>(подпись заявителя)</w:t>
      </w:r>
    </w:p>
    <w:p w:rsidR="002C0700" w:rsidRPr="00F9196D" w:rsidRDefault="002C0700" w:rsidP="002C0700">
      <w:pPr>
        <w:tabs>
          <w:tab w:val="left" w:pos="4536"/>
        </w:tabs>
        <w:ind w:right="5810"/>
        <w:rPr>
          <w:sz w:val="14"/>
          <w:szCs w:val="14"/>
        </w:rPr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right="5810"/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2C0700" w:rsidRPr="00F9196D" w:rsidTr="001633A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</w:pPr>
          </w:p>
        </w:tc>
      </w:tr>
      <w:tr w:rsidR="002C0700" w:rsidRPr="00F9196D" w:rsidTr="001633A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proofErr w:type="gramStart"/>
            <w:r w:rsidRPr="00F9196D">
              <w:rPr>
                <w:sz w:val="16"/>
                <w:szCs w:val="16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1633AB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(подпись)</w:t>
            </w:r>
          </w:p>
        </w:tc>
      </w:tr>
    </w:tbl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1D2AEF" w:rsidRDefault="001D2AEF" w:rsidP="002C0700">
      <w:pPr>
        <w:tabs>
          <w:tab w:val="left" w:pos="4536"/>
        </w:tabs>
        <w:ind w:left="6372"/>
        <w:rPr>
          <w:sz w:val="18"/>
          <w:szCs w:val="18"/>
        </w:rPr>
      </w:pPr>
    </w:p>
    <w:p w:rsidR="002C0700" w:rsidRPr="00F9196D" w:rsidRDefault="002C0700" w:rsidP="002C0700">
      <w:pPr>
        <w:tabs>
          <w:tab w:val="left" w:pos="4536"/>
        </w:tabs>
        <w:ind w:left="6372"/>
        <w:rPr>
          <w:sz w:val="18"/>
          <w:szCs w:val="18"/>
        </w:rPr>
      </w:pPr>
      <w:r w:rsidRPr="00F9196D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C08A923" wp14:editId="734DA3D7">
            <wp:simplePos x="0" y="0"/>
            <wp:positionH relativeFrom="column">
              <wp:posOffset>2592070</wp:posOffset>
            </wp:positionH>
            <wp:positionV relativeFrom="paragraph">
              <wp:posOffset>-91440</wp:posOffset>
            </wp:positionV>
            <wp:extent cx="723900" cy="847725"/>
            <wp:effectExtent l="0" t="0" r="0" b="9525"/>
            <wp:wrapNone/>
            <wp:docPr id="3" name="Рисунок 3" descr="Омсукча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мсукча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96D">
        <w:rPr>
          <w:sz w:val="18"/>
          <w:szCs w:val="18"/>
        </w:rPr>
        <w:t>Приложение № 2</w:t>
      </w:r>
    </w:p>
    <w:p w:rsidR="00A369E9" w:rsidRDefault="002C0700" w:rsidP="006C4A61">
      <w:pPr>
        <w:tabs>
          <w:tab w:val="left" w:pos="4536"/>
        </w:tabs>
        <w:ind w:left="5529" w:firstLine="708"/>
        <w:rPr>
          <w:sz w:val="18"/>
          <w:szCs w:val="18"/>
        </w:rPr>
      </w:pPr>
      <w:r w:rsidRPr="00F9196D">
        <w:tab/>
      </w:r>
      <w:r w:rsidR="006C4A61">
        <w:rPr>
          <w:sz w:val="18"/>
          <w:szCs w:val="18"/>
        </w:rPr>
        <w:t>к</w:t>
      </w:r>
      <w:r w:rsidR="00A369E9" w:rsidRPr="00F9196D">
        <w:rPr>
          <w:sz w:val="18"/>
          <w:szCs w:val="18"/>
        </w:rPr>
        <w:t xml:space="preserve"> административному регламе</w:t>
      </w:r>
      <w:r w:rsidR="00A369E9" w:rsidRPr="00F9196D">
        <w:rPr>
          <w:sz w:val="18"/>
          <w:szCs w:val="18"/>
        </w:rPr>
        <w:t>н</w:t>
      </w:r>
      <w:r w:rsidR="00A369E9" w:rsidRPr="00F9196D">
        <w:rPr>
          <w:sz w:val="18"/>
          <w:szCs w:val="18"/>
        </w:rPr>
        <w:t>ту</w:t>
      </w:r>
    </w:p>
    <w:p w:rsidR="00A369E9" w:rsidRDefault="00A369E9" w:rsidP="00A369E9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«Прием заявлений и выдача                                                                              </w:t>
      </w:r>
    </w:p>
    <w:p w:rsidR="00A369E9" w:rsidRDefault="00A369E9" w:rsidP="00A369E9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д</w:t>
      </w:r>
      <w:r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кументов о согласовании</w:t>
      </w:r>
    </w:p>
    <w:p w:rsidR="00A369E9" w:rsidRDefault="00A369E9" w:rsidP="00A369E9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переустройства и (или)</w:t>
      </w:r>
    </w:p>
    <w:p w:rsidR="00A369E9" w:rsidRPr="00F9196D" w:rsidRDefault="00A369E9" w:rsidP="00A369E9">
      <w:pPr>
        <w:pStyle w:val="ConsPlusNormal"/>
        <w:widowControl/>
        <w:tabs>
          <w:tab w:val="left" w:pos="4536"/>
        </w:tabs>
        <w:ind w:left="6372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перепланировки помещ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ния в                                                                                                                                                      многоквартирном доме»</w:t>
      </w:r>
    </w:p>
    <w:p w:rsidR="002C0700" w:rsidRPr="00F9196D" w:rsidRDefault="002C0700" w:rsidP="002C0700">
      <w:pPr>
        <w:pStyle w:val="ConsPlusNormal"/>
        <w:widowControl/>
        <w:tabs>
          <w:tab w:val="left" w:pos="4536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0700" w:rsidRPr="006C4A61" w:rsidRDefault="002C0700" w:rsidP="002C0700">
      <w:pPr>
        <w:tabs>
          <w:tab w:val="left" w:pos="4536"/>
        </w:tabs>
        <w:jc w:val="both"/>
        <w:rPr>
          <w:rFonts w:asciiTheme="minorHAnsi" w:hAnsiTheme="minorHAnsi"/>
          <w:sz w:val="6"/>
          <w:szCs w:val="44"/>
        </w:rPr>
      </w:pPr>
    </w:p>
    <w:p w:rsidR="002C0700" w:rsidRPr="00F9196D" w:rsidRDefault="002C0700" w:rsidP="002C0700">
      <w:pPr>
        <w:tabs>
          <w:tab w:val="left" w:pos="4536"/>
        </w:tabs>
        <w:jc w:val="center"/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bCs/>
          <w:caps/>
        </w:rPr>
      </w:pPr>
      <w:r w:rsidRPr="00F9196D">
        <w:rPr>
          <w:b/>
          <w:bCs/>
          <w:caps/>
        </w:rPr>
        <w:t>российская федерация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bCs/>
          <w:caps/>
        </w:rPr>
      </w:pPr>
      <w:r w:rsidRPr="00F9196D">
        <w:rPr>
          <w:b/>
          <w:bCs/>
          <w:caps/>
        </w:rPr>
        <w:t>Магаданская область</w:t>
      </w:r>
    </w:p>
    <w:p w:rsidR="002C0700" w:rsidRPr="00F9196D" w:rsidRDefault="002C0700" w:rsidP="002C0700">
      <w:pPr>
        <w:pStyle w:val="1"/>
        <w:tabs>
          <w:tab w:val="left" w:pos="0"/>
          <w:tab w:val="left" w:pos="4536"/>
        </w:tabs>
        <w:rPr>
          <w:rFonts w:ascii="Times New Roman" w:hAnsi="Times New Roman" w:cs="Times New Roman"/>
          <w:sz w:val="24"/>
        </w:rPr>
      </w:pPr>
      <w:r w:rsidRPr="00F9196D">
        <w:rPr>
          <w:rFonts w:ascii="Times New Roman" w:hAnsi="Times New Roman" w:cs="Times New Roman"/>
          <w:caps/>
          <w:sz w:val="24"/>
        </w:rPr>
        <w:t>Администрация</w:t>
      </w:r>
      <w:r w:rsidRPr="00F9196D">
        <w:rPr>
          <w:rFonts w:ascii="Times New Roman" w:hAnsi="Times New Roman" w:cs="Times New Roman"/>
          <w:sz w:val="24"/>
        </w:rPr>
        <w:t xml:space="preserve"> ОМСУКЧАНСКОГО </w:t>
      </w:r>
      <w:r w:rsidR="001D2AEF">
        <w:rPr>
          <w:rFonts w:ascii="Times New Roman" w:hAnsi="Times New Roman" w:cs="Times New Roman"/>
          <w:sz w:val="24"/>
        </w:rPr>
        <w:t>ГОРОДСКОГО ОКРУГА</w:t>
      </w:r>
    </w:p>
    <w:p w:rsidR="002C0700" w:rsidRPr="00F9196D" w:rsidRDefault="002C0700" w:rsidP="001D2AEF">
      <w:pPr>
        <w:tabs>
          <w:tab w:val="left" w:pos="4536"/>
        </w:tabs>
        <w:ind w:left="-180"/>
        <w:jc w:val="center"/>
        <w:rPr>
          <w:sz w:val="18"/>
          <w:szCs w:val="18"/>
        </w:rPr>
      </w:pPr>
      <w:r w:rsidRPr="00F9196D">
        <w:rPr>
          <w:sz w:val="18"/>
          <w:szCs w:val="18"/>
        </w:rPr>
        <w:t xml:space="preserve">   686410 п.</w:t>
      </w:r>
      <w:r w:rsidR="001D2AEF">
        <w:rPr>
          <w:sz w:val="18"/>
          <w:szCs w:val="18"/>
        </w:rPr>
        <w:t xml:space="preserve"> </w:t>
      </w:r>
      <w:r w:rsidRPr="00F9196D">
        <w:rPr>
          <w:sz w:val="18"/>
          <w:szCs w:val="18"/>
        </w:rPr>
        <w:t>Омсукчан Магаданской обл., ул</w:t>
      </w:r>
      <w:proofErr w:type="gramStart"/>
      <w:r w:rsidRPr="00F9196D">
        <w:rPr>
          <w:sz w:val="18"/>
          <w:szCs w:val="18"/>
        </w:rPr>
        <w:t>.Л</w:t>
      </w:r>
      <w:proofErr w:type="gramEnd"/>
      <w:r w:rsidRPr="00F9196D">
        <w:rPr>
          <w:sz w:val="18"/>
          <w:szCs w:val="18"/>
        </w:rPr>
        <w:t xml:space="preserve">енина,19; </w:t>
      </w:r>
    </w:p>
    <w:p w:rsidR="002C0700" w:rsidRPr="00F9196D" w:rsidRDefault="002C0700" w:rsidP="002C0700">
      <w:pPr>
        <w:tabs>
          <w:tab w:val="left" w:pos="4536"/>
        </w:tabs>
        <w:autoSpaceDE w:val="0"/>
        <w:autoSpaceDN w:val="0"/>
        <w:adjustRightInd w:val="0"/>
        <w:jc w:val="center"/>
        <w:outlineLvl w:val="0"/>
      </w:pPr>
      <w:r w:rsidRPr="00F9196D">
        <w:rPr>
          <w:sz w:val="18"/>
          <w:szCs w:val="18"/>
        </w:rPr>
        <w:t>ИНН 4902003230        БИК 044442001    тел.: 91-5-14, факс: 91-2-31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2C0700" w:rsidRPr="00F9196D" w:rsidTr="001633AB">
        <w:trPr>
          <w:trHeight w:val="100"/>
        </w:trPr>
        <w:tc>
          <w:tcPr>
            <w:tcW w:w="9296" w:type="dxa"/>
            <w:shd w:val="clear" w:color="auto" w:fill="auto"/>
          </w:tcPr>
          <w:p w:rsidR="002C0700" w:rsidRPr="00F9196D" w:rsidRDefault="002C0700" w:rsidP="001633AB">
            <w:pPr>
              <w:tabs>
                <w:tab w:val="left" w:pos="4536"/>
              </w:tabs>
              <w:snapToGrid w:val="0"/>
              <w:jc w:val="both"/>
              <w:rPr>
                <w:sz w:val="14"/>
                <w:szCs w:val="14"/>
              </w:rPr>
            </w:pPr>
          </w:p>
        </w:tc>
      </w:tr>
    </w:tbl>
    <w:p w:rsidR="002C0700" w:rsidRPr="00F9196D" w:rsidRDefault="002C0700" w:rsidP="002C0700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96D">
        <w:rPr>
          <w:rFonts w:ascii="Times New Roman" w:hAnsi="Times New Roman" w:cs="Times New Roman"/>
          <w:b/>
          <w:sz w:val="32"/>
          <w:szCs w:val="32"/>
        </w:rPr>
        <w:t>РЕШЕНИЕ № 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96D">
        <w:rPr>
          <w:rFonts w:ascii="Times New Roman" w:hAnsi="Times New Roman" w:cs="Times New Roman"/>
          <w:b/>
          <w:sz w:val="24"/>
          <w:szCs w:val="24"/>
        </w:rPr>
        <w:t xml:space="preserve">о согласовании переустройства и (или) перепланировки </w:t>
      </w:r>
    </w:p>
    <w:p w:rsidR="002C0700" w:rsidRPr="00F9196D" w:rsidRDefault="002C0700" w:rsidP="002C0700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96D">
        <w:rPr>
          <w:rFonts w:ascii="Times New Roman" w:hAnsi="Times New Roman" w:cs="Times New Roman"/>
          <w:b/>
          <w:sz w:val="24"/>
          <w:szCs w:val="24"/>
        </w:rPr>
        <w:t>помещения в многоквартирном доме</w:t>
      </w:r>
    </w:p>
    <w:p w:rsidR="002C0700" w:rsidRPr="006C4A61" w:rsidRDefault="002C0700" w:rsidP="002C0700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sz w:val="8"/>
        </w:rPr>
      </w:pPr>
    </w:p>
    <w:p w:rsidR="002C0700" w:rsidRPr="00F9196D" w:rsidRDefault="002C0700" w:rsidP="002C0700">
      <w:pPr>
        <w:pStyle w:val="ConsPlusNonformat"/>
        <w:tabs>
          <w:tab w:val="left" w:pos="4536"/>
        </w:tabs>
        <w:ind w:firstLine="567"/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 xml:space="preserve">      В связи с обращением _________________________________________________________________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1416" w:firstLine="708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                          (Ф.И.О. физического лица, наименование юридического лица - заявителя)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  <w:sz w:val="14"/>
          <w:szCs w:val="14"/>
        </w:rPr>
      </w:pP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о намерении провести _</w:t>
      </w:r>
      <w:r w:rsidRPr="00F9196D">
        <w:rPr>
          <w:rFonts w:ascii="Times New Roman" w:hAnsi="Times New Roman" w:cs="Times New Roman"/>
          <w:u w:val="single"/>
        </w:rPr>
        <w:t>переустройство и (или)</w:t>
      </w:r>
      <w:r w:rsidRPr="00F9196D">
        <w:rPr>
          <w:rFonts w:ascii="Times New Roman" w:hAnsi="Times New Roman" w:cs="Times New Roman"/>
          <w:strike/>
          <w:u w:val="single"/>
        </w:rPr>
        <w:t xml:space="preserve"> </w:t>
      </w:r>
      <w:r w:rsidRPr="00F9196D">
        <w:rPr>
          <w:rFonts w:ascii="Times New Roman" w:hAnsi="Times New Roman" w:cs="Times New Roman"/>
          <w:u w:val="single"/>
        </w:rPr>
        <w:t>перепланировку</w:t>
      </w:r>
      <w:r w:rsidRPr="00F9196D">
        <w:rPr>
          <w:rFonts w:ascii="Times New Roman" w:hAnsi="Times New Roman" w:cs="Times New Roman"/>
        </w:rPr>
        <w:t xml:space="preserve">_ помещения в многоквартирном доме, рас-                       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1416" w:firstLine="708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                               (ненужное зачеркнуть)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  <w:sz w:val="16"/>
          <w:szCs w:val="16"/>
        </w:rPr>
      </w:pPr>
      <w:proofErr w:type="gramStart"/>
      <w:r w:rsidRPr="00F9196D">
        <w:rPr>
          <w:rFonts w:ascii="Times New Roman" w:hAnsi="Times New Roman" w:cs="Times New Roman"/>
        </w:rPr>
        <w:t>положенного</w:t>
      </w:r>
      <w:proofErr w:type="gramEnd"/>
      <w:r w:rsidRPr="00F9196D">
        <w:rPr>
          <w:rFonts w:ascii="Times New Roman" w:hAnsi="Times New Roman" w:cs="Times New Roman"/>
        </w:rPr>
        <w:t xml:space="preserve"> по адресу: __Магаданская область, Омсукчанский район, 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  <w:sz w:val="14"/>
          <w:szCs w:val="14"/>
        </w:rPr>
      </w:pP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занимаемых (принадлежащих) __________________________________________________________________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3540" w:firstLine="708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                                     (ненужное зачеркнуть)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на основании: _________________________________________________________________________________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1416" w:firstLine="708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                   </w:t>
      </w:r>
      <w:proofErr w:type="gramStart"/>
      <w:r w:rsidRPr="00F9196D">
        <w:rPr>
          <w:rFonts w:ascii="Times New Roman" w:hAnsi="Times New Roman" w:cs="Times New Roman"/>
          <w:sz w:val="14"/>
          <w:szCs w:val="14"/>
        </w:rPr>
        <w:t>(вид и реквизиты правоустанавливающего документа на</w:t>
      </w:r>
      <w:proofErr w:type="gramEnd"/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2C0700" w:rsidRPr="00F9196D" w:rsidRDefault="002C0700" w:rsidP="002C0700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переустраиваемое и (или) </w:t>
      </w:r>
      <w:proofErr w:type="spellStart"/>
      <w:r w:rsidRPr="00F9196D">
        <w:rPr>
          <w:rFonts w:ascii="Times New Roman" w:hAnsi="Times New Roman" w:cs="Times New Roman"/>
          <w:sz w:val="14"/>
          <w:szCs w:val="14"/>
        </w:rPr>
        <w:t>перепланируемое</w:t>
      </w:r>
      <w:proofErr w:type="spellEnd"/>
      <w:r w:rsidRPr="00F9196D">
        <w:rPr>
          <w:rFonts w:ascii="Times New Roman" w:hAnsi="Times New Roman" w:cs="Times New Roman"/>
          <w:sz w:val="14"/>
          <w:szCs w:val="14"/>
        </w:rPr>
        <w:t xml:space="preserve"> помещение в многоквартирном доме)</w:t>
      </w:r>
    </w:p>
    <w:p w:rsidR="002C0700" w:rsidRPr="006C4A61" w:rsidRDefault="002C0700" w:rsidP="002C0700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sz w:val="14"/>
          <w:szCs w:val="16"/>
        </w:rPr>
      </w:pP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 xml:space="preserve">по результатам рассмотрения представленных документов принято </w:t>
      </w:r>
      <w:r w:rsidR="005E60BE">
        <w:rPr>
          <w:rFonts w:ascii="Times New Roman" w:hAnsi="Times New Roman" w:cs="Times New Roman"/>
        </w:rPr>
        <w:t>Решение</w:t>
      </w:r>
      <w:r w:rsidRPr="00F9196D">
        <w:rPr>
          <w:rFonts w:ascii="Times New Roman" w:hAnsi="Times New Roman" w:cs="Times New Roman"/>
        </w:rPr>
        <w:t>: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 xml:space="preserve">1. Дать согласие </w:t>
      </w:r>
      <w:proofErr w:type="gramStart"/>
      <w:r w:rsidRPr="00F9196D">
        <w:rPr>
          <w:rFonts w:ascii="Times New Roman" w:hAnsi="Times New Roman" w:cs="Times New Roman"/>
        </w:rPr>
        <w:t>на</w:t>
      </w:r>
      <w:proofErr w:type="gramEnd"/>
      <w:r w:rsidRPr="00F9196D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708" w:firstLine="708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Pr="00F9196D">
        <w:rPr>
          <w:rFonts w:ascii="Times New Roman" w:hAnsi="Times New Roman" w:cs="Times New Roman"/>
          <w:strike/>
          <w:sz w:val="14"/>
          <w:szCs w:val="14"/>
        </w:rPr>
        <w:t>(</w:t>
      </w:r>
      <w:r w:rsidRPr="00F9196D">
        <w:rPr>
          <w:rFonts w:ascii="Times New Roman" w:hAnsi="Times New Roman" w:cs="Times New Roman"/>
          <w:sz w:val="14"/>
          <w:szCs w:val="14"/>
        </w:rPr>
        <w:t>переустройство, перепланировку, переустройство и перепланировку - нужное указать)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нежилых  помещений  в  соответствии  с  представленным  проектом (проектной документацией).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2. Установить &lt;*&gt;: срок производства ремонтно-строительных работ с "____" ________20___г. по "_____" ________ 20___ г.; режим производства ремонтно-строительных работ с _10.00_по _18.00_ часов в будние дни_______________________________________________________________________________________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  <w:sz w:val="14"/>
          <w:szCs w:val="14"/>
        </w:rPr>
      </w:pPr>
    </w:p>
    <w:p w:rsidR="002C0700" w:rsidRPr="00F9196D" w:rsidRDefault="002C0700" w:rsidP="002C0700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    &lt;*&gt; Срок и режим производства ремонтно-строительных  работ определяются в   соответствии   с   заявлением.  В  случае  если  орган,  осуществля</w:t>
      </w:r>
      <w:r w:rsidRPr="00F9196D">
        <w:rPr>
          <w:rFonts w:ascii="Times New Roman" w:hAnsi="Times New Roman" w:cs="Times New Roman"/>
          <w:sz w:val="14"/>
          <w:szCs w:val="14"/>
        </w:rPr>
        <w:t>ю</w:t>
      </w:r>
      <w:r w:rsidRPr="00F9196D">
        <w:rPr>
          <w:rFonts w:ascii="Times New Roman" w:hAnsi="Times New Roman" w:cs="Times New Roman"/>
          <w:sz w:val="14"/>
          <w:szCs w:val="14"/>
        </w:rPr>
        <w:t>щий согласование,  изменяет  указанные  в  заявлении  срок и режим производства ремонтно-строительных  работ, в  решении  излагаются мотивы прин</w:t>
      </w:r>
      <w:r w:rsidRPr="00F9196D">
        <w:rPr>
          <w:rFonts w:ascii="Times New Roman" w:hAnsi="Times New Roman" w:cs="Times New Roman"/>
          <w:sz w:val="14"/>
          <w:szCs w:val="14"/>
        </w:rPr>
        <w:t>я</w:t>
      </w:r>
      <w:r w:rsidRPr="00F9196D">
        <w:rPr>
          <w:rFonts w:ascii="Times New Roman" w:hAnsi="Times New Roman" w:cs="Times New Roman"/>
          <w:sz w:val="14"/>
          <w:szCs w:val="14"/>
        </w:rPr>
        <w:t>тия такого решения.</w:t>
      </w:r>
    </w:p>
    <w:p w:rsidR="002C0700" w:rsidRPr="00F9196D" w:rsidRDefault="002C0700" w:rsidP="002C0700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</w:rPr>
        <w:t xml:space="preserve">3. </w:t>
      </w:r>
      <w:proofErr w:type="gramStart"/>
      <w:r w:rsidRPr="00F9196D">
        <w:rPr>
          <w:rFonts w:ascii="Times New Roman" w:hAnsi="Times New Roman" w:cs="Times New Roman"/>
        </w:rPr>
        <w:t>Обязать  заявителя  осуществить  переустройство  и (или)  перепланировку  помещения в многокварти</w:t>
      </w:r>
      <w:r w:rsidRPr="00F9196D">
        <w:rPr>
          <w:rFonts w:ascii="Times New Roman" w:hAnsi="Times New Roman" w:cs="Times New Roman"/>
        </w:rPr>
        <w:t>р</w:t>
      </w:r>
      <w:r w:rsidRPr="00F9196D">
        <w:rPr>
          <w:rFonts w:ascii="Times New Roman" w:hAnsi="Times New Roman" w:cs="Times New Roman"/>
        </w:rPr>
        <w:t xml:space="preserve">ном доме в соответствии с проектом (проектной документацией) и с соблюдением </w:t>
      </w:r>
      <w:proofErr w:type="spellStart"/>
      <w:r w:rsidRPr="00F9196D">
        <w:rPr>
          <w:rFonts w:ascii="Times New Roman" w:hAnsi="Times New Roman" w:cs="Times New Roman"/>
        </w:rPr>
        <w:t>требов</w:t>
      </w:r>
      <w:r w:rsidRPr="00F9196D">
        <w:rPr>
          <w:rFonts w:ascii="Times New Roman" w:hAnsi="Times New Roman" w:cs="Times New Roman"/>
        </w:rPr>
        <w:t>а</w:t>
      </w:r>
      <w:r w:rsidRPr="00F9196D">
        <w:rPr>
          <w:rFonts w:ascii="Times New Roman" w:hAnsi="Times New Roman" w:cs="Times New Roman"/>
        </w:rPr>
        <w:t>ний_</w:t>
      </w:r>
      <w:r w:rsidRPr="00F9196D">
        <w:rPr>
          <w:rFonts w:ascii="Times New Roman" w:hAnsi="Times New Roman" w:cs="Times New Roman"/>
          <w:u w:val="single"/>
        </w:rPr>
        <w:t>действующего</w:t>
      </w:r>
      <w:proofErr w:type="spellEnd"/>
      <w:r w:rsidRPr="00F9196D">
        <w:rPr>
          <w:rFonts w:ascii="Times New Roman" w:hAnsi="Times New Roman" w:cs="Times New Roman"/>
          <w:u w:val="single"/>
        </w:rPr>
        <w:t xml:space="preserve"> законодательства в области строительства и противопожарной безопасности</w:t>
      </w:r>
      <w:r w:rsidRPr="00F9196D">
        <w:rPr>
          <w:rFonts w:ascii="Times New Roman" w:hAnsi="Times New Roman" w:cs="Times New Roman"/>
        </w:rPr>
        <w:br/>
      </w:r>
      <w:r w:rsidRPr="00F9196D">
        <w:rPr>
          <w:rFonts w:ascii="Times New Roman" w:hAnsi="Times New Roman" w:cs="Times New Roman"/>
          <w:sz w:val="14"/>
          <w:szCs w:val="14"/>
        </w:rPr>
        <w:t xml:space="preserve">                                     </w:t>
      </w:r>
      <w:r w:rsidRPr="00F9196D">
        <w:rPr>
          <w:rFonts w:ascii="Times New Roman" w:hAnsi="Times New Roman" w:cs="Times New Roman"/>
          <w:sz w:val="14"/>
          <w:szCs w:val="14"/>
        </w:rPr>
        <w:tab/>
        <w:t xml:space="preserve">(указываются реквизиты нормативного </w:t>
      </w:r>
      <w:proofErr w:type="gramEnd"/>
    </w:p>
    <w:p w:rsidR="002C0700" w:rsidRPr="00F9196D" w:rsidRDefault="002C0700" w:rsidP="002C0700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>правового акта РФ, субъекта РФ или органа местного самоуправления, регламентирующего порядок проведения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F9196D">
        <w:rPr>
          <w:rFonts w:ascii="Times New Roman" w:hAnsi="Times New Roman" w:cs="Times New Roman"/>
          <w:sz w:val="14"/>
          <w:szCs w:val="14"/>
        </w:rPr>
        <w:t>ремонтно-строительных работ по переустройству и (или) перепланировке нежилых помещений в многоквартирном доме)</w:t>
      </w:r>
      <w:proofErr w:type="gramEnd"/>
    </w:p>
    <w:p w:rsidR="002C0700" w:rsidRPr="00F9196D" w:rsidRDefault="002C0700" w:rsidP="002C0700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4. Установить,  что  приемочная  комиссия осуществляет  приемку выполненных ремонтно-строительных работ и подписание акта о завершении переустройства и (или) перепланировки  помещения  в многоква</w:t>
      </w:r>
      <w:r w:rsidRPr="00F9196D">
        <w:rPr>
          <w:rFonts w:ascii="Times New Roman" w:hAnsi="Times New Roman" w:cs="Times New Roman"/>
        </w:rPr>
        <w:t>р</w:t>
      </w:r>
      <w:r w:rsidRPr="00F9196D">
        <w:rPr>
          <w:rFonts w:ascii="Times New Roman" w:hAnsi="Times New Roman" w:cs="Times New Roman"/>
        </w:rPr>
        <w:t>тирном доме в установленном порядке.</w:t>
      </w:r>
    </w:p>
    <w:p w:rsidR="002C0700" w:rsidRPr="00F9196D" w:rsidRDefault="002C0700" w:rsidP="002C0700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5. Приемочной  комиссии после подписания акта о завершении переустройства и (или)  перепланировки  помещения в многоквартирном доме направить подписанный акт в орган местного самоуправления.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 xml:space="preserve">6. Контроль за исполнением настоящего решения возложить </w:t>
      </w:r>
      <w:proofErr w:type="gramStart"/>
      <w:r w:rsidRPr="00F9196D">
        <w:rPr>
          <w:rFonts w:ascii="Times New Roman" w:hAnsi="Times New Roman" w:cs="Times New Roman"/>
        </w:rPr>
        <w:t>на</w:t>
      </w:r>
      <w:proofErr w:type="gramEnd"/>
      <w:r w:rsidRPr="00F9196D">
        <w:rPr>
          <w:rFonts w:ascii="Times New Roman" w:hAnsi="Times New Roman" w:cs="Times New Roman"/>
        </w:rPr>
        <w:t>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  </w:t>
      </w:r>
      <w:r w:rsidRPr="00F9196D">
        <w:rPr>
          <w:rFonts w:ascii="Times New Roman" w:hAnsi="Times New Roman" w:cs="Times New Roman"/>
          <w:sz w:val="14"/>
          <w:szCs w:val="14"/>
        </w:rPr>
        <w:tab/>
      </w:r>
      <w:r w:rsidRPr="00F9196D">
        <w:rPr>
          <w:rFonts w:ascii="Times New Roman" w:hAnsi="Times New Roman" w:cs="Times New Roman"/>
          <w:sz w:val="14"/>
          <w:szCs w:val="14"/>
        </w:rPr>
        <w:tab/>
        <w:t xml:space="preserve">                   </w:t>
      </w:r>
      <w:proofErr w:type="gramStart"/>
      <w:r w:rsidRPr="00F9196D">
        <w:rPr>
          <w:rFonts w:ascii="Times New Roman" w:hAnsi="Times New Roman" w:cs="Times New Roman"/>
          <w:sz w:val="14"/>
          <w:szCs w:val="14"/>
        </w:rPr>
        <w:t>(наименование структурного подразделения и (или) Ф.И.О.</w:t>
      </w:r>
      <w:proofErr w:type="gramEnd"/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>должностного  лица органа, осуществляющего согласование)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4248"/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 xml:space="preserve">                 __________________________________________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4248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                         (подпись должностного лица органа, осуществляющего согласование)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4956" w:firstLine="708"/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 xml:space="preserve">     </w:t>
      </w:r>
      <w:r w:rsidRPr="00F9196D">
        <w:rPr>
          <w:rFonts w:ascii="Times New Roman" w:hAnsi="Times New Roman" w:cs="Times New Roman"/>
        </w:rPr>
        <w:tab/>
        <w:t xml:space="preserve">       </w:t>
      </w:r>
      <w:r w:rsidRPr="00F9196D">
        <w:rPr>
          <w:rFonts w:ascii="Times New Roman" w:hAnsi="Times New Roman" w:cs="Times New Roman"/>
        </w:rPr>
        <w:tab/>
        <w:t xml:space="preserve">  М.П.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 xml:space="preserve">Получил: "___" _____ 20__ г. </w:t>
      </w:r>
      <w:r w:rsidRPr="00F9196D">
        <w:rPr>
          <w:rFonts w:ascii="Times New Roman" w:hAnsi="Times New Roman" w:cs="Times New Roman"/>
        </w:rPr>
        <w:tab/>
        <w:t>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>(заполняется в случае получени</w:t>
      </w:r>
      <w:r w:rsidR="006C4A61">
        <w:rPr>
          <w:rFonts w:ascii="Times New Roman" w:hAnsi="Times New Roman" w:cs="Times New Roman"/>
          <w:sz w:val="14"/>
          <w:szCs w:val="14"/>
        </w:rPr>
        <w:t>я решения лично)</w:t>
      </w:r>
      <w:r w:rsidR="006C4A61">
        <w:rPr>
          <w:rFonts w:ascii="Times New Roman" w:hAnsi="Times New Roman" w:cs="Times New Roman"/>
          <w:sz w:val="14"/>
          <w:szCs w:val="14"/>
        </w:rPr>
        <w:tab/>
      </w:r>
      <w:r w:rsidRPr="00F9196D">
        <w:rPr>
          <w:rFonts w:ascii="Times New Roman" w:hAnsi="Times New Roman" w:cs="Times New Roman"/>
          <w:sz w:val="14"/>
          <w:szCs w:val="14"/>
        </w:rPr>
        <w:t xml:space="preserve">   (подпись заявителя или уполномоченного лица заявит</w:t>
      </w:r>
      <w:r w:rsidRPr="00F9196D">
        <w:rPr>
          <w:rFonts w:ascii="Times New Roman" w:hAnsi="Times New Roman" w:cs="Times New Roman"/>
          <w:sz w:val="14"/>
          <w:szCs w:val="14"/>
        </w:rPr>
        <w:t>е</w:t>
      </w:r>
      <w:r w:rsidRPr="00F9196D">
        <w:rPr>
          <w:rFonts w:ascii="Times New Roman" w:hAnsi="Times New Roman" w:cs="Times New Roman"/>
          <w:sz w:val="14"/>
          <w:szCs w:val="14"/>
        </w:rPr>
        <w:t>лей)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Решение направлено в адрес заявител</w:t>
      </w:r>
      <w:proofErr w:type="gramStart"/>
      <w:r w:rsidRPr="00F9196D">
        <w:rPr>
          <w:rFonts w:ascii="Times New Roman" w:hAnsi="Times New Roman" w:cs="Times New Roman"/>
        </w:rPr>
        <w:t>я(</w:t>
      </w:r>
      <w:proofErr w:type="gramEnd"/>
      <w:r w:rsidRPr="00F9196D">
        <w:rPr>
          <w:rFonts w:ascii="Times New Roman" w:hAnsi="Times New Roman" w:cs="Times New Roman"/>
        </w:rPr>
        <w:t xml:space="preserve">ей) </w:t>
      </w:r>
      <w:r w:rsidRPr="00F9196D">
        <w:rPr>
          <w:rFonts w:ascii="Times New Roman" w:hAnsi="Times New Roman" w:cs="Times New Roman"/>
        </w:rPr>
        <w:tab/>
      </w:r>
      <w:r w:rsidRPr="00F9196D">
        <w:rPr>
          <w:rFonts w:ascii="Times New Roman" w:hAnsi="Times New Roman" w:cs="Times New Roman"/>
        </w:rPr>
        <w:tab/>
      </w:r>
      <w:r w:rsidRPr="00F9196D">
        <w:rPr>
          <w:rFonts w:ascii="Times New Roman" w:hAnsi="Times New Roman" w:cs="Times New Roman"/>
        </w:rPr>
        <w:tab/>
        <w:t>"____" ___________________ 20___ г.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4956" w:firstLine="708"/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  <w:sz w:val="14"/>
          <w:szCs w:val="14"/>
        </w:rPr>
        <w:t>(заполняется в случае направления решения по почте)</w:t>
      </w:r>
      <w:r w:rsidRPr="00F9196D">
        <w:rPr>
          <w:rFonts w:ascii="Times New Roman" w:hAnsi="Times New Roman" w:cs="Times New Roman"/>
        </w:rPr>
        <w:t xml:space="preserve"> 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4956" w:firstLine="708"/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3402" w:firstLine="708"/>
        <w:jc w:val="both"/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 xml:space="preserve">                    __________________________________________       </w:t>
      </w:r>
    </w:p>
    <w:p w:rsidR="006C4A61" w:rsidRDefault="002C0700" w:rsidP="006C4A61">
      <w:pPr>
        <w:pStyle w:val="ConsPlusNonformat"/>
        <w:tabs>
          <w:tab w:val="left" w:pos="4536"/>
        </w:tabs>
        <w:ind w:left="4248"/>
        <w:rPr>
          <w:sz w:val="18"/>
          <w:szCs w:val="18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                           (подпись должностного лица, направившего </w:t>
      </w:r>
      <w:r w:rsidR="005E60BE">
        <w:rPr>
          <w:rFonts w:ascii="Times New Roman" w:hAnsi="Times New Roman" w:cs="Times New Roman"/>
          <w:sz w:val="14"/>
          <w:szCs w:val="14"/>
        </w:rPr>
        <w:t>Решение</w:t>
      </w:r>
      <w:r w:rsidRPr="00F9196D">
        <w:rPr>
          <w:rFonts w:ascii="Times New Roman" w:hAnsi="Times New Roman" w:cs="Times New Roman"/>
          <w:sz w:val="14"/>
          <w:szCs w:val="14"/>
        </w:rPr>
        <w:t xml:space="preserve"> заявител</w:t>
      </w:r>
      <w:proofErr w:type="gramStart"/>
      <w:r w:rsidRPr="00F9196D">
        <w:rPr>
          <w:rFonts w:ascii="Times New Roman" w:hAnsi="Times New Roman" w:cs="Times New Roman"/>
          <w:sz w:val="14"/>
          <w:szCs w:val="14"/>
        </w:rPr>
        <w:t>ю(</w:t>
      </w:r>
      <w:proofErr w:type="gramEnd"/>
      <w:r w:rsidRPr="00F9196D">
        <w:rPr>
          <w:rFonts w:ascii="Times New Roman" w:hAnsi="Times New Roman" w:cs="Times New Roman"/>
          <w:sz w:val="14"/>
          <w:szCs w:val="14"/>
        </w:rPr>
        <w:t>ей)</w:t>
      </w:r>
    </w:p>
    <w:p w:rsidR="006C4A61" w:rsidRDefault="006C4A61" w:rsidP="002C0700">
      <w:pPr>
        <w:tabs>
          <w:tab w:val="left" w:pos="4536"/>
        </w:tabs>
        <w:ind w:left="5664" w:firstLine="708"/>
        <w:rPr>
          <w:sz w:val="18"/>
          <w:szCs w:val="18"/>
        </w:rPr>
      </w:pPr>
    </w:p>
    <w:p w:rsidR="006C4A61" w:rsidRDefault="006C4A61" w:rsidP="002C0700">
      <w:pPr>
        <w:tabs>
          <w:tab w:val="left" w:pos="4536"/>
        </w:tabs>
        <w:ind w:left="5664" w:firstLine="708"/>
        <w:rPr>
          <w:sz w:val="18"/>
          <w:szCs w:val="18"/>
        </w:rPr>
      </w:pPr>
    </w:p>
    <w:p w:rsidR="002B563E" w:rsidRPr="00F9196D" w:rsidRDefault="002C0700" w:rsidP="002B563E">
      <w:pPr>
        <w:tabs>
          <w:tab w:val="left" w:pos="4536"/>
        </w:tabs>
        <w:ind w:left="5664" w:firstLine="708"/>
        <w:rPr>
          <w:sz w:val="18"/>
          <w:szCs w:val="18"/>
        </w:rPr>
      </w:pPr>
      <w:r w:rsidRPr="00F9196D">
        <w:rPr>
          <w:sz w:val="18"/>
          <w:szCs w:val="18"/>
        </w:rPr>
        <w:lastRenderedPageBreak/>
        <w:t>Приложение № 3</w:t>
      </w:r>
      <w:r w:rsidRPr="00F9196D">
        <w:rPr>
          <w:sz w:val="18"/>
          <w:szCs w:val="18"/>
        </w:rPr>
        <w:tab/>
      </w:r>
      <w:r w:rsidRPr="00F9196D">
        <w:rPr>
          <w:sz w:val="18"/>
          <w:szCs w:val="18"/>
        </w:rPr>
        <w:tab/>
      </w:r>
      <w:r w:rsidRPr="00F9196D">
        <w:rPr>
          <w:sz w:val="18"/>
          <w:szCs w:val="18"/>
        </w:rPr>
        <w:tab/>
      </w:r>
    </w:p>
    <w:p w:rsidR="002B563E" w:rsidRDefault="002B563E" w:rsidP="002B563E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F9196D">
        <w:rPr>
          <w:rFonts w:ascii="Times New Roman" w:hAnsi="Times New Roman" w:cs="Times New Roman"/>
          <w:sz w:val="18"/>
          <w:szCs w:val="18"/>
        </w:rPr>
        <w:t>к административному р</w:t>
      </w:r>
      <w:r w:rsidRPr="00F9196D">
        <w:rPr>
          <w:rFonts w:ascii="Times New Roman" w:hAnsi="Times New Roman" w:cs="Times New Roman"/>
          <w:sz w:val="18"/>
          <w:szCs w:val="18"/>
        </w:rPr>
        <w:t>е</w:t>
      </w:r>
      <w:r w:rsidRPr="00F9196D">
        <w:rPr>
          <w:rFonts w:ascii="Times New Roman" w:hAnsi="Times New Roman" w:cs="Times New Roman"/>
          <w:sz w:val="18"/>
          <w:szCs w:val="18"/>
        </w:rPr>
        <w:t>гламенту</w:t>
      </w:r>
    </w:p>
    <w:p w:rsidR="002B563E" w:rsidRDefault="002B563E" w:rsidP="002B563E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«Прием заявлений и выдача                                                                              </w:t>
      </w:r>
    </w:p>
    <w:p w:rsidR="002B563E" w:rsidRDefault="002B563E" w:rsidP="002B563E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д</w:t>
      </w:r>
      <w:r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кументов о согласовании</w:t>
      </w:r>
    </w:p>
    <w:p w:rsidR="002B563E" w:rsidRDefault="002B563E" w:rsidP="002B563E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переустройства и (или)</w:t>
      </w:r>
    </w:p>
    <w:p w:rsidR="002B563E" w:rsidRPr="00F9196D" w:rsidRDefault="002B563E" w:rsidP="002B563E">
      <w:pPr>
        <w:pStyle w:val="ConsPlusNormal"/>
        <w:widowControl/>
        <w:tabs>
          <w:tab w:val="left" w:pos="4536"/>
        </w:tabs>
        <w:ind w:left="6372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перепланировки помещ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ния в                                                                                                                                                      многоквартирном доме»</w:t>
      </w:r>
    </w:p>
    <w:p w:rsidR="002C0700" w:rsidRPr="00F9196D" w:rsidRDefault="002C0700" w:rsidP="002C0700">
      <w:pPr>
        <w:pStyle w:val="ConsPlusNormal"/>
        <w:widowControl/>
        <w:tabs>
          <w:tab w:val="left" w:pos="4536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sz w:val="32"/>
          <w:szCs w:val="32"/>
        </w:rPr>
      </w:pPr>
      <w:r w:rsidRPr="00F9196D">
        <w:rPr>
          <w:b/>
          <w:sz w:val="32"/>
          <w:szCs w:val="32"/>
        </w:rPr>
        <w:t>АКТ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sz w:val="22"/>
          <w:szCs w:val="22"/>
        </w:rPr>
      </w:pPr>
      <w:r w:rsidRPr="00F9196D">
        <w:rPr>
          <w:b/>
          <w:sz w:val="22"/>
          <w:szCs w:val="22"/>
        </w:rPr>
        <w:t xml:space="preserve">завершения переустройства и (или) перепланировки помещения в многоквартирном доме 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sz w:val="22"/>
          <w:szCs w:val="22"/>
        </w:rPr>
      </w:pP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sz w:val="22"/>
          <w:szCs w:val="22"/>
        </w:rPr>
      </w:pPr>
    </w:p>
    <w:p w:rsidR="002C0700" w:rsidRPr="00F9196D" w:rsidRDefault="002C0700" w:rsidP="002C0700">
      <w:pPr>
        <w:tabs>
          <w:tab w:val="left" w:pos="4536"/>
        </w:tabs>
        <w:rPr>
          <w:b/>
        </w:rPr>
      </w:pPr>
      <w:r w:rsidRPr="00F9196D">
        <w:rPr>
          <w:b/>
        </w:rPr>
        <w:t>пос. _Омсукчан_ Магаданской области                                 от «____» _________20___ г.</w:t>
      </w:r>
    </w:p>
    <w:p w:rsidR="002C0700" w:rsidRPr="00F9196D" w:rsidRDefault="002C0700" w:rsidP="002C0700">
      <w:pPr>
        <w:tabs>
          <w:tab w:val="left" w:pos="4536"/>
        </w:tabs>
        <w:jc w:val="both"/>
      </w:pP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>Объект переустройства (перепланировки): _________________________________________</w:t>
      </w:r>
    </w:p>
    <w:p w:rsidR="002C0700" w:rsidRPr="00F9196D" w:rsidRDefault="002C0700" w:rsidP="002C0700">
      <w:pPr>
        <w:tabs>
          <w:tab w:val="left" w:pos="4536"/>
        </w:tabs>
        <w:jc w:val="both"/>
      </w:pPr>
    </w:p>
    <w:p w:rsidR="002C0700" w:rsidRPr="00F9196D" w:rsidRDefault="002C0700" w:rsidP="002C0700">
      <w:pPr>
        <w:tabs>
          <w:tab w:val="left" w:pos="4536"/>
        </w:tabs>
        <w:jc w:val="both"/>
        <w:rPr>
          <w:u w:val="single"/>
        </w:rPr>
      </w:pPr>
      <w:r w:rsidRPr="00F9196D">
        <w:t xml:space="preserve">Адрес: </w:t>
      </w:r>
      <w:r w:rsidRPr="00F9196D">
        <w:rPr>
          <w:u w:val="single"/>
        </w:rPr>
        <w:t>Магаданская область, Омсукчанский городской округ, п</w:t>
      </w:r>
      <w:r w:rsidRPr="00F9196D">
        <w:t>.______________________</w:t>
      </w:r>
    </w:p>
    <w:p w:rsidR="002C0700" w:rsidRPr="00F9196D" w:rsidRDefault="002C0700" w:rsidP="002C0700">
      <w:pPr>
        <w:tabs>
          <w:tab w:val="left" w:pos="4536"/>
        </w:tabs>
        <w:jc w:val="both"/>
        <w:rPr>
          <w:sz w:val="14"/>
          <w:szCs w:val="14"/>
          <w:u w:val="single"/>
        </w:rPr>
      </w:pP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>Комиссия в составе представителей:</w:t>
      </w:r>
    </w:p>
    <w:p w:rsidR="002C0700" w:rsidRPr="00F9196D" w:rsidRDefault="002C0700" w:rsidP="002C0700">
      <w:pPr>
        <w:tabs>
          <w:tab w:val="left" w:pos="4536"/>
        </w:tabs>
        <w:jc w:val="both"/>
        <w:rPr>
          <w:u w:val="single"/>
        </w:rPr>
      </w:pPr>
      <w:r w:rsidRPr="00F9196D">
        <w:t xml:space="preserve">      </w:t>
      </w:r>
      <w:r w:rsidRPr="00F9196D">
        <w:rPr>
          <w:u w:val="single"/>
        </w:rPr>
        <w:t xml:space="preserve">Руководителя </w:t>
      </w:r>
      <w:proofErr w:type="spellStart"/>
      <w:r w:rsidRPr="00F9196D">
        <w:rPr>
          <w:u w:val="single"/>
        </w:rPr>
        <w:t>УЖКХиГ</w:t>
      </w:r>
      <w:proofErr w:type="spellEnd"/>
      <w:r w:rsidRPr="00F9196D">
        <w:rPr>
          <w:u w:val="single"/>
        </w:rPr>
        <w:t xml:space="preserve">  администрации ОГО                                </w:t>
      </w:r>
      <w:r w:rsidRPr="00F9196D">
        <w:t>___________________</w:t>
      </w:r>
      <w:r w:rsidRPr="00F9196D">
        <w:rPr>
          <w:u w:val="single"/>
        </w:rPr>
        <w:t xml:space="preserve">  </w:t>
      </w: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>Члены комиссии по ситуации:</w:t>
      </w: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 xml:space="preserve">    </w:t>
      </w:r>
      <w:r w:rsidRPr="00F9196D">
        <w:rPr>
          <w:u w:val="single"/>
        </w:rPr>
        <w:t xml:space="preserve">Начальник </w:t>
      </w:r>
      <w:proofErr w:type="spellStart"/>
      <w:r w:rsidRPr="00F9196D">
        <w:rPr>
          <w:u w:val="single"/>
        </w:rPr>
        <w:t>ОАГиДХ</w:t>
      </w:r>
      <w:proofErr w:type="spellEnd"/>
      <w:r w:rsidRPr="00F9196D">
        <w:rPr>
          <w:u w:val="single"/>
        </w:rPr>
        <w:t xml:space="preserve"> </w:t>
      </w:r>
      <w:proofErr w:type="spellStart"/>
      <w:r w:rsidRPr="00F9196D">
        <w:rPr>
          <w:u w:val="single"/>
        </w:rPr>
        <w:t>УЖКХиГ</w:t>
      </w:r>
      <w:proofErr w:type="spellEnd"/>
      <w:r w:rsidRPr="00F9196D">
        <w:rPr>
          <w:u w:val="single"/>
        </w:rPr>
        <w:t xml:space="preserve"> ОГО                                                 </w:t>
      </w:r>
      <w:r w:rsidRPr="00F9196D">
        <w:t>____________________</w:t>
      </w:r>
    </w:p>
    <w:p w:rsidR="002C0700" w:rsidRPr="00F9196D" w:rsidRDefault="002C0700" w:rsidP="002C0700">
      <w:pPr>
        <w:tabs>
          <w:tab w:val="left" w:pos="4536"/>
        </w:tabs>
        <w:jc w:val="both"/>
        <w:rPr>
          <w:u w:val="single"/>
        </w:rPr>
      </w:pPr>
      <w:r w:rsidRPr="00F9196D">
        <w:t>Профильные специалисты:______________________________________________________</w:t>
      </w: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>____________________________________________________________________________     _____________________________________________________________________</w:t>
      </w: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 xml:space="preserve">______________________________________________________________________     </w:t>
      </w:r>
    </w:p>
    <w:p w:rsidR="002C0700" w:rsidRPr="00F9196D" w:rsidRDefault="002C0700" w:rsidP="002C0700">
      <w:pPr>
        <w:tabs>
          <w:tab w:val="left" w:pos="4536"/>
        </w:tabs>
        <w:jc w:val="both"/>
        <w:rPr>
          <w:u w:val="single"/>
        </w:rPr>
      </w:pPr>
      <w:r w:rsidRPr="00F9196D">
        <w:t xml:space="preserve">В присутствии: </w:t>
      </w:r>
      <w:proofErr w:type="spellStart"/>
      <w:r w:rsidRPr="00F9196D">
        <w:t>исполнителя_________________</w:t>
      </w:r>
      <w:r w:rsidRPr="00F9196D">
        <w:rPr>
          <w:u w:val="single"/>
        </w:rPr>
        <w:t>Заявителя</w:t>
      </w:r>
      <w:proofErr w:type="spellEnd"/>
      <w:r w:rsidRPr="00F9196D">
        <w:rPr>
          <w:u w:val="single"/>
        </w:rPr>
        <w:t xml:space="preserve"> (заказчика)</w:t>
      </w:r>
      <w:r w:rsidRPr="00F9196D">
        <w:t xml:space="preserve"> _________________</w:t>
      </w:r>
      <w:r w:rsidRPr="00F9196D">
        <w:rPr>
          <w:u w:val="single"/>
        </w:rPr>
        <w:t xml:space="preserve">                                  </w:t>
      </w:r>
    </w:p>
    <w:p w:rsidR="002C0700" w:rsidRPr="00F9196D" w:rsidRDefault="002C0700" w:rsidP="002C0700">
      <w:pPr>
        <w:tabs>
          <w:tab w:val="left" w:pos="4536"/>
        </w:tabs>
        <w:jc w:val="both"/>
        <w:rPr>
          <w:sz w:val="14"/>
          <w:szCs w:val="14"/>
          <w:u w:val="single"/>
        </w:rPr>
      </w:pPr>
    </w:p>
    <w:p w:rsidR="002C0700" w:rsidRPr="00F9196D" w:rsidRDefault="002C0700" w:rsidP="002C0700">
      <w:pPr>
        <w:tabs>
          <w:tab w:val="left" w:pos="4536"/>
        </w:tabs>
        <w:jc w:val="both"/>
        <w:rPr>
          <w:b/>
        </w:rPr>
      </w:pPr>
      <w:r w:rsidRPr="00F9196D">
        <w:rPr>
          <w:b/>
        </w:rPr>
        <w:t>Установила:</w:t>
      </w:r>
    </w:p>
    <w:p w:rsidR="002C0700" w:rsidRPr="00F9196D" w:rsidRDefault="002C0700" w:rsidP="002C0700">
      <w:pPr>
        <w:pStyle w:val="aa"/>
        <w:numPr>
          <w:ilvl w:val="0"/>
          <w:numId w:val="1"/>
        </w:numPr>
        <w:tabs>
          <w:tab w:val="left" w:pos="4536"/>
        </w:tabs>
        <w:ind w:left="284" w:hanging="284"/>
        <w:jc w:val="both"/>
      </w:pPr>
      <w:r w:rsidRPr="00F9196D">
        <w:t>Предъявлены к приёмке осуществлённые мероприятия (работы):____________________</w:t>
      </w:r>
    </w:p>
    <w:p w:rsidR="002C0700" w:rsidRPr="00F9196D" w:rsidRDefault="002C0700" w:rsidP="002C0700">
      <w:pPr>
        <w:pStyle w:val="aa"/>
        <w:tabs>
          <w:tab w:val="left" w:pos="4536"/>
        </w:tabs>
        <w:ind w:left="284"/>
        <w:jc w:val="both"/>
      </w:pPr>
      <w:r w:rsidRPr="00F9196D">
        <w:t>___________________________________________________________________________</w:t>
      </w:r>
    </w:p>
    <w:p w:rsidR="002C0700" w:rsidRPr="00F9196D" w:rsidRDefault="002C0700" w:rsidP="002C0700">
      <w:pPr>
        <w:tabs>
          <w:tab w:val="left" w:pos="4536"/>
        </w:tabs>
        <w:ind w:left="360"/>
        <w:jc w:val="center"/>
        <w:rPr>
          <w:sz w:val="16"/>
          <w:szCs w:val="16"/>
        </w:rPr>
      </w:pPr>
      <w:r w:rsidRPr="00F9196D">
        <w:rPr>
          <w:sz w:val="16"/>
          <w:szCs w:val="16"/>
        </w:rPr>
        <w:t xml:space="preserve"> ( с указанием помещений, элементов, инженерных систем)</w:t>
      </w:r>
    </w:p>
    <w:p w:rsidR="002C0700" w:rsidRPr="00F9196D" w:rsidRDefault="002C0700" w:rsidP="002C0700">
      <w:pPr>
        <w:tabs>
          <w:tab w:val="left" w:pos="4536"/>
        </w:tabs>
        <w:ind w:left="360"/>
        <w:jc w:val="center"/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  <w:jc w:val="both"/>
        <w:rPr>
          <w:sz w:val="20"/>
          <w:szCs w:val="20"/>
          <w:u w:val="single"/>
        </w:rPr>
      </w:pPr>
      <w:r w:rsidRPr="00F9196D">
        <w:t>2.</w:t>
      </w:r>
      <w:r w:rsidRPr="00F9196D">
        <w:rPr>
          <w:sz w:val="22"/>
          <w:szCs w:val="22"/>
        </w:rPr>
        <w:t xml:space="preserve">Проектная документация разработана: </w:t>
      </w:r>
      <w:r w:rsidRPr="00F9196D">
        <w:rPr>
          <w:sz w:val="22"/>
          <w:szCs w:val="22"/>
          <w:u w:val="single"/>
        </w:rPr>
        <w:t>лист согласования</w:t>
      </w:r>
      <w:r w:rsidRPr="00F9196D">
        <w:rPr>
          <w:u w:val="single"/>
        </w:rPr>
        <w:t xml:space="preserve"> </w:t>
      </w:r>
      <w:r w:rsidRPr="00F9196D">
        <w:rPr>
          <w:sz w:val="20"/>
          <w:szCs w:val="20"/>
          <w:u w:val="single"/>
        </w:rPr>
        <w:t>перепланировки/переустройства:</w:t>
      </w:r>
      <w:r w:rsidRPr="00F9196D">
        <w:rPr>
          <w:sz w:val="20"/>
          <w:szCs w:val="20"/>
        </w:rPr>
        <w:t>________</w:t>
      </w: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>____________________________________________________________________________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sz w:val="16"/>
          <w:szCs w:val="16"/>
        </w:rPr>
      </w:pPr>
      <w:r w:rsidRPr="00F9196D">
        <w:rPr>
          <w:sz w:val="16"/>
          <w:szCs w:val="16"/>
        </w:rPr>
        <w:t xml:space="preserve"> (состав документации, наименование автора либо заключения и согласования)</w:t>
      </w:r>
    </w:p>
    <w:p w:rsidR="002C0700" w:rsidRPr="002B563E" w:rsidRDefault="002C0700" w:rsidP="002C0700">
      <w:pPr>
        <w:tabs>
          <w:tab w:val="left" w:pos="4536"/>
        </w:tabs>
        <w:jc w:val="center"/>
        <w:rPr>
          <w:sz w:val="6"/>
          <w:szCs w:val="16"/>
        </w:rPr>
      </w:pPr>
    </w:p>
    <w:p w:rsidR="002C0700" w:rsidRPr="00F9196D" w:rsidRDefault="002C0700" w:rsidP="002C0700">
      <w:pPr>
        <w:tabs>
          <w:tab w:val="left" w:pos="4536"/>
        </w:tabs>
        <w:jc w:val="both"/>
        <w:rPr>
          <w:u w:val="single"/>
        </w:rPr>
      </w:pPr>
      <w:r w:rsidRPr="00F9196D">
        <w:t>3. На основании осмотра в натуре предъявленных к приёмке перестроенных и (или) пер</w:t>
      </w:r>
      <w:r w:rsidRPr="00F9196D">
        <w:t>е</w:t>
      </w:r>
      <w:r w:rsidRPr="00F9196D">
        <w:t>планированных помещений и ознакомления с исполнительной документацией установл</w:t>
      </w:r>
      <w:r w:rsidRPr="00F9196D">
        <w:t>е</w:t>
      </w:r>
      <w:r w:rsidRPr="00F9196D">
        <w:t xml:space="preserve">но: </w:t>
      </w:r>
      <w:r w:rsidRPr="00F9196D">
        <w:rPr>
          <w:u w:val="single"/>
        </w:rPr>
        <w:t>перепланировка выполнена в соответствии с согласованием</w:t>
      </w:r>
      <w:r w:rsidRPr="00F9196D">
        <w:t xml:space="preserve">_______________________ </w:t>
      </w:r>
    </w:p>
    <w:p w:rsidR="002C0700" w:rsidRPr="00F9196D" w:rsidRDefault="002C0700" w:rsidP="002C0700">
      <w:pPr>
        <w:tabs>
          <w:tab w:val="left" w:pos="4536"/>
        </w:tabs>
        <w:ind w:left="708" w:firstLine="708"/>
        <w:jc w:val="both"/>
        <w:rPr>
          <w:sz w:val="16"/>
          <w:szCs w:val="16"/>
        </w:rPr>
      </w:pPr>
      <w:r w:rsidRPr="00F9196D">
        <w:rPr>
          <w:sz w:val="16"/>
          <w:szCs w:val="16"/>
        </w:rPr>
        <w:t>(соответствует проекту / не соответствует проект</w:t>
      </w:r>
      <w:proofErr w:type="gramStart"/>
      <w:r w:rsidRPr="00F9196D">
        <w:rPr>
          <w:sz w:val="16"/>
          <w:szCs w:val="16"/>
        </w:rPr>
        <w:t>у-</w:t>
      </w:r>
      <w:proofErr w:type="gramEnd"/>
      <w:r w:rsidRPr="00F9196D">
        <w:rPr>
          <w:sz w:val="16"/>
          <w:szCs w:val="16"/>
        </w:rPr>
        <w:t xml:space="preserve"> указать)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  <w:jc w:val="both"/>
        <w:rPr>
          <w:u w:val="single"/>
        </w:rPr>
      </w:pPr>
      <w:r w:rsidRPr="00F9196D">
        <w:t xml:space="preserve">4. В соответствии  с </w:t>
      </w:r>
      <w:r w:rsidR="005E60BE">
        <w:t>Решение</w:t>
      </w:r>
      <w:r w:rsidRPr="00F9196D">
        <w:t xml:space="preserve">м о согласовании перепланировки </w:t>
      </w:r>
      <w:r w:rsidRPr="00F9196D">
        <w:rPr>
          <w:u w:val="single"/>
        </w:rPr>
        <w:t xml:space="preserve">       _от      .     .20     года__</w:t>
      </w:r>
    </w:p>
    <w:p w:rsidR="002C0700" w:rsidRPr="002B563E" w:rsidRDefault="002C0700" w:rsidP="002C0700">
      <w:pPr>
        <w:tabs>
          <w:tab w:val="left" w:pos="4536"/>
        </w:tabs>
        <w:jc w:val="both"/>
        <w:rPr>
          <w:sz w:val="4"/>
          <w:szCs w:val="14"/>
        </w:rPr>
      </w:pPr>
    </w:p>
    <w:p w:rsidR="002C0700" w:rsidRPr="00F9196D" w:rsidRDefault="002C0700" w:rsidP="002C0700">
      <w:pPr>
        <w:tabs>
          <w:tab w:val="left" w:pos="4536"/>
        </w:tabs>
        <w:jc w:val="both"/>
        <w:rPr>
          <w:u w:val="single"/>
        </w:rPr>
      </w:pPr>
      <w:r w:rsidRPr="00F9196D">
        <w:t>Комиссия признаёт проведённые мероприятия (работы):_____________________________</w:t>
      </w:r>
      <w:r w:rsidRPr="00F9196D">
        <w:rPr>
          <w:u w:val="single"/>
        </w:rPr>
        <w:t xml:space="preserve">                                                         </w:t>
      </w:r>
    </w:p>
    <w:p w:rsidR="002C0700" w:rsidRPr="00F9196D" w:rsidRDefault="002C0700" w:rsidP="002C0700">
      <w:pPr>
        <w:tabs>
          <w:tab w:val="left" w:pos="4536"/>
        </w:tabs>
        <w:jc w:val="both"/>
        <w:rPr>
          <w:sz w:val="20"/>
          <w:szCs w:val="20"/>
        </w:rPr>
      </w:pPr>
      <w:r w:rsidRPr="00F9196D">
        <w:rPr>
          <w:u w:val="single"/>
        </w:rPr>
        <w:t xml:space="preserve"> в соответствии с согласованием перепланировки</w:t>
      </w:r>
      <w:r w:rsidRPr="00F9196D">
        <w:t xml:space="preserve"> _</w:t>
      </w:r>
      <w:r w:rsidRPr="00F9196D">
        <w:tab/>
      </w:r>
      <w:r w:rsidRPr="00F9196D">
        <w:tab/>
      </w:r>
      <w:r w:rsidRPr="00F9196D">
        <w:rPr>
          <w:sz w:val="16"/>
          <w:szCs w:val="16"/>
        </w:rPr>
        <w:t xml:space="preserve">(не </w:t>
      </w:r>
      <w:proofErr w:type="gramStart"/>
      <w:r w:rsidRPr="00F9196D">
        <w:rPr>
          <w:sz w:val="16"/>
          <w:szCs w:val="16"/>
        </w:rPr>
        <w:t>нужное</w:t>
      </w:r>
      <w:proofErr w:type="gramEnd"/>
      <w:r w:rsidRPr="00F9196D">
        <w:rPr>
          <w:sz w:val="16"/>
          <w:szCs w:val="16"/>
        </w:rPr>
        <w:t xml:space="preserve"> зачеркнуть)</w:t>
      </w: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>произведёнными в соответствии с требованиями нормативных документов, действующ</w:t>
      </w:r>
      <w:r w:rsidRPr="00F9196D">
        <w:t>и</w:t>
      </w:r>
      <w:r w:rsidRPr="00F9196D">
        <w:t>ми для не/жилых помещений  (не соответствующими проектной документации, выданн</w:t>
      </w:r>
      <w:r w:rsidRPr="00F9196D">
        <w:t>о</w:t>
      </w:r>
      <w:r w:rsidRPr="00F9196D">
        <w:t>му решению о согласовании и являются самовольными).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t>Настоящий акт считать основанием для проведения инвентаризационных обмеров и внесения изменений в поэтажные планы и экспликации БТИ.</w:t>
      </w:r>
    </w:p>
    <w:p w:rsidR="002C0700" w:rsidRPr="002B563E" w:rsidRDefault="002C0700" w:rsidP="002C0700">
      <w:pPr>
        <w:tabs>
          <w:tab w:val="left" w:pos="4536"/>
        </w:tabs>
        <w:jc w:val="both"/>
        <w:rPr>
          <w:sz w:val="6"/>
          <w:szCs w:val="14"/>
        </w:rPr>
      </w:pPr>
    </w:p>
    <w:p w:rsidR="002C0700" w:rsidRPr="002B563E" w:rsidRDefault="002C0700" w:rsidP="002C0700">
      <w:pPr>
        <w:tabs>
          <w:tab w:val="left" w:pos="4536"/>
        </w:tabs>
        <w:jc w:val="both"/>
        <w:rPr>
          <w:b/>
          <w:sz w:val="20"/>
        </w:rPr>
      </w:pPr>
      <w:r w:rsidRPr="002B563E">
        <w:rPr>
          <w:b/>
          <w:sz w:val="20"/>
        </w:rPr>
        <w:t>Члены комиссии (подписи):</w:t>
      </w:r>
    </w:p>
    <w:p w:rsidR="002C0700" w:rsidRPr="002B563E" w:rsidRDefault="002C0700" w:rsidP="002C0700">
      <w:pPr>
        <w:tabs>
          <w:tab w:val="left" w:pos="4536"/>
        </w:tabs>
        <w:jc w:val="both"/>
        <w:rPr>
          <w:sz w:val="10"/>
          <w:szCs w:val="14"/>
        </w:rPr>
      </w:pPr>
    </w:p>
    <w:p w:rsidR="002C0700" w:rsidRPr="002B563E" w:rsidRDefault="002C0700" w:rsidP="002C0700">
      <w:pPr>
        <w:tabs>
          <w:tab w:val="left" w:pos="4536"/>
        </w:tabs>
        <w:jc w:val="both"/>
        <w:rPr>
          <w:b/>
          <w:sz w:val="20"/>
          <w:u w:val="single"/>
        </w:rPr>
      </w:pPr>
      <w:r w:rsidRPr="002B563E">
        <w:rPr>
          <w:b/>
          <w:sz w:val="20"/>
          <w:u w:val="single"/>
        </w:rPr>
        <w:t xml:space="preserve">Руководитель </w:t>
      </w:r>
      <w:proofErr w:type="spellStart"/>
      <w:r w:rsidRPr="002B563E">
        <w:rPr>
          <w:b/>
          <w:sz w:val="20"/>
          <w:u w:val="single"/>
        </w:rPr>
        <w:t>УЖКХиГ</w:t>
      </w:r>
      <w:proofErr w:type="spellEnd"/>
      <w:r w:rsidRPr="002B563E">
        <w:rPr>
          <w:b/>
          <w:sz w:val="20"/>
          <w:u w:val="single"/>
        </w:rPr>
        <w:t xml:space="preserve"> администрации ОГО____________________________________                                                                        </w:t>
      </w:r>
      <w:r w:rsidRPr="002B563E">
        <w:rPr>
          <w:sz w:val="10"/>
          <w:szCs w:val="14"/>
        </w:rPr>
        <w:t xml:space="preserve">    </w:t>
      </w:r>
    </w:p>
    <w:p w:rsidR="002C0700" w:rsidRPr="002B563E" w:rsidRDefault="002C0700" w:rsidP="002C0700">
      <w:pPr>
        <w:tabs>
          <w:tab w:val="left" w:pos="4536"/>
        </w:tabs>
        <w:jc w:val="both"/>
        <w:rPr>
          <w:sz w:val="10"/>
          <w:szCs w:val="14"/>
        </w:rPr>
      </w:pPr>
      <w:r w:rsidRPr="002B563E">
        <w:rPr>
          <w:sz w:val="10"/>
          <w:szCs w:val="14"/>
        </w:rPr>
        <w:tab/>
      </w:r>
      <w:r w:rsidRPr="002B563E">
        <w:rPr>
          <w:sz w:val="10"/>
          <w:szCs w:val="14"/>
        </w:rPr>
        <w:tab/>
        <w:t>(должность)</w:t>
      </w:r>
    </w:p>
    <w:p w:rsidR="002C0700" w:rsidRPr="002B563E" w:rsidRDefault="002C0700" w:rsidP="002C0700">
      <w:pPr>
        <w:tabs>
          <w:tab w:val="left" w:pos="4536"/>
        </w:tabs>
        <w:jc w:val="both"/>
        <w:rPr>
          <w:b/>
          <w:sz w:val="10"/>
          <w:szCs w:val="14"/>
          <w:u w:val="single"/>
        </w:rPr>
      </w:pPr>
    </w:p>
    <w:p w:rsidR="002C0700" w:rsidRPr="00F9196D" w:rsidRDefault="002C0700" w:rsidP="002C0700">
      <w:pPr>
        <w:tabs>
          <w:tab w:val="left" w:pos="4536"/>
        </w:tabs>
        <w:jc w:val="both"/>
        <w:rPr>
          <w:b/>
        </w:rPr>
      </w:pPr>
      <w:r w:rsidRPr="002B563E">
        <w:rPr>
          <w:b/>
          <w:sz w:val="20"/>
          <w:u w:val="single"/>
        </w:rPr>
        <w:t xml:space="preserve">Начальник </w:t>
      </w:r>
      <w:proofErr w:type="spellStart"/>
      <w:r w:rsidRPr="002B563E">
        <w:rPr>
          <w:b/>
          <w:sz w:val="20"/>
          <w:u w:val="single"/>
        </w:rPr>
        <w:t>ОАГиДХ</w:t>
      </w:r>
      <w:proofErr w:type="spellEnd"/>
      <w:r w:rsidRPr="002B563E">
        <w:rPr>
          <w:b/>
          <w:sz w:val="20"/>
          <w:u w:val="single"/>
        </w:rPr>
        <w:t xml:space="preserve"> </w:t>
      </w:r>
      <w:proofErr w:type="spellStart"/>
      <w:r w:rsidRPr="002B563E">
        <w:rPr>
          <w:b/>
          <w:sz w:val="20"/>
          <w:u w:val="single"/>
        </w:rPr>
        <w:t>УЖКХиГ</w:t>
      </w:r>
      <w:proofErr w:type="spellEnd"/>
      <w:r w:rsidRPr="002B563E">
        <w:rPr>
          <w:b/>
          <w:sz w:val="20"/>
          <w:u w:val="single"/>
        </w:rPr>
        <w:t xml:space="preserve"> ОГО                                                            </w:t>
      </w:r>
      <w:r w:rsidRPr="00F9196D">
        <w:rPr>
          <w:b/>
        </w:rPr>
        <w:t>______________</w:t>
      </w:r>
    </w:p>
    <w:p w:rsidR="002C0700" w:rsidRPr="00F9196D" w:rsidRDefault="002C0700" w:rsidP="002C0700">
      <w:pPr>
        <w:tabs>
          <w:tab w:val="left" w:pos="4536"/>
        </w:tabs>
        <w:ind w:left="708" w:firstLine="708"/>
        <w:jc w:val="both"/>
        <w:rPr>
          <w:sz w:val="14"/>
          <w:szCs w:val="14"/>
        </w:rPr>
      </w:pPr>
      <w:r w:rsidRPr="00F9196D">
        <w:rPr>
          <w:sz w:val="14"/>
          <w:szCs w:val="14"/>
        </w:rPr>
        <w:t>(должность)</w:t>
      </w:r>
    </w:p>
    <w:p w:rsidR="002C0700" w:rsidRPr="002B563E" w:rsidRDefault="002C0700" w:rsidP="002C0700">
      <w:pPr>
        <w:tabs>
          <w:tab w:val="left" w:pos="4536"/>
        </w:tabs>
        <w:jc w:val="both"/>
        <w:rPr>
          <w:b/>
          <w:sz w:val="4"/>
          <w:szCs w:val="6"/>
          <w:u w:val="single"/>
        </w:rPr>
      </w:pPr>
    </w:p>
    <w:p w:rsidR="002C0700" w:rsidRPr="002B563E" w:rsidRDefault="002C0700" w:rsidP="002C0700">
      <w:pPr>
        <w:tabs>
          <w:tab w:val="left" w:pos="4536"/>
        </w:tabs>
        <w:jc w:val="both"/>
        <w:rPr>
          <w:b/>
          <w:sz w:val="20"/>
        </w:rPr>
      </w:pPr>
      <w:r w:rsidRPr="002B563E">
        <w:rPr>
          <w:b/>
          <w:sz w:val="20"/>
        </w:rPr>
        <w:t>_____________________________________________________________________________</w:t>
      </w:r>
    </w:p>
    <w:p w:rsidR="002C0700" w:rsidRPr="002B563E" w:rsidRDefault="002C0700" w:rsidP="002C0700">
      <w:pPr>
        <w:tabs>
          <w:tab w:val="left" w:pos="4536"/>
        </w:tabs>
        <w:ind w:left="708" w:firstLine="708"/>
        <w:jc w:val="both"/>
        <w:rPr>
          <w:sz w:val="10"/>
          <w:szCs w:val="14"/>
        </w:rPr>
      </w:pPr>
      <w:r w:rsidRPr="002B563E">
        <w:rPr>
          <w:sz w:val="10"/>
          <w:szCs w:val="14"/>
        </w:rPr>
        <w:t>(должность)</w:t>
      </w:r>
    </w:p>
    <w:p w:rsidR="002C0700" w:rsidRPr="002B563E" w:rsidRDefault="002C0700" w:rsidP="002C0700">
      <w:pPr>
        <w:tabs>
          <w:tab w:val="left" w:pos="4536"/>
        </w:tabs>
        <w:ind w:left="708" w:firstLine="708"/>
        <w:jc w:val="both"/>
        <w:rPr>
          <w:sz w:val="4"/>
          <w:szCs w:val="6"/>
        </w:rPr>
      </w:pPr>
    </w:p>
    <w:p w:rsidR="002C0700" w:rsidRPr="002B563E" w:rsidRDefault="002C0700" w:rsidP="002C0700">
      <w:pPr>
        <w:tabs>
          <w:tab w:val="left" w:pos="4536"/>
        </w:tabs>
        <w:jc w:val="both"/>
        <w:rPr>
          <w:b/>
          <w:sz w:val="20"/>
        </w:rPr>
      </w:pPr>
      <w:r w:rsidRPr="002B563E">
        <w:rPr>
          <w:b/>
          <w:sz w:val="20"/>
        </w:rPr>
        <w:t>_____________________________________________________________________________</w:t>
      </w:r>
    </w:p>
    <w:p w:rsidR="002C0700" w:rsidRPr="002B563E" w:rsidRDefault="002C0700" w:rsidP="002C0700">
      <w:pPr>
        <w:tabs>
          <w:tab w:val="left" w:pos="4536"/>
        </w:tabs>
        <w:ind w:left="708" w:firstLine="708"/>
        <w:jc w:val="both"/>
        <w:rPr>
          <w:sz w:val="10"/>
          <w:szCs w:val="14"/>
        </w:rPr>
      </w:pPr>
      <w:r w:rsidRPr="002B563E">
        <w:rPr>
          <w:sz w:val="10"/>
          <w:szCs w:val="14"/>
        </w:rPr>
        <w:t>(должность)</w:t>
      </w:r>
    </w:p>
    <w:p w:rsidR="002C0700" w:rsidRPr="002B563E" w:rsidRDefault="002C0700" w:rsidP="002C0700">
      <w:pPr>
        <w:tabs>
          <w:tab w:val="left" w:pos="4536"/>
        </w:tabs>
        <w:ind w:left="708" w:firstLine="708"/>
        <w:jc w:val="both"/>
        <w:rPr>
          <w:sz w:val="4"/>
          <w:szCs w:val="6"/>
        </w:rPr>
      </w:pPr>
    </w:p>
    <w:p w:rsidR="002C0700" w:rsidRPr="002B563E" w:rsidRDefault="002C0700" w:rsidP="002C0700">
      <w:pPr>
        <w:tabs>
          <w:tab w:val="left" w:pos="4536"/>
        </w:tabs>
        <w:jc w:val="both"/>
        <w:rPr>
          <w:b/>
          <w:sz w:val="20"/>
        </w:rPr>
      </w:pPr>
      <w:r w:rsidRPr="002B563E">
        <w:rPr>
          <w:b/>
          <w:sz w:val="20"/>
        </w:rPr>
        <w:t>_____________________________________________________________________________</w:t>
      </w:r>
    </w:p>
    <w:p w:rsidR="002C0700" w:rsidRPr="002B563E" w:rsidRDefault="002C0700" w:rsidP="002C0700">
      <w:pPr>
        <w:tabs>
          <w:tab w:val="left" w:pos="4536"/>
        </w:tabs>
        <w:ind w:left="708" w:firstLine="708"/>
        <w:jc w:val="both"/>
        <w:rPr>
          <w:sz w:val="10"/>
          <w:szCs w:val="14"/>
        </w:rPr>
      </w:pPr>
      <w:r w:rsidRPr="002B563E">
        <w:rPr>
          <w:sz w:val="10"/>
          <w:szCs w:val="14"/>
        </w:rPr>
        <w:t>(должность)</w:t>
      </w:r>
    </w:p>
    <w:p w:rsidR="002C0700" w:rsidRPr="002B563E" w:rsidRDefault="002C0700" w:rsidP="002C0700">
      <w:pPr>
        <w:tabs>
          <w:tab w:val="left" w:pos="4536"/>
        </w:tabs>
        <w:jc w:val="both"/>
        <w:rPr>
          <w:b/>
          <w:sz w:val="20"/>
        </w:rPr>
      </w:pPr>
      <w:r w:rsidRPr="002B563E">
        <w:rPr>
          <w:b/>
          <w:sz w:val="20"/>
        </w:rPr>
        <w:t>_____________________________________________________________________________</w:t>
      </w:r>
    </w:p>
    <w:p w:rsidR="002C0700" w:rsidRPr="002B563E" w:rsidRDefault="002C0700" w:rsidP="002C0700">
      <w:pPr>
        <w:tabs>
          <w:tab w:val="left" w:pos="4536"/>
        </w:tabs>
        <w:ind w:left="708" w:firstLine="708"/>
        <w:jc w:val="both"/>
        <w:rPr>
          <w:sz w:val="10"/>
          <w:szCs w:val="14"/>
        </w:rPr>
      </w:pPr>
      <w:r w:rsidRPr="002B563E">
        <w:rPr>
          <w:sz w:val="10"/>
          <w:szCs w:val="14"/>
        </w:rPr>
        <w:t>(должность)</w:t>
      </w:r>
    </w:p>
    <w:p w:rsidR="002B563E" w:rsidRDefault="002C0700" w:rsidP="002B563E">
      <w:pPr>
        <w:tabs>
          <w:tab w:val="left" w:pos="5387"/>
        </w:tabs>
        <w:ind w:left="6379" w:hanging="1134"/>
        <w:rPr>
          <w:sz w:val="18"/>
          <w:szCs w:val="18"/>
        </w:rPr>
      </w:pPr>
      <w:r w:rsidRPr="00F9196D">
        <w:lastRenderedPageBreak/>
        <w:t xml:space="preserve">  </w:t>
      </w:r>
      <w:r w:rsidRPr="00F9196D">
        <w:tab/>
      </w:r>
      <w:r w:rsidRPr="00F9196D">
        <w:tab/>
      </w:r>
      <w:r w:rsidR="00201DB3" w:rsidRPr="00F9196D">
        <w:rPr>
          <w:sz w:val="18"/>
          <w:szCs w:val="18"/>
        </w:rPr>
        <w:t xml:space="preserve">Приложение № </w:t>
      </w:r>
      <w:r w:rsidR="00201DB3">
        <w:rPr>
          <w:sz w:val="18"/>
          <w:szCs w:val="18"/>
        </w:rPr>
        <w:t>4</w:t>
      </w:r>
      <w:r w:rsidR="002B563E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2B563E">
        <w:rPr>
          <w:sz w:val="18"/>
          <w:szCs w:val="18"/>
        </w:rPr>
        <w:t xml:space="preserve">                                                                      </w:t>
      </w:r>
      <w:r w:rsidR="002B563E" w:rsidRPr="00F9196D">
        <w:rPr>
          <w:sz w:val="18"/>
          <w:szCs w:val="18"/>
        </w:rPr>
        <w:t>к административному р</w:t>
      </w:r>
      <w:r w:rsidR="002B563E" w:rsidRPr="00F9196D">
        <w:rPr>
          <w:sz w:val="18"/>
          <w:szCs w:val="18"/>
        </w:rPr>
        <w:t>е</w:t>
      </w:r>
      <w:r w:rsidR="002B563E" w:rsidRPr="00F9196D">
        <w:rPr>
          <w:sz w:val="18"/>
          <w:szCs w:val="18"/>
        </w:rPr>
        <w:t>гламенту</w:t>
      </w:r>
    </w:p>
    <w:p w:rsidR="002B563E" w:rsidRDefault="002B563E" w:rsidP="002B563E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«Прием заявлений и выдача                                                                              </w:t>
      </w:r>
    </w:p>
    <w:p w:rsidR="002B563E" w:rsidRDefault="002B563E" w:rsidP="002B563E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д</w:t>
      </w:r>
      <w:r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кументов о согласовании</w:t>
      </w:r>
    </w:p>
    <w:p w:rsidR="002B563E" w:rsidRDefault="002B563E" w:rsidP="002B563E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переустройства и (или)</w:t>
      </w:r>
    </w:p>
    <w:p w:rsidR="002B563E" w:rsidRPr="00F9196D" w:rsidRDefault="002B563E" w:rsidP="002B563E">
      <w:pPr>
        <w:pStyle w:val="ConsPlusNormal"/>
        <w:widowControl/>
        <w:tabs>
          <w:tab w:val="left" w:pos="4536"/>
        </w:tabs>
        <w:ind w:left="6372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перепланировки помещ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ния в                                                                                                                                                      многоквартирном доме»</w:t>
      </w:r>
    </w:p>
    <w:p w:rsidR="00201DB3" w:rsidRPr="004719D8" w:rsidRDefault="00201DB3" w:rsidP="002B563E">
      <w:pPr>
        <w:pStyle w:val="ConsPlusNormal"/>
        <w:widowControl/>
        <w:tabs>
          <w:tab w:val="left" w:pos="4536"/>
        </w:tabs>
        <w:ind w:firstLine="0"/>
        <w:jc w:val="both"/>
        <w:rPr>
          <w:sz w:val="28"/>
          <w:szCs w:val="28"/>
        </w:rPr>
      </w:pPr>
      <w:r w:rsidRPr="00F919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01DB3" w:rsidRPr="004719D8" w:rsidRDefault="00201DB3" w:rsidP="00201D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19D8">
        <w:rPr>
          <w:sz w:val="28"/>
          <w:szCs w:val="28"/>
        </w:rPr>
        <w:t>БЛОК-СХЕМА</w:t>
      </w:r>
    </w:p>
    <w:p w:rsidR="00201DB3" w:rsidRDefault="00201DB3" w:rsidP="00201D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последовательности действий при предоставлении муниципальной услуги</w:t>
      </w:r>
    </w:p>
    <w:p w:rsidR="00201DB3" w:rsidRPr="002C0700" w:rsidRDefault="00201DB3" w:rsidP="00201D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2C0700">
        <w:rPr>
          <w:sz w:val="28"/>
          <w:szCs w:val="28"/>
        </w:rPr>
        <w:t>выдача документов о согласова</w:t>
      </w:r>
      <w:r>
        <w:rPr>
          <w:sz w:val="28"/>
          <w:szCs w:val="28"/>
        </w:rPr>
        <w:t>нии переустрой</w:t>
      </w:r>
      <w:r w:rsidRPr="002C0700">
        <w:rPr>
          <w:sz w:val="28"/>
          <w:szCs w:val="28"/>
        </w:rPr>
        <w:t>ства и (или) переплани</w:t>
      </w:r>
      <w:r>
        <w:rPr>
          <w:sz w:val="28"/>
          <w:szCs w:val="28"/>
        </w:rPr>
        <w:t>ровки помеще</w:t>
      </w:r>
      <w:r w:rsidRPr="002C0700">
        <w:rPr>
          <w:sz w:val="28"/>
          <w:szCs w:val="28"/>
        </w:rPr>
        <w:t>ния в многоквартир</w:t>
      </w:r>
      <w:r>
        <w:rPr>
          <w:sz w:val="28"/>
          <w:szCs w:val="28"/>
        </w:rPr>
        <w:t>ном доме)</w:t>
      </w:r>
    </w:p>
    <w:p w:rsidR="00201DB3" w:rsidRDefault="00201DB3" w:rsidP="00201D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672F" w:rsidRPr="004719D8" w:rsidRDefault="0054672F" w:rsidP="00201D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┌───────────────────────────────┐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│</w:t>
      </w:r>
      <w:r>
        <w:rPr>
          <w:rFonts w:ascii="Courier New" w:hAnsi="Courier New" w:cs="Courier New"/>
          <w:sz w:val="18"/>
          <w:szCs w:val="18"/>
        </w:rPr>
        <w:t xml:space="preserve">        </w:t>
      </w:r>
      <w:r w:rsidRPr="004719D8">
        <w:rPr>
          <w:rFonts w:ascii="Courier New" w:hAnsi="Courier New" w:cs="Courier New"/>
          <w:sz w:val="18"/>
          <w:szCs w:val="18"/>
        </w:rPr>
        <w:t>П</w:t>
      </w:r>
      <w:r>
        <w:rPr>
          <w:rFonts w:ascii="Courier New" w:hAnsi="Courier New" w:cs="Courier New"/>
          <w:sz w:val="18"/>
          <w:szCs w:val="18"/>
        </w:rPr>
        <w:t xml:space="preserve">рием заявления        </w:t>
      </w:r>
      <w:r w:rsidRPr="004719D8">
        <w:rPr>
          <w:rFonts w:ascii="Courier New" w:hAnsi="Courier New" w:cs="Courier New"/>
          <w:sz w:val="18"/>
          <w:szCs w:val="18"/>
        </w:rPr>
        <w:t>│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└───────────────┬───────────────┘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┌───────────────────────────────┐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│     Регистрация заявления     │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└───────────────┬───────────────┘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┌─────────────────────────────────────┐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│Назначе</w:t>
      </w:r>
      <w:r w:rsidR="0054672F">
        <w:rPr>
          <w:rFonts w:ascii="Courier New" w:hAnsi="Courier New" w:cs="Courier New"/>
          <w:sz w:val="18"/>
          <w:szCs w:val="18"/>
        </w:rPr>
        <w:t>ние ответственного И</w:t>
      </w:r>
      <w:r w:rsidRPr="004719D8">
        <w:rPr>
          <w:rFonts w:ascii="Courier New" w:hAnsi="Courier New" w:cs="Courier New"/>
          <w:sz w:val="18"/>
          <w:szCs w:val="18"/>
        </w:rPr>
        <w:t>сполнителя│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└─────────────────┬───────────────────┘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┌──────────────────────────────────────────────┐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│Передача документов ответственн</w:t>
      </w:r>
      <w:r w:rsidR="0054672F">
        <w:rPr>
          <w:rFonts w:ascii="Courier New" w:hAnsi="Courier New" w:cs="Courier New"/>
          <w:sz w:val="18"/>
          <w:szCs w:val="18"/>
        </w:rPr>
        <w:t>ому И</w:t>
      </w:r>
      <w:r w:rsidRPr="004719D8">
        <w:rPr>
          <w:rFonts w:ascii="Courier New" w:hAnsi="Courier New" w:cs="Courier New"/>
          <w:sz w:val="18"/>
          <w:szCs w:val="18"/>
        </w:rPr>
        <w:t>сполнителю│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└──────────────────────┬───────────────────────┘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┌───────────────────────────┐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│Проверка наличия документов│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└─────────────┬─────────────┘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    \/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┌────────────────────────┐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</w:t>
      </w:r>
      <w:proofErr w:type="gramStart"/>
      <w:r w:rsidRPr="004719D8">
        <w:rPr>
          <w:rFonts w:ascii="Courier New" w:hAnsi="Courier New" w:cs="Courier New"/>
          <w:sz w:val="18"/>
          <w:szCs w:val="18"/>
        </w:rPr>
        <w:t>нет</w:t>
      </w:r>
      <w:proofErr w:type="gramEnd"/>
      <w:r w:rsidRPr="004719D8">
        <w:rPr>
          <w:rFonts w:ascii="Courier New" w:hAnsi="Courier New" w:cs="Courier New"/>
          <w:sz w:val="18"/>
          <w:szCs w:val="18"/>
        </w:rPr>
        <w:t xml:space="preserve">     │ Документы представлены │     да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┌────────────┤    в полном объеме     ├─────────────┐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└────────────────────────┘             \/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          ┌───────────────────────┐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          │Рассмотрение документов│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          └───────────┬───────────┘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                      \/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       ┌────────────────────────────┐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                 </w:t>
      </w:r>
      <w:proofErr w:type="gramStart"/>
      <w:r w:rsidRPr="004719D8">
        <w:rPr>
          <w:rFonts w:ascii="Courier New" w:hAnsi="Courier New" w:cs="Courier New"/>
          <w:sz w:val="18"/>
          <w:szCs w:val="18"/>
        </w:rPr>
        <w:t>нет</w:t>
      </w:r>
      <w:proofErr w:type="gramEnd"/>
      <w:r w:rsidRPr="004719D8">
        <w:rPr>
          <w:rFonts w:ascii="Courier New" w:hAnsi="Courier New" w:cs="Courier New"/>
          <w:sz w:val="18"/>
          <w:szCs w:val="18"/>
        </w:rPr>
        <w:t xml:space="preserve">    │  Документы соответствуют   │ да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┌───────────────────────┤требованиям законодательства├──┐</w:t>
      </w:r>
    </w:p>
    <w:p w:rsidR="00201DB3" w:rsidRPr="004719D8" w:rsidRDefault="00201DB3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│                       └────────────────────────────┘  │</w:t>
      </w:r>
    </w:p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│ 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</w:t>
      </w:r>
      <w:r w:rsidRPr="004719D8">
        <w:rPr>
          <w:rFonts w:ascii="Courier New" w:hAnsi="Courier New" w:cs="Courier New"/>
          <w:sz w:val="18"/>
          <w:szCs w:val="18"/>
        </w:rPr>
        <w:t xml:space="preserve"> │</w:t>
      </w:r>
    </w:p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│          │                      </w:t>
      </w:r>
      <w:r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Pr="004719D8">
        <w:rPr>
          <w:rFonts w:ascii="Courier New" w:hAnsi="Courier New" w:cs="Courier New"/>
          <w:sz w:val="18"/>
          <w:szCs w:val="18"/>
        </w:rPr>
        <w:t>│</w:t>
      </w:r>
    </w:p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\/         \/                                                      \/</w:t>
      </w:r>
    </w:p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┌─────────────────────────────────┐                     ┌───────────────────────────┐</w:t>
      </w:r>
    </w:p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Запрос недостающих документов  </w:t>
      </w:r>
      <w:r w:rsidRPr="004719D8"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719D8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719D8">
        <w:rPr>
          <w:rFonts w:ascii="Courier New" w:hAnsi="Courier New" w:cs="Courier New"/>
          <w:sz w:val="18"/>
          <w:szCs w:val="18"/>
        </w:rPr>
        <w:t xml:space="preserve"> │</w:t>
      </w:r>
      <w:r>
        <w:rPr>
          <w:rFonts w:ascii="Courier New" w:hAnsi="Courier New" w:cs="Courier New"/>
          <w:sz w:val="18"/>
          <w:szCs w:val="18"/>
        </w:rPr>
        <w:t xml:space="preserve">Запрос недостающих </w:t>
      </w:r>
      <w:proofErr w:type="spellStart"/>
      <w:r>
        <w:rPr>
          <w:rFonts w:ascii="Courier New" w:hAnsi="Courier New" w:cs="Courier New"/>
          <w:sz w:val="18"/>
          <w:szCs w:val="18"/>
        </w:rPr>
        <w:t>докумен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r w:rsidRPr="004719D8">
        <w:rPr>
          <w:rFonts w:ascii="Courier New" w:hAnsi="Courier New" w:cs="Courier New"/>
          <w:sz w:val="18"/>
          <w:szCs w:val="18"/>
        </w:rPr>
        <w:t>│</w:t>
      </w:r>
    </w:p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в рамках межведомственного </w:t>
      </w:r>
      <w:proofErr w:type="spellStart"/>
      <w:r>
        <w:rPr>
          <w:rFonts w:ascii="Courier New" w:hAnsi="Courier New" w:cs="Courier New"/>
          <w:sz w:val="18"/>
          <w:szCs w:val="18"/>
        </w:rPr>
        <w:t>вз</w:t>
      </w:r>
      <w:proofErr w:type="gramStart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 w:rsidRPr="004719D8">
        <w:rPr>
          <w:rFonts w:ascii="Courier New" w:hAnsi="Courier New" w:cs="Courier New"/>
          <w:sz w:val="18"/>
          <w:szCs w:val="18"/>
        </w:rPr>
        <w:t xml:space="preserve">│                </w:t>
      </w:r>
      <w:r>
        <w:rPr>
          <w:rFonts w:ascii="Courier New" w:hAnsi="Courier New" w:cs="Courier New"/>
          <w:sz w:val="18"/>
          <w:szCs w:val="18"/>
        </w:rPr>
        <w:t xml:space="preserve">     </w:t>
      </w:r>
      <w:r w:rsidRPr="004719D8"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тов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 рамках </w:t>
      </w:r>
      <w:proofErr w:type="spellStart"/>
      <w:r>
        <w:rPr>
          <w:rFonts w:ascii="Courier New" w:hAnsi="Courier New" w:cs="Courier New"/>
          <w:sz w:val="18"/>
          <w:szCs w:val="18"/>
        </w:rPr>
        <w:t>межведомствен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r w:rsidRPr="004719D8">
        <w:rPr>
          <w:rFonts w:ascii="Courier New" w:hAnsi="Courier New" w:cs="Courier New"/>
          <w:sz w:val="18"/>
          <w:szCs w:val="18"/>
        </w:rPr>
        <w:t>│</w:t>
      </w:r>
    </w:p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>
        <w:rPr>
          <w:rFonts w:ascii="Courier New" w:hAnsi="Courier New" w:cs="Courier New"/>
          <w:sz w:val="18"/>
          <w:szCs w:val="18"/>
        </w:rPr>
        <w:t>имодействия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r w:rsidRPr="004719D8">
        <w:rPr>
          <w:rFonts w:ascii="Courier New" w:hAnsi="Courier New" w:cs="Courier New"/>
          <w:sz w:val="18"/>
          <w:szCs w:val="18"/>
        </w:rPr>
        <w:t xml:space="preserve">│                     │   </w:t>
      </w:r>
      <w:proofErr w:type="spellStart"/>
      <w:r w:rsidR="0054672F">
        <w:rPr>
          <w:rFonts w:ascii="Courier New" w:hAnsi="Courier New" w:cs="Courier New"/>
          <w:sz w:val="18"/>
          <w:szCs w:val="18"/>
        </w:rPr>
        <w:t>ного</w:t>
      </w:r>
      <w:proofErr w:type="spellEnd"/>
      <w:r w:rsidR="0054672F">
        <w:rPr>
          <w:rFonts w:ascii="Courier New" w:hAnsi="Courier New" w:cs="Courier New"/>
          <w:sz w:val="18"/>
          <w:szCs w:val="18"/>
        </w:rPr>
        <w:t xml:space="preserve"> взаимодействия</w:t>
      </w:r>
      <w:r w:rsidRPr="004719D8">
        <w:rPr>
          <w:rFonts w:ascii="Courier New" w:hAnsi="Courier New" w:cs="Courier New"/>
          <w:sz w:val="18"/>
          <w:szCs w:val="18"/>
        </w:rPr>
        <w:t xml:space="preserve">     │</w:t>
      </w:r>
    </w:p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└───────────────┬─────────────────┘                     └─────────────┬─────────────┘</w:t>
      </w:r>
    </w:p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\/         \/         </w:t>
      </w:r>
      <w:r w:rsidR="0054672F">
        <w:rPr>
          <w:rFonts w:ascii="Courier New" w:hAnsi="Courier New" w:cs="Courier New"/>
          <w:sz w:val="18"/>
          <w:szCs w:val="18"/>
        </w:rPr>
        <w:t xml:space="preserve">                               </w:t>
      </w:r>
      <w:r w:rsidR="0054672F" w:rsidRPr="004719D8">
        <w:rPr>
          <w:rFonts w:ascii="Courier New" w:hAnsi="Courier New" w:cs="Courier New"/>
          <w:sz w:val="18"/>
          <w:szCs w:val="18"/>
        </w:rPr>
        <w:t>\/</w:t>
      </w:r>
      <w:r w:rsidRPr="004719D8">
        <w:rPr>
          <w:rFonts w:ascii="Courier New" w:hAnsi="Courier New" w:cs="Courier New"/>
          <w:sz w:val="18"/>
          <w:szCs w:val="18"/>
        </w:rPr>
        <w:t xml:space="preserve">             \/</w:t>
      </w:r>
    </w:p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┌─────────────────────────────────┐                     ┌───────────────────────────┐</w:t>
      </w:r>
    </w:p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r w:rsidR="005E60BE">
        <w:rPr>
          <w:rFonts w:ascii="Courier New" w:hAnsi="Courier New" w:cs="Courier New"/>
          <w:sz w:val="18"/>
          <w:szCs w:val="18"/>
        </w:rPr>
        <w:t>Решение</w:t>
      </w:r>
      <w:r w:rsidRPr="004719D8">
        <w:rPr>
          <w:rFonts w:ascii="Courier New" w:hAnsi="Courier New" w:cs="Courier New"/>
          <w:sz w:val="18"/>
          <w:szCs w:val="18"/>
        </w:rPr>
        <w:t xml:space="preserve"> об отказе в </w:t>
      </w:r>
      <w:r>
        <w:rPr>
          <w:rFonts w:ascii="Courier New" w:hAnsi="Courier New" w:cs="Courier New"/>
          <w:sz w:val="18"/>
          <w:szCs w:val="18"/>
        </w:rPr>
        <w:t xml:space="preserve">согласовании </w:t>
      </w:r>
      <w:r w:rsidRPr="004719D8">
        <w:rPr>
          <w:rFonts w:ascii="Courier New" w:hAnsi="Courier New" w:cs="Courier New"/>
          <w:sz w:val="18"/>
          <w:szCs w:val="18"/>
        </w:rPr>
        <w:t xml:space="preserve">│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719D8">
        <w:rPr>
          <w:rFonts w:ascii="Courier New" w:hAnsi="Courier New" w:cs="Courier New"/>
          <w:sz w:val="18"/>
          <w:szCs w:val="18"/>
        </w:rPr>
        <w:t xml:space="preserve">             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719D8">
        <w:rPr>
          <w:rFonts w:ascii="Courier New" w:hAnsi="Courier New" w:cs="Courier New"/>
          <w:sz w:val="18"/>
          <w:szCs w:val="18"/>
        </w:rPr>
        <w:t xml:space="preserve"> │</w:t>
      </w:r>
      <w:r>
        <w:rPr>
          <w:rFonts w:ascii="Courier New" w:hAnsi="Courier New" w:cs="Courier New"/>
          <w:sz w:val="18"/>
          <w:szCs w:val="18"/>
        </w:rPr>
        <w:t>Согласование перепланировки</w:t>
      </w:r>
      <w:r w:rsidRPr="004719D8">
        <w:rPr>
          <w:rFonts w:ascii="Courier New" w:hAnsi="Courier New" w:cs="Courier New"/>
          <w:sz w:val="18"/>
          <w:szCs w:val="18"/>
        </w:rPr>
        <w:t>│</w:t>
      </w:r>
    </w:p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 xml:space="preserve">перепланировки/переустройства  </w:t>
      </w:r>
      <w:r w:rsidRPr="004719D8">
        <w:rPr>
          <w:rFonts w:ascii="Courier New" w:hAnsi="Courier New" w:cs="Courier New"/>
          <w:sz w:val="18"/>
          <w:szCs w:val="18"/>
        </w:rPr>
        <w:t xml:space="preserve">│                     │    </w:t>
      </w:r>
      <w:r>
        <w:rPr>
          <w:rFonts w:ascii="Courier New" w:hAnsi="Courier New" w:cs="Courier New"/>
          <w:sz w:val="18"/>
          <w:szCs w:val="18"/>
        </w:rPr>
        <w:t>или переустройства</w:t>
      </w:r>
      <w:r w:rsidRPr="004719D8">
        <w:rPr>
          <w:rFonts w:ascii="Courier New" w:hAnsi="Courier New" w:cs="Courier New"/>
          <w:sz w:val="18"/>
          <w:szCs w:val="18"/>
        </w:rPr>
        <w:t xml:space="preserve">     │</w:t>
      </w:r>
    </w:p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└───────────────┬─────────────────┘                     └─────────────┬─────────────┘</w:t>
      </w:r>
    </w:p>
    <w:p w:rsidR="006C30FF" w:rsidRDefault="006C30FF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\/                                                    \/</w:t>
      </w:r>
    </w:p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┌──────────────────────────────────────────────┐   ┌────────────────────────────────┐</w:t>
      </w:r>
    </w:p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Направление вручение</w:t>
      </w:r>
      <w:proofErr w:type="gramStart"/>
      <w:r>
        <w:rPr>
          <w:rFonts w:ascii="Courier New" w:hAnsi="Courier New" w:cs="Courier New"/>
          <w:sz w:val="18"/>
          <w:szCs w:val="18"/>
        </w:rPr>
        <w:t>)З</w:t>
      </w:r>
      <w:proofErr w:type="gramEnd"/>
      <w:r>
        <w:rPr>
          <w:rFonts w:ascii="Courier New" w:hAnsi="Courier New" w:cs="Courier New"/>
          <w:sz w:val="18"/>
          <w:szCs w:val="18"/>
        </w:rPr>
        <w:t>аявителю</w:t>
      </w:r>
      <w:r w:rsidRPr="004719D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решения     │   │Направление (вручение) Заявителю</w:t>
      </w:r>
      <w:r w:rsidRPr="004719D8">
        <w:rPr>
          <w:rFonts w:ascii="Courier New" w:hAnsi="Courier New" w:cs="Courier New"/>
          <w:sz w:val="18"/>
          <w:szCs w:val="18"/>
        </w:rPr>
        <w:t>│</w:t>
      </w:r>
    </w:p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4719D8">
        <w:rPr>
          <w:rFonts w:ascii="Courier New" w:hAnsi="Courier New" w:cs="Courier New"/>
          <w:sz w:val="18"/>
          <w:szCs w:val="18"/>
        </w:rPr>
        <w:t xml:space="preserve">об отказе в </w:t>
      </w:r>
      <w:r>
        <w:rPr>
          <w:rFonts w:ascii="Courier New" w:hAnsi="Courier New" w:cs="Courier New"/>
          <w:sz w:val="18"/>
          <w:szCs w:val="18"/>
        </w:rPr>
        <w:t>согласовании</w:t>
      </w:r>
      <w:r w:rsidRPr="004719D8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перепланировки    </w:t>
      </w:r>
      <w:r w:rsidRPr="004719D8">
        <w:rPr>
          <w:rFonts w:ascii="Courier New" w:hAnsi="Courier New" w:cs="Courier New"/>
          <w:sz w:val="18"/>
          <w:szCs w:val="18"/>
        </w:rPr>
        <w:t xml:space="preserve">│ 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4719D8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согласования </w:t>
      </w:r>
      <w:r w:rsidRPr="004719D8">
        <w:rPr>
          <w:rFonts w:ascii="Courier New" w:hAnsi="Courier New" w:cs="Courier New"/>
          <w:sz w:val="18"/>
          <w:szCs w:val="18"/>
        </w:rPr>
        <w:t xml:space="preserve">на </w:t>
      </w:r>
      <w:r>
        <w:rPr>
          <w:rFonts w:ascii="Courier New" w:hAnsi="Courier New" w:cs="Courier New"/>
          <w:sz w:val="18"/>
          <w:szCs w:val="18"/>
        </w:rPr>
        <w:t>перепланировку</w:t>
      </w:r>
      <w:r w:rsidRPr="004719D8">
        <w:rPr>
          <w:rFonts w:ascii="Courier New" w:hAnsi="Courier New" w:cs="Courier New"/>
          <w:sz w:val="18"/>
          <w:szCs w:val="18"/>
        </w:rPr>
        <w:t xml:space="preserve">  │</w:t>
      </w:r>
    </w:p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>└──────────────────────┬───────────────────────┘   └──────────────────┬─────────────┘</w:t>
      </w:r>
    </w:p>
    <w:p w:rsidR="0054672F" w:rsidRPr="004719D8" w:rsidRDefault="0054672F" w:rsidP="00546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└</w:t>
      </w:r>
      <w:r>
        <w:rPr>
          <w:rFonts w:ascii="Courier New" w:hAnsi="Courier New" w:cs="Courier New"/>
          <w:sz w:val="18"/>
          <w:szCs w:val="18"/>
        </w:rPr>
        <w:t xml:space="preserve">               </w:t>
      </w:r>
      <w:r w:rsidRPr="004719D8">
        <w:rPr>
          <w:rFonts w:ascii="Courier New" w:hAnsi="Courier New" w:cs="Courier New"/>
          <w:sz w:val="18"/>
          <w:szCs w:val="18"/>
        </w:rPr>
        <w:t xml:space="preserve">           </w:t>
      </w:r>
      <w:r>
        <w:rPr>
          <w:rFonts w:ascii="Courier New" w:hAnsi="Courier New" w:cs="Courier New"/>
          <w:sz w:val="18"/>
          <w:szCs w:val="18"/>
        </w:rPr>
        <w:t xml:space="preserve">                    </w:t>
      </w:r>
      <w:r w:rsidRPr="004719D8">
        <w:rPr>
          <w:rFonts w:ascii="Courier New" w:hAnsi="Courier New" w:cs="Courier New"/>
          <w:sz w:val="18"/>
          <w:szCs w:val="18"/>
        </w:rPr>
        <w:t>┘</w:t>
      </w:r>
    </w:p>
    <w:p w:rsidR="0054672F" w:rsidRPr="004719D8" w:rsidRDefault="0054672F" w:rsidP="005467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└─────────────┐           ┌────────────────────┘</w:t>
      </w:r>
    </w:p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               \/          \/</w:t>
      </w: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</w:tblGrid>
      <w:tr w:rsidR="006C30FF" w:rsidTr="00E57BF0">
        <w:tc>
          <w:tcPr>
            <w:tcW w:w="4103" w:type="dxa"/>
          </w:tcPr>
          <w:p w:rsidR="006C30FF" w:rsidRDefault="006C30FF" w:rsidP="00E57BF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719D8">
              <w:rPr>
                <w:rFonts w:ascii="Courier New" w:hAnsi="Courier New" w:cs="Courier New"/>
                <w:sz w:val="18"/>
                <w:szCs w:val="18"/>
              </w:rPr>
              <w:t>Окончание предоставления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муниц</w:t>
            </w:r>
            <w:r>
              <w:rPr>
                <w:rFonts w:ascii="Courier New" w:hAnsi="Courier New" w:cs="Courier New"/>
                <w:sz w:val="18"/>
                <w:szCs w:val="18"/>
              </w:rPr>
              <w:t>и</w:t>
            </w:r>
            <w:r>
              <w:rPr>
                <w:rFonts w:ascii="Courier New" w:hAnsi="Courier New" w:cs="Courier New"/>
                <w:sz w:val="18"/>
                <w:szCs w:val="18"/>
              </w:rPr>
              <w:t>пально</w:t>
            </w:r>
            <w:r w:rsidRPr="004719D8">
              <w:rPr>
                <w:rFonts w:ascii="Courier New" w:hAnsi="Courier New" w:cs="Courier New"/>
                <w:sz w:val="18"/>
                <w:szCs w:val="18"/>
              </w:rPr>
              <w:t>й услуги</w:t>
            </w:r>
          </w:p>
        </w:tc>
      </w:tr>
    </w:tbl>
    <w:p w:rsidR="006C30FF" w:rsidRPr="004719D8" w:rsidRDefault="006C30FF" w:rsidP="006C30FF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4719D8">
        <w:rPr>
          <w:rFonts w:ascii="Courier New" w:hAnsi="Courier New" w:cs="Courier New"/>
          <w:sz w:val="18"/>
          <w:szCs w:val="18"/>
        </w:rPr>
        <w:t xml:space="preserve">                      </w:t>
      </w:r>
    </w:p>
    <w:p w:rsidR="006C30FF" w:rsidRPr="00A949A8" w:rsidRDefault="006C30FF" w:rsidP="00201D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2677FF" w:rsidRDefault="002677FF" w:rsidP="002677FF">
      <w:pPr>
        <w:tabs>
          <w:tab w:val="left" w:pos="4536"/>
        </w:tabs>
        <w:ind w:left="6372"/>
        <w:rPr>
          <w:sz w:val="18"/>
          <w:szCs w:val="18"/>
        </w:rPr>
      </w:pPr>
    </w:p>
    <w:p w:rsidR="002677FF" w:rsidRPr="00F9196D" w:rsidRDefault="002677FF" w:rsidP="002677FF">
      <w:pPr>
        <w:tabs>
          <w:tab w:val="left" w:pos="4536"/>
        </w:tabs>
        <w:ind w:left="6372"/>
        <w:rPr>
          <w:sz w:val="18"/>
          <w:szCs w:val="18"/>
        </w:rPr>
      </w:pPr>
      <w:r w:rsidRPr="00F9196D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127899C" wp14:editId="04D6FBFE">
            <wp:simplePos x="0" y="0"/>
            <wp:positionH relativeFrom="column">
              <wp:posOffset>2592070</wp:posOffset>
            </wp:positionH>
            <wp:positionV relativeFrom="paragraph">
              <wp:posOffset>-91440</wp:posOffset>
            </wp:positionV>
            <wp:extent cx="723900" cy="847725"/>
            <wp:effectExtent l="0" t="0" r="0" b="9525"/>
            <wp:wrapNone/>
            <wp:docPr id="4" name="Рисунок 4" descr="Омсукча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мсукча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Приложение № 5</w:t>
      </w:r>
    </w:p>
    <w:p w:rsidR="002677FF" w:rsidRDefault="002677FF" w:rsidP="002677FF">
      <w:pPr>
        <w:tabs>
          <w:tab w:val="left" w:pos="4536"/>
        </w:tabs>
        <w:ind w:left="5529" w:firstLine="708"/>
        <w:rPr>
          <w:sz w:val="18"/>
          <w:szCs w:val="18"/>
        </w:rPr>
      </w:pPr>
      <w:r w:rsidRPr="00F9196D">
        <w:tab/>
      </w:r>
      <w:r>
        <w:rPr>
          <w:sz w:val="18"/>
          <w:szCs w:val="18"/>
        </w:rPr>
        <w:t>к</w:t>
      </w:r>
      <w:r w:rsidRPr="00F9196D">
        <w:rPr>
          <w:sz w:val="18"/>
          <w:szCs w:val="18"/>
        </w:rPr>
        <w:t xml:space="preserve"> административному регламе</w:t>
      </w:r>
      <w:r w:rsidRPr="00F9196D">
        <w:rPr>
          <w:sz w:val="18"/>
          <w:szCs w:val="18"/>
        </w:rPr>
        <w:t>н</w:t>
      </w:r>
      <w:r w:rsidRPr="00F9196D">
        <w:rPr>
          <w:sz w:val="18"/>
          <w:szCs w:val="18"/>
        </w:rPr>
        <w:t>ту</w:t>
      </w:r>
    </w:p>
    <w:p w:rsidR="002677FF" w:rsidRDefault="002677FF" w:rsidP="002677FF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«Прием заявлений и выдача                                                                              </w:t>
      </w:r>
    </w:p>
    <w:p w:rsidR="002677FF" w:rsidRDefault="002677FF" w:rsidP="002677FF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д</w:t>
      </w:r>
      <w:r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кументов о согласовании</w:t>
      </w:r>
    </w:p>
    <w:p w:rsidR="002677FF" w:rsidRDefault="002677FF" w:rsidP="002677FF">
      <w:pPr>
        <w:pStyle w:val="ConsPlusNormal"/>
        <w:widowControl/>
        <w:tabs>
          <w:tab w:val="left" w:pos="4536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переустройства и (или)</w:t>
      </w:r>
    </w:p>
    <w:p w:rsidR="002677FF" w:rsidRPr="00F9196D" w:rsidRDefault="002677FF" w:rsidP="002677FF">
      <w:pPr>
        <w:pStyle w:val="ConsPlusNormal"/>
        <w:widowControl/>
        <w:tabs>
          <w:tab w:val="left" w:pos="4536"/>
        </w:tabs>
        <w:ind w:left="6372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перепланировки помещ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ния в                                                                                                                                                      многоквартирном доме»</w:t>
      </w:r>
    </w:p>
    <w:p w:rsidR="002677FF" w:rsidRPr="00F9196D" w:rsidRDefault="002677FF" w:rsidP="002677FF">
      <w:pPr>
        <w:pStyle w:val="ConsPlusNormal"/>
        <w:widowControl/>
        <w:tabs>
          <w:tab w:val="left" w:pos="4536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677FF" w:rsidRPr="006C4A61" w:rsidRDefault="002677FF" w:rsidP="002677FF">
      <w:pPr>
        <w:tabs>
          <w:tab w:val="left" w:pos="4536"/>
        </w:tabs>
        <w:jc w:val="both"/>
        <w:rPr>
          <w:rFonts w:asciiTheme="minorHAnsi" w:hAnsiTheme="minorHAnsi"/>
          <w:sz w:val="6"/>
          <w:szCs w:val="44"/>
        </w:rPr>
      </w:pPr>
    </w:p>
    <w:p w:rsidR="002677FF" w:rsidRPr="00F9196D" w:rsidRDefault="002677FF" w:rsidP="002677FF">
      <w:pPr>
        <w:tabs>
          <w:tab w:val="left" w:pos="4536"/>
        </w:tabs>
        <w:jc w:val="center"/>
        <w:rPr>
          <w:sz w:val="14"/>
          <w:szCs w:val="14"/>
        </w:rPr>
      </w:pPr>
    </w:p>
    <w:p w:rsidR="002677FF" w:rsidRPr="00F9196D" w:rsidRDefault="002677FF" w:rsidP="002677FF">
      <w:pPr>
        <w:tabs>
          <w:tab w:val="left" w:pos="4536"/>
        </w:tabs>
        <w:jc w:val="center"/>
        <w:rPr>
          <w:b/>
          <w:bCs/>
          <w:caps/>
        </w:rPr>
      </w:pPr>
      <w:r w:rsidRPr="00F9196D">
        <w:rPr>
          <w:b/>
          <w:bCs/>
          <w:caps/>
        </w:rPr>
        <w:t>российская федерация</w:t>
      </w:r>
    </w:p>
    <w:p w:rsidR="002677FF" w:rsidRPr="00F9196D" w:rsidRDefault="002677FF" w:rsidP="002677FF">
      <w:pPr>
        <w:tabs>
          <w:tab w:val="left" w:pos="4536"/>
        </w:tabs>
        <w:jc w:val="center"/>
        <w:rPr>
          <w:b/>
          <w:bCs/>
          <w:caps/>
        </w:rPr>
      </w:pPr>
      <w:r w:rsidRPr="00F9196D">
        <w:rPr>
          <w:b/>
          <w:bCs/>
          <w:caps/>
        </w:rPr>
        <w:t>Магаданская область</w:t>
      </w:r>
    </w:p>
    <w:p w:rsidR="002677FF" w:rsidRPr="00F9196D" w:rsidRDefault="002677FF" w:rsidP="002677FF">
      <w:pPr>
        <w:pStyle w:val="1"/>
        <w:tabs>
          <w:tab w:val="left" w:pos="0"/>
          <w:tab w:val="left" w:pos="4536"/>
        </w:tabs>
        <w:rPr>
          <w:rFonts w:ascii="Times New Roman" w:hAnsi="Times New Roman" w:cs="Times New Roman"/>
          <w:sz w:val="24"/>
        </w:rPr>
      </w:pPr>
      <w:r w:rsidRPr="00F9196D">
        <w:rPr>
          <w:rFonts w:ascii="Times New Roman" w:hAnsi="Times New Roman" w:cs="Times New Roman"/>
          <w:caps/>
          <w:sz w:val="24"/>
        </w:rPr>
        <w:t>Администрация</w:t>
      </w:r>
      <w:r w:rsidRPr="00F9196D">
        <w:rPr>
          <w:rFonts w:ascii="Times New Roman" w:hAnsi="Times New Roman" w:cs="Times New Roman"/>
          <w:sz w:val="24"/>
        </w:rPr>
        <w:t xml:space="preserve"> ОМСУКЧАНСКОГО </w:t>
      </w:r>
      <w:r>
        <w:rPr>
          <w:rFonts w:ascii="Times New Roman" w:hAnsi="Times New Roman" w:cs="Times New Roman"/>
          <w:sz w:val="24"/>
        </w:rPr>
        <w:t>ГОРОДСКОГО ОКРУГА</w:t>
      </w:r>
    </w:p>
    <w:p w:rsidR="002677FF" w:rsidRPr="00F9196D" w:rsidRDefault="002677FF" w:rsidP="002677FF">
      <w:pPr>
        <w:tabs>
          <w:tab w:val="left" w:pos="4536"/>
        </w:tabs>
        <w:ind w:left="-180"/>
        <w:jc w:val="center"/>
        <w:rPr>
          <w:sz w:val="18"/>
          <w:szCs w:val="18"/>
        </w:rPr>
      </w:pPr>
      <w:r w:rsidRPr="00F9196D">
        <w:rPr>
          <w:sz w:val="18"/>
          <w:szCs w:val="18"/>
        </w:rPr>
        <w:t xml:space="preserve">   686410 п.</w:t>
      </w:r>
      <w:r>
        <w:rPr>
          <w:sz w:val="18"/>
          <w:szCs w:val="18"/>
        </w:rPr>
        <w:t xml:space="preserve"> </w:t>
      </w:r>
      <w:r w:rsidRPr="00F9196D">
        <w:rPr>
          <w:sz w:val="18"/>
          <w:szCs w:val="18"/>
        </w:rPr>
        <w:t>Омсукчан Магаданской обл., ул</w:t>
      </w:r>
      <w:proofErr w:type="gramStart"/>
      <w:r w:rsidRPr="00F9196D">
        <w:rPr>
          <w:sz w:val="18"/>
          <w:szCs w:val="18"/>
        </w:rPr>
        <w:t>.Л</w:t>
      </w:r>
      <w:proofErr w:type="gramEnd"/>
      <w:r w:rsidRPr="00F9196D">
        <w:rPr>
          <w:sz w:val="18"/>
          <w:szCs w:val="18"/>
        </w:rPr>
        <w:t xml:space="preserve">енина,19; </w:t>
      </w:r>
    </w:p>
    <w:p w:rsidR="002677FF" w:rsidRPr="00F9196D" w:rsidRDefault="002677FF" w:rsidP="002677FF">
      <w:pPr>
        <w:tabs>
          <w:tab w:val="left" w:pos="4536"/>
        </w:tabs>
        <w:autoSpaceDE w:val="0"/>
        <w:autoSpaceDN w:val="0"/>
        <w:adjustRightInd w:val="0"/>
        <w:jc w:val="center"/>
        <w:outlineLvl w:val="0"/>
      </w:pPr>
      <w:r w:rsidRPr="00F9196D">
        <w:rPr>
          <w:sz w:val="18"/>
          <w:szCs w:val="18"/>
        </w:rPr>
        <w:t>ИНН 4902003230        БИК 044442001    тел.: 91-5-14, факс: 91-2-31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2677FF" w:rsidRPr="00F9196D" w:rsidTr="00797DF4">
        <w:trPr>
          <w:trHeight w:val="100"/>
        </w:trPr>
        <w:tc>
          <w:tcPr>
            <w:tcW w:w="9296" w:type="dxa"/>
            <w:shd w:val="clear" w:color="auto" w:fill="auto"/>
          </w:tcPr>
          <w:p w:rsidR="002677FF" w:rsidRPr="00F9196D" w:rsidRDefault="002677FF" w:rsidP="00797DF4">
            <w:pPr>
              <w:tabs>
                <w:tab w:val="left" w:pos="4536"/>
              </w:tabs>
              <w:snapToGrid w:val="0"/>
              <w:jc w:val="both"/>
              <w:rPr>
                <w:sz w:val="14"/>
                <w:szCs w:val="14"/>
              </w:rPr>
            </w:pPr>
          </w:p>
        </w:tc>
      </w:tr>
    </w:tbl>
    <w:p w:rsidR="002677FF" w:rsidRPr="004702B9" w:rsidRDefault="002677FF" w:rsidP="002677F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02B9">
        <w:rPr>
          <w:b/>
        </w:rPr>
        <w:t xml:space="preserve">Уведомление </w:t>
      </w:r>
    </w:p>
    <w:p w:rsidR="002677FF" w:rsidRPr="004702B9" w:rsidRDefault="002677FF" w:rsidP="002677F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702B9">
        <w:rPr>
          <w:b/>
        </w:rPr>
        <w:t xml:space="preserve">об отказе в согласовании переустройства и (или) перепланировки </w:t>
      </w:r>
      <w:r w:rsidRPr="006B45A7">
        <w:rPr>
          <w:b/>
        </w:rPr>
        <w:t>помещения в мн</w:t>
      </w:r>
      <w:r w:rsidRPr="006B45A7">
        <w:rPr>
          <w:b/>
        </w:rPr>
        <w:t>о</w:t>
      </w:r>
      <w:r w:rsidRPr="006B45A7">
        <w:rPr>
          <w:b/>
        </w:rPr>
        <w:t>гоквартирном доме</w:t>
      </w:r>
    </w:p>
    <w:p w:rsidR="002677FF" w:rsidRPr="004702B9" w:rsidRDefault="002677FF" w:rsidP="002677F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677FF" w:rsidRPr="004702B9" w:rsidRDefault="002677FF" w:rsidP="002677F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4702B9">
        <w:t>В связи с обращением</w:t>
      </w:r>
      <w:r w:rsidRPr="004702B9">
        <w:rPr>
          <w:sz w:val="20"/>
          <w:szCs w:val="20"/>
        </w:rPr>
        <w:t xml:space="preserve"> _____________________________</w:t>
      </w:r>
      <w:r>
        <w:rPr>
          <w:sz w:val="20"/>
          <w:szCs w:val="20"/>
        </w:rPr>
        <w:t>_____</w:t>
      </w:r>
      <w:r w:rsidRPr="004702B9">
        <w:rPr>
          <w:sz w:val="20"/>
          <w:szCs w:val="20"/>
        </w:rPr>
        <w:t>____________________________</w:t>
      </w:r>
    </w:p>
    <w:p w:rsidR="002677FF" w:rsidRPr="002677FF" w:rsidRDefault="002677FF" w:rsidP="002677FF">
      <w:pPr>
        <w:widowControl w:val="0"/>
        <w:autoSpaceDE w:val="0"/>
        <w:autoSpaceDN w:val="0"/>
        <w:adjustRightInd w:val="0"/>
        <w:jc w:val="both"/>
        <w:rPr>
          <w:sz w:val="18"/>
          <w:szCs w:val="20"/>
        </w:rPr>
      </w:pPr>
      <w:r w:rsidRPr="002677FF">
        <w:rPr>
          <w:sz w:val="18"/>
          <w:szCs w:val="20"/>
        </w:rPr>
        <w:t xml:space="preserve">                                          (фамилия, имя, отчество физического лица, наименование юридического лица - з</w:t>
      </w:r>
      <w:r w:rsidRPr="002677FF">
        <w:rPr>
          <w:sz w:val="18"/>
          <w:szCs w:val="20"/>
        </w:rPr>
        <w:t>а</w:t>
      </w:r>
      <w:r w:rsidRPr="002677FF">
        <w:rPr>
          <w:sz w:val="18"/>
          <w:szCs w:val="20"/>
        </w:rPr>
        <w:t>явителя)</w:t>
      </w:r>
    </w:p>
    <w:p w:rsidR="002677FF" w:rsidRPr="004702B9" w:rsidRDefault="002677FF" w:rsidP="002677FF">
      <w:pPr>
        <w:widowControl w:val="0"/>
        <w:autoSpaceDE w:val="0"/>
        <w:autoSpaceDN w:val="0"/>
        <w:adjustRightInd w:val="0"/>
        <w:jc w:val="both"/>
      </w:pPr>
      <w:r w:rsidRPr="004702B9">
        <w:t>_____________________________________________________________________________,</w:t>
      </w:r>
    </w:p>
    <w:p w:rsidR="002677FF" w:rsidRPr="004702B9" w:rsidRDefault="00C8327C" w:rsidP="002677FF">
      <w:pPr>
        <w:jc w:val="both"/>
      </w:pPr>
      <w:r>
        <w:rPr>
          <w:sz w:val="22"/>
        </w:rPr>
        <w:t xml:space="preserve">о намерении провести </w:t>
      </w:r>
      <w:r w:rsidR="002677FF" w:rsidRPr="004702B9">
        <w:t xml:space="preserve"> </w:t>
      </w:r>
      <w:r w:rsidRPr="00C8327C">
        <w:rPr>
          <w:u w:val="single"/>
        </w:rPr>
        <w:t>переустройство и (или) перепланировку</w:t>
      </w:r>
      <w:r>
        <w:t xml:space="preserve"> помещения в многокварти</w:t>
      </w:r>
      <w:r>
        <w:t>р</w:t>
      </w:r>
      <w:r>
        <w:t xml:space="preserve">ном доме, расположенного по адресу: Магаданская область, Омсукчанский район,                                      </w:t>
      </w:r>
      <w:r w:rsidR="002677FF" w:rsidRPr="004702B9">
        <w:t>___</w:t>
      </w:r>
      <w:r w:rsidR="002677FF">
        <w:t>______</w:t>
      </w:r>
      <w:r w:rsidR="002677FF" w:rsidRPr="004702B9">
        <w:t>_________________________________________</w:t>
      </w:r>
      <w:r>
        <w:t>________________________</w:t>
      </w:r>
    </w:p>
    <w:p w:rsidR="002677FF" w:rsidRPr="004702B9" w:rsidRDefault="00C8327C" w:rsidP="002677FF">
      <w:pPr>
        <w:jc w:val="both"/>
        <w:rPr>
          <w:u w:val="single"/>
        </w:rPr>
      </w:pPr>
      <w:r>
        <w:t>з</w:t>
      </w:r>
      <w:r w:rsidR="002677FF" w:rsidRPr="004702B9">
        <w:t>анимаемых</w:t>
      </w:r>
      <w:r>
        <w:t xml:space="preserve"> </w:t>
      </w:r>
      <w:r w:rsidR="002677FF" w:rsidRPr="004702B9">
        <w:t>(принадлежащих)</w:t>
      </w:r>
      <w:proofErr w:type="gramStart"/>
      <w:r w:rsidR="002677FF" w:rsidRPr="004702B9">
        <w:t xml:space="preserve"> :</w:t>
      </w:r>
      <w:proofErr w:type="gramEnd"/>
      <w:r w:rsidR="002677FF" w:rsidRPr="004702B9">
        <w:t xml:space="preserve">  __________</w:t>
      </w:r>
      <w:r w:rsidR="002677FF">
        <w:t>____</w:t>
      </w:r>
      <w:r w:rsidR="002677FF" w:rsidRPr="004702B9">
        <w:t>_______</w:t>
      </w:r>
      <w:r w:rsidR="002677FF">
        <w:t>_____________________</w:t>
      </w:r>
      <w:r>
        <w:t>_____</w:t>
      </w:r>
    </w:p>
    <w:p w:rsidR="00C8327C" w:rsidRDefault="002677FF" w:rsidP="002677FF">
      <w:pPr>
        <w:tabs>
          <w:tab w:val="left" w:pos="6549"/>
          <w:tab w:val="left" w:pos="6742"/>
        </w:tabs>
        <w:jc w:val="both"/>
        <w:rPr>
          <w:sz w:val="20"/>
          <w:szCs w:val="20"/>
        </w:rPr>
      </w:pPr>
      <w:r w:rsidRPr="004702B9">
        <w:rPr>
          <w:sz w:val="20"/>
          <w:szCs w:val="20"/>
        </w:rPr>
        <w:t xml:space="preserve">            </w:t>
      </w:r>
      <w:r w:rsidR="00C8327C">
        <w:rPr>
          <w:sz w:val="20"/>
          <w:szCs w:val="20"/>
        </w:rPr>
        <w:t xml:space="preserve">                                                                                 (</w:t>
      </w:r>
      <w:r w:rsidRPr="004702B9">
        <w:rPr>
          <w:sz w:val="20"/>
          <w:szCs w:val="20"/>
        </w:rPr>
        <w:t>ненужное</w:t>
      </w:r>
      <w:r w:rsidR="00C8327C">
        <w:rPr>
          <w:sz w:val="20"/>
          <w:szCs w:val="20"/>
        </w:rPr>
        <w:t xml:space="preserve"> </w:t>
      </w:r>
      <w:r w:rsidRPr="004702B9">
        <w:rPr>
          <w:sz w:val="20"/>
          <w:szCs w:val="20"/>
        </w:rPr>
        <w:t>зачеркнуть)</w:t>
      </w:r>
    </w:p>
    <w:p w:rsidR="00C8327C" w:rsidRDefault="00C8327C" w:rsidP="002677FF">
      <w:pPr>
        <w:tabs>
          <w:tab w:val="left" w:pos="6549"/>
          <w:tab w:val="left" w:pos="6742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основании: ______________________________________________________________________________</w:t>
      </w:r>
    </w:p>
    <w:p w:rsidR="002677FF" w:rsidRPr="004702B9" w:rsidRDefault="002677FF" w:rsidP="002677FF">
      <w:pPr>
        <w:tabs>
          <w:tab w:val="left" w:pos="6549"/>
          <w:tab w:val="left" w:pos="6742"/>
        </w:tabs>
        <w:jc w:val="both"/>
        <w:rPr>
          <w:sz w:val="20"/>
          <w:szCs w:val="20"/>
        </w:rPr>
      </w:pPr>
      <w:r w:rsidRPr="004702B9">
        <w:rPr>
          <w:sz w:val="20"/>
          <w:szCs w:val="20"/>
        </w:rPr>
        <w:t xml:space="preserve">                                                 </w:t>
      </w:r>
      <w:r w:rsidR="00C8327C">
        <w:rPr>
          <w:sz w:val="20"/>
          <w:szCs w:val="20"/>
        </w:rPr>
        <w:t xml:space="preserve">            </w:t>
      </w:r>
      <w:proofErr w:type="gramStart"/>
      <w:r w:rsidRPr="004702B9">
        <w:rPr>
          <w:sz w:val="20"/>
          <w:szCs w:val="20"/>
        </w:rPr>
        <w:t>(вид и реквизиты правоустанавливающего</w:t>
      </w:r>
      <w:r w:rsidR="00C8327C">
        <w:rPr>
          <w:sz w:val="20"/>
          <w:szCs w:val="20"/>
        </w:rPr>
        <w:t xml:space="preserve"> документа на</w:t>
      </w:r>
      <w:proofErr w:type="gramEnd"/>
    </w:p>
    <w:p w:rsidR="002677FF" w:rsidRPr="004702B9" w:rsidRDefault="002677FF" w:rsidP="002677FF">
      <w:pPr>
        <w:tabs>
          <w:tab w:val="left" w:pos="6549"/>
          <w:tab w:val="left" w:pos="6742"/>
        </w:tabs>
        <w:jc w:val="both"/>
        <w:rPr>
          <w:sz w:val="20"/>
          <w:szCs w:val="20"/>
        </w:rPr>
      </w:pPr>
      <w:r w:rsidRPr="004702B9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</w:t>
      </w:r>
      <w:r w:rsidRPr="004702B9">
        <w:rPr>
          <w:sz w:val="20"/>
          <w:szCs w:val="20"/>
        </w:rPr>
        <w:t xml:space="preserve"> .                    </w:t>
      </w:r>
    </w:p>
    <w:p w:rsidR="002677FF" w:rsidRPr="004702B9" w:rsidRDefault="002677FF" w:rsidP="002677FF">
      <w:pPr>
        <w:tabs>
          <w:tab w:val="left" w:pos="6549"/>
          <w:tab w:val="left" w:pos="6742"/>
        </w:tabs>
        <w:jc w:val="center"/>
        <w:rPr>
          <w:sz w:val="20"/>
          <w:szCs w:val="20"/>
        </w:rPr>
      </w:pPr>
      <w:r w:rsidRPr="004702B9">
        <w:rPr>
          <w:sz w:val="20"/>
          <w:szCs w:val="20"/>
        </w:rPr>
        <w:t xml:space="preserve"> </w:t>
      </w:r>
      <w:proofErr w:type="gramStart"/>
      <w:r w:rsidRPr="004702B9">
        <w:rPr>
          <w:sz w:val="20"/>
          <w:szCs w:val="20"/>
        </w:rPr>
        <w:t>переустраиваемое</w:t>
      </w:r>
      <w:proofErr w:type="gramEnd"/>
      <w:r w:rsidRPr="004702B9">
        <w:rPr>
          <w:sz w:val="20"/>
          <w:szCs w:val="20"/>
        </w:rPr>
        <w:t xml:space="preserve"> и (или) </w:t>
      </w:r>
      <w:proofErr w:type="spellStart"/>
      <w:r w:rsidRPr="004702B9">
        <w:rPr>
          <w:sz w:val="20"/>
          <w:szCs w:val="20"/>
        </w:rPr>
        <w:t>перепланируемое</w:t>
      </w:r>
      <w:proofErr w:type="spellEnd"/>
      <w:r w:rsidRPr="004702B9">
        <w:rPr>
          <w:sz w:val="20"/>
          <w:szCs w:val="20"/>
        </w:rPr>
        <w:t xml:space="preserve"> </w:t>
      </w:r>
      <w:r w:rsidRPr="006B45A7">
        <w:rPr>
          <w:sz w:val="20"/>
          <w:szCs w:val="20"/>
        </w:rPr>
        <w:t>помещения в многоквартирном доме</w:t>
      </w:r>
      <w:r w:rsidRPr="004702B9">
        <w:rPr>
          <w:sz w:val="20"/>
          <w:szCs w:val="20"/>
        </w:rPr>
        <w:t>)</w:t>
      </w:r>
    </w:p>
    <w:p w:rsidR="002677FF" w:rsidRPr="004702B9" w:rsidRDefault="002677FF" w:rsidP="002677FF">
      <w:pPr>
        <w:jc w:val="both"/>
      </w:pPr>
    </w:p>
    <w:p w:rsidR="00C8327C" w:rsidRDefault="00C8327C" w:rsidP="00C8327C">
      <w:pPr>
        <w:jc w:val="both"/>
      </w:pPr>
      <w:r>
        <w:t>п</w:t>
      </w:r>
      <w:r w:rsidR="002677FF" w:rsidRPr="004702B9">
        <w:t xml:space="preserve">о результатам рассмотрения представленных документов принято </w:t>
      </w:r>
      <w:r>
        <w:t>Р</w:t>
      </w:r>
      <w:r w:rsidR="002677FF" w:rsidRPr="004702B9">
        <w:t>ешение</w:t>
      </w:r>
      <w:r>
        <w:t>:</w:t>
      </w:r>
    </w:p>
    <w:p w:rsidR="002677FF" w:rsidRPr="004702B9" w:rsidRDefault="00C8327C" w:rsidP="00C8327C">
      <w:pPr>
        <w:jc w:val="both"/>
      </w:pPr>
      <w:r>
        <w:t>1. О</w:t>
      </w:r>
      <w:r w:rsidR="002677FF" w:rsidRPr="004702B9">
        <w:t>тказать</w:t>
      </w:r>
      <w:r>
        <w:t xml:space="preserve"> </w:t>
      </w:r>
      <w:r w:rsidR="002677FF" w:rsidRPr="004702B9">
        <w:t>в соглас</w:t>
      </w:r>
      <w:r>
        <w:t>ии</w:t>
      </w:r>
      <w:r w:rsidR="002677FF" w:rsidRPr="004702B9">
        <w:t xml:space="preserve"> </w:t>
      </w:r>
      <w:r w:rsidR="002677FF">
        <w:t>_</w:t>
      </w:r>
      <w:r w:rsidR="002677FF" w:rsidRPr="004702B9">
        <w:t>___________________________</w:t>
      </w:r>
      <w:r>
        <w:t>______________________________</w:t>
      </w:r>
    </w:p>
    <w:p w:rsidR="002677FF" w:rsidRPr="002677FF" w:rsidRDefault="002677FF" w:rsidP="002677F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20"/>
        </w:rPr>
      </w:pPr>
      <w:r w:rsidRPr="002677FF">
        <w:rPr>
          <w:sz w:val="16"/>
          <w:szCs w:val="20"/>
        </w:rPr>
        <w:t xml:space="preserve">                      </w:t>
      </w:r>
      <w:r w:rsidR="00C8327C">
        <w:rPr>
          <w:sz w:val="16"/>
          <w:szCs w:val="20"/>
        </w:rPr>
        <w:t xml:space="preserve">                              </w:t>
      </w:r>
      <w:r w:rsidRPr="002677FF">
        <w:rPr>
          <w:sz w:val="16"/>
          <w:szCs w:val="20"/>
        </w:rPr>
        <w:t xml:space="preserve"> (переустройств</w:t>
      </w:r>
      <w:r w:rsidR="00C8327C">
        <w:rPr>
          <w:sz w:val="16"/>
          <w:szCs w:val="20"/>
        </w:rPr>
        <w:t>о,</w:t>
      </w:r>
      <w:r w:rsidRPr="002677FF">
        <w:rPr>
          <w:sz w:val="16"/>
          <w:szCs w:val="20"/>
        </w:rPr>
        <w:t xml:space="preserve"> </w:t>
      </w:r>
      <w:r w:rsidR="00C8327C">
        <w:rPr>
          <w:sz w:val="16"/>
          <w:szCs w:val="20"/>
        </w:rPr>
        <w:t>перепланировку, переустройство и перепланировку</w:t>
      </w:r>
      <w:r w:rsidRPr="002677FF">
        <w:rPr>
          <w:sz w:val="16"/>
          <w:szCs w:val="20"/>
        </w:rPr>
        <w:t xml:space="preserve"> – нужное указать)</w:t>
      </w:r>
    </w:p>
    <w:p w:rsidR="002677FF" w:rsidRPr="004702B9" w:rsidRDefault="002677FF" w:rsidP="002677FF">
      <w:pPr>
        <w:widowControl w:val="0"/>
        <w:autoSpaceDE w:val="0"/>
        <w:autoSpaceDN w:val="0"/>
        <w:adjustRightInd w:val="0"/>
        <w:jc w:val="both"/>
      </w:pPr>
      <w:r w:rsidRPr="006B45A7">
        <w:t>помещени</w:t>
      </w:r>
      <w:r w:rsidR="00C8327C">
        <w:t>й</w:t>
      </w:r>
      <w:r w:rsidRPr="006B45A7">
        <w:t xml:space="preserve"> в многоквартирном доме</w:t>
      </w:r>
      <w:r w:rsidRPr="004702B9">
        <w:t xml:space="preserve">  в  соответствии  с  представленным  проектом  (пр</w:t>
      </w:r>
      <w:r w:rsidRPr="004702B9">
        <w:t>о</w:t>
      </w:r>
      <w:r w:rsidRPr="004702B9">
        <w:t xml:space="preserve">ектной документацией) </w:t>
      </w:r>
      <w:r w:rsidR="00C8327C">
        <w:t>на</w:t>
      </w:r>
      <w:r w:rsidRPr="004702B9">
        <w:t xml:space="preserve"> основани</w:t>
      </w:r>
      <w:r w:rsidR="00C8327C">
        <w:t>и</w:t>
      </w:r>
      <w:r w:rsidRPr="004702B9">
        <w:t>: __</w:t>
      </w:r>
      <w:r>
        <w:t>_____________________________</w:t>
      </w:r>
      <w:r w:rsidR="00C8327C">
        <w:t>__________</w:t>
      </w:r>
    </w:p>
    <w:p w:rsidR="002677FF" w:rsidRPr="004702B9" w:rsidRDefault="002677FF" w:rsidP="002677FF">
      <w:pPr>
        <w:widowControl w:val="0"/>
        <w:autoSpaceDE w:val="0"/>
        <w:autoSpaceDN w:val="0"/>
        <w:adjustRightInd w:val="0"/>
        <w:jc w:val="both"/>
      </w:pPr>
      <w:r w:rsidRPr="004702B9">
        <w:t xml:space="preserve">                                                                                  </w:t>
      </w:r>
      <w:proofErr w:type="gramStart"/>
      <w:r w:rsidRPr="004702B9">
        <w:rPr>
          <w:sz w:val="20"/>
          <w:szCs w:val="20"/>
        </w:rPr>
        <w:t>(</w:t>
      </w:r>
      <w:r w:rsidR="00C8327C">
        <w:rPr>
          <w:sz w:val="20"/>
          <w:szCs w:val="20"/>
        </w:rPr>
        <w:t>указываются реквизиты нормативного</w:t>
      </w:r>
      <w:proofErr w:type="gramEnd"/>
    </w:p>
    <w:p w:rsidR="002677FF" w:rsidRPr="004702B9" w:rsidRDefault="002677FF" w:rsidP="002677FF">
      <w:pPr>
        <w:widowControl w:val="0"/>
        <w:autoSpaceDE w:val="0"/>
        <w:autoSpaceDN w:val="0"/>
        <w:adjustRightInd w:val="0"/>
        <w:jc w:val="both"/>
      </w:pPr>
      <w:r w:rsidRPr="004702B9">
        <w:t>________</w:t>
      </w:r>
      <w:r>
        <w:t>______________________________________________</w:t>
      </w:r>
      <w:r w:rsidRPr="004702B9">
        <w:t>___________________</w:t>
      </w:r>
    </w:p>
    <w:p w:rsidR="002677FF" w:rsidRPr="00376F52" w:rsidRDefault="00376F52" w:rsidP="00376F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376F52">
        <w:rPr>
          <w:sz w:val="18"/>
          <w:szCs w:val="18"/>
        </w:rPr>
        <w:t>п</w:t>
      </w:r>
      <w:r w:rsidR="00C8327C" w:rsidRPr="00376F52">
        <w:rPr>
          <w:sz w:val="18"/>
          <w:szCs w:val="18"/>
        </w:rPr>
        <w:t>равого акта</w:t>
      </w:r>
      <w:r w:rsidRPr="00376F52">
        <w:rPr>
          <w:sz w:val="18"/>
          <w:szCs w:val="18"/>
        </w:rPr>
        <w:t xml:space="preserve"> РФ, субъекта РФ или органа местного самоуправления, регламентирующего порядок провед</w:t>
      </w:r>
      <w:r w:rsidRPr="00376F52">
        <w:rPr>
          <w:sz w:val="18"/>
          <w:szCs w:val="18"/>
        </w:rPr>
        <w:t>е</w:t>
      </w:r>
      <w:r w:rsidRPr="00376F52">
        <w:rPr>
          <w:sz w:val="18"/>
          <w:szCs w:val="18"/>
        </w:rPr>
        <w:t>ния</w:t>
      </w:r>
    </w:p>
    <w:p w:rsidR="002677FF" w:rsidRPr="004702B9" w:rsidRDefault="002677FF" w:rsidP="002677FF">
      <w:pPr>
        <w:jc w:val="both"/>
      </w:pPr>
      <w:r w:rsidRPr="004702B9">
        <w:t>________________________________________________________</w:t>
      </w:r>
      <w:r>
        <w:t>_____</w:t>
      </w:r>
      <w:r w:rsidRPr="004702B9">
        <w:t>________________</w:t>
      </w:r>
    </w:p>
    <w:p w:rsidR="002677FF" w:rsidRPr="00376F52" w:rsidRDefault="00376F52" w:rsidP="00376F5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proofErr w:type="gramStart"/>
      <w:r w:rsidRPr="00376F52">
        <w:rPr>
          <w:sz w:val="16"/>
          <w:szCs w:val="16"/>
        </w:rPr>
        <w:t>ремонтно-строительных работ по переустройству и (или) перепланировке нежилых помещений в многоквартирном д</w:t>
      </w:r>
      <w:r w:rsidRPr="00376F52">
        <w:rPr>
          <w:sz w:val="16"/>
          <w:szCs w:val="16"/>
        </w:rPr>
        <w:t>о</w:t>
      </w:r>
      <w:r w:rsidRPr="00376F52">
        <w:rPr>
          <w:sz w:val="16"/>
          <w:szCs w:val="16"/>
        </w:rPr>
        <w:t>ме)</w:t>
      </w:r>
      <w:proofErr w:type="gramEnd"/>
    </w:p>
    <w:p w:rsidR="002677FF" w:rsidRPr="004702B9" w:rsidRDefault="002677FF" w:rsidP="002677F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76F52" w:rsidRDefault="002677FF" w:rsidP="002677FF">
      <w:pPr>
        <w:jc w:val="both"/>
        <w:rPr>
          <w:sz w:val="20"/>
          <w:szCs w:val="20"/>
        </w:rPr>
      </w:pPr>
      <w:r w:rsidRPr="004702B9">
        <w:rPr>
          <w:sz w:val="20"/>
          <w:szCs w:val="20"/>
        </w:rPr>
        <w:t>__</w:t>
      </w:r>
      <w:r w:rsidR="00376F52">
        <w:rPr>
          <w:sz w:val="20"/>
          <w:szCs w:val="20"/>
        </w:rPr>
        <w:t>________________________________________________________________________________________</w:t>
      </w:r>
    </w:p>
    <w:p w:rsidR="00376F52" w:rsidRDefault="00376F52" w:rsidP="002677FF">
      <w:pPr>
        <w:jc w:val="both"/>
        <w:rPr>
          <w:sz w:val="20"/>
          <w:szCs w:val="20"/>
        </w:rPr>
      </w:pPr>
    </w:p>
    <w:p w:rsidR="00376F52" w:rsidRDefault="00376F52" w:rsidP="002677FF">
      <w:pPr>
        <w:jc w:val="both"/>
        <w:rPr>
          <w:sz w:val="20"/>
          <w:szCs w:val="20"/>
        </w:rPr>
      </w:pPr>
    </w:p>
    <w:p w:rsidR="00376F52" w:rsidRDefault="00376F52" w:rsidP="002677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Контроль за исполнением настоящего решения возложить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>________________________________________</w:t>
      </w:r>
    </w:p>
    <w:p w:rsidR="002677FF" w:rsidRDefault="002677FF" w:rsidP="002677FF">
      <w:pPr>
        <w:jc w:val="both"/>
        <w:rPr>
          <w:sz w:val="20"/>
          <w:szCs w:val="20"/>
        </w:rPr>
      </w:pPr>
      <w:r w:rsidRPr="004702B9">
        <w:rPr>
          <w:sz w:val="20"/>
          <w:szCs w:val="20"/>
        </w:rPr>
        <w:t>________________________________    __________________________   ______________________________</w:t>
      </w:r>
    </w:p>
    <w:p w:rsidR="00376F52" w:rsidRPr="004702B9" w:rsidRDefault="00376F52" w:rsidP="002677FF">
      <w:pPr>
        <w:jc w:val="both"/>
        <w:rPr>
          <w:sz w:val="20"/>
          <w:szCs w:val="20"/>
        </w:rPr>
      </w:pPr>
    </w:p>
    <w:p w:rsidR="002677FF" w:rsidRPr="004702B9" w:rsidRDefault="002677FF" w:rsidP="002677FF">
      <w:pPr>
        <w:jc w:val="both"/>
        <w:rPr>
          <w:sz w:val="20"/>
          <w:szCs w:val="20"/>
        </w:rPr>
      </w:pPr>
      <w:r w:rsidRPr="004702B9">
        <w:rPr>
          <w:sz w:val="20"/>
          <w:szCs w:val="20"/>
        </w:rPr>
        <w:t>(Должность уполномоченного лица)         (подпись должностного лица)         (Ф.И.О. должностного лица)</w:t>
      </w:r>
    </w:p>
    <w:p w:rsidR="002677FF" w:rsidRPr="004702B9" w:rsidRDefault="002677FF" w:rsidP="002677FF">
      <w:pPr>
        <w:jc w:val="both"/>
      </w:pPr>
    </w:p>
    <w:p w:rsidR="002677FF" w:rsidRPr="004702B9" w:rsidRDefault="002677FF" w:rsidP="002677FF">
      <w:pPr>
        <w:jc w:val="both"/>
      </w:pPr>
    </w:p>
    <w:p w:rsidR="002677FF" w:rsidRPr="00376F52" w:rsidRDefault="002677FF" w:rsidP="002677FF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  <w:jc w:val="both"/>
        <w:rPr>
          <w:sz w:val="16"/>
          <w:szCs w:val="16"/>
        </w:rPr>
      </w:pPr>
      <w:r w:rsidRPr="004702B9">
        <w:rPr>
          <w:sz w:val="22"/>
          <w:szCs w:val="22"/>
        </w:rPr>
        <w:t xml:space="preserve">Получил: </w:t>
      </w:r>
      <w:r w:rsidR="00376F52">
        <w:rPr>
          <w:sz w:val="22"/>
          <w:szCs w:val="22"/>
        </w:rPr>
        <w:t>«</w:t>
      </w:r>
      <w:r w:rsidRPr="004702B9">
        <w:rPr>
          <w:sz w:val="22"/>
          <w:szCs w:val="22"/>
        </w:rPr>
        <w:t xml:space="preserve"> ___</w:t>
      </w:r>
      <w:r w:rsidR="00376F52">
        <w:rPr>
          <w:sz w:val="22"/>
          <w:szCs w:val="22"/>
        </w:rPr>
        <w:t>»</w:t>
      </w:r>
      <w:r w:rsidRPr="004702B9">
        <w:rPr>
          <w:sz w:val="22"/>
          <w:szCs w:val="22"/>
        </w:rPr>
        <w:t>___________20__г.</w:t>
      </w:r>
      <w:r w:rsidRPr="004702B9">
        <w:rPr>
          <w:sz w:val="22"/>
          <w:szCs w:val="22"/>
        </w:rPr>
        <w:tab/>
        <w:t xml:space="preserve">               __________</w:t>
      </w:r>
      <w:r w:rsidR="00376F52">
        <w:rPr>
          <w:sz w:val="22"/>
          <w:szCs w:val="22"/>
        </w:rPr>
        <w:t>_______________________________</w:t>
      </w:r>
      <w:r w:rsidRPr="004702B9">
        <w:rPr>
          <w:sz w:val="20"/>
          <w:szCs w:val="20"/>
        </w:rPr>
        <w:tab/>
      </w:r>
      <w:r w:rsidRPr="004702B9">
        <w:rPr>
          <w:sz w:val="20"/>
          <w:szCs w:val="20"/>
        </w:rPr>
        <w:tab/>
      </w:r>
      <w:r w:rsidRPr="004702B9">
        <w:rPr>
          <w:sz w:val="20"/>
          <w:szCs w:val="20"/>
        </w:rPr>
        <w:tab/>
      </w:r>
      <w:r w:rsidRPr="004702B9">
        <w:rPr>
          <w:sz w:val="20"/>
          <w:szCs w:val="20"/>
        </w:rPr>
        <w:tab/>
      </w:r>
      <w:r w:rsidRPr="004702B9">
        <w:rPr>
          <w:sz w:val="20"/>
          <w:szCs w:val="20"/>
        </w:rPr>
        <w:tab/>
      </w:r>
      <w:r w:rsidRPr="004702B9">
        <w:rPr>
          <w:sz w:val="20"/>
          <w:szCs w:val="20"/>
        </w:rPr>
        <w:tab/>
        <w:t xml:space="preserve">   </w:t>
      </w:r>
      <w:r w:rsidR="00376F52">
        <w:rPr>
          <w:sz w:val="20"/>
          <w:szCs w:val="20"/>
        </w:rPr>
        <w:t xml:space="preserve">            </w:t>
      </w:r>
      <w:r w:rsidRPr="004702B9">
        <w:rPr>
          <w:sz w:val="20"/>
          <w:szCs w:val="20"/>
        </w:rPr>
        <w:t xml:space="preserve"> </w:t>
      </w:r>
      <w:r w:rsidRPr="00376F52">
        <w:rPr>
          <w:sz w:val="16"/>
          <w:szCs w:val="16"/>
        </w:rPr>
        <w:t>(подпись заявителя или уполномоченного лица)</w:t>
      </w:r>
    </w:p>
    <w:p w:rsidR="002677FF" w:rsidRPr="00376F52" w:rsidRDefault="002677FF" w:rsidP="002677FF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  <w:jc w:val="both"/>
        <w:rPr>
          <w:sz w:val="16"/>
          <w:szCs w:val="16"/>
        </w:rPr>
      </w:pPr>
      <w:r w:rsidRPr="00376F52">
        <w:rPr>
          <w:sz w:val="16"/>
          <w:szCs w:val="16"/>
        </w:rPr>
        <w:t>(заполняется в случае получения решения лично)</w:t>
      </w:r>
    </w:p>
    <w:p w:rsidR="002677FF" w:rsidRPr="004702B9" w:rsidRDefault="002677FF" w:rsidP="002677FF">
      <w:pPr>
        <w:jc w:val="both"/>
        <w:rPr>
          <w:sz w:val="22"/>
          <w:szCs w:val="22"/>
        </w:rPr>
      </w:pPr>
    </w:p>
    <w:p w:rsidR="002677FF" w:rsidRPr="004702B9" w:rsidRDefault="002677FF" w:rsidP="002677FF">
      <w:pPr>
        <w:jc w:val="both"/>
        <w:rPr>
          <w:sz w:val="22"/>
          <w:szCs w:val="22"/>
        </w:rPr>
      </w:pPr>
    </w:p>
    <w:p w:rsidR="002677FF" w:rsidRDefault="002677FF" w:rsidP="002677FF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2"/>
          <w:szCs w:val="22"/>
        </w:rPr>
      </w:pPr>
      <w:r w:rsidRPr="004702B9">
        <w:rPr>
          <w:sz w:val="22"/>
          <w:szCs w:val="22"/>
        </w:rPr>
        <w:t>Решение направлено в адрес заявител</w:t>
      </w:r>
      <w:proofErr w:type="gramStart"/>
      <w:r w:rsidRPr="004702B9">
        <w:rPr>
          <w:sz w:val="22"/>
          <w:szCs w:val="22"/>
        </w:rPr>
        <w:t>я(</w:t>
      </w:r>
      <w:proofErr w:type="gramEnd"/>
      <w:r w:rsidRPr="004702B9">
        <w:rPr>
          <w:sz w:val="22"/>
          <w:szCs w:val="22"/>
        </w:rPr>
        <w:t xml:space="preserve">ей) </w:t>
      </w:r>
      <w:r w:rsidR="00376F52">
        <w:rPr>
          <w:sz w:val="22"/>
          <w:szCs w:val="22"/>
        </w:rPr>
        <w:t xml:space="preserve">                           «___»</w:t>
      </w:r>
      <w:r w:rsidRPr="004702B9">
        <w:rPr>
          <w:sz w:val="22"/>
          <w:szCs w:val="22"/>
        </w:rPr>
        <w:t>______________2</w:t>
      </w:r>
      <w:r w:rsidR="00376F52">
        <w:rPr>
          <w:sz w:val="22"/>
          <w:szCs w:val="22"/>
        </w:rPr>
        <w:t xml:space="preserve">0___г. </w:t>
      </w:r>
    </w:p>
    <w:p w:rsidR="00376F52" w:rsidRDefault="00376F52" w:rsidP="00376F52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з</w:t>
      </w:r>
      <w:r w:rsidRPr="00376F52">
        <w:rPr>
          <w:sz w:val="16"/>
          <w:szCs w:val="16"/>
        </w:rPr>
        <w:t>аполняется в случае получения направления по почте</w:t>
      </w:r>
    </w:p>
    <w:p w:rsidR="00376F52" w:rsidRDefault="00376F52" w:rsidP="00376F52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</w:p>
    <w:p w:rsidR="008E2D0F" w:rsidRPr="00376F52" w:rsidRDefault="008E2D0F" w:rsidP="008E2D0F">
      <w:pPr>
        <w:ind w:firstLine="6660"/>
        <w:jc w:val="center"/>
        <w:rPr>
          <w:sz w:val="16"/>
          <w:szCs w:val="16"/>
        </w:rPr>
      </w:pPr>
      <w:r>
        <w:rPr>
          <w:sz w:val="16"/>
          <w:szCs w:val="16"/>
        </w:rPr>
        <w:t>под</w:t>
      </w:r>
      <w:r w:rsidRPr="00376F52">
        <w:rPr>
          <w:sz w:val="16"/>
          <w:szCs w:val="16"/>
        </w:rPr>
        <w:t>пись должностного лица,</w:t>
      </w:r>
    </w:p>
    <w:p w:rsidR="008E2D0F" w:rsidRPr="00376F52" w:rsidRDefault="008E2D0F" w:rsidP="008E2D0F">
      <w:pPr>
        <w:ind w:firstLine="6660"/>
        <w:jc w:val="center"/>
        <w:rPr>
          <w:sz w:val="16"/>
          <w:szCs w:val="16"/>
        </w:rPr>
      </w:pPr>
      <w:r w:rsidRPr="00376F52">
        <w:rPr>
          <w:sz w:val="16"/>
          <w:szCs w:val="16"/>
        </w:rPr>
        <w:t>направившего решение</w:t>
      </w:r>
      <w:r>
        <w:rPr>
          <w:sz w:val="16"/>
          <w:szCs w:val="16"/>
        </w:rPr>
        <w:t xml:space="preserve"> заявителю (ей</w:t>
      </w:r>
      <w:bookmarkStart w:id="0" w:name="_GoBack"/>
      <w:bookmarkEnd w:id="0"/>
      <w:r w:rsidRPr="00376F52">
        <w:rPr>
          <w:sz w:val="16"/>
          <w:szCs w:val="16"/>
        </w:rPr>
        <w:t>)</w:t>
      </w:r>
    </w:p>
    <w:p w:rsidR="00376F52" w:rsidRDefault="00376F52" w:rsidP="00376F52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jc w:val="right"/>
        <w:rPr>
          <w:sz w:val="16"/>
          <w:szCs w:val="16"/>
        </w:rPr>
      </w:pPr>
    </w:p>
    <w:p w:rsidR="002677FF" w:rsidRPr="004702B9" w:rsidRDefault="002677FF" w:rsidP="002677FF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  <w:rPr>
          <w:sz w:val="20"/>
          <w:szCs w:val="20"/>
        </w:rPr>
      </w:pPr>
      <w:r w:rsidRPr="004702B9">
        <w:rPr>
          <w:sz w:val="20"/>
          <w:szCs w:val="20"/>
        </w:rPr>
        <w:tab/>
      </w:r>
      <w:r w:rsidRPr="004702B9">
        <w:rPr>
          <w:sz w:val="20"/>
          <w:szCs w:val="20"/>
        </w:rPr>
        <w:tab/>
      </w:r>
    </w:p>
    <w:sectPr w:rsidR="002677FF" w:rsidRPr="004702B9" w:rsidSect="003A455D">
      <w:headerReference w:type="even" r:id="rId30"/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88" w:rsidRDefault="00430788">
      <w:r>
        <w:separator/>
      </w:r>
    </w:p>
  </w:endnote>
  <w:endnote w:type="continuationSeparator" w:id="0">
    <w:p w:rsidR="00430788" w:rsidRDefault="0043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88" w:rsidRDefault="00430788">
      <w:r>
        <w:separator/>
      </w:r>
    </w:p>
  </w:footnote>
  <w:footnote w:type="continuationSeparator" w:id="0">
    <w:p w:rsidR="00430788" w:rsidRDefault="0043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9E9" w:rsidRDefault="00A369E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A369E9" w:rsidRDefault="00A369E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4AF"/>
    <w:multiLevelType w:val="hybridMultilevel"/>
    <w:tmpl w:val="14A09B0C"/>
    <w:lvl w:ilvl="0" w:tplc="45D46820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423A7E"/>
    <w:multiLevelType w:val="hybridMultilevel"/>
    <w:tmpl w:val="894A6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24847"/>
    <w:multiLevelType w:val="hybridMultilevel"/>
    <w:tmpl w:val="E91EA09C"/>
    <w:lvl w:ilvl="0" w:tplc="017A0C4A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8E4D39"/>
    <w:multiLevelType w:val="hybridMultilevel"/>
    <w:tmpl w:val="1ECE0D12"/>
    <w:lvl w:ilvl="0" w:tplc="1B78463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3538FC"/>
    <w:multiLevelType w:val="hybridMultilevel"/>
    <w:tmpl w:val="48BA9A4C"/>
    <w:lvl w:ilvl="0" w:tplc="E47E40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EA1B63"/>
    <w:multiLevelType w:val="hybridMultilevel"/>
    <w:tmpl w:val="30F0EBEC"/>
    <w:lvl w:ilvl="0" w:tplc="150CC9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A5670B"/>
    <w:multiLevelType w:val="hybridMultilevel"/>
    <w:tmpl w:val="BD26D6A0"/>
    <w:lvl w:ilvl="0" w:tplc="E8D4C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101D47"/>
    <w:multiLevelType w:val="multilevel"/>
    <w:tmpl w:val="D362F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5D170125"/>
    <w:multiLevelType w:val="hybridMultilevel"/>
    <w:tmpl w:val="2E1A27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5CF060C"/>
    <w:multiLevelType w:val="hybridMultilevel"/>
    <w:tmpl w:val="7546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D6E3D"/>
    <w:multiLevelType w:val="hybridMultilevel"/>
    <w:tmpl w:val="BCC08DD0"/>
    <w:lvl w:ilvl="0" w:tplc="24F081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4E6E70"/>
    <w:multiLevelType w:val="hybridMultilevel"/>
    <w:tmpl w:val="6D20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8">
    <w:abstractNumId w:val="8"/>
  </w:num>
  <w:num w:numId="9">
    <w:abstractNumId w:val="8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00"/>
    <w:rsid w:val="00007CFB"/>
    <w:rsid w:val="0013137F"/>
    <w:rsid w:val="00152C7D"/>
    <w:rsid w:val="001633AB"/>
    <w:rsid w:val="00174BF1"/>
    <w:rsid w:val="001B595D"/>
    <w:rsid w:val="001C2FCD"/>
    <w:rsid w:val="001C6A63"/>
    <w:rsid w:val="001D2AEF"/>
    <w:rsid w:val="00201DB3"/>
    <w:rsid w:val="00204898"/>
    <w:rsid w:val="00242153"/>
    <w:rsid w:val="002677FF"/>
    <w:rsid w:val="002B1807"/>
    <w:rsid w:val="002B2C15"/>
    <w:rsid w:val="002B563E"/>
    <w:rsid w:val="002C0700"/>
    <w:rsid w:val="002D4D7B"/>
    <w:rsid w:val="003257A5"/>
    <w:rsid w:val="003455F3"/>
    <w:rsid w:val="00376F52"/>
    <w:rsid w:val="00381D2A"/>
    <w:rsid w:val="00383B10"/>
    <w:rsid w:val="003A455D"/>
    <w:rsid w:val="003D57A4"/>
    <w:rsid w:val="00430788"/>
    <w:rsid w:val="004829EF"/>
    <w:rsid w:val="004B46FF"/>
    <w:rsid w:val="004E0382"/>
    <w:rsid w:val="0054672F"/>
    <w:rsid w:val="0057507A"/>
    <w:rsid w:val="00593FBF"/>
    <w:rsid w:val="005D52B6"/>
    <w:rsid w:val="005E60BE"/>
    <w:rsid w:val="005F660F"/>
    <w:rsid w:val="005F67A5"/>
    <w:rsid w:val="006138FE"/>
    <w:rsid w:val="00613EA3"/>
    <w:rsid w:val="00623527"/>
    <w:rsid w:val="006269F7"/>
    <w:rsid w:val="00691A02"/>
    <w:rsid w:val="006A3916"/>
    <w:rsid w:val="006B29B0"/>
    <w:rsid w:val="006C30FF"/>
    <w:rsid w:val="006C4A61"/>
    <w:rsid w:val="006E7E7C"/>
    <w:rsid w:val="007000D2"/>
    <w:rsid w:val="00720DD6"/>
    <w:rsid w:val="00791E3E"/>
    <w:rsid w:val="007C79B2"/>
    <w:rsid w:val="007E62AD"/>
    <w:rsid w:val="008075DC"/>
    <w:rsid w:val="0082280C"/>
    <w:rsid w:val="00851D06"/>
    <w:rsid w:val="008626A9"/>
    <w:rsid w:val="00891E88"/>
    <w:rsid w:val="008A69BF"/>
    <w:rsid w:val="008B75F8"/>
    <w:rsid w:val="008D2E2F"/>
    <w:rsid w:val="008E2D0F"/>
    <w:rsid w:val="00910D4F"/>
    <w:rsid w:val="00995AEC"/>
    <w:rsid w:val="009A1C52"/>
    <w:rsid w:val="009A66EC"/>
    <w:rsid w:val="009B094C"/>
    <w:rsid w:val="009B3620"/>
    <w:rsid w:val="009E7CA5"/>
    <w:rsid w:val="009F0F30"/>
    <w:rsid w:val="00A11536"/>
    <w:rsid w:val="00A36332"/>
    <w:rsid w:val="00A369E9"/>
    <w:rsid w:val="00A36D1D"/>
    <w:rsid w:val="00A5672E"/>
    <w:rsid w:val="00AD0C57"/>
    <w:rsid w:val="00AE1E91"/>
    <w:rsid w:val="00B351A6"/>
    <w:rsid w:val="00B404FD"/>
    <w:rsid w:val="00B5331D"/>
    <w:rsid w:val="00BA0796"/>
    <w:rsid w:val="00BA0F04"/>
    <w:rsid w:val="00C101B0"/>
    <w:rsid w:val="00C10974"/>
    <w:rsid w:val="00C32729"/>
    <w:rsid w:val="00C67EA6"/>
    <w:rsid w:val="00C8327C"/>
    <w:rsid w:val="00C952D1"/>
    <w:rsid w:val="00CC477B"/>
    <w:rsid w:val="00D122FE"/>
    <w:rsid w:val="00D3690B"/>
    <w:rsid w:val="00D42254"/>
    <w:rsid w:val="00D44C16"/>
    <w:rsid w:val="00D92571"/>
    <w:rsid w:val="00DE6385"/>
    <w:rsid w:val="00E12C2A"/>
    <w:rsid w:val="00E406E9"/>
    <w:rsid w:val="00E435F4"/>
    <w:rsid w:val="00E57BF0"/>
    <w:rsid w:val="00EA40FF"/>
    <w:rsid w:val="00F1580D"/>
    <w:rsid w:val="00F26BAD"/>
    <w:rsid w:val="00F53264"/>
    <w:rsid w:val="00F76C0E"/>
    <w:rsid w:val="00FA4046"/>
    <w:rsid w:val="00F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700"/>
    <w:pPr>
      <w:keepNext/>
      <w:widowControl w:val="0"/>
      <w:tabs>
        <w:tab w:val="num" w:pos="432"/>
      </w:tabs>
      <w:suppressAutoHyphens/>
      <w:jc w:val="center"/>
      <w:outlineLvl w:val="0"/>
    </w:pPr>
    <w:rPr>
      <w:rFonts w:ascii="Nimbus Roman No9 L" w:eastAsia="DejaVu Sans" w:hAnsi="Nimbus Roman No9 L" w:cs="Lohit Hindi"/>
      <w:b/>
      <w:bCs/>
      <w:kern w:val="1"/>
      <w:sz w:val="4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C070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C070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700"/>
    <w:rPr>
      <w:rFonts w:ascii="Nimbus Roman No9 L" w:eastAsia="DejaVu Sans" w:hAnsi="Nimbus Roman No9 L" w:cs="Lohit Hindi"/>
      <w:b/>
      <w:bCs/>
      <w:kern w:val="1"/>
      <w:sz w:val="4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C07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C070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C070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C0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C0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2C0700"/>
    <w:rPr>
      <w:color w:val="0000FF"/>
      <w:u w:val="single"/>
    </w:rPr>
  </w:style>
  <w:style w:type="paragraph" w:styleId="a6">
    <w:name w:val="Subtitle"/>
    <w:basedOn w:val="a"/>
    <w:link w:val="a7"/>
    <w:uiPriority w:val="99"/>
    <w:qFormat/>
    <w:rsid w:val="002C0700"/>
    <w:pPr>
      <w:jc w:val="center"/>
    </w:pPr>
    <w:rPr>
      <w:b/>
      <w:bCs/>
      <w:sz w:val="32"/>
    </w:rPr>
  </w:style>
  <w:style w:type="character" w:customStyle="1" w:styleId="a7">
    <w:name w:val="Подзаголовок Знак"/>
    <w:basedOn w:val="a0"/>
    <w:link w:val="a6"/>
    <w:uiPriority w:val="99"/>
    <w:rsid w:val="002C070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rsid w:val="002C0700"/>
    <w:pPr>
      <w:jc w:val="both"/>
    </w:pPr>
    <w:rPr>
      <w:rFonts w:cs="Mangal"/>
      <w:sz w:val="28"/>
      <w:szCs w:val="28"/>
      <w:lang w:bidi="hi-IN"/>
    </w:rPr>
  </w:style>
  <w:style w:type="character" w:customStyle="1" w:styleId="a9">
    <w:name w:val="Основной текст Знак"/>
    <w:basedOn w:val="a0"/>
    <w:link w:val="a8"/>
    <w:rsid w:val="002C0700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a">
    <w:name w:val="List Paragraph"/>
    <w:basedOn w:val="a"/>
    <w:uiPriority w:val="34"/>
    <w:qFormat/>
    <w:rsid w:val="002C0700"/>
    <w:pPr>
      <w:ind w:left="720"/>
      <w:contextualSpacing/>
    </w:pPr>
  </w:style>
  <w:style w:type="paragraph" w:customStyle="1" w:styleId="ConsPlusNonformat">
    <w:name w:val="ConsPlusNonformat"/>
    <w:uiPriority w:val="99"/>
    <w:rsid w:val="002C07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unhideWhenUsed/>
    <w:rsid w:val="002C07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C070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2C07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C0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C0700"/>
  </w:style>
  <w:style w:type="paragraph" w:styleId="31">
    <w:name w:val="List 3"/>
    <w:basedOn w:val="a"/>
    <w:uiPriority w:val="99"/>
    <w:unhideWhenUsed/>
    <w:rsid w:val="002C0700"/>
    <w:pPr>
      <w:spacing w:after="200" w:line="276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азвание Знак1"/>
    <w:basedOn w:val="a0"/>
    <w:rsid w:val="002C0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0"/>
    <w:rsid w:val="002C07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3">
    <w:name w:val="Текст выноски Знак1"/>
    <w:basedOn w:val="a0"/>
    <w:rsid w:val="002C0700"/>
    <w:rPr>
      <w:rFonts w:ascii="Tahoma" w:eastAsia="Calibri" w:hAnsi="Tahoma" w:cs="Tahoma"/>
      <w:sz w:val="16"/>
      <w:szCs w:val="16"/>
    </w:rPr>
  </w:style>
  <w:style w:type="paragraph" w:customStyle="1" w:styleId="punct">
    <w:name w:val="punct"/>
    <w:basedOn w:val="a"/>
    <w:rsid w:val="002C0700"/>
    <w:pPr>
      <w:numPr>
        <w:numId w:val="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2C0700"/>
    <w:pPr>
      <w:numPr>
        <w:ilvl w:val="1"/>
        <w:numId w:val="7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f0">
    <w:name w:val="Normal (Web)"/>
    <w:aliases w:val="Знак"/>
    <w:basedOn w:val="a"/>
    <w:uiPriority w:val="99"/>
    <w:unhideWhenUsed/>
    <w:qFormat/>
    <w:rsid w:val="002C0700"/>
    <w:pPr>
      <w:spacing w:before="100" w:beforeAutospacing="1" w:after="100" w:afterAutospacing="1"/>
    </w:pPr>
  </w:style>
  <w:style w:type="paragraph" w:customStyle="1" w:styleId="14">
    <w:name w:val="Без интервала1"/>
    <w:rsid w:val="002C0700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C07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070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f1">
    <w:name w:val="No Spacing"/>
    <w:uiPriority w:val="1"/>
    <w:qFormat/>
    <w:rsid w:val="002C0700"/>
    <w:pPr>
      <w:spacing w:after="0" w:line="240" w:lineRule="auto"/>
    </w:pPr>
  </w:style>
  <w:style w:type="table" w:styleId="af2">
    <w:name w:val="Table Grid"/>
    <w:basedOn w:val="a1"/>
    <w:uiPriority w:val="99"/>
    <w:rsid w:val="002C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rsid w:val="002C070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2C0700"/>
    <w:rPr>
      <w:rFonts w:ascii="Calibri" w:eastAsia="Calibri" w:hAnsi="Calibri" w:cs="Times New Roman"/>
    </w:rPr>
  </w:style>
  <w:style w:type="character" w:customStyle="1" w:styleId="af5">
    <w:name w:val="Основной текст_"/>
    <w:basedOn w:val="a0"/>
    <w:link w:val="15"/>
    <w:rsid w:val="002C0700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5"/>
    <w:rsid w:val="002C0700"/>
    <w:pPr>
      <w:shd w:val="clear" w:color="auto" w:fill="FFFFFF"/>
      <w:spacing w:before="54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6">
    <w:name w:val="Гипертекстовая ссылка"/>
    <w:uiPriority w:val="99"/>
    <w:rsid w:val="002C0700"/>
    <w:rPr>
      <w:color w:val="106BBE"/>
    </w:rPr>
  </w:style>
  <w:style w:type="paragraph" w:styleId="af7">
    <w:name w:val="endnote text"/>
    <w:basedOn w:val="a"/>
    <w:link w:val="af8"/>
    <w:uiPriority w:val="99"/>
    <w:rsid w:val="002C0700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2C070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rsid w:val="002C070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700"/>
    <w:pPr>
      <w:keepNext/>
      <w:widowControl w:val="0"/>
      <w:tabs>
        <w:tab w:val="num" w:pos="432"/>
      </w:tabs>
      <w:suppressAutoHyphens/>
      <w:jc w:val="center"/>
      <w:outlineLvl w:val="0"/>
    </w:pPr>
    <w:rPr>
      <w:rFonts w:ascii="Nimbus Roman No9 L" w:eastAsia="DejaVu Sans" w:hAnsi="Nimbus Roman No9 L" w:cs="Lohit Hindi"/>
      <w:b/>
      <w:bCs/>
      <w:kern w:val="1"/>
      <w:sz w:val="4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C070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C070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700"/>
    <w:rPr>
      <w:rFonts w:ascii="Nimbus Roman No9 L" w:eastAsia="DejaVu Sans" w:hAnsi="Nimbus Roman No9 L" w:cs="Lohit Hindi"/>
      <w:b/>
      <w:bCs/>
      <w:kern w:val="1"/>
      <w:sz w:val="4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C07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C070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C070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C0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C0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2C0700"/>
    <w:rPr>
      <w:color w:val="0000FF"/>
      <w:u w:val="single"/>
    </w:rPr>
  </w:style>
  <w:style w:type="paragraph" w:styleId="a6">
    <w:name w:val="Subtitle"/>
    <w:basedOn w:val="a"/>
    <w:link w:val="a7"/>
    <w:uiPriority w:val="99"/>
    <w:qFormat/>
    <w:rsid w:val="002C0700"/>
    <w:pPr>
      <w:jc w:val="center"/>
    </w:pPr>
    <w:rPr>
      <w:b/>
      <w:bCs/>
      <w:sz w:val="32"/>
    </w:rPr>
  </w:style>
  <w:style w:type="character" w:customStyle="1" w:styleId="a7">
    <w:name w:val="Подзаголовок Знак"/>
    <w:basedOn w:val="a0"/>
    <w:link w:val="a6"/>
    <w:uiPriority w:val="99"/>
    <w:rsid w:val="002C070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rsid w:val="002C0700"/>
    <w:pPr>
      <w:jc w:val="both"/>
    </w:pPr>
    <w:rPr>
      <w:rFonts w:cs="Mangal"/>
      <w:sz w:val="28"/>
      <w:szCs w:val="28"/>
      <w:lang w:bidi="hi-IN"/>
    </w:rPr>
  </w:style>
  <w:style w:type="character" w:customStyle="1" w:styleId="a9">
    <w:name w:val="Основной текст Знак"/>
    <w:basedOn w:val="a0"/>
    <w:link w:val="a8"/>
    <w:rsid w:val="002C0700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a">
    <w:name w:val="List Paragraph"/>
    <w:basedOn w:val="a"/>
    <w:uiPriority w:val="34"/>
    <w:qFormat/>
    <w:rsid w:val="002C0700"/>
    <w:pPr>
      <w:ind w:left="720"/>
      <w:contextualSpacing/>
    </w:pPr>
  </w:style>
  <w:style w:type="paragraph" w:customStyle="1" w:styleId="ConsPlusNonformat">
    <w:name w:val="ConsPlusNonformat"/>
    <w:uiPriority w:val="99"/>
    <w:rsid w:val="002C07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unhideWhenUsed/>
    <w:rsid w:val="002C07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C070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2C07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C0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C0700"/>
  </w:style>
  <w:style w:type="paragraph" w:styleId="31">
    <w:name w:val="List 3"/>
    <w:basedOn w:val="a"/>
    <w:uiPriority w:val="99"/>
    <w:unhideWhenUsed/>
    <w:rsid w:val="002C0700"/>
    <w:pPr>
      <w:spacing w:after="200" w:line="276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азвание Знак1"/>
    <w:basedOn w:val="a0"/>
    <w:rsid w:val="002C0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0"/>
    <w:rsid w:val="002C07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3">
    <w:name w:val="Текст выноски Знак1"/>
    <w:basedOn w:val="a0"/>
    <w:rsid w:val="002C0700"/>
    <w:rPr>
      <w:rFonts w:ascii="Tahoma" w:eastAsia="Calibri" w:hAnsi="Tahoma" w:cs="Tahoma"/>
      <w:sz w:val="16"/>
      <w:szCs w:val="16"/>
    </w:rPr>
  </w:style>
  <w:style w:type="paragraph" w:customStyle="1" w:styleId="punct">
    <w:name w:val="punct"/>
    <w:basedOn w:val="a"/>
    <w:rsid w:val="002C0700"/>
    <w:pPr>
      <w:numPr>
        <w:numId w:val="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2C0700"/>
    <w:pPr>
      <w:numPr>
        <w:ilvl w:val="1"/>
        <w:numId w:val="7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f0">
    <w:name w:val="Normal (Web)"/>
    <w:aliases w:val="Знак"/>
    <w:basedOn w:val="a"/>
    <w:uiPriority w:val="99"/>
    <w:unhideWhenUsed/>
    <w:qFormat/>
    <w:rsid w:val="002C0700"/>
    <w:pPr>
      <w:spacing w:before="100" w:beforeAutospacing="1" w:after="100" w:afterAutospacing="1"/>
    </w:pPr>
  </w:style>
  <w:style w:type="paragraph" w:customStyle="1" w:styleId="14">
    <w:name w:val="Без интервала1"/>
    <w:rsid w:val="002C0700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C07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070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f1">
    <w:name w:val="No Spacing"/>
    <w:uiPriority w:val="1"/>
    <w:qFormat/>
    <w:rsid w:val="002C0700"/>
    <w:pPr>
      <w:spacing w:after="0" w:line="240" w:lineRule="auto"/>
    </w:pPr>
  </w:style>
  <w:style w:type="table" w:styleId="af2">
    <w:name w:val="Table Grid"/>
    <w:basedOn w:val="a1"/>
    <w:uiPriority w:val="99"/>
    <w:rsid w:val="002C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rsid w:val="002C070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2C0700"/>
    <w:rPr>
      <w:rFonts w:ascii="Calibri" w:eastAsia="Calibri" w:hAnsi="Calibri" w:cs="Times New Roman"/>
    </w:rPr>
  </w:style>
  <w:style w:type="character" w:customStyle="1" w:styleId="af5">
    <w:name w:val="Основной текст_"/>
    <w:basedOn w:val="a0"/>
    <w:link w:val="15"/>
    <w:rsid w:val="002C0700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5"/>
    <w:rsid w:val="002C0700"/>
    <w:pPr>
      <w:shd w:val="clear" w:color="auto" w:fill="FFFFFF"/>
      <w:spacing w:before="54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6">
    <w:name w:val="Гипертекстовая ссылка"/>
    <w:uiPriority w:val="99"/>
    <w:rsid w:val="002C0700"/>
    <w:rPr>
      <w:color w:val="106BBE"/>
    </w:rPr>
  </w:style>
  <w:style w:type="paragraph" w:styleId="af7">
    <w:name w:val="endnote text"/>
    <w:basedOn w:val="a"/>
    <w:link w:val="af8"/>
    <w:uiPriority w:val="99"/>
    <w:rsid w:val="002C0700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2C070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rsid w:val="002C070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msukchan-adm.ru" TargetMode="External"/><Relationship Id="rId18" Type="http://schemas.openxmlformats.org/officeDocument/2006/relationships/hyperlink" Target="http://www.omsukchan-adm.ru" TargetMode="External"/><Relationship Id="rId26" Type="http://schemas.openxmlformats.org/officeDocument/2006/relationships/hyperlink" Target="consultantplus://offline/ref=F14D1D3F4C4BE180071EC974D899B3201859490C6D10C1197E45B8774F90C21D8AFEE5CCX3h9E" TargetMode="External"/><Relationship Id="rId3" Type="http://schemas.openxmlformats.org/officeDocument/2006/relationships/styles" Target="styles.xml"/><Relationship Id="rId21" Type="http://schemas.openxmlformats.org/officeDocument/2006/relationships/hyperlink" Target="mailto:omsadm@rambl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msukchan-adm.ru" TargetMode="External"/><Relationship Id="rId17" Type="http://schemas.openxmlformats.org/officeDocument/2006/relationships/hyperlink" Target="http://www.omsukchan-adm.ru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mailto:arhitektoms1@rambler.ru" TargetMode="External"/><Relationship Id="rId29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4A569F1FA35D29138DCCFA6A7F8D3C92DF0DF6A8A60567E90BA4BADE53A5A2Y80DD" TargetMode="External"/><Relationship Id="rId24" Type="http://schemas.openxmlformats.org/officeDocument/2006/relationships/hyperlink" Target="mailto:gkh-oms@rambler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office.omsadm@rambler.ru" TargetMode="External"/><Relationship Id="rId23" Type="http://schemas.openxmlformats.org/officeDocument/2006/relationships/hyperlink" Target="mailto:arhitektoms1@rambler.ru" TargetMode="External"/><Relationship Id="rId28" Type="http://schemas.openxmlformats.org/officeDocument/2006/relationships/hyperlink" Target="mailto:gkhovs@rambler.ru" TargetMode="External"/><Relationship Id="rId10" Type="http://schemas.openxmlformats.org/officeDocument/2006/relationships/hyperlink" Target="consultantplus://offline/ref=584A569F1FA35D29138DCCFA6A7F8D3C92DF0DF6AFAE0760EF0BA4BADE53A5A28D1902D02106B5842702A4YC01D" TargetMode="External"/><Relationship Id="rId19" Type="http://schemas.openxmlformats.org/officeDocument/2006/relationships/hyperlink" Target="http://www.pgu.magadan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4A569F1FA35D29138DD2F77C13D7329AD751F2ADA90935B554FFE7895AAFF5CA565B92650BB48DY203D" TargetMode="External"/><Relationship Id="rId14" Type="http://schemas.openxmlformats.org/officeDocument/2006/relationships/hyperlink" Target="mailto:omsadm@rambler.ru" TargetMode="External"/><Relationship Id="rId22" Type="http://schemas.openxmlformats.org/officeDocument/2006/relationships/hyperlink" Target="mailto:gkh-oms@rambler.ru" TargetMode="External"/><Relationship Id="rId27" Type="http://schemas.openxmlformats.org/officeDocument/2006/relationships/hyperlink" Target="consultantplus://offline/ref=D97CECEAD888F9105F57ECA20BFC484E741C54CD943734EEDDE9B548944DA0FEDC72033FOEi8B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00DE-20FE-4361-8DF4-E5CAE06C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32</Pages>
  <Words>13827</Words>
  <Characters>78816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MashBur</cp:lastModifiedBy>
  <cp:revision>18</cp:revision>
  <cp:lastPrinted>2019-04-09T03:54:00Z</cp:lastPrinted>
  <dcterms:created xsi:type="dcterms:W3CDTF">2019-04-07T22:18:00Z</dcterms:created>
  <dcterms:modified xsi:type="dcterms:W3CDTF">2019-05-22T06:01:00Z</dcterms:modified>
</cp:coreProperties>
</file>