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EA1EE8" w:rsidRPr="00EA1EE8" w:rsidRDefault="00EA1EE8" w:rsidP="00EA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1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EA1EE8" w:rsidRPr="00EA1EE8" w:rsidRDefault="00EA1EE8" w:rsidP="00EA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1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ОМСУКЧАНСКОГО ГОРОДСКОГО ОКРУГА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A1EE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FC55A0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FC55A0" w:rsidRPr="003063B7" w:rsidRDefault="00FC55A0" w:rsidP="00FC55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22.10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469</w:t>
      </w:r>
    </w:p>
    <w:p w:rsidR="00FC55A0" w:rsidRPr="003063B7" w:rsidRDefault="00FC55A0" w:rsidP="00FC55A0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FC55A0" w:rsidRPr="003063B7" w:rsidRDefault="00FC55A0" w:rsidP="00FC55A0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A0" w:rsidRPr="00EA1EE8" w:rsidRDefault="00FC55A0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</w:tblGrid>
      <w:tr w:rsidR="00EA1EE8" w:rsidRPr="00EA1EE8" w:rsidTr="00FC55A0">
        <w:trPr>
          <w:trHeight w:val="2254"/>
        </w:trPr>
        <w:tc>
          <w:tcPr>
            <w:tcW w:w="5315" w:type="dxa"/>
          </w:tcPr>
          <w:p w:rsidR="00EA1EE8" w:rsidRPr="00EA1EE8" w:rsidRDefault="00EA1EE8" w:rsidP="00FC5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администрации Омсукчанского городск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го округа от 12.01.2015г</w:t>
            </w:r>
            <w:r w:rsidR="00FC55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№</w:t>
            </w:r>
            <w:r w:rsidR="000F3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18 «Об оплате труда руководителей муниципальных учреждений, финансируемых из бюджета Омсукчанского городского округа, их з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1EE8">
              <w:rPr>
                <w:rFonts w:ascii="Times New Roman" w:hAnsi="Times New Roman"/>
                <w:sz w:val="28"/>
                <w:szCs w:val="28"/>
              </w:rPr>
              <w:t>местителей и главных бухгалтеров»</w:t>
            </w:r>
          </w:p>
        </w:tc>
      </w:tr>
    </w:tbl>
    <w:p w:rsid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A0" w:rsidRPr="00EA1EE8" w:rsidRDefault="00FC55A0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145 Трудового кодекса Российской Федер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="00FC5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A1EE8" w:rsidRPr="00A70D1A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12.01.2015г</w:t>
      </w:r>
      <w:r w:rsidR="00FC5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«Об оплате труда руководителей муниципальных учреждений, финансируемых из бюджета Омсукчанского городского округа, их заместителей и главных бухгалтеров» </w:t>
      </w:r>
      <w:r w:rsidR="00BA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(далее-Положение)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менения:</w:t>
      </w:r>
    </w:p>
    <w:p w:rsidR="00EA1EE8" w:rsidRPr="00EA1EE8" w:rsidRDefault="00EA1EE8" w:rsidP="00A7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E4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E40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Положению </w:t>
      </w:r>
      <w:r w:rsidR="005E40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06B" w:rsidRPr="00EA1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должностных окладов</w:t>
      </w:r>
      <w:r w:rsidR="00A7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06B" w:rsidRPr="00EA1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 муниципальных учреждений в зависимости от масштаба управления</w:t>
      </w:r>
      <w:r w:rsidR="00A7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FC5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FC55A0" w:rsidRPr="00A70D1A" w:rsidRDefault="00FC55A0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0D1A" w:rsidRPr="00EA1EE8" w:rsidRDefault="00A70D1A" w:rsidP="00A70D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«Омсукчанский городской округ» в сети Интернет, опубликованию в газете «Омсукчанские вести» и распространяе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правоотношения, возникающие с 01.10.2020 года.</w:t>
      </w:r>
    </w:p>
    <w:p w:rsidR="00A70D1A" w:rsidRPr="00A70D1A" w:rsidRDefault="00A70D1A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1EE8" w:rsidRPr="00EA1EE8" w:rsidRDefault="00A70D1A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финансовым вопросам </w:t>
      </w:r>
      <w:proofErr w:type="spellStart"/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Личман</w:t>
      </w:r>
      <w:proofErr w:type="spellEnd"/>
      <w:r w:rsidR="00EA1EE8"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Омсукчанского 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FC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A70D1A" w:rsidRDefault="00A70D1A" w:rsidP="004D354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42" w:rsidRPr="00DE5853" w:rsidRDefault="004D3542" w:rsidP="004D354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D3542" w:rsidRDefault="004D3542" w:rsidP="004D354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4D3542" w:rsidRPr="00DE5853" w:rsidRDefault="004D3542" w:rsidP="004D354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D3542" w:rsidRPr="00DE5853" w:rsidRDefault="004D3542" w:rsidP="004D354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D3542" w:rsidRPr="00DE5853" w:rsidRDefault="004D3542" w:rsidP="004D354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22.10.2020г. </w:t>
      </w:r>
      <w:r w:rsidRPr="00DE585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469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должностных окладов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руководителей муниципальных учреждений в зависимости </w:t>
      </w:r>
    </w:p>
    <w:p w:rsidR="00EA1EE8" w:rsidRPr="00EA1EE8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масштаба управления</w:t>
      </w:r>
    </w:p>
    <w:p w:rsidR="00EA1EE8" w:rsidRPr="004D3542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9"/>
        <w:gridCol w:w="4579"/>
      </w:tblGrid>
      <w:tr w:rsidR="00EA1EE8" w:rsidRPr="00EA1EE8" w:rsidTr="0059224D">
        <w:trPr>
          <w:trHeight w:hRule="exact" w:val="115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Диапазон штатной численности, 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C31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окладов, 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9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15996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10-20  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18939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21-30 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20053</w:t>
            </w:r>
          </w:p>
        </w:tc>
      </w:tr>
      <w:tr w:rsidR="00EA1EE8" w:rsidRPr="00EA1EE8" w:rsidTr="0059224D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31-40 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815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24509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51-100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26181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101-200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28408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201-300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30079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301-400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31249</w:t>
            </w:r>
          </w:p>
        </w:tc>
      </w:tr>
      <w:tr w:rsidR="00EA1EE8" w:rsidRPr="00EA1EE8" w:rsidTr="0059224D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401-500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33421</w:t>
            </w:r>
          </w:p>
        </w:tc>
      </w:tr>
      <w:tr w:rsidR="00EA1EE8" w:rsidRPr="00EA1EE8" w:rsidTr="0059224D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501-700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34824</w:t>
            </w:r>
          </w:p>
        </w:tc>
      </w:tr>
      <w:tr w:rsidR="00EA1EE8" w:rsidRPr="00EA1EE8" w:rsidTr="0059224D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701-800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39827</w:t>
            </w:r>
          </w:p>
        </w:tc>
      </w:tr>
      <w:tr w:rsidR="00EA1EE8" w:rsidRPr="00EA1EE8" w:rsidTr="0059224D">
        <w:trPr>
          <w:trHeight w:hRule="exact" w:val="41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801 и более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EE8" w:rsidRPr="00EA1EE8" w:rsidRDefault="00EA1EE8" w:rsidP="00EA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51803</w:t>
            </w:r>
          </w:p>
        </w:tc>
      </w:tr>
    </w:tbl>
    <w:p w:rsidR="00EA1EE8" w:rsidRPr="00C82579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E8" w:rsidRPr="00C82579" w:rsidRDefault="00EA1EE8" w:rsidP="00EA1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EA1EE8" w:rsidRPr="00C82579" w:rsidRDefault="00EA1EE8" w:rsidP="00EA1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EA1EE8" w:rsidRPr="00C82579" w:rsidRDefault="00C82579" w:rsidP="00EA1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caps/>
          <w:sz w:val="28"/>
          <w:szCs w:val="28"/>
        </w:rPr>
        <w:t>________________</w:t>
      </w:r>
    </w:p>
    <w:p w:rsidR="00EA1EE8" w:rsidRPr="00C82579" w:rsidRDefault="00EA1EE8" w:rsidP="00EA1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EA1EE8" w:rsidRPr="00C82579" w:rsidRDefault="00EA1EE8" w:rsidP="00EA1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BA" w:rsidRDefault="009A33BA"/>
    <w:sectPr w:rsidR="009A33BA" w:rsidSect="00FC55A0">
      <w:pgSz w:w="11909" w:h="16834"/>
      <w:pgMar w:top="851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ED"/>
    <w:rsid w:val="000F32FB"/>
    <w:rsid w:val="001F0C31"/>
    <w:rsid w:val="0034777F"/>
    <w:rsid w:val="004D3542"/>
    <w:rsid w:val="005856ED"/>
    <w:rsid w:val="005E406B"/>
    <w:rsid w:val="008152CA"/>
    <w:rsid w:val="009A33BA"/>
    <w:rsid w:val="00A44199"/>
    <w:rsid w:val="00A70D1A"/>
    <w:rsid w:val="00BA3232"/>
    <w:rsid w:val="00C82579"/>
    <w:rsid w:val="00E75F46"/>
    <w:rsid w:val="00EA1EE8"/>
    <w:rsid w:val="00FC55A0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EE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EE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16</cp:revision>
  <cp:lastPrinted>2020-10-28T09:19:00Z</cp:lastPrinted>
  <dcterms:created xsi:type="dcterms:W3CDTF">2020-10-22T03:53:00Z</dcterms:created>
  <dcterms:modified xsi:type="dcterms:W3CDTF">2020-10-28T09:20:00Z</dcterms:modified>
</cp:coreProperties>
</file>