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AE" w:rsidRPr="0042299A" w:rsidRDefault="003073AE" w:rsidP="003073AE">
      <w:pPr>
        <w:jc w:val="center"/>
        <w:rPr>
          <w:b/>
          <w:bCs/>
          <w:caps/>
          <w:sz w:val="14"/>
        </w:rPr>
      </w:pPr>
    </w:p>
    <w:p w:rsidR="005B2308" w:rsidRPr="00D22597" w:rsidRDefault="005B2308" w:rsidP="005B2308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5B2308" w:rsidRPr="00D22597" w:rsidRDefault="005B2308" w:rsidP="005B2308">
      <w:pPr>
        <w:jc w:val="center"/>
        <w:rPr>
          <w:caps/>
          <w:sz w:val="16"/>
          <w:szCs w:val="16"/>
        </w:rPr>
      </w:pPr>
    </w:p>
    <w:p w:rsidR="005B2308" w:rsidRPr="00D22597" w:rsidRDefault="005B2308" w:rsidP="005B2308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5B2308" w:rsidRPr="00D22597" w:rsidRDefault="005B2308" w:rsidP="005B2308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5B2308" w:rsidRPr="00D22597" w:rsidRDefault="005B2308" w:rsidP="005B2308">
      <w:pPr>
        <w:jc w:val="center"/>
        <w:rPr>
          <w:b/>
          <w:bCs/>
          <w:sz w:val="14"/>
          <w:szCs w:val="14"/>
        </w:rPr>
      </w:pPr>
    </w:p>
    <w:p w:rsidR="005B2308" w:rsidRPr="00D22597" w:rsidRDefault="005B2308" w:rsidP="005B2308">
      <w:pPr>
        <w:jc w:val="center"/>
        <w:rPr>
          <w:sz w:val="16"/>
          <w:szCs w:val="16"/>
        </w:rPr>
      </w:pPr>
    </w:p>
    <w:p w:rsidR="005B2308" w:rsidRPr="00D22597" w:rsidRDefault="005B2308" w:rsidP="005B2308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5B2308" w:rsidRPr="00D22597" w:rsidRDefault="005B2308" w:rsidP="005B2308">
      <w:pPr>
        <w:jc w:val="both"/>
        <w:rPr>
          <w:sz w:val="28"/>
          <w:szCs w:val="28"/>
        </w:rPr>
      </w:pPr>
    </w:p>
    <w:p w:rsidR="005B2308" w:rsidRPr="00D22597" w:rsidRDefault="005B2308" w:rsidP="005B2308">
      <w:pPr>
        <w:jc w:val="both"/>
        <w:rPr>
          <w:sz w:val="16"/>
          <w:szCs w:val="16"/>
        </w:rPr>
      </w:pPr>
      <w:r w:rsidRPr="00D22597">
        <w:t xml:space="preserve">  </w:t>
      </w:r>
    </w:p>
    <w:p w:rsidR="005B2308" w:rsidRPr="00D22597" w:rsidRDefault="005B2308" w:rsidP="005B2308">
      <w:pPr>
        <w:jc w:val="both"/>
      </w:pPr>
      <w:r w:rsidRPr="00D22597">
        <w:rPr>
          <w:noProof/>
          <w:sz w:val="20"/>
        </w:rPr>
        <w:pict>
          <v:line id="_x0000_s1031" style="position:absolute;left:0;text-align:left;z-index:251674624" from="138pt,17pt" to="180pt,17pt"/>
        </w:pict>
      </w:r>
      <w:r w:rsidRPr="00D22597">
        <w:rPr>
          <w:noProof/>
          <w:sz w:val="20"/>
        </w:rPr>
        <w:pict>
          <v:line id="_x0000_s1032" style="position:absolute;left:0;text-align:left;z-index:251675648" from="17.85pt,17pt" to="113.85pt,17pt"/>
        </w:pic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16.04</w:t>
      </w:r>
      <w:r w:rsidRPr="00D2259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22597">
        <w:rPr>
          <w:sz w:val="28"/>
          <w:szCs w:val="28"/>
        </w:rPr>
        <w:t>г.</w:t>
      </w:r>
      <w:r>
        <w:t xml:space="preserve">     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200</w:t>
      </w:r>
    </w:p>
    <w:p w:rsidR="005B2308" w:rsidRPr="00D22597" w:rsidRDefault="005B2308" w:rsidP="005B2308">
      <w:pPr>
        <w:jc w:val="both"/>
        <w:rPr>
          <w:sz w:val="4"/>
          <w:szCs w:val="6"/>
        </w:rPr>
      </w:pPr>
    </w:p>
    <w:p w:rsidR="005B2308" w:rsidRPr="006B6738" w:rsidRDefault="005B2308" w:rsidP="005B2308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3073AE" w:rsidRPr="00215422" w:rsidRDefault="003073AE" w:rsidP="003073AE">
      <w:pPr>
        <w:shd w:val="clear" w:color="auto" w:fill="FFFFFF"/>
        <w:jc w:val="both"/>
        <w:rPr>
          <w:sz w:val="18"/>
          <w:szCs w:val="28"/>
        </w:rPr>
      </w:pPr>
    </w:p>
    <w:p w:rsidR="005B2308" w:rsidRPr="00215422" w:rsidRDefault="005B2308" w:rsidP="003073AE">
      <w:pPr>
        <w:shd w:val="clear" w:color="auto" w:fill="FFFFFF"/>
        <w:jc w:val="both"/>
        <w:rPr>
          <w:sz w:val="18"/>
          <w:szCs w:val="28"/>
        </w:rPr>
      </w:pPr>
    </w:p>
    <w:p w:rsidR="005B2308" w:rsidRPr="00215422" w:rsidRDefault="005B2308" w:rsidP="003073AE">
      <w:pPr>
        <w:shd w:val="clear" w:color="auto" w:fill="FFFFFF"/>
        <w:jc w:val="both"/>
        <w:rPr>
          <w:sz w:val="1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50A02" w:rsidRPr="003073AE" w:rsidTr="00215422">
        <w:trPr>
          <w:trHeight w:val="2332"/>
        </w:trPr>
        <w:tc>
          <w:tcPr>
            <w:tcW w:w="5495" w:type="dxa"/>
          </w:tcPr>
          <w:p w:rsidR="00950A02" w:rsidRPr="003073AE" w:rsidRDefault="00950A02" w:rsidP="00215422">
            <w:pPr>
              <w:jc w:val="both"/>
              <w:rPr>
                <w:sz w:val="28"/>
                <w:szCs w:val="28"/>
              </w:rPr>
            </w:pPr>
            <w:r w:rsidRPr="003073AE">
              <w:rPr>
                <w:sz w:val="28"/>
                <w:szCs w:val="28"/>
              </w:rPr>
              <w:t>Об утверждении Порядка предоставления субсидий из бюджета Омсукчанского г</w:t>
            </w:r>
            <w:r w:rsidRPr="003073AE">
              <w:rPr>
                <w:sz w:val="28"/>
                <w:szCs w:val="28"/>
              </w:rPr>
              <w:t>о</w:t>
            </w:r>
            <w:r w:rsidRPr="003073AE">
              <w:rPr>
                <w:sz w:val="28"/>
                <w:szCs w:val="28"/>
              </w:rPr>
              <w:t xml:space="preserve">родского округа </w:t>
            </w:r>
            <w:r w:rsidR="00B15D7B">
              <w:rPr>
                <w:sz w:val="28"/>
                <w:szCs w:val="28"/>
              </w:rPr>
              <w:t>юридическим лицам</w:t>
            </w:r>
            <w:r w:rsidR="00B15D7B" w:rsidRPr="003073AE">
              <w:rPr>
                <w:sz w:val="28"/>
                <w:szCs w:val="28"/>
              </w:rPr>
              <w:t>,</w:t>
            </w:r>
            <w:r w:rsidR="00B15D7B">
              <w:rPr>
                <w:sz w:val="28"/>
                <w:szCs w:val="28"/>
              </w:rPr>
              <w:t xml:space="preserve"> и</w:t>
            </w:r>
            <w:r w:rsidR="00B15D7B">
              <w:rPr>
                <w:sz w:val="28"/>
                <w:szCs w:val="28"/>
              </w:rPr>
              <w:t>н</w:t>
            </w:r>
            <w:r w:rsidR="00B15D7B">
              <w:rPr>
                <w:sz w:val="28"/>
                <w:szCs w:val="28"/>
              </w:rPr>
              <w:t>дивидуальным предпринимателям</w:t>
            </w:r>
            <w:r w:rsidR="00B15D7B" w:rsidRPr="003073AE">
              <w:rPr>
                <w:sz w:val="28"/>
                <w:szCs w:val="28"/>
              </w:rPr>
              <w:t xml:space="preserve"> </w:t>
            </w:r>
            <w:r w:rsidRPr="003073AE">
              <w:rPr>
                <w:sz w:val="28"/>
                <w:szCs w:val="28"/>
              </w:rPr>
              <w:t xml:space="preserve">в целях </w:t>
            </w:r>
            <w:r w:rsidR="00A40671" w:rsidRPr="003073AE">
              <w:rPr>
                <w:sz w:val="28"/>
                <w:szCs w:val="28"/>
              </w:rPr>
              <w:t>возмещения</w:t>
            </w:r>
            <w:r w:rsidR="008E1BE2" w:rsidRPr="003073AE">
              <w:rPr>
                <w:sz w:val="28"/>
                <w:szCs w:val="28"/>
              </w:rPr>
              <w:t xml:space="preserve"> </w:t>
            </w:r>
            <w:r w:rsidR="00B15D7B">
              <w:rPr>
                <w:sz w:val="28"/>
                <w:szCs w:val="28"/>
              </w:rPr>
              <w:t>затрат</w:t>
            </w:r>
            <w:r w:rsidR="00830CEF">
              <w:rPr>
                <w:sz w:val="28"/>
                <w:szCs w:val="28"/>
              </w:rPr>
              <w:t xml:space="preserve"> при</w:t>
            </w:r>
            <w:r w:rsidRPr="003073AE">
              <w:rPr>
                <w:sz w:val="28"/>
                <w:szCs w:val="28"/>
              </w:rPr>
              <w:t xml:space="preserve"> оказани</w:t>
            </w:r>
            <w:r w:rsidR="00830CEF">
              <w:rPr>
                <w:sz w:val="28"/>
                <w:szCs w:val="28"/>
              </w:rPr>
              <w:t>и</w:t>
            </w:r>
            <w:r w:rsidRPr="003073AE">
              <w:rPr>
                <w:sz w:val="28"/>
                <w:szCs w:val="28"/>
              </w:rPr>
              <w:t xml:space="preserve"> услуг н</w:t>
            </w:r>
            <w:r w:rsidRPr="003073AE">
              <w:rPr>
                <w:sz w:val="28"/>
                <w:szCs w:val="28"/>
              </w:rPr>
              <w:t>а</w:t>
            </w:r>
            <w:r w:rsidRPr="003073AE">
              <w:rPr>
                <w:sz w:val="28"/>
                <w:szCs w:val="28"/>
              </w:rPr>
              <w:t xml:space="preserve">селению </w:t>
            </w:r>
            <w:r w:rsidR="008E1BE2" w:rsidRPr="003073AE">
              <w:rPr>
                <w:sz w:val="28"/>
                <w:szCs w:val="28"/>
              </w:rPr>
              <w:t>Омсукчанского городского округа</w:t>
            </w:r>
            <w:r w:rsidR="00A40671" w:rsidRPr="003073AE">
              <w:rPr>
                <w:sz w:val="28"/>
                <w:szCs w:val="28"/>
              </w:rPr>
              <w:t xml:space="preserve"> по вывозу жидких бытовых отходов</w:t>
            </w:r>
          </w:p>
        </w:tc>
      </w:tr>
    </w:tbl>
    <w:p w:rsidR="003073AE" w:rsidRPr="00215422" w:rsidRDefault="003073AE" w:rsidP="00215422">
      <w:pPr>
        <w:autoSpaceDE w:val="0"/>
        <w:autoSpaceDN w:val="0"/>
        <w:adjustRightInd w:val="0"/>
        <w:jc w:val="both"/>
        <w:outlineLvl w:val="0"/>
        <w:rPr>
          <w:sz w:val="14"/>
          <w:szCs w:val="28"/>
        </w:rPr>
      </w:pPr>
    </w:p>
    <w:p w:rsidR="000B6277" w:rsidRPr="003073AE" w:rsidRDefault="004C4FCB" w:rsidP="00215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3AE">
        <w:rPr>
          <w:sz w:val="28"/>
          <w:szCs w:val="28"/>
        </w:rPr>
        <w:t>В</w:t>
      </w:r>
      <w:r w:rsidR="00A414F1" w:rsidRPr="003073AE">
        <w:rPr>
          <w:sz w:val="28"/>
          <w:szCs w:val="28"/>
        </w:rPr>
        <w:t xml:space="preserve"> соответствии </w:t>
      </w:r>
      <w:r w:rsidR="000B6277" w:rsidRPr="003073AE">
        <w:rPr>
          <w:sz w:val="28"/>
          <w:szCs w:val="28"/>
        </w:rPr>
        <w:t>со статьей 78 Бюджетного кодекса Российской Федер</w:t>
      </w:r>
      <w:r w:rsidR="000B6277"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>ции,</w:t>
      </w:r>
      <w:r w:rsidR="0021569A" w:rsidRPr="003073AE">
        <w:rPr>
          <w:sz w:val="28"/>
          <w:szCs w:val="28"/>
        </w:rPr>
        <w:t xml:space="preserve"> </w:t>
      </w:r>
      <w:r w:rsidR="00AD0223" w:rsidRPr="003073AE">
        <w:rPr>
          <w:sz w:val="28"/>
          <w:szCs w:val="28"/>
        </w:rPr>
        <w:t>руководствуясь Уставом</w:t>
      </w:r>
      <w:r w:rsidR="000B6277" w:rsidRPr="003073AE">
        <w:rPr>
          <w:sz w:val="28"/>
          <w:szCs w:val="28"/>
        </w:rPr>
        <w:t xml:space="preserve"> муниципального образования</w:t>
      </w:r>
      <w:r w:rsidR="0021569A" w:rsidRPr="003073AE">
        <w:rPr>
          <w:sz w:val="28"/>
          <w:szCs w:val="28"/>
        </w:rPr>
        <w:t xml:space="preserve"> </w:t>
      </w:r>
      <w:r w:rsidRPr="003073AE">
        <w:rPr>
          <w:spacing w:val="3"/>
          <w:sz w:val="28"/>
          <w:szCs w:val="28"/>
        </w:rPr>
        <w:t>«Омсукчанский городской округ»</w:t>
      </w:r>
      <w:r w:rsidR="003073AE">
        <w:rPr>
          <w:spacing w:val="3"/>
          <w:sz w:val="28"/>
          <w:szCs w:val="28"/>
        </w:rPr>
        <w:t>,</w:t>
      </w:r>
      <w:r w:rsidR="00561597" w:rsidRPr="003073AE">
        <w:rPr>
          <w:spacing w:val="3"/>
          <w:sz w:val="28"/>
          <w:szCs w:val="28"/>
        </w:rPr>
        <w:t xml:space="preserve"> </w:t>
      </w:r>
      <w:r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 xml:space="preserve">дминистрация </w:t>
      </w:r>
      <w:r w:rsidRPr="003073AE">
        <w:rPr>
          <w:sz w:val="28"/>
          <w:szCs w:val="28"/>
        </w:rPr>
        <w:t xml:space="preserve">Омсукчанского городского округа </w:t>
      </w:r>
    </w:p>
    <w:p w:rsidR="004C4FCB" w:rsidRPr="003073AE" w:rsidRDefault="004C4FCB" w:rsidP="002154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73AE">
        <w:rPr>
          <w:sz w:val="28"/>
          <w:szCs w:val="28"/>
        </w:rPr>
        <w:t>ПОСТАНОВЛЯЕТ:</w:t>
      </w:r>
    </w:p>
    <w:p w:rsidR="003073AE" w:rsidRPr="005B2308" w:rsidRDefault="003073AE" w:rsidP="00215422">
      <w:pPr>
        <w:pStyle w:val="a7"/>
        <w:shd w:val="clear" w:color="auto" w:fill="FFFFFF"/>
        <w:ind w:left="0" w:firstLine="709"/>
        <w:jc w:val="both"/>
        <w:rPr>
          <w:sz w:val="16"/>
          <w:szCs w:val="28"/>
        </w:rPr>
      </w:pPr>
    </w:p>
    <w:p w:rsidR="00AB30E0" w:rsidRDefault="004D10C9" w:rsidP="00215422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073AE">
        <w:rPr>
          <w:sz w:val="28"/>
          <w:szCs w:val="28"/>
        </w:rPr>
        <w:t xml:space="preserve">1. </w:t>
      </w:r>
      <w:r w:rsidR="00950A02" w:rsidRPr="003073AE">
        <w:rPr>
          <w:sz w:val="28"/>
          <w:szCs w:val="28"/>
        </w:rPr>
        <w:t>Утвердить</w:t>
      </w:r>
      <w:r w:rsidR="00D875C7" w:rsidRPr="003073AE">
        <w:rPr>
          <w:sz w:val="28"/>
          <w:szCs w:val="28"/>
        </w:rPr>
        <w:t xml:space="preserve"> </w:t>
      </w:r>
      <w:r w:rsidR="00FF0D52" w:rsidRPr="003073AE">
        <w:rPr>
          <w:sz w:val="28"/>
          <w:szCs w:val="28"/>
        </w:rPr>
        <w:t>П</w:t>
      </w:r>
      <w:r w:rsidR="00950A02" w:rsidRPr="003073AE">
        <w:rPr>
          <w:sz w:val="28"/>
          <w:szCs w:val="28"/>
        </w:rPr>
        <w:t xml:space="preserve">орядок </w:t>
      </w:r>
      <w:r w:rsidR="00B462C6" w:rsidRPr="003073AE">
        <w:rPr>
          <w:sz w:val="28"/>
          <w:szCs w:val="28"/>
        </w:rPr>
        <w:t xml:space="preserve">предоставления субсидий </w:t>
      </w:r>
      <w:r w:rsidR="00561597" w:rsidRPr="003073AE">
        <w:rPr>
          <w:sz w:val="28"/>
          <w:szCs w:val="28"/>
        </w:rPr>
        <w:t>из бюджета Омсукча</w:t>
      </w:r>
      <w:r w:rsidR="00561597" w:rsidRPr="003073AE">
        <w:rPr>
          <w:sz w:val="28"/>
          <w:szCs w:val="28"/>
        </w:rPr>
        <w:t>н</w:t>
      </w:r>
      <w:r w:rsidR="00561597" w:rsidRPr="003073AE">
        <w:rPr>
          <w:sz w:val="28"/>
          <w:szCs w:val="28"/>
        </w:rPr>
        <w:t xml:space="preserve">ского городского округа </w:t>
      </w:r>
      <w:r w:rsidR="00B15D7B">
        <w:rPr>
          <w:sz w:val="28"/>
          <w:szCs w:val="28"/>
        </w:rPr>
        <w:t>юридическим лицам</w:t>
      </w:r>
      <w:r w:rsidR="00B15D7B" w:rsidRPr="003073AE">
        <w:rPr>
          <w:sz w:val="28"/>
          <w:szCs w:val="28"/>
        </w:rPr>
        <w:t>,</w:t>
      </w:r>
      <w:r w:rsidR="00B15D7B">
        <w:rPr>
          <w:sz w:val="28"/>
          <w:szCs w:val="28"/>
        </w:rPr>
        <w:t xml:space="preserve"> индивидуальным предприн</w:t>
      </w:r>
      <w:r w:rsidR="00B15D7B">
        <w:rPr>
          <w:sz w:val="28"/>
          <w:szCs w:val="28"/>
        </w:rPr>
        <w:t>и</w:t>
      </w:r>
      <w:r w:rsidR="00B15D7B">
        <w:rPr>
          <w:sz w:val="28"/>
          <w:szCs w:val="28"/>
        </w:rPr>
        <w:t>мателям</w:t>
      </w:r>
      <w:r w:rsidR="00B15D7B" w:rsidRPr="003073AE">
        <w:rPr>
          <w:sz w:val="28"/>
          <w:szCs w:val="28"/>
        </w:rPr>
        <w:t xml:space="preserve"> </w:t>
      </w:r>
      <w:r w:rsidR="00B462C6" w:rsidRPr="003073AE">
        <w:rPr>
          <w:sz w:val="28"/>
          <w:szCs w:val="28"/>
        </w:rPr>
        <w:t xml:space="preserve">в целях </w:t>
      </w:r>
      <w:r w:rsidR="00830CEF" w:rsidRPr="003073AE">
        <w:rPr>
          <w:sz w:val="28"/>
          <w:szCs w:val="28"/>
        </w:rPr>
        <w:t xml:space="preserve">возмещения </w:t>
      </w:r>
      <w:r w:rsidR="00B15D7B">
        <w:rPr>
          <w:sz w:val="28"/>
          <w:szCs w:val="28"/>
        </w:rPr>
        <w:t>затрат</w:t>
      </w:r>
      <w:r w:rsidR="00830CEF">
        <w:rPr>
          <w:sz w:val="28"/>
          <w:szCs w:val="28"/>
        </w:rPr>
        <w:t xml:space="preserve"> при</w:t>
      </w:r>
      <w:r w:rsidR="00830CEF" w:rsidRPr="003073AE">
        <w:rPr>
          <w:sz w:val="28"/>
          <w:szCs w:val="28"/>
        </w:rPr>
        <w:t xml:space="preserve"> оказани</w:t>
      </w:r>
      <w:r w:rsidR="00830CEF">
        <w:rPr>
          <w:sz w:val="28"/>
          <w:szCs w:val="28"/>
        </w:rPr>
        <w:t>и</w:t>
      </w:r>
      <w:r w:rsidR="00B462C6" w:rsidRPr="003073AE">
        <w:rPr>
          <w:sz w:val="28"/>
          <w:szCs w:val="28"/>
        </w:rPr>
        <w:t xml:space="preserve"> </w:t>
      </w:r>
      <w:r w:rsidR="00BF4229" w:rsidRPr="003073AE">
        <w:rPr>
          <w:sz w:val="28"/>
          <w:szCs w:val="28"/>
        </w:rPr>
        <w:t>услуг населению</w:t>
      </w:r>
      <w:r w:rsidR="00B462C6" w:rsidRPr="003073AE">
        <w:rPr>
          <w:sz w:val="28"/>
          <w:szCs w:val="28"/>
        </w:rPr>
        <w:t xml:space="preserve"> </w:t>
      </w:r>
      <w:r w:rsidR="008E1BE2" w:rsidRPr="003073AE">
        <w:rPr>
          <w:sz w:val="28"/>
          <w:szCs w:val="28"/>
        </w:rPr>
        <w:t>Омсу</w:t>
      </w:r>
      <w:r w:rsidR="008E1BE2" w:rsidRPr="003073AE">
        <w:rPr>
          <w:sz w:val="28"/>
          <w:szCs w:val="28"/>
        </w:rPr>
        <w:t>к</w:t>
      </w:r>
      <w:r w:rsidR="008E1BE2" w:rsidRPr="003073AE">
        <w:rPr>
          <w:sz w:val="28"/>
          <w:szCs w:val="28"/>
        </w:rPr>
        <w:t>чанского городского округа</w:t>
      </w:r>
      <w:r w:rsidR="00A40671" w:rsidRPr="003073AE">
        <w:rPr>
          <w:sz w:val="28"/>
          <w:szCs w:val="28"/>
        </w:rPr>
        <w:t xml:space="preserve"> по вывозу жидких бытовых отходов</w:t>
      </w:r>
      <w:r w:rsidR="00A268DA">
        <w:rPr>
          <w:sz w:val="28"/>
          <w:szCs w:val="28"/>
        </w:rPr>
        <w:t xml:space="preserve"> согласно приложению к н</w:t>
      </w:r>
      <w:r w:rsidR="00A268DA">
        <w:rPr>
          <w:sz w:val="28"/>
          <w:szCs w:val="28"/>
        </w:rPr>
        <w:t>а</w:t>
      </w:r>
      <w:r w:rsidR="00A268DA">
        <w:rPr>
          <w:sz w:val="28"/>
          <w:szCs w:val="28"/>
        </w:rPr>
        <w:t>стоящему постановлению</w:t>
      </w:r>
      <w:r w:rsidR="00FF0D52" w:rsidRPr="003073AE">
        <w:rPr>
          <w:bCs/>
          <w:sz w:val="28"/>
          <w:szCs w:val="28"/>
        </w:rPr>
        <w:t>.</w:t>
      </w:r>
    </w:p>
    <w:p w:rsidR="005B2308" w:rsidRPr="00AE6A55" w:rsidRDefault="005B2308" w:rsidP="00A268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0433F3" w:rsidRDefault="003A416B" w:rsidP="00A26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DA">
        <w:rPr>
          <w:rFonts w:ascii="Times New Roman" w:hAnsi="Times New Roman" w:cs="Times New Roman"/>
          <w:sz w:val="28"/>
          <w:szCs w:val="28"/>
        </w:rPr>
        <w:t>2.</w:t>
      </w:r>
      <w:r w:rsidR="00AE6A55">
        <w:rPr>
          <w:rFonts w:ascii="Times New Roman" w:hAnsi="Times New Roman" w:cs="Times New Roman"/>
          <w:sz w:val="28"/>
          <w:szCs w:val="28"/>
        </w:rPr>
        <w:t xml:space="preserve"> П</w:t>
      </w:r>
      <w:r w:rsidR="00A268DA" w:rsidRPr="00A268DA">
        <w:rPr>
          <w:rFonts w:ascii="Times New Roman" w:hAnsi="Times New Roman" w:cs="Times New Roman"/>
          <w:sz w:val="28"/>
          <w:szCs w:val="28"/>
        </w:rPr>
        <w:t>остановлени</w:t>
      </w:r>
      <w:r w:rsidR="00AE6A55">
        <w:rPr>
          <w:rFonts w:ascii="Times New Roman" w:hAnsi="Times New Roman" w:cs="Times New Roman"/>
          <w:sz w:val="28"/>
          <w:szCs w:val="28"/>
        </w:rPr>
        <w:t>е</w:t>
      </w:r>
      <w:r w:rsidR="00A268DA" w:rsidRPr="00A268DA">
        <w:rPr>
          <w:rFonts w:ascii="Times New Roman" w:hAnsi="Times New Roman" w:cs="Times New Roman"/>
          <w:sz w:val="28"/>
          <w:szCs w:val="28"/>
        </w:rPr>
        <w:t xml:space="preserve"> администрации Омсу</w:t>
      </w:r>
      <w:r w:rsidR="00A268DA" w:rsidRPr="00A268DA">
        <w:rPr>
          <w:rFonts w:ascii="Times New Roman" w:hAnsi="Times New Roman" w:cs="Times New Roman"/>
          <w:sz w:val="28"/>
          <w:szCs w:val="28"/>
        </w:rPr>
        <w:t>к</w:t>
      </w:r>
      <w:r w:rsidR="00A268DA" w:rsidRPr="00A268DA">
        <w:rPr>
          <w:rFonts w:ascii="Times New Roman" w:hAnsi="Times New Roman" w:cs="Times New Roman"/>
          <w:sz w:val="28"/>
          <w:szCs w:val="28"/>
        </w:rPr>
        <w:t>чанского городского округа от 24.08.2017</w:t>
      </w:r>
      <w:r w:rsidR="005B2308">
        <w:rPr>
          <w:rFonts w:ascii="Times New Roman" w:hAnsi="Times New Roman" w:cs="Times New Roman"/>
          <w:sz w:val="28"/>
          <w:szCs w:val="28"/>
        </w:rPr>
        <w:t>г.</w:t>
      </w:r>
      <w:r w:rsidR="00A268DA" w:rsidRPr="00A268DA">
        <w:rPr>
          <w:rFonts w:ascii="Times New Roman" w:hAnsi="Times New Roman" w:cs="Times New Roman"/>
          <w:sz w:val="28"/>
          <w:szCs w:val="28"/>
        </w:rPr>
        <w:t xml:space="preserve"> №</w:t>
      </w:r>
      <w:r w:rsidR="005B2308">
        <w:rPr>
          <w:rFonts w:ascii="Times New Roman" w:hAnsi="Times New Roman" w:cs="Times New Roman"/>
          <w:sz w:val="28"/>
          <w:szCs w:val="28"/>
        </w:rPr>
        <w:t xml:space="preserve"> </w:t>
      </w:r>
      <w:r w:rsidR="00A268DA" w:rsidRPr="00A268DA">
        <w:rPr>
          <w:rFonts w:ascii="Times New Roman" w:hAnsi="Times New Roman" w:cs="Times New Roman"/>
          <w:sz w:val="28"/>
          <w:szCs w:val="28"/>
        </w:rPr>
        <w:t xml:space="preserve">639 «Об утверждении </w:t>
      </w:r>
      <w:r w:rsidR="00AE6A55">
        <w:rPr>
          <w:rFonts w:ascii="Times New Roman" w:hAnsi="Times New Roman" w:cs="Times New Roman"/>
          <w:sz w:val="28"/>
          <w:szCs w:val="28"/>
        </w:rPr>
        <w:t>П</w:t>
      </w:r>
      <w:r w:rsidR="00A268DA" w:rsidRPr="00A268DA">
        <w:rPr>
          <w:rFonts w:ascii="Times New Roman" w:hAnsi="Times New Roman" w:cs="Times New Roman"/>
          <w:sz w:val="28"/>
          <w:szCs w:val="28"/>
        </w:rPr>
        <w:t>орядка предоставления су</w:t>
      </w:r>
      <w:r w:rsidR="00A268DA" w:rsidRPr="00A268DA">
        <w:rPr>
          <w:rFonts w:ascii="Times New Roman" w:hAnsi="Times New Roman" w:cs="Times New Roman"/>
          <w:sz w:val="28"/>
          <w:szCs w:val="28"/>
        </w:rPr>
        <w:t>б</w:t>
      </w:r>
      <w:r w:rsidR="00A268DA" w:rsidRPr="00A268DA">
        <w:rPr>
          <w:rFonts w:ascii="Times New Roman" w:hAnsi="Times New Roman" w:cs="Times New Roman"/>
          <w:sz w:val="28"/>
          <w:szCs w:val="28"/>
        </w:rPr>
        <w:t>сидий из бюджета Омсукчанского городского округа в целях возмещения недопол</w:t>
      </w:r>
      <w:r w:rsidR="00A268DA" w:rsidRPr="00A268DA">
        <w:rPr>
          <w:rFonts w:ascii="Times New Roman" w:hAnsi="Times New Roman" w:cs="Times New Roman"/>
          <w:sz w:val="28"/>
          <w:szCs w:val="28"/>
        </w:rPr>
        <w:t>у</w:t>
      </w:r>
      <w:r w:rsidR="00A268DA" w:rsidRPr="00A268DA">
        <w:rPr>
          <w:rFonts w:ascii="Times New Roman" w:hAnsi="Times New Roman" w:cs="Times New Roman"/>
          <w:sz w:val="28"/>
          <w:szCs w:val="28"/>
        </w:rPr>
        <w:t>ченных доходов юридическим</w:t>
      </w:r>
      <w:r w:rsidR="00215422">
        <w:rPr>
          <w:rFonts w:ascii="Times New Roman" w:hAnsi="Times New Roman" w:cs="Times New Roman"/>
          <w:sz w:val="28"/>
          <w:szCs w:val="28"/>
        </w:rPr>
        <w:t>и</w:t>
      </w:r>
      <w:r w:rsidR="00A268DA" w:rsidRPr="00A268DA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15422">
        <w:rPr>
          <w:rFonts w:ascii="Times New Roman" w:hAnsi="Times New Roman" w:cs="Times New Roman"/>
          <w:sz w:val="28"/>
          <w:szCs w:val="28"/>
        </w:rPr>
        <w:t>и, индивидуальны</w:t>
      </w:r>
      <w:r w:rsidR="00A268DA" w:rsidRPr="00A268DA">
        <w:rPr>
          <w:rFonts w:ascii="Times New Roman" w:hAnsi="Times New Roman" w:cs="Times New Roman"/>
          <w:sz w:val="28"/>
          <w:szCs w:val="28"/>
        </w:rPr>
        <w:t>м</w:t>
      </w:r>
      <w:r w:rsidR="00215422">
        <w:rPr>
          <w:rFonts w:ascii="Times New Roman" w:hAnsi="Times New Roman" w:cs="Times New Roman"/>
          <w:sz w:val="28"/>
          <w:szCs w:val="28"/>
        </w:rPr>
        <w:t>и</w:t>
      </w:r>
      <w:r w:rsidR="00A268DA" w:rsidRPr="00A268DA">
        <w:rPr>
          <w:rFonts w:ascii="Times New Roman" w:hAnsi="Times New Roman" w:cs="Times New Roman"/>
          <w:sz w:val="28"/>
          <w:szCs w:val="28"/>
        </w:rPr>
        <w:t xml:space="preserve"> предпринимат</w:t>
      </w:r>
      <w:r w:rsidR="00A268DA" w:rsidRPr="00A268DA">
        <w:rPr>
          <w:rFonts w:ascii="Times New Roman" w:hAnsi="Times New Roman" w:cs="Times New Roman"/>
          <w:sz w:val="28"/>
          <w:szCs w:val="28"/>
        </w:rPr>
        <w:t>е</w:t>
      </w:r>
      <w:r w:rsidR="00A268DA" w:rsidRPr="00A268DA">
        <w:rPr>
          <w:rFonts w:ascii="Times New Roman" w:hAnsi="Times New Roman" w:cs="Times New Roman"/>
          <w:sz w:val="28"/>
          <w:szCs w:val="28"/>
        </w:rPr>
        <w:t>лям</w:t>
      </w:r>
      <w:r w:rsidR="00215422">
        <w:rPr>
          <w:rFonts w:ascii="Times New Roman" w:hAnsi="Times New Roman" w:cs="Times New Roman"/>
          <w:sz w:val="28"/>
          <w:szCs w:val="28"/>
        </w:rPr>
        <w:t>и</w:t>
      </w:r>
      <w:r w:rsidR="00A268DA" w:rsidRPr="00A268DA">
        <w:rPr>
          <w:rFonts w:ascii="Times New Roman" w:hAnsi="Times New Roman" w:cs="Times New Roman"/>
          <w:sz w:val="28"/>
          <w:szCs w:val="28"/>
        </w:rPr>
        <w:t xml:space="preserve"> при оказании услуг населению Омсукчанского городского округа по  вывозу жидких б</w:t>
      </w:r>
      <w:r w:rsidR="00A268DA" w:rsidRPr="00A268DA">
        <w:rPr>
          <w:rFonts w:ascii="Times New Roman" w:hAnsi="Times New Roman" w:cs="Times New Roman"/>
          <w:sz w:val="28"/>
          <w:szCs w:val="28"/>
        </w:rPr>
        <w:t>ы</w:t>
      </w:r>
      <w:r w:rsidR="00A268DA" w:rsidRPr="00A268DA">
        <w:rPr>
          <w:rFonts w:ascii="Times New Roman" w:hAnsi="Times New Roman" w:cs="Times New Roman"/>
          <w:sz w:val="28"/>
          <w:szCs w:val="28"/>
        </w:rPr>
        <w:t>товых отходов»</w:t>
      </w:r>
      <w:r w:rsidR="00AE6A55">
        <w:rPr>
          <w:rFonts w:ascii="Times New Roman" w:hAnsi="Times New Roman" w:cs="Times New Roman"/>
          <w:sz w:val="28"/>
          <w:szCs w:val="28"/>
        </w:rPr>
        <w:t xml:space="preserve"> с</w:t>
      </w:r>
      <w:r w:rsidR="00AE6A55" w:rsidRPr="00A268DA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AE6A55">
        <w:rPr>
          <w:rFonts w:ascii="Times New Roman" w:hAnsi="Times New Roman" w:cs="Times New Roman"/>
          <w:sz w:val="28"/>
          <w:szCs w:val="28"/>
        </w:rPr>
        <w:t>.</w:t>
      </w:r>
    </w:p>
    <w:p w:rsidR="005B2308" w:rsidRPr="00215422" w:rsidRDefault="005B2308" w:rsidP="00A268DA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8127F3" w:rsidRDefault="00A268DA" w:rsidP="00812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8DA">
        <w:rPr>
          <w:sz w:val="28"/>
          <w:szCs w:val="28"/>
        </w:rPr>
        <w:t xml:space="preserve">3. Контроль  </w:t>
      </w:r>
      <w:r w:rsidR="00B1538E">
        <w:rPr>
          <w:sz w:val="28"/>
          <w:szCs w:val="28"/>
        </w:rPr>
        <w:t xml:space="preserve">за </w:t>
      </w:r>
      <w:r w:rsidRPr="00A268DA">
        <w:rPr>
          <w:sz w:val="28"/>
          <w:szCs w:val="28"/>
        </w:rPr>
        <w:t>исполнени</w:t>
      </w:r>
      <w:r w:rsidR="00B1538E">
        <w:rPr>
          <w:sz w:val="28"/>
          <w:szCs w:val="28"/>
        </w:rPr>
        <w:t>ем</w:t>
      </w:r>
      <w:r w:rsidRPr="00A268DA">
        <w:rPr>
          <w:sz w:val="28"/>
          <w:szCs w:val="28"/>
        </w:rPr>
        <w:t xml:space="preserve"> данного постановления </w:t>
      </w:r>
      <w:r w:rsidR="00F20A01">
        <w:rPr>
          <w:sz w:val="28"/>
          <w:szCs w:val="28"/>
        </w:rPr>
        <w:t>оставляю за с</w:t>
      </w:r>
      <w:r w:rsidR="00F20A01">
        <w:rPr>
          <w:sz w:val="28"/>
          <w:szCs w:val="28"/>
        </w:rPr>
        <w:t>о</w:t>
      </w:r>
      <w:r w:rsidR="00F20A01">
        <w:rPr>
          <w:sz w:val="28"/>
          <w:szCs w:val="28"/>
        </w:rPr>
        <w:t>бой.</w:t>
      </w:r>
    </w:p>
    <w:p w:rsidR="008127F3" w:rsidRPr="008127F3" w:rsidRDefault="008127F3" w:rsidP="008127F3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E505D6" w:rsidRDefault="00A268DA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D10C9" w:rsidRPr="003073AE">
        <w:rPr>
          <w:bCs/>
          <w:sz w:val="28"/>
          <w:szCs w:val="28"/>
        </w:rPr>
        <w:t xml:space="preserve">. </w:t>
      </w:r>
      <w:r w:rsidR="00B77983" w:rsidRPr="009D5DA6">
        <w:rPr>
          <w:bCs/>
          <w:sz w:val="28"/>
          <w:szCs w:val="28"/>
        </w:rPr>
        <w:t>Постановление подлежит размещению на официальном сайте мун</w:t>
      </w:r>
      <w:r w:rsidR="00B77983" w:rsidRPr="009D5DA6">
        <w:rPr>
          <w:bCs/>
          <w:sz w:val="28"/>
          <w:szCs w:val="28"/>
        </w:rPr>
        <w:t>и</w:t>
      </w:r>
      <w:r w:rsidR="00B77983" w:rsidRPr="009D5DA6">
        <w:rPr>
          <w:bCs/>
          <w:sz w:val="28"/>
          <w:szCs w:val="28"/>
        </w:rPr>
        <w:t>ципального образования «Омсукчанский городской округ» в сети Интернет (</w:t>
      </w:r>
      <w:hyperlink r:id="rId8" w:history="1">
        <w:r w:rsidR="00B77983" w:rsidRPr="009D5DA6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B77983" w:rsidRPr="009D5DA6">
        <w:rPr>
          <w:bCs/>
          <w:sz w:val="28"/>
          <w:szCs w:val="28"/>
        </w:rPr>
        <w:t>)</w:t>
      </w:r>
      <w:r w:rsidR="00B77983">
        <w:rPr>
          <w:bCs/>
          <w:sz w:val="28"/>
          <w:szCs w:val="28"/>
        </w:rPr>
        <w:t>, опубликованию в газете «Омсукчанские вести»</w:t>
      </w:r>
      <w:r w:rsidR="00830CEF">
        <w:rPr>
          <w:bCs/>
          <w:sz w:val="28"/>
          <w:szCs w:val="28"/>
        </w:rPr>
        <w:t>.</w:t>
      </w: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С.Н. Макаров</w:t>
      </w:r>
    </w:p>
    <w:p w:rsidR="008127F3" w:rsidRDefault="008127F3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D4D07" w:rsidRPr="00A01844" w:rsidRDefault="00B15D7B" w:rsidP="00215422">
      <w:pPr>
        <w:ind w:left="7080"/>
      </w:pPr>
      <w:r>
        <w:lastRenderedPageBreak/>
        <w:t>Приложение</w:t>
      </w:r>
    </w:p>
    <w:p w:rsidR="00215422" w:rsidRDefault="00B15D7B" w:rsidP="00215422">
      <w:pPr>
        <w:ind w:left="7080"/>
      </w:pPr>
      <w:r>
        <w:t xml:space="preserve">к </w:t>
      </w:r>
      <w:r w:rsidR="00BA53DD" w:rsidRPr="00A01844">
        <w:t>п</w:t>
      </w:r>
      <w:r w:rsidR="004D4D07" w:rsidRPr="00A01844">
        <w:t>остановлени</w:t>
      </w:r>
      <w:r>
        <w:t>ю</w:t>
      </w:r>
      <w:r w:rsidR="004C4FCB" w:rsidRPr="00A01844">
        <w:t xml:space="preserve"> </w:t>
      </w:r>
    </w:p>
    <w:p w:rsidR="00B15D7B" w:rsidRDefault="004C4FCB" w:rsidP="00215422">
      <w:pPr>
        <w:ind w:left="7080"/>
      </w:pPr>
      <w:r w:rsidRPr="00A01844">
        <w:t>а</w:t>
      </w:r>
      <w:r w:rsidR="00B9368A" w:rsidRPr="00A01844">
        <w:t>дминистрации</w:t>
      </w:r>
      <w:r w:rsidR="00B15D7B">
        <w:t xml:space="preserve"> </w:t>
      </w:r>
    </w:p>
    <w:p w:rsidR="00215422" w:rsidRDefault="004C4FCB" w:rsidP="00215422">
      <w:pPr>
        <w:ind w:left="7080"/>
      </w:pPr>
      <w:r w:rsidRPr="00A01844">
        <w:t>городского округа</w:t>
      </w:r>
    </w:p>
    <w:p w:rsidR="00D875C7" w:rsidRDefault="00B15D7B" w:rsidP="00215422">
      <w:pPr>
        <w:ind w:left="7080"/>
      </w:pPr>
      <w:r>
        <w:t>о</w:t>
      </w:r>
      <w:r w:rsidR="00D875C7" w:rsidRPr="00A01844">
        <w:t>т</w:t>
      </w:r>
      <w:r w:rsidR="00215422">
        <w:t xml:space="preserve"> 16.04.2018г. </w:t>
      </w:r>
      <w:r w:rsidR="00830CEF">
        <w:t xml:space="preserve">№ </w:t>
      </w:r>
      <w:r w:rsidR="00215422">
        <w:t>200</w:t>
      </w:r>
    </w:p>
    <w:p w:rsidR="00A33696" w:rsidRPr="00A01844" w:rsidRDefault="00A33696" w:rsidP="00B462C6">
      <w:pPr>
        <w:autoSpaceDE w:val="0"/>
        <w:autoSpaceDN w:val="0"/>
        <w:adjustRightInd w:val="0"/>
        <w:jc w:val="both"/>
      </w:pPr>
    </w:p>
    <w:p w:rsidR="004112B0" w:rsidRPr="00215422" w:rsidRDefault="004112B0" w:rsidP="004112B0">
      <w:pPr>
        <w:jc w:val="center"/>
        <w:rPr>
          <w:b/>
          <w:sz w:val="26"/>
          <w:szCs w:val="26"/>
        </w:rPr>
      </w:pPr>
      <w:r w:rsidRPr="00215422">
        <w:rPr>
          <w:b/>
          <w:sz w:val="26"/>
          <w:szCs w:val="26"/>
        </w:rPr>
        <w:t>ПОРЯДОК</w:t>
      </w:r>
    </w:p>
    <w:p w:rsidR="0021081E" w:rsidRPr="00215422" w:rsidRDefault="004112B0" w:rsidP="004112B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15422">
        <w:rPr>
          <w:sz w:val="26"/>
          <w:szCs w:val="26"/>
        </w:rPr>
        <w:t>предоставления субсидий из бюджета Омсукчанского городского округа</w:t>
      </w:r>
    </w:p>
    <w:p w:rsidR="00215422" w:rsidRDefault="00B15D7B" w:rsidP="00B15D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15422">
        <w:rPr>
          <w:sz w:val="26"/>
          <w:szCs w:val="26"/>
        </w:rPr>
        <w:t>юридическим лицам, индивидуальным предпринимателям</w:t>
      </w:r>
      <w:r w:rsidR="004112B0" w:rsidRPr="00215422">
        <w:rPr>
          <w:sz w:val="26"/>
          <w:szCs w:val="26"/>
        </w:rPr>
        <w:t xml:space="preserve"> в целях возмещения </w:t>
      </w:r>
    </w:p>
    <w:p w:rsidR="00B15D7B" w:rsidRPr="00215422" w:rsidRDefault="00B15D7B" w:rsidP="00B15D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15422">
        <w:rPr>
          <w:sz w:val="26"/>
          <w:szCs w:val="26"/>
        </w:rPr>
        <w:t>з</w:t>
      </w:r>
      <w:r w:rsidRPr="00215422">
        <w:rPr>
          <w:sz w:val="26"/>
          <w:szCs w:val="26"/>
        </w:rPr>
        <w:t>а</w:t>
      </w:r>
      <w:r w:rsidRPr="00215422">
        <w:rPr>
          <w:sz w:val="26"/>
          <w:szCs w:val="26"/>
        </w:rPr>
        <w:t>трат</w:t>
      </w:r>
      <w:r w:rsidR="004112B0" w:rsidRPr="00215422">
        <w:rPr>
          <w:sz w:val="26"/>
          <w:szCs w:val="26"/>
        </w:rPr>
        <w:t xml:space="preserve"> при оказании услуг населению Омсукчанского городского округа </w:t>
      </w:r>
    </w:p>
    <w:p w:rsidR="004112B0" w:rsidRPr="00215422" w:rsidRDefault="004112B0" w:rsidP="00B15D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15422">
        <w:rPr>
          <w:sz w:val="26"/>
          <w:szCs w:val="26"/>
        </w:rPr>
        <w:t>по вывозу жидких бытовых отходов</w:t>
      </w:r>
    </w:p>
    <w:p w:rsidR="004112B0" w:rsidRPr="00215422" w:rsidRDefault="004112B0" w:rsidP="004112B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112B0" w:rsidRPr="00215422" w:rsidRDefault="004112B0" w:rsidP="004112B0">
      <w:pPr>
        <w:pStyle w:val="a7"/>
        <w:numPr>
          <w:ilvl w:val="0"/>
          <w:numId w:val="42"/>
        </w:numPr>
        <w:rPr>
          <w:b/>
          <w:bCs/>
          <w:sz w:val="26"/>
          <w:szCs w:val="26"/>
        </w:rPr>
      </w:pPr>
      <w:r w:rsidRPr="00215422">
        <w:rPr>
          <w:b/>
          <w:bCs/>
          <w:sz w:val="26"/>
          <w:szCs w:val="26"/>
        </w:rPr>
        <w:t xml:space="preserve">Общие положения </w:t>
      </w:r>
    </w:p>
    <w:p w:rsidR="004112B0" w:rsidRPr="009E466C" w:rsidRDefault="004112B0" w:rsidP="004112B0">
      <w:pPr>
        <w:pStyle w:val="a7"/>
        <w:ind w:left="3897"/>
        <w:rPr>
          <w:b/>
          <w:bCs/>
          <w:sz w:val="16"/>
          <w:szCs w:val="26"/>
        </w:rPr>
      </w:pP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15422">
        <w:rPr>
          <w:sz w:val="26"/>
          <w:szCs w:val="26"/>
        </w:rPr>
        <w:t>1.1. Настоящий Порядок устанавливает порядок предоставления, расходов</w:t>
      </w:r>
      <w:r w:rsidRPr="00215422">
        <w:rPr>
          <w:sz w:val="26"/>
          <w:szCs w:val="26"/>
        </w:rPr>
        <w:t>а</w:t>
      </w:r>
      <w:r w:rsidRPr="00215422">
        <w:rPr>
          <w:sz w:val="26"/>
          <w:szCs w:val="26"/>
        </w:rPr>
        <w:t>ния и осуществления контроля  целевого  использования субсидий, предоставле</w:t>
      </w:r>
      <w:r w:rsidRPr="00215422">
        <w:rPr>
          <w:sz w:val="26"/>
          <w:szCs w:val="26"/>
        </w:rPr>
        <w:t>н</w:t>
      </w:r>
      <w:r w:rsidRPr="00215422">
        <w:rPr>
          <w:sz w:val="26"/>
          <w:szCs w:val="26"/>
        </w:rPr>
        <w:t>ных из бюджета Омсукчанского городского округа юридическим лицам, индивид</w:t>
      </w:r>
      <w:r w:rsidRPr="00215422">
        <w:rPr>
          <w:sz w:val="26"/>
          <w:szCs w:val="26"/>
        </w:rPr>
        <w:t>у</w:t>
      </w:r>
      <w:r w:rsidRPr="00215422">
        <w:rPr>
          <w:sz w:val="26"/>
          <w:szCs w:val="26"/>
        </w:rPr>
        <w:t xml:space="preserve">альным предпринимателям </w:t>
      </w:r>
      <w:r w:rsidR="00B15D7B" w:rsidRPr="00215422">
        <w:rPr>
          <w:sz w:val="26"/>
          <w:szCs w:val="26"/>
        </w:rPr>
        <w:t xml:space="preserve">в целях возмещения затрат </w:t>
      </w:r>
      <w:r w:rsidRPr="00215422">
        <w:rPr>
          <w:sz w:val="26"/>
          <w:szCs w:val="26"/>
        </w:rPr>
        <w:t>при оказании услуг насел</w:t>
      </w:r>
      <w:r w:rsidRPr="00215422">
        <w:rPr>
          <w:sz w:val="26"/>
          <w:szCs w:val="26"/>
        </w:rPr>
        <w:t>е</w:t>
      </w:r>
      <w:r w:rsidRPr="00215422">
        <w:rPr>
          <w:sz w:val="26"/>
          <w:szCs w:val="26"/>
        </w:rPr>
        <w:t>нию Омсукчанского городского округа по вывозу жидких бытовых отходов</w:t>
      </w:r>
      <w:r w:rsidR="00B15D7B" w:rsidRPr="00215422">
        <w:rPr>
          <w:sz w:val="26"/>
          <w:szCs w:val="26"/>
        </w:rPr>
        <w:t xml:space="preserve"> </w:t>
      </w:r>
      <w:r w:rsidR="00A43459" w:rsidRPr="00215422">
        <w:rPr>
          <w:sz w:val="26"/>
          <w:szCs w:val="26"/>
        </w:rPr>
        <w:t>из многоквартирных домов, не присоединенных к централизованной системе водоо</w:t>
      </w:r>
      <w:r w:rsidR="00A43459" w:rsidRPr="00215422">
        <w:rPr>
          <w:sz w:val="26"/>
          <w:szCs w:val="26"/>
        </w:rPr>
        <w:t>т</w:t>
      </w:r>
      <w:r w:rsidR="00A43459" w:rsidRPr="00215422">
        <w:rPr>
          <w:sz w:val="26"/>
          <w:szCs w:val="26"/>
        </w:rPr>
        <w:t xml:space="preserve">ведения </w:t>
      </w:r>
      <w:r w:rsidRPr="00215422">
        <w:rPr>
          <w:sz w:val="26"/>
          <w:szCs w:val="26"/>
        </w:rPr>
        <w:t>(далее – субсидия, Порядок, вывоз ЖБО).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1.2. Настоящий Порядок определяет: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1)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субсидий (далее – получатель субсидии);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2) цели, условия и порядок предоставления субсидии, требования к отчетн</w:t>
      </w:r>
      <w:r w:rsidRPr="00215422">
        <w:rPr>
          <w:sz w:val="26"/>
          <w:szCs w:val="26"/>
        </w:rPr>
        <w:t>о</w:t>
      </w:r>
      <w:r w:rsidRPr="00215422">
        <w:rPr>
          <w:sz w:val="26"/>
          <w:szCs w:val="26"/>
        </w:rPr>
        <w:t>сти;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3) порядок возврата субсидии в бюджет Омсукчанского городского о</w:t>
      </w:r>
      <w:r w:rsidRPr="00215422">
        <w:rPr>
          <w:sz w:val="26"/>
          <w:szCs w:val="26"/>
        </w:rPr>
        <w:t>к</w:t>
      </w:r>
      <w:r w:rsidRPr="00215422">
        <w:rPr>
          <w:sz w:val="26"/>
          <w:szCs w:val="26"/>
        </w:rPr>
        <w:t>руга;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4) положение об обязательной проверке главным распорядителем средств бюджета Омсукчанского городского округа, предоставляющим субсидию, и орг</w:t>
      </w:r>
      <w:r w:rsidRPr="00215422">
        <w:rPr>
          <w:sz w:val="26"/>
          <w:szCs w:val="26"/>
        </w:rPr>
        <w:t>а</w:t>
      </w:r>
      <w:r w:rsidRPr="00215422">
        <w:rPr>
          <w:sz w:val="26"/>
          <w:szCs w:val="26"/>
        </w:rPr>
        <w:t>нами муниципального финансового контроля Омсукчанского городского округа соблюдения условий, целей и порядка представления су</w:t>
      </w:r>
      <w:r w:rsidRPr="00215422">
        <w:rPr>
          <w:sz w:val="26"/>
          <w:szCs w:val="26"/>
        </w:rPr>
        <w:t>б</w:t>
      </w:r>
      <w:r w:rsidRPr="00215422">
        <w:rPr>
          <w:sz w:val="26"/>
          <w:szCs w:val="26"/>
        </w:rPr>
        <w:t>сидий их получателями.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5422">
        <w:rPr>
          <w:sz w:val="26"/>
          <w:szCs w:val="26"/>
        </w:rPr>
        <w:t>1.3. Главным распорядителем бюджетных средств на предоставление  пол</w:t>
      </w:r>
      <w:r w:rsidRPr="00215422">
        <w:rPr>
          <w:sz w:val="26"/>
          <w:szCs w:val="26"/>
        </w:rPr>
        <w:t>у</w:t>
      </w:r>
      <w:r w:rsidRPr="00215422">
        <w:rPr>
          <w:sz w:val="26"/>
          <w:szCs w:val="26"/>
        </w:rPr>
        <w:t xml:space="preserve">чателю субсидии в целях возмещения </w:t>
      </w:r>
      <w:r w:rsidR="00B15D7B" w:rsidRPr="00215422">
        <w:rPr>
          <w:sz w:val="26"/>
          <w:szCs w:val="26"/>
        </w:rPr>
        <w:t>затрат</w:t>
      </w:r>
      <w:r w:rsidRPr="00215422">
        <w:rPr>
          <w:sz w:val="26"/>
          <w:szCs w:val="26"/>
        </w:rPr>
        <w:t xml:space="preserve"> при оказании услуг населению О</w:t>
      </w:r>
      <w:r w:rsidRPr="00215422">
        <w:rPr>
          <w:sz w:val="26"/>
          <w:szCs w:val="26"/>
        </w:rPr>
        <w:t>м</w:t>
      </w:r>
      <w:r w:rsidRPr="00215422">
        <w:rPr>
          <w:sz w:val="26"/>
          <w:szCs w:val="26"/>
        </w:rPr>
        <w:t xml:space="preserve">сукчанского городского округа по вывозу ЖБО является </w:t>
      </w:r>
      <w:r w:rsidRPr="00215422">
        <w:rPr>
          <w:bCs/>
          <w:sz w:val="26"/>
          <w:szCs w:val="26"/>
        </w:rPr>
        <w:t xml:space="preserve">Управление жилищно-коммунального хозяйства и градостроительства </w:t>
      </w:r>
      <w:r w:rsidR="00215422">
        <w:rPr>
          <w:bCs/>
          <w:sz w:val="26"/>
          <w:szCs w:val="26"/>
        </w:rPr>
        <w:t xml:space="preserve">администрации </w:t>
      </w:r>
      <w:r w:rsidRPr="00215422">
        <w:rPr>
          <w:bCs/>
          <w:sz w:val="26"/>
          <w:szCs w:val="26"/>
        </w:rPr>
        <w:t>Омсукчанского г</w:t>
      </w:r>
      <w:r w:rsidRPr="00215422">
        <w:rPr>
          <w:bCs/>
          <w:sz w:val="26"/>
          <w:szCs w:val="26"/>
        </w:rPr>
        <w:t>о</w:t>
      </w:r>
      <w:r w:rsidRPr="00215422">
        <w:rPr>
          <w:bCs/>
          <w:sz w:val="26"/>
          <w:szCs w:val="26"/>
        </w:rPr>
        <w:t>родского округа</w:t>
      </w:r>
      <w:r w:rsidRPr="00215422">
        <w:rPr>
          <w:sz w:val="26"/>
          <w:szCs w:val="26"/>
        </w:rPr>
        <w:t xml:space="preserve"> (далее – Управление ЖКХ)</w:t>
      </w:r>
      <w:r w:rsidRPr="00215422">
        <w:rPr>
          <w:bCs/>
          <w:sz w:val="26"/>
          <w:szCs w:val="26"/>
        </w:rPr>
        <w:t>.</w:t>
      </w:r>
    </w:p>
    <w:p w:rsidR="004112B0" w:rsidRPr="00215422" w:rsidRDefault="004112B0" w:rsidP="004112B0">
      <w:pPr>
        <w:pStyle w:val="ConsPlusNormal"/>
        <w:ind w:firstLine="708"/>
        <w:jc w:val="both"/>
        <w:rPr>
          <w:b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1.4. Субсидия предоставляется получателю субсидии в целях обеспечения надлежащего санитарного состояния населенных пунктов Омсукчанского горо</w:t>
      </w:r>
      <w:r w:rsidRPr="00215422">
        <w:rPr>
          <w:rFonts w:ascii="Times New Roman" w:hAnsi="Times New Roman" w:cs="Times New Roman"/>
          <w:sz w:val="26"/>
          <w:szCs w:val="26"/>
        </w:rPr>
        <w:t>д</w:t>
      </w:r>
      <w:r w:rsidRPr="00215422">
        <w:rPr>
          <w:rFonts w:ascii="Times New Roman" w:hAnsi="Times New Roman" w:cs="Times New Roman"/>
          <w:sz w:val="26"/>
          <w:szCs w:val="26"/>
        </w:rPr>
        <w:t xml:space="preserve">ского округа и возмещения </w:t>
      </w:r>
      <w:r w:rsidR="00B15D7B" w:rsidRPr="00215422">
        <w:rPr>
          <w:rFonts w:ascii="Times New Roman" w:hAnsi="Times New Roman" w:cs="Times New Roman"/>
          <w:sz w:val="26"/>
          <w:szCs w:val="26"/>
        </w:rPr>
        <w:t>затрат, фактически произведенных</w:t>
      </w:r>
      <w:r w:rsidRPr="00215422">
        <w:rPr>
          <w:rFonts w:ascii="Times New Roman" w:hAnsi="Times New Roman" w:cs="Times New Roman"/>
          <w:sz w:val="26"/>
          <w:szCs w:val="26"/>
        </w:rPr>
        <w:t xml:space="preserve"> </w:t>
      </w:r>
      <w:r w:rsidR="00B15D7B" w:rsidRPr="00215422">
        <w:rPr>
          <w:rFonts w:ascii="Times New Roman" w:hAnsi="Times New Roman" w:cs="Times New Roman"/>
          <w:sz w:val="26"/>
          <w:szCs w:val="26"/>
        </w:rPr>
        <w:t>при оказании</w:t>
      </w:r>
      <w:r w:rsidRPr="0021542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15D7B" w:rsidRPr="00215422"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215422">
        <w:rPr>
          <w:rFonts w:ascii="Times New Roman" w:hAnsi="Times New Roman" w:cs="Times New Roman"/>
          <w:sz w:val="26"/>
          <w:szCs w:val="26"/>
        </w:rPr>
        <w:t xml:space="preserve"> по вывозу ЖБО</w:t>
      </w:r>
      <w:r w:rsidRPr="002154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12B0" w:rsidRPr="00215422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1.5. Право на получение субсидии имеют получатели субсидии, отв</w:t>
      </w:r>
      <w:r w:rsidRPr="00215422">
        <w:rPr>
          <w:rFonts w:ascii="Times New Roman" w:hAnsi="Times New Roman" w:cs="Times New Roman"/>
          <w:sz w:val="26"/>
          <w:szCs w:val="26"/>
        </w:rPr>
        <w:t>е</w:t>
      </w:r>
      <w:r w:rsidRPr="00215422">
        <w:rPr>
          <w:rFonts w:ascii="Times New Roman" w:hAnsi="Times New Roman" w:cs="Times New Roman"/>
          <w:sz w:val="26"/>
          <w:szCs w:val="26"/>
        </w:rPr>
        <w:t>чающие следующим критериям:</w:t>
      </w:r>
    </w:p>
    <w:p w:rsidR="004112B0" w:rsidRPr="00215422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зарегистрирован</w:t>
      </w:r>
      <w:r w:rsidR="009E466C">
        <w:rPr>
          <w:rFonts w:ascii="Times New Roman" w:hAnsi="Times New Roman" w:cs="Times New Roman"/>
          <w:sz w:val="26"/>
          <w:szCs w:val="26"/>
        </w:rPr>
        <w:t>н</w:t>
      </w:r>
      <w:r w:rsidRPr="00215422">
        <w:rPr>
          <w:rFonts w:ascii="Times New Roman" w:hAnsi="Times New Roman" w:cs="Times New Roman"/>
          <w:sz w:val="26"/>
          <w:szCs w:val="26"/>
        </w:rPr>
        <w:t>ы</w:t>
      </w:r>
      <w:r w:rsidR="009E466C">
        <w:rPr>
          <w:rFonts w:ascii="Times New Roman" w:hAnsi="Times New Roman" w:cs="Times New Roman"/>
          <w:sz w:val="26"/>
          <w:szCs w:val="26"/>
        </w:rPr>
        <w:t>е</w:t>
      </w:r>
      <w:r w:rsidRPr="00215422">
        <w:rPr>
          <w:rFonts w:ascii="Times New Roman" w:hAnsi="Times New Roman" w:cs="Times New Roman"/>
          <w:sz w:val="26"/>
          <w:szCs w:val="26"/>
        </w:rPr>
        <w:t xml:space="preserve"> на территории Омсукчанского городского округа юр</w:t>
      </w:r>
      <w:r w:rsidRPr="00215422">
        <w:rPr>
          <w:rFonts w:ascii="Times New Roman" w:hAnsi="Times New Roman" w:cs="Times New Roman"/>
          <w:sz w:val="26"/>
          <w:szCs w:val="26"/>
        </w:rPr>
        <w:t>и</w:t>
      </w:r>
      <w:r w:rsidR="009E466C">
        <w:rPr>
          <w:rFonts w:ascii="Times New Roman" w:hAnsi="Times New Roman" w:cs="Times New Roman"/>
          <w:sz w:val="26"/>
          <w:szCs w:val="26"/>
        </w:rPr>
        <w:t>дические лица, индивидуальные</w:t>
      </w:r>
      <w:r w:rsidRPr="00215422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9E466C">
        <w:rPr>
          <w:rFonts w:ascii="Times New Roman" w:hAnsi="Times New Roman" w:cs="Times New Roman"/>
          <w:sz w:val="26"/>
          <w:szCs w:val="26"/>
        </w:rPr>
        <w:t>и</w:t>
      </w:r>
      <w:r w:rsidRPr="00215422">
        <w:rPr>
          <w:rFonts w:ascii="Times New Roman" w:hAnsi="Times New Roman" w:cs="Times New Roman"/>
          <w:sz w:val="26"/>
          <w:szCs w:val="26"/>
        </w:rPr>
        <w:t>, оказывающи</w:t>
      </w:r>
      <w:r w:rsidR="009E466C">
        <w:rPr>
          <w:rFonts w:ascii="Times New Roman" w:hAnsi="Times New Roman" w:cs="Times New Roman"/>
          <w:sz w:val="26"/>
          <w:szCs w:val="26"/>
        </w:rPr>
        <w:t>е</w:t>
      </w:r>
      <w:r w:rsidRPr="00215422">
        <w:rPr>
          <w:rFonts w:ascii="Times New Roman" w:hAnsi="Times New Roman" w:cs="Times New Roman"/>
          <w:sz w:val="26"/>
          <w:szCs w:val="26"/>
        </w:rPr>
        <w:t xml:space="preserve"> населению О</w:t>
      </w:r>
      <w:r w:rsidRPr="00215422">
        <w:rPr>
          <w:rFonts w:ascii="Times New Roman" w:hAnsi="Times New Roman" w:cs="Times New Roman"/>
          <w:sz w:val="26"/>
          <w:szCs w:val="26"/>
        </w:rPr>
        <w:t>м</w:t>
      </w:r>
      <w:r w:rsidRPr="00215422">
        <w:rPr>
          <w:rFonts w:ascii="Times New Roman" w:hAnsi="Times New Roman" w:cs="Times New Roman"/>
          <w:sz w:val="26"/>
          <w:szCs w:val="26"/>
        </w:rPr>
        <w:t>сукчанского городского округа услуги по вывозу ЖБО;</w:t>
      </w:r>
    </w:p>
    <w:p w:rsidR="004112B0" w:rsidRPr="00215422" w:rsidRDefault="004112B0" w:rsidP="004112B0">
      <w:pPr>
        <w:ind w:firstLine="708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- имею</w:t>
      </w:r>
      <w:r w:rsidR="009E466C">
        <w:rPr>
          <w:sz w:val="26"/>
          <w:szCs w:val="26"/>
        </w:rPr>
        <w:t>щие</w:t>
      </w:r>
      <w:r w:rsidRPr="00215422">
        <w:rPr>
          <w:sz w:val="26"/>
          <w:szCs w:val="26"/>
        </w:rPr>
        <w:t xml:space="preserve"> соответствующие разрешительные документы на осуществл</w:t>
      </w:r>
      <w:r w:rsidR="000433F3" w:rsidRPr="00215422">
        <w:rPr>
          <w:sz w:val="26"/>
          <w:szCs w:val="26"/>
        </w:rPr>
        <w:t>ение субсидируемой деятельности.</w:t>
      </w:r>
      <w:bookmarkStart w:id="0" w:name="_GoBack"/>
      <w:bookmarkEnd w:id="0"/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>1.6. Предоставление субсидии осуществляется за счет и в пределах бюдже</w:t>
      </w:r>
      <w:r w:rsidRPr="00215422">
        <w:rPr>
          <w:sz w:val="26"/>
          <w:szCs w:val="26"/>
        </w:rPr>
        <w:t>т</w:t>
      </w:r>
      <w:r w:rsidRPr="00215422">
        <w:rPr>
          <w:sz w:val="26"/>
          <w:szCs w:val="26"/>
        </w:rPr>
        <w:t>ных ассигнований, предусмотренных в бюджете Омсукчанского городского окр</w:t>
      </w:r>
      <w:r w:rsidRPr="00215422">
        <w:rPr>
          <w:sz w:val="26"/>
          <w:szCs w:val="26"/>
        </w:rPr>
        <w:t>у</w:t>
      </w:r>
      <w:r w:rsidRPr="00215422">
        <w:rPr>
          <w:sz w:val="26"/>
          <w:szCs w:val="26"/>
        </w:rPr>
        <w:t xml:space="preserve">га </w:t>
      </w:r>
      <w:r w:rsidRPr="00215422">
        <w:rPr>
          <w:sz w:val="26"/>
          <w:szCs w:val="26"/>
        </w:rPr>
        <w:lastRenderedPageBreak/>
        <w:t>на соответствующий финансовый год на цели, определенные настоящим Поря</w:t>
      </w:r>
      <w:r w:rsidRPr="00215422">
        <w:rPr>
          <w:sz w:val="26"/>
          <w:szCs w:val="26"/>
        </w:rPr>
        <w:t>д</w:t>
      </w:r>
      <w:r w:rsidRPr="00215422">
        <w:rPr>
          <w:sz w:val="26"/>
          <w:szCs w:val="26"/>
        </w:rPr>
        <w:t>ком.</w:t>
      </w:r>
    </w:p>
    <w:p w:rsidR="004112B0" w:rsidRPr="009E466C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26"/>
        </w:rPr>
      </w:pP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15422">
        <w:rPr>
          <w:b/>
          <w:sz w:val="26"/>
          <w:szCs w:val="26"/>
        </w:rPr>
        <w:t>2. Условия предоставления субсидии</w:t>
      </w:r>
    </w:p>
    <w:p w:rsidR="004112B0" w:rsidRPr="009E466C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16"/>
          <w:szCs w:val="26"/>
        </w:rPr>
      </w:pP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>2.1. Условиями предоставления субсидий являются: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>- предоставление документов в Управление ЖКХ в соответствии с п</w:t>
      </w:r>
      <w:r w:rsidRPr="00215422">
        <w:rPr>
          <w:sz w:val="26"/>
          <w:szCs w:val="26"/>
        </w:rPr>
        <w:t>е</w:t>
      </w:r>
      <w:r w:rsidRPr="00215422">
        <w:rPr>
          <w:sz w:val="26"/>
          <w:szCs w:val="26"/>
        </w:rPr>
        <w:t xml:space="preserve">речнем документов, указанных в пункте </w:t>
      </w:r>
      <w:r w:rsidR="00831859" w:rsidRPr="00215422">
        <w:rPr>
          <w:sz w:val="26"/>
          <w:szCs w:val="26"/>
        </w:rPr>
        <w:t>3</w:t>
      </w:r>
      <w:r w:rsidRPr="00215422">
        <w:rPr>
          <w:sz w:val="26"/>
          <w:szCs w:val="26"/>
        </w:rPr>
        <w:t>.</w:t>
      </w:r>
      <w:r w:rsidR="00831859" w:rsidRPr="00215422">
        <w:rPr>
          <w:sz w:val="26"/>
          <w:szCs w:val="26"/>
        </w:rPr>
        <w:t>1</w:t>
      </w:r>
      <w:r w:rsidRPr="00215422">
        <w:rPr>
          <w:sz w:val="26"/>
          <w:szCs w:val="26"/>
        </w:rPr>
        <w:t>.</w:t>
      </w:r>
      <w:r w:rsidR="009E466C">
        <w:rPr>
          <w:sz w:val="26"/>
          <w:szCs w:val="26"/>
        </w:rPr>
        <w:t xml:space="preserve"> раздела 3</w:t>
      </w:r>
      <w:r w:rsidRPr="00215422">
        <w:rPr>
          <w:sz w:val="26"/>
          <w:szCs w:val="26"/>
        </w:rPr>
        <w:t xml:space="preserve"> настоящего </w:t>
      </w:r>
      <w:r w:rsidR="009E466C">
        <w:rPr>
          <w:sz w:val="26"/>
          <w:szCs w:val="26"/>
        </w:rPr>
        <w:t>Порядка</w:t>
      </w:r>
      <w:r w:rsidRPr="00215422">
        <w:rPr>
          <w:sz w:val="26"/>
          <w:szCs w:val="26"/>
        </w:rPr>
        <w:t>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>- соответствие получателя субсидии критериям, указанным в пункте 1.5. ра</w:t>
      </w:r>
      <w:r w:rsidRPr="00215422">
        <w:rPr>
          <w:sz w:val="26"/>
          <w:szCs w:val="26"/>
        </w:rPr>
        <w:t>з</w:t>
      </w:r>
      <w:r w:rsidRPr="00215422">
        <w:rPr>
          <w:sz w:val="26"/>
          <w:szCs w:val="26"/>
        </w:rPr>
        <w:t>дела 1 настоящего Порядка;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>- соответствие получателя субсидии требованиям, указанным в пункте 2.2. настоящего раздела;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 xml:space="preserve">- наличие у получателя субсидии </w:t>
      </w:r>
      <w:r w:rsidR="00A43459" w:rsidRPr="00215422">
        <w:rPr>
          <w:sz w:val="26"/>
          <w:szCs w:val="26"/>
        </w:rPr>
        <w:t>фа</w:t>
      </w:r>
      <w:r w:rsidR="000433F3" w:rsidRPr="00215422">
        <w:rPr>
          <w:sz w:val="26"/>
          <w:szCs w:val="26"/>
        </w:rPr>
        <w:t xml:space="preserve">ктически произведенных расходов, </w:t>
      </w:r>
      <w:r w:rsidRPr="00215422">
        <w:rPr>
          <w:sz w:val="26"/>
          <w:szCs w:val="26"/>
        </w:rPr>
        <w:t>обр</w:t>
      </w:r>
      <w:r w:rsidRPr="00215422">
        <w:rPr>
          <w:sz w:val="26"/>
          <w:szCs w:val="26"/>
        </w:rPr>
        <w:t>а</w:t>
      </w:r>
      <w:r w:rsidRPr="00215422">
        <w:rPr>
          <w:sz w:val="26"/>
          <w:szCs w:val="26"/>
        </w:rPr>
        <w:t>зовавшихся за фактически предоставленные услуги по вывозу ЖБО;</w:t>
      </w:r>
    </w:p>
    <w:p w:rsidR="004112B0" w:rsidRPr="00215422" w:rsidRDefault="004112B0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  - </w:t>
      </w:r>
      <w:r w:rsidR="00672222" w:rsidRPr="00215422">
        <w:rPr>
          <w:sz w:val="26"/>
          <w:szCs w:val="26"/>
        </w:rPr>
        <w:t xml:space="preserve"> наличие обязательного согласия получателя субсидии, включаемого в д</w:t>
      </w:r>
      <w:r w:rsidR="00672222" w:rsidRPr="00215422">
        <w:rPr>
          <w:sz w:val="26"/>
          <w:szCs w:val="26"/>
        </w:rPr>
        <w:t>о</w:t>
      </w:r>
      <w:r w:rsidR="00672222" w:rsidRPr="00215422">
        <w:rPr>
          <w:sz w:val="26"/>
          <w:szCs w:val="26"/>
        </w:rPr>
        <w:t>говор (соглашение) о предоставлении субсидии (далее – договор), а также лиц, я</w:t>
      </w:r>
      <w:r w:rsidR="00672222" w:rsidRPr="00215422">
        <w:rPr>
          <w:sz w:val="26"/>
          <w:szCs w:val="26"/>
        </w:rPr>
        <w:t>в</w:t>
      </w:r>
      <w:r w:rsidR="00672222" w:rsidRPr="00215422">
        <w:rPr>
          <w:sz w:val="26"/>
          <w:szCs w:val="26"/>
        </w:rPr>
        <w:t>ляющихся поставщиками (подрядчиками, исполнителями) по договорам (соглаш</w:t>
      </w:r>
      <w:r w:rsidR="00672222" w:rsidRPr="00215422">
        <w:rPr>
          <w:sz w:val="26"/>
          <w:szCs w:val="26"/>
        </w:rPr>
        <w:t>е</w:t>
      </w:r>
      <w:r w:rsidR="00672222" w:rsidRPr="00215422">
        <w:rPr>
          <w:sz w:val="26"/>
          <w:szCs w:val="26"/>
        </w:rPr>
        <w:t>ниям), заключенным в целях исполнения обязательств по да</w:t>
      </w:r>
      <w:r w:rsidR="00672222" w:rsidRPr="00215422">
        <w:rPr>
          <w:sz w:val="26"/>
          <w:szCs w:val="26"/>
        </w:rPr>
        <w:t>н</w:t>
      </w:r>
      <w:r w:rsidR="00672222" w:rsidRPr="00215422">
        <w:rPr>
          <w:sz w:val="26"/>
          <w:szCs w:val="26"/>
        </w:rPr>
        <w:t>ным договорам, на осуществление Управлением ЖКХ и  органами финансового контроля Омсукча</w:t>
      </w:r>
      <w:r w:rsidR="00672222" w:rsidRPr="00215422">
        <w:rPr>
          <w:sz w:val="26"/>
          <w:szCs w:val="26"/>
        </w:rPr>
        <w:t>н</w:t>
      </w:r>
      <w:r w:rsidR="00672222" w:rsidRPr="00215422">
        <w:rPr>
          <w:sz w:val="26"/>
          <w:szCs w:val="26"/>
        </w:rPr>
        <w:t>ского городского округа проверок соблюдения ими условий, целей и порядка пр</w:t>
      </w:r>
      <w:r w:rsidR="00672222" w:rsidRPr="00215422">
        <w:rPr>
          <w:sz w:val="26"/>
          <w:szCs w:val="26"/>
        </w:rPr>
        <w:t>е</w:t>
      </w:r>
      <w:r w:rsidR="00672222" w:rsidRPr="00215422">
        <w:rPr>
          <w:sz w:val="26"/>
          <w:szCs w:val="26"/>
        </w:rPr>
        <w:t>доставления и использования субсидии</w:t>
      </w:r>
      <w:r w:rsidRPr="00215422">
        <w:rPr>
          <w:sz w:val="26"/>
          <w:szCs w:val="26"/>
        </w:rPr>
        <w:t>.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>2.2. Требования, которым должны соответствовать на первое число месяца, предшествующего месяцу, в котором планируется заключение договора, получат</w:t>
      </w:r>
      <w:r w:rsidRPr="00215422">
        <w:rPr>
          <w:sz w:val="26"/>
          <w:szCs w:val="26"/>
        </w:rPr>
        <w:t>е</w:t>
      </w:r>
      <w:r w:rsidRPr="00215422">
        <w:rPr>
          <w:sz w:val="26"/>
          <w:szCs w:val="26"/>
        </w:rPr>
        <w:t>ли субсидии:</w:t>
      </w:r>
    </w:p>
    <w:p w:rsidR="004112B0" w:rsidRPr="00215422" w:rsidRDefault="004112B0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</w:t>
      </w:r>
      <w:r w:rsidRPr="00215422">
        <w:rPr>
          <w:sz w:val="26"/>
          <w:szCs w:val="26"/>
        </w:rPr>
        <w:t>у</w:t>
      </w:r>
      <w:r w:rsidRPr="00215422">
        <w:rPr>
          <w:sz w:val="26"/>
          <w:szCs w:val="26"/>
        </w:rPr>
        <w:t>ального предпринимателя;</w:t>
      </w:r>
    </w:p>
    <w:p w:rsidR="004112B0" w:rsidRPr="00215422" w:rsidRDefault="004112B0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- получатели субсидии не должны являться иностранными юридическими л</w:t>
      </w:r>
      <w:r w:rsidRPr="00215422">
        <w:rPr>
          <w:sz w:val="26"/>
          <w:szCs w:val="26"/>
        </w:rPr>
        <w:t>и</w:t>
      </w:r>
      <w:r w:rsidRPr="00215422">
        <w:rPr>
          <w:sz w:val="26"/>
          <w:szCs w:val="26"/>
        </w:rPr>
        <w:t>цами, а также российскими юридическими лицами, в уставном (складочном) кап</w:t>
      </w:r>
      <w:r w:rsidRPr="00215422">
        <w:rPr>
          <w:sz w:val="26"/>
          <w:szCs w:val="26"/>
        </w:rPr>
        <w:t>и</w:t>
      </w:r>
      <w:r w:rsidRPr="00215422">
        <w:rPr>
          <w:sz w:val="26"/>
          <w:szCs w:val="26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утверждаемый М</w:t>
      </w:r>
      <w:r w:rsidRPr="00215422">
        <w:rPr>
          <w:sz w:val="26"/>
          <w:szCs w:val="26"/>
        </w:rPr>
        <w:t>и</w:t>
      </w:r>
      <w:r w:rsidRPr="00215422">
        <w:rPr>
          <w:sz w:val="26"/>
          <w:szCs w:val="26"/>
        </w:rPr>
        <w:t>нистерством финансов Российской Федерации перечень государств и террит</w:t>
      </w:r>
      <w:r w:rsidRPr="00215422">
        <w:rPr>
          <w:sz w:val="26"/>
          <w:szCs w:val="26"/>
        </w:rPr>
        <w:t>о</w:t>
      </w:r>
      <w:r w:rsidRPr="00215422">
        <w:rPr>
          <w:sz w:val="26"/>
          <w:szCs w:val="26"/>
        </w:rPr>
        <w:t>рий, предоставляющих льготный налоговый режим налогообложения и (или) не пред</w:t>
      </w:r>
      <w:r w:rsidRPr="00215422">
        <w:rPr>
          <w:sz w:val="26"/>
          <w:szCs w:val="26"/>
        </w:rPr>
        <w:t>у</w:t>
      </w:r>
      <w:r w:rsidRPr="00215422">
        <w:rPr>
          <w:sz w:val="26"/>
          <w:szCs w:val="26"/>
        </w:rPr>
        <w:t>сматривающих раскрытия и предоставления информации при проведении фина</w:t>
      </w:r>
      <w:r w:rsidRPr="00215422">
        <w:rPr>
          <w:sz w:val="26"/>
          <w:szCs w:val="26"/>
        </w:rPr>
        <w:t>н</w:t>
      </w:r>
      <w:r w:rsidRPr="00215422">
        <w:rPr>
          <w:sz w:val="26"/>
          <w:szCs w:val="26"/>
        </w:rPr>
        <w:t>совых операций (офшорные зоны) в отношении таких юридических лиц, в сов</w:t>
      </w:r>
      <w:r w:rsidRPr="00215422">
        <w:rPr>
          <w:sz w:val="26"/>
          <w:szCs w:val="26"/>
        </w:rPr>
        <w:t>о</w:t>
      </w:r>
      <w:r w:rsidRPr="00215422">
        <w:rPr>
          <w:sz w:val="26"/>
          <w:szCs w:val="26"/>
        </w:rPr>
        <w:t>купности превышает 50 проце</w:t>
      </w:r>
      <w:r w:rsidRPr="00215422">
        <w:rPr>
          <w:sz w:val="26"/>
          <w:szCs w:val="26"/>
        </w:rPr>
        <w:t>н</w:t>
      </w:r>
      <w:r w:rsidRPr="00215422">
        <w:rPr>
          <w:sz w:val="26"/>
          <w:szCs w:val="26"/>
        </w:rPr>
        <w:t>тов;</w:t>
      </w:r>
    </w:p>
    <w:p w:rsidR="004112B0" w:rsidRPr="00215422" w:rsidRDefault="004112B0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- получатели субсидии не должны получать средства из бюджета Омсукча</w:t>
      </w:r>
      <w:r w:rsidRPr="00215422">
        <w:rPr>
          <w:sz w:val="26"/>
          <w:szCs w:val="26"/>
        </w:rPr>
        <w:t>н</w:t>
      </w:r>
      <w:r w:rsidRPr="00215422">
        <w:rPr>
          <w:sz w:val="26"/>
          <w:szCs w:val="26"/>
        </w:rPr>
        <w:t>ского городского округа на основании иных нормативных правовых актов Омсу</w:t>
      </w:r>
      <w:r w:rsidRPr="00215422">
        <w:rPr>
          <w:sz w:val="26"/>
          <w:szCs w:val="26"/>
        </w:rPr>
        <w:t>к</w:t>
      </w:r>
      <w:r w:rsidRPr="00215422">
        <w:rPr>
          <w:sz w:val="26"/>
          <w:szCs w:val="26"/>
        </w:rPr>
        <w:t xml:space="preserve">чанского городского округа на цели, указанные в </w:t>
      </w:r>
      <w:hyperlink r:id="rId9" w:history="1">
        <w:r w:rsidRPr="00215422">
          <w:rPr>
            <w:sz w:val="26"/>
            <w:szCs w:val="26"/>
          </w:rPr>
          <w:t>пункте 1.4.</w:t>
        </w:r>
      </w:hyperlink>
      <w:r w:rsidRPr="00215422">
        <w:rPr>
          <w:sz w:val="26"/>
          <w:szCs w:val="26"/>
        </w:rPr>
        <w:t xml:space="preserve"> раздела 1 настоящ</w:t>
      </w:r>
      <w:r w:rsidRPr="00215422">
        <w:rPr>
          <w:sz w:val="26"/>
          <w:szCs w:val="26"/>
        </w:rPr>
        <w:t>е</w:t>
      </w:r>
      <w:r w:rsidRPr="00215422">
        <w:rPr>
          <w:sz w:val="26"/>
          <w:szCs w:val="26"/>
        </w:rPr>
        <w:t>го Порядка.</w:t>
      </w:r>
    </w:p>
    <w:p w:rsidR="00C30430" w:rsidRPr="009E466C" w:rsidRDefault="00C30430" w:rsidP="004112B0">
      <w:pPr>
        <w:autoSpaceDE w:val="0"/>
        <w:autoSpaceDN w:val="0"/>
        <w:adjustRightInd w:val="0"/>
        <w:ind w:firstLine="540"/>
        <w:jc w:val="both"/>
        <w:rPr>
          <w:sz w:val="16"/>
          <w:szCs w:val="26"/>
        </w:rPr>
      </w:pPr>
    </w:p>
    <w:p w:rsidR="00C30430" w:rsidRPr="00215422" w:rsidRDefault="00C30430" w:rsidP="00C304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15422">
        <w:rPr>
          <w:b/>
          <w:sz w:val="26"/>
          <w:szCs w:val="26"/>
        </w:rPr>
        <w:t>3. Порядок принятия решения о предоставлении субсидии</w:t>
      </w:r>
    </w:p>
    <w:p w:rsidR="00C30430" w:rsidRPr="009E466C" w:rsidRDefault="00C30430" w:rsidP="00C30430">
      <w:pPr>
        <w:autoSpaceDE w:val="0"/>
        <w:autoSpaceDN w:val="0"/>
        <w:adjustRightInd w:val="0"/>
        <w:ind w:firstLine="540"/>
        <w:jc w:val="center"/>
        <w:rPr>
          <w:b/>
          <w:sz w:val="16"/>
          <w:szCs w:val="26"/>
        </w:rPr>
      </w:pPr>
    </w:p>
    <w:p w:rsidR="004112B0" w:rsidRPr="00215422" w:rsidRDefault="00C30430" w:rsidP="004112B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15422">
        <w:rPr>
          <w:bCs/>
          <w:sz w:val="26"/>
          <w:szCs w:val="26"/>
        </w:rPr>
        <w:t>3</w:t>
      </w:r>
      <w:r w:rsidR="004112B0" w:rsidRPr="00215422">
        <w:rPr>
          <w:bCs/>
          <w:sz w:val="26"/>
          <w:szCs w:val="26"/>
        </w:rPr>
        <w:t>.</w:t>
      </w:r>
      <w:r w:rsidRPr="00215422">
        <w:rPr>
          <w:bCs/>
          <w:sz w:val="26"/>
          <w:szCs w:val="26"/>
        </w:rPr>
        <w:t>1</w:t>
      </w:r>
      <w:r w:rsidR="004112B0" w:rsidRPr="00215422">
        <w:rPr>
          <w:bCs/>
          <w:sz w:val="26"/>
          <w:szCs w:val="26"/>
        </w:rPr>
        <w:t xml:space="preserve">. В целях заключения договора получатель субсидии представляет в </w:t>
      </w:r>
      <w:r w:rsidR="008A044C" w:rsidRPr="00215422">
        <w:rPr>
          <w:bCs/>
          <w:sz w:val="26"/>
          <w:szCs w:val="26"/>
        </w:rPr>
        <w:t>а</w:t>
      </w:r>
      <w:r w:rsidR="008A044C" w:rsidRPr="00215422">
        <w:rPr>
          <w:bCs/>
          <w:sz w:val="26"/>
          <w:szCs w:val="26"/>
        </w:rPr>
        <w:t>д</w:t>
      </w:r>
      <w:r w:rsidR="008A044C" w:rsidRPr="00215422">
        <w:rPr>
          <w:bCs/>
          <w:sz w:val="26"/>
          <w:szCs w:val="26"/>
        </w:rPr>
        <w:t>министрацию Омсукчанского городского округа</w:t>
      </w:r>
      <w:r w:rsidR="004112B0" w:rsidRPr="00215422">
        <w:rPr>
          <w:bCs/>
          <w:sz w:val="26"/>
          <w:szCs w:val="26"/>
        </w:rPr>
        <w:t xml:space="preserve"> заявление по форме согласно пр</w:t>
      </w:r>
      <w:r w:rsidR="004112B0" w:rsidRPr="00215422">
        <w:rPr>
          <w:bCs/>
          <w:sz w:val="26"/>
          <w:szCs w:val="26"/>
        </w:rPr>
        <w:t>и</w:t>
      </w:r>
      <w:r w:rsidR="004112B0" w:rsidRPr="00215422">
        <w:rPr>
          <w:bCs/>
          <w:sz w:val="26"/>
          <w:szCs w:val="26"/>
        </w:rPr>
        <w:t>ложению № 1 к настоящему Порядку с приложением следующих документов:</w:t>
      </w:r>
    </w:p>
    <w:p w:rsidR="004112B0" w:rsidRPr="00215422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15422">
        <w:rPr>
          <w:bCs/>
          <w:sz w:val="26"/>
          <w:szCs w:val="26"/>
        </w:rPr>
        <w:t>1) документы, подтверждающие полномочия руководителя получателя су</w:t>
      </w:r>
      <w:r w:rsidRPr="00215422">
        <w:rPr>
          <w:bCs/>
          <w:sz w:val="26"/>
          <w:szCs w:val="26"/>
        </w:rPr>
        <w:t>б</w:t>
      </w:r>
      <w:r w:rsidRPr="00215422">
        <w:rPr>
          <w:bCs/>
          <w:sz w:val="26"/>
          <w:szCs w:val="26"/>
        </w:rPr>
        <w:t>сидии на осуществление действий от имени юридического лица без дов</w:t>
      </w:r>
      <w:r w:rsidRPr="00215422">
        <w:rPr>
          <w:bCs/>
          <w:sz w:val="26"/>
          <w:szCs w:val="26"/>
        </w:rPr>
        <w:t>е</w:t>
      </w:r>
      <w:r w:rsidRPr="00215422">
        <w:rPr>
          <w:bCs/>
          <w:sz w:val="26"/>
          <w:szCs w:val="26"/>
        </w:rPr>
        <w:t>ренности (копия решения о назначении этого лица или о его избрании, копия приказа о н</w:t>
      </w:r>
      <w:r w:rsidRPr="00215422">
        <w:rPr>
          <w:bCs/>
          <w:sz w:val="26"/>
          <w:szCs w:val="26"/>
        </w:rPr>
        <w:t>а</w:t>
      </w:r>
      <w:r w:rsidRPr="00215422">
        <w:rPr>
          <w:bCs/>
          <w:sz w:val="26"/>
          <w:szCs w:val="26"/>
        </w:rPr>
        <w:t>значении этого лица на должность, выписка из Устава), заверенные подписью уполномоченного лица и печатью получателя субсидии (для юридических лиц);</w:t>
      </w:r>
    </w:p>
    <w:p w:rsidR="004112B0" w:rsidRPr="00215422" w:rsidRDefault="004112B0" w:rsidP="004112B0">
      <w:pPr>
        <w:ind w:firstLine="708"/>
        <w:jc w:val="both"/>
        <w:rPr>
          <w:sz w:val="26"/>
          <w:szCs w:val="26"/>
        </w:rPr>
      </w:pPr>
      <w:r w:rsidRPr="00215422">
        <w:rPr>
          <w:bCs/>
          <w:sz w:val="26"/>
          <w:szCs w:val="26"/>
        </w:rPr>
        <w:lastRenderedPageBreak/>
        <w:t>2) документы, подтверждающие</w:t>
      </w:r>
      <w:r w:rsidRPr="00215422">
        <w:rPr>
          <w:sz w:val="26"/>
          <w:szCs w:val="26"/>
        </w:rPr>
        <w:t xml:space="preserve"> наличие специализированной техники по вывозу ЖБО;</w:t>
      </w:r>
    </w:p>
    <w:p w:rsidR="004112B0" w:rsidRPr="00215422" w:rsidRDefault="004112B0" w:rsidP="004112B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5422">
        <w:rPr>
          <w:bCs/>
          <w:sz w:val="26"/>
          <w:szCs w:val="26"/>
        </w:rPr>
        <w:tab/>
        <w:t>3) копию свидетельства о государственной регистрации юридического лица, индивидуального предпринимателя на территории Российской Федер</w:t>
      </w:r>
      <w:r w:rsidRPr="00215422">
        <w:rPr>
          <w:bCs/>
          <w:sz w:val="26"/>
          <w:szCs w:val="26"/>
        </w:rPr>
        <w:t>а</w:t>
      </w:r>
      <w:r w:rsidRPr="00215422">
        <w:rPr>
          <w:bCs/>
          <w:sz w:val="26"/>
          <w:szCs w:val="26"/>
        </w:rPr>
        <w:t>ции;</w:t>
      </w:r>
    </w:p>
    <w:p w:rsidR="004112B0" w:rsidRPr="00215422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15422">
        <w:rPr>
          <w:bCs/>
          <w:sz w:val="26"/>
          <w:szCs w:val="26"/>
        </w:rPr>
        <w:t>4) копию свидетельства о постановке на учет получателя субсидии в налог</w:t>
      </w:r>
      <w:r w:rsidRPr="00215422">
        <w:rPr>
          <w:bCs/>
          <w:sz w:val="26"/>
          <w:szCs w:val="26"/>
        </w:rPr>
        <w:t>о</w:t>
      </w:r>
      <w:r w:rsidRPr="00215422">
        <w:rPr>
          <w:bCs/>
          <w:sz w:val="26"/>
          <w:szCs w:val="26"/>
        </w:rPr>
        <w:t>вом органе по месту нахождения на территории Российской Федер</w:t>
      </w:r>
      <w:r w:rsidRPr="00215422">
        <w:rPr>
          <w:bCs/>
          <w:sz w:val="26"/>
          <w:szCs w:val="26"/>
        </w:rPr>
        <w:t>а</w:t>
      </w:r>
      <w:r w:rsidRPr="00215422">
        <w:rPr>
          <w:bCs/>
          <w:sz w:val="26"/>
          <w:szCs w:val="26"/>
        </w:rPr>
        <w:t>ции;</w:t>
      </w:r>
    </w:p>
    <w:p w:rsidR="004112B0" w:rsidRPr="00215422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15422">
        <w:rPr>
          <w:bCs/>
          <w:sz w:val="26"/>
          <w:szCs w:val="26"/>
        </w:rPr>
        <w:t>5) выписку из Единого государственного реестра юридических лиц;</w:t>
      </w:r>
    </w:p>
    <w:p w:rsidR="004112B0" w:rsidRPr="00215422" w:rsidRDefault="000433F3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6</w:t>
      </w:r>
      <w:r w:rsidR="004112B0" w:rsidRPr="00215422">
        <w:rPr>
          <w:sz w:val="26"/>
          <w:szCs w:val="26"/>
        </w:rPr>
        <w:t xml:space="preserve">) плановый расчет субсидии на возмещение </w:t>
      </w:r>
      <w:r w:rsidR="00421428" w:rsidRPr="00215422">
        <w:rPr>
          <w:sz w:val="26"/>
          <w:szCs w:val="26"/>
        </w:rPr>
        <w:t>затрат</w:t>
      </w:r>
      <w:r w:rsidR="004112B0" w:rsidRPr="00215422">
        <w:rPr>
          <w:sz w:val="26"/>
          <w:szCs w:val="26"/>
        </w:rPr>
        <w:t xml:space="preserve"> при  оказании услуг н</w:t>
      </w:r>
      <w:r w:rsidR="004112B0" w:rsidRPr="00215422">
        <w:rPr>
          <w:sz w:val="26"/>
          <w:szCs w:val="26"/>
        </w:rPr>
        <w:t>а</w:t>
      </w:r>
      <w:r w:rsidR="004112B0" w:rsidRPr="00215422">
        <w:rPr>
          <w:sz w:val="26"/>
          <w:szCs w:val="26"/>
        </w:rPr>
        <w:t>селению Омсукчанского городского округа по вывозу ЖБО (далее – плановый ра</w:t>
      </w:r>
      <w:r w:rsidR="004112B0" w:rsidRPr="00215422">
        <w:rPr>
          <w:sz w:val="26"/>
          <w:szCs w:val="26"/>
        </w:rPr>
        <w:t>с</w:t>
      </w:r>
      <w:r w:rsidR="004112B0" w:rsidRPr="00215422">
        <w:rPr>
          <w:sz w:val="26"/>
          <w:szCs w:val="26"/>
        </w:rPr>
        <w:t>чет) по форме согласно приложению № 2 к настоящему Поря</w:t>
      </w:r>
      <w:r w:rsidR="004112B0" w:rsidRPr="00215422">
        <w:rPr>
          <w:sz w:val="26"/>
          <w:szCs w:val="26"/>
        </w:rPr>
        <w:t>д</w:t>
      </w:r>
      <w:r w:rsidR="004112B0" w:rsidRPr="00215422">
        <w:rPr>
          <w:sz w:val="26"/>
          <w:szCs w:val="26"/>
        </w:rPr>
        <w:t>ку.</w:t>
      </w:r>
    </w:p>
    <w:p w:rsidR="00BF0DCB" w:rsidRPr="00215422" w:rsidRDefault="00C30430" w:rsidP="00BF0DC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3</w:t>
      </w:r>
      <w:r w:rsidR="00BF0DCB" w:rsidRPr="00215422">
        <w:rPr>
          <w:sz w:val="26"/>
          <w:szCs w:val="26"/>
        </w:rPr>
        <w:t>.</w:t>
      </w:r>
      <w:r w:rsidRPr="00215422">
        <w:rPr>
          <w:sz w:val="26"/>
          <w:szCs w:val="26"/>
        </w:rPr>
        <w:t>2</w:t>
      </w:r>
      <w:r w:rsidR="00BF0DCB" w:rsidRPr="00215422">
        <w:rPr>
          <w:sz w:val="26"/>
          <w:szCs w:val="26"/>
        </w:rPr>
        <w:t>. Плановый расчет осуществляется получателем субсидии в целях опред</w:t>
      </w:r>
      <w:r w:rsidR="00BF0DCB" w:rsidRPr="00215422">
        <w:rPr>
          <w:sz w:val="26"/>
          <w:szCs w:val="26"/>
        </w:rPr>
        <w:t>е</w:t>
      </w:r>
      <w:r w:rsidR="00BF0DCB" w:rsidRPr="00215422">
        <w:rPr>
          <w:sz w:val="26"/>
          <w:szCs w:val="26"/>
        </w:rPr>
        <w:t>ления планового размера договора и включения плановых расходов на предоста</w:t>
      </w:r>
      <w:r w:rsidR="00BF0DCB" w:rsidRPr="00215422">
        <w:rPr>
          <w:sz w:val="26"/>
          <w:szCs w:val="26"/>
        </w:rPr>
        <w:t>в</w:t>
      </w:r>
      <w:r w:rsidR="00BF0DCB" w:rsidRPr="00215422">
        <w:rPr>
          <w:sz w:val="26"/>
          <w:szCs w:val="26"/>
        </w:rPr>
        <w:t>ление субсидии в бюджет Омсукчанского городского округа на очередной фина</w:t>
      </w:r>
      <w:r w:rsidR="00BF0DCB" w:rsidRPr="00215422">
        <w:rPr>
          <w:sz w:val="26"/>
          <w:szCs w:val="26"/>
        </w:rPr>
        <w:t>н</w:t>
      </w:r>
      <w:r w:rsidR="00BF0DCB" w:rsidRPr="00215422">
        <w:rPr>
          <w:sz w:val="26"/>
          <w:szCs w:val="26"/>
        </w:rPr>
        <w:t>совый год.</w:t>
      </w:r>
    </w:p>
    <w:p w:rsidR="00E74EDA" w:rsidRPr="00215422" w:rsidRDefault="00C30430" w:rsidP="00BF0DC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 xml:space="preserve">3.3. </w:t>
      </w:r>
      <w:r w:rsidR="00E74EDA" w:rsidRPr="00215422">
        <w:rPr>
          <w:sz w:val="26"/>
          <w:szCs w:val="26"/>
        </w:rPr>
        <w:t xml:space="preserve">Субсидия предоставляется </w:t>
      </w:r>
      <w:r w:rsidRPr="00215422">
        <w:rPr>
          <w:sz w:val="26"/>
          <w:szCs w:val="26"/>
        </w:rPr>
        <w:t xml:space="preserve">получателю субсидии </w:t>
      </w:r>
      <w:r w:rsidR="00E74EDA" w:rsidRPr="00215422">
        <w:rPr>
          <w:sz w:val="26"/>
          <w:szCs w:val="26"/>
        </w:rPr>
        <w:t>на возмещение сл</w:t>
      </w:r>
      <w:r w:rsidR="00E74EDA" w:rsidRPr="00215422">
        <w:rPr>
          <w:sz w:val="26"/>
          <w:szCs w:val="26"/>
        </w:rPr>
        <w:t>е</w:t>
      </w:r>
      <w:r w:rsidR="00E74EDA" w:rsidRPr="00215422">
        <w:rPr>
          <w:sz w:val="26"/>
          <w:szCs w:val="26"/>
        </w:rPr>
        <w:t>дующих затрат при оказании услуг населению по вывозу ЖБО:</w:t>
      </w:r>
    </w:p>
    <w:p w:rsidR="00E74EDA" w:rsidRPr="00215422" w:rsidRDefault="00E74EDA" w:rsidP="00BF0DC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- оплата труда работников, занятых при оказании услуг населению по выв</w:t>
      </w:r>
      <w:r w:rsidRPr="00215422">
        <w:rPr>
          <w:sz w:val="26"/>
          <w:szCs w:val="26"/>
        </w:rPr>
        <w:t>о</w:t>
      </w:r>
      <w:r w:rsidRPr="00215422">
        <w:rPr>
          <w:sz w:val="26"/>
          <w:szCs w:val="26"/>
        </w:rPr>
        <w:t>зу ЖБО;</w:t>
      </w:r>
    </w:p>
    <w:p w:rsidR="00E74EDA" w:rsidRPr="00215422" w:rsidRDefault="00E74EDA" w:rsidP="00BF0DC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- начисления на выплаты по оплате труда работников, занятых при ок</w:t>
      </w:r>
      <w:r w:rsidRPr="00215422">
        <w:rPr>
          <w:sz w:val="26"/>
          <w:szCs w:val="26"/>
        </w:rPr>
        <w:t>а</w:t>
      </w:r>
      <w:r w:rsidRPr="00215422">
        <w:rPr>
          <w:sz w:val="26"/>
          <w:szCs w:val="26"/>
        </w:rPr>
        <w:t>зании услуг населению по вывозу ЖБО;</w:t>
      </w:r>
    </w:p>
    <w:p w:rsidR="00E74EDA" w:rsidRPr="00215422" w:rsidRDefault="00E74EDA" w:rsidP="00BF0DC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- приобретение ГСМ;</w:t>
      </w:r>
    </w:p>
    <w:p w:rsidR="00E74EDA" w:rsidRPr="00215422" w:rsidRDefault="00E74EDA" w:rsidP="00BF0DC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- содержание специализированной техники (приобретение запчастей, техн</w:t>
      </w:r>
      <w:r w:rsidRPr="00215422">
        <w:rPr>
          <w:sz w:val="26"/>
          <w:szCs w:val="26"/>
        </w:rPr>
        <w:t>и</w:t>
      </w:r>
      <w:r w:rsidRPr="00215422">
        <w:rPr>
          <w:sz w:val="26"/>
          <w:szCs w:val="26"/>
        </w:rPr>
        <w:t>ческое обслуживание</w:t>
      </w:r>
      <w:r w:rsidR="000433F3" w:rsidRPr="00215422">
        <w:rPr>
          <w:sz w:val="26"/>
          <w:szCs w:val="26"/>
        </w:rPr>
        <w:t>, прочие расходы</w:t>
      </w:r>
      <w:r w:rsidRPr="00215422">
        <w:rPr>
          <w:sz w:val="26"/>
          <w:szCs w:val="26"/>
        </w:rPr>
        <w:t>);</w:t>
      </w:r>
    </w:p>
    <w:p w:rsidR="00030815" w:rsidRPr="00215422" w:rsidRDefault="00E74EDA" w:rsidP="000308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- оплат</w:t>
      </w:r>
      <w:r w:rsidR="008A044C" w:rsidRPr="00215422">
        <w:rPr>
          <w:sz w:val="26"/>
          <w:szCs w:val="26"/>
        </w:rPr>
        <w:t>а</w:t>
      </w:r>
      <w:r w:rsidRPr="00215422">
        <w:rPr>
          <w:sz w:val="26"/>
          <w:szCs w:val="26"/>
        </w:rPr>
        <w:t xml:space="preserve"> </w:t>
      </w:r>
      <w:r w:rsidR="00030815" w:rsidRPr="00215422">
        <w:rPr>
          <w:sz w:val="26"/>
          <w:szCs w:val="26"/>
        </w:rPr>
        <w:t>услуг отопления, горячего и холодного водоснабжения, предоставл</w:t>
      </w:r>
      <w:r w:rsidR="00030815" w:rsidRPr="00215422">
        <w:rPr>
          <w:sz w:val="26"/>
          <w:szCs w:val="26"/>
        </w:rPr>
        <w:t>е</w:t>
      </w:r>
      <w:r w:rsidR="00030815" w:rsidRPr="00215422">
        <w:rPr>
          <w:sz w:val="26"/>
          <w:szCs w:val="26"/>
        </w:rPr>
        <w:t>ния электроэнергии для помещения, в котором находится специализированная те</w:t>
      </w:r>
      <w:r w:rsidR="00030815" w:rsidRPr="00215422">
        <w:rPr>
          <w:sz w:val="26"/>
          <w:szCs w:val="26"/>
        </w:rPr>
        <w:t>х</w:t>
      </w:r>
      <w:r w:rsidR="00030815" w:rsidRPr="00215422">
        <w:rPr>
          <w:sz w:val="26"/>
          <w:szCs w:val="26"/>
        </w:rPr>
        <w:t>ника</w:t>
      </w:r>
      <w:r w:rsidR="008A044C" w:rsidRPr="00215422">
        <w:rPr>
          <w:sz w:val="26"/>
          <w:szCs w:val="26"/>
        </w:rPr>
        <w:t>;</w:t>
      </w:r>
    </w:p>
    <w:p w:rsidR="000433F3" w:rsidRPr="00215422" w:rsidRDefault="008A044C" w:rsidP="000308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- </w:t>
      </w:r>
      <w:r w:rsidR="000433F3" w:rsidRPr="00215422">
        <w:rPr>
          <w:sz w:val="26"/>
          <w:szCs w:val="26"/>
        </w:rPr>
        <w:t>уплата налогов;</w:t>
      </w:r>
    </w:p>
    <w:p w:rsidR="000433F3" w:rsidRPr="00215422" w:rsidRDefault="000433F3" w:rsidP="000308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- уплата арендной платы </w:t>
      </w:r>
      <w:r w:rsidR="009E466C">
        <w:rPr>
          <w:sz w:val="26"/>
          <w:szCs w:val="26"/>
        </w:rPr>
        <w:t>з</w:t>
      </w:r>
      <w:r w:rsidRPr="00215422">
        <w:rPr>
          <w:sz w:val="26"/>
          <w:szCs w:val="26"/>
        </w:rPr>
        <w:t>а использование специализированной техн</w:t>
      </w:r>
      <w:r w:rsidRPr="00215422">
        <w:rPr>
          <w:sz w:val="26"/>
          <w:szCs w:val="26"/>
        </w:rPr>
        <w:t>и</w:t>
      </w:r>
      <w:r w:rsidRPr="00215422">
        <w:rPr>
          <w:sz w:val="26"/>
          <w:szCs w:val="26"/>
        </w:rPr>
        <w:t>ки;</w:t>
      </w:r>
    </w:p>
    <w:p w:rsidR="009E466C" w:rsidRDefault="000433F3" w:rsidP="009E4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- ремонт помещения, в котором находится специализированная техника</w:t>
      </w:r>
      <w:r w:rsidR="008A044C" w:rsidRPr="00215422">
        <w:rPr>
          <w:sz w:val="26"/>
          <w:szCs w:val="26"/>
        </w:rPr>
        <w:t>.</w:t>
      </w:r>
    </w:p>
    <w:p w:rsidR="004112B0" w:rsidRPr="00215422" w:rsidRDefault="00C30430" w:rsidP="009E4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8A044C" w:rsidRPr="00215422">
        <w:rPr>
          <w:sz w:val="26"/>
          <w:szCs w:val="26"/>
        </w:rPr>
        <w:t>4</w:t>
      </w:r>
      <w:r w:rsidR="004112B0" w:rsidRPr="00215422">
        <w:rPr>
          <w:sz w:val="26"/>
          <w:szCs w:val="26"/>
        </w:rPr>
        <w:t>. Плановый расчет осуществляется получателем субсидии по фо</w:t>
      </w:r>
      <w:r w:rsidR="004112B0" w:rsidRPr="00215422">
        <w:rPr>
          <w:sz w:val="26"/>
          <w:szCs w:val="26"/>
        </w:rPr>
        <w:t>р</w:t>
      </w:r>
      <w:r w:rsidR="004112B0" w:rsidRPr="00215422">
        <w:rPr>
          <w:sz w:val="26"/>
          <w:szCs w:val="26"/>
        </w:rPr>
        <w:t>муле: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26"/>
        </w:rPr>
      </w:pPr>
    </w:p>
    <w:p w:rsidR="004112B0" w:rsidRPr="00215422" w:rsidRDefault="004112B0" w:rsidP="00E74EDA">
      <w:pPr>
        <w:autoSpaceDE w:val="0"/>
        <w:autoSpaceDN w:val="0"/>
        <w:adjustRightInd w:val="0"/>
        <w:ind w:left="2123"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 xml:space="preserve">Р пс = </w:t>
      </w:r>
      <w:r w:rsidR="00421428" w:rsidRPr="00215422">
        <w:rPr>
          <w:sz w:val="26"/>
          <w:szCs w:val="26"/>
        </w:rPr>
        <w:t>Р п</w:t>
      </w:r>
      <w:r w:rsidRPr="00215422">
        <w:rPr>
          <w:sz w:val="26"/>
          <w:szCs w:val="26"/>
        </w:rPr>
        <w:t>, где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26"/>
        </w:rPr>
      </w:pP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Р пс – размер плановой субсидии;</w:t>
      </w:r>
    </w:p>
    <w:p w:rsidR="004112B0" w:rsidRPr="00215422" w:rsidRDefault="00421428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Р п</w:t>
      </w:r>
      <w:r w:rsidR="004112B0" w:rsidRPr="00215422">
        <w:rPr>
          <w:sz w:val="26"/>
          <w:szCs w:val="26"/>
        </w:rPr>
        <w:t xml:space="preserve"> – </w:t>
      </w:r>
      <w:r w:rsidRPr="00215422">
        <w:rPr>
          <w:sz w:val="26"/>
          <w:szCs w:val="26"/>
        </w:rPr>
        <w:t xml:space="preserve">плановые расходы при оказании услуг населению по вывозу </w:t>
      </w:r>
      <w:r w:rsidR="004112B0" w:rsidRPr="00215422">
        <w:rPr>
          <w:sz w:val="26"/>
          <w:szCs w:val="26"/>
        </w:rPr>
        <w:t>ЖБО</w:t>
      </w:r>
      <w:r w:rsidR="00DD28AE" w:rsidRPr="00215422">
        <w:rPr>
          <w:sz w:val="26"/>
          <w:szCs w:val="26"/>
        </w:rPr>
        <w:t>, ра</w:t>
      </w:r>
      <w:r w:rsidR="00DD28AE" w:rsidRPr="00215422">
        <w:rPr>
          <w:sz w:val="26"/>
          <w:szCs w:val="26"/>
        </w:rPr>
        <w:t>с</w:t>
      </w:r>
      <w:r w:rsidR="00DD28AE" w:rsidRPr="00215422">
        <w:rPr>
          <w:sz w:val="26"/>
          <w:szCs w:val="26"/>
        </w:rPr>
        <w:t xml:space="preserve">считанные по направлениям расходов в соответствии с пунктом </w:t>
      </w:r>
      <w:r w:rsidR="008A044C" w:rsidRPr="00215422">
        <w:rPr>
          <w:sz w:val="26"/>
          <w:szCs w:val="26"/>
        </w:rPr>
        <w:t>3</w:t>
      </w:r>
      <w:r w:rsidR="00DD28AE" w:rsidRPr="00215422">
        <w:rPr>
          <w:sz w:val="26"/>
          <w:szCs w:val="26"/>
        </w:rPr>
        <w:t>.</w:t>
      </w:r>
      <w:r w:rsidR="008A044C" w:rsidRPr="00215422">
        <w:rPr>
          <w:sz w:val="26"/>
          <w:szCs w:val="26"/>
        </w:rPr>
        <w:t>3</w:t>
      </w:r>
      <w:r w:rsidR="00DD28AE" w:rsidRPr="00215422">
        <w:rPr>
          <w:sz w:val="26"/>
          <w:szCs w:val="26"/>
        </w:rPr>
        <w:t>. настоящ</w:t>
      </w:r>
      <w:r w:rsidR="00DD28AE" w:rsidRPr="00215422">
        <w:rPr>
          <w:sz w:val="26"/>
          <w:szCs w:val="26"/>
        </w:rPr>
        <w:t>е</w:t>
      </w:r>
      <w:r w:rsidR="00DD28AE" w:rsidRPr="00215422">
        <w:rPr>
          <w:sz w:val="26"/>
          <w:szCs w:val="26"/>
        </w:rPr>
        <w:t>го раздела</w:t>
      </w:r>
      <w:r w:rsidR="000433F3" w:rsidRPr="00215422">
        <w:rPr>
          <w:sz w:val="26"/>
          <w:szCs w:val="26"/>
        </w:rPr>
        <w:t>.</w:t>
      </w:r>
    </w:p>
    <w:p w:rsidR="00C805C6" w:rsidRPr="00215422" w:rsidRDefault="00C3043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3</w:t>
      </w:r>
      <w:r w:rsidR="00C805C6" w:rsidRPr="00215422">
        <w:rPr>
          <w:sz w:val="26"/>
          <w:szCs w:val="26"/>
        </w:rPr>
        <w:t>.</w:t>
      </w:r>
      <w:r w:rsidR="008A044C" w:rsidRPr="00215422">
        <w:rPr>
          <w:sz w:val="26"/>
          <w:szCs w:val="26"/>
        </w:rPr>
        <w:t>5</w:t>
      </w:r>
      <w:r w:rsidR="00C805C6" w:rsidRPr="00215422">
        <w:rPr>
          <w:sz w:val="26"/>
          <w:szCs w:val="26"/>
        </w:rPr>
        <w:t>. Рассмотрение документов на заключение договора осуществляется К</w:t>
      </w:r>
      <w:r w:rsidR="00C805C6" w:rsidRPr="00215422">
        <w:rPr>
          <w:sz w:val="26"/>
          <w:szCs w:val="26"/>
        </w:rPr>
        <w:t>о</w:t>
      </w:r>
      <w:r w:rsidR="00C805C6" w:rsidRPr="00215422">
        <w:rPr>
          <w:sz w:val="26"/>
          <w:szCs w:val="26"/>
        </w:rPr>
        <w:t>миссией по принятию решения о предоставлении субсидии (далее – К</w:t>
      </w:r>
      <w:r w:rsidR="00C805C6" w:rsidRPr="00215422">
        <w:rPr>
          <w:sz w:val="26"/>
          <w:szCs w:val="26"/>
        </w:rPr>
        <w:t>о</w:t>
      </w:r>
      <w:r w:rsidR="00C805C6" w:rsidRPr="00215422">
        <w:rPr>
          <w:sz w:val="26"/>
          <w:szCs w:val="26"/>
        </w:rPr>
        <w:t>миссия) в составе согласно приложению №</w:t>
      </w:r>
      <w:r w:rsidR="009E466C">
        <w:rPr>
          <w:sz w:val="26"/>
          <w:szCs w:val="26"/>
        </w:rPr>
        <w:t xml:space="preserve"> </w:t>
      </w:r>
      <w:r w:rsidR="00C805C6" w:rsidRPr="00215422">
        <w:rPr>
          <w:sz w:val="26"/>
          <w:szCs w:val="26"/>
        </w:rPr>
        <w:t>3 к настоящему Порядку.</w:t>
      </w:r>
    </w:p>
    <w:p w:rsidR="004112B0" w:rsidRPr="00215422" w:rsidRDefault="0040753B" w:rsidP="00C3043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3.</w:t>
      </w:r>
      <w:r w:rsidR="008A044C" w:rsidRPr="00215422">
        <w:rPr>
          <w:sz w:val="26"/>
          <w:szCs w:val="26"/>
        </w:rPr>
        <w:t>6</w:t>
      </w:r>
      <w:r w:rsidRPr="00215422">
        <w:rPr>
          <w:sz w:val="26"/>
          <w:szCs w:val="26"/>
        </w:rPr>
        <w:t xml:space="preserve">. </w:t>
      </w:r>
      <w:r w:rsidR="00C805C6" w:rsidRPr="00215422">
        <w:rPr>
          <w:sz w:val="26"/>
          <w:szCs w:val="26"/>
        </w:rPr>
        <w:t>Комисси</w:t>
      </w:r>
      <w:r w:rsidR="00C30430" w:rsidRPr="00215422">
        <w:rPr>
          <w:sz w:val="26"/>
          <w:szCs w:val="26"/>
        </w:rPr>
        <w:t xml:space="preserve">я </w:t>
      </w:r>
      <w:r w:rsidR="004112B0" w:rsidRPr="00215422">
        <w:rPr>
          <w:sz w:val="26"/>
          <w:szCs w:val="26"/>
        </w:rPr>
        <w:t xml:space="preserve">в течение </w:t>
      </w:r>
      <w:r w:rsidR="009E466C">
        <w:rPr>
          <w:sz w:val="26"/>
          <w:szCs w:val="26"/>
        </w:rPr>
        <w:t>10</w:t>
      </w:r>
      <w:r w:rsidR="004112B0" w:rsidRPr="00215422">
        <w:rPr>
          <w:sz w:val="26"/>
          <w:szCs w:val="26"/>
        </w:rPr>
        <w:t>-</w:t>
      </w:r>
      <w:r w:rsidR="009E466C">
        <w:rPr>
          <w:sz w:val="26"/>
          <w:szCs w:val="26"/>
        </w:rPr>
        <w:t>ти</w:t>
      </w:r>
      <w:r w:rsidR="004112B0" w:rsidRPr="00215422">
        <w:rPr>
          <w:sz w:val="26"/>
          <w:szCs w:val="26"/>
        </w:rPr>
        <w:t xml:space="preserve"> рабочих дней с момента поступления док</w:t>
      </w:r>
      <w:r w:rsidR="004112B0" w:rsidRPr="00215422">
        <w:rPr>
          <w:sz w:val="26"/>
          <w:szCs w:val="26"/>
        </w:rPr>
        <w:t>у</w:t>
      </w:r>
      <w:r w:rsidR="004112B0" w:rsidRPr="00215422">
        <w:rPr>
          <w:sz w:val="26"/>
          <w:szCs w:val="26"/>
        </w:rPr>
        <w:t xml:space="preserve">ментов, указанных в пункте </w:t>
      </w:r>
      <w:r w:rsidR="00831859"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831859" w:rsidRPr="00215422">
        <w:rPr>
          <w:sz w:val="26"/>
          <w:szCs w:val="26"/>
        </w:rPr>
        <w:t>1</w:t>
      </w:r>
      <w:r w:rsidR="004112B0" w:rsidRPr="00215422">
        <w:rPr>
          <w:sz w:val="26"/>
          <w:szCs w:val="26"/>
        </w:rPr>
        <w:t xml:space="preserve">. </w:t>
      </w:r>
      <w:r w:rsidR="00C30430" w:rsidRPr="00215422">
        <w:rPr>
          <w:sz w:val="26"/>
          <w:szCs w:val="26"/>
        </w:rPr>
        <w:t xml:space="preserve">настоящего </w:t>
      </w:r>
      <w:r w:rsidR="008A044C" w:rsidRPr="00215422">
        <w:rPr>
          <w:sz w:val="26"/>
          <w:szCs w:val="26"/>
        </w:rPr>
        <w:t>раздела</w:t>
      </w:r>
      <w:r w:rsidR="00C30430" w:rsidRPr="00215422">
        <w:rPr>
          <w:sz w:val="26"/>
          <w:szCs w:val="26"/>
        </w:rPr>
        <w:t xml:space="preserve"> </w:t>
      </w:r>
      <w:r w:rsidR="004112B0" w:rsidRPr="00215422">
        <w:rPr>
          <w:sz w:val="26"/>
          <w:szCs w:val="26"/>
        </w:rPr>
        <w:t>(далее – документы), осущес</w:t>
      </w:r>
      <w:r w:rsidR="004112B0" w:rsidRPr="00215422">
        <w:rPr>
          <w:sz w:val="26"/>
          <w:szCs w:val="26"/>
        </w:rPr>
        <w:t>т</w:t>
      </w:r>
      <w:r w:rsidR="004112B0" w:rsidRPr="00215422">
        <w:rPr>
          <w:sz w:val="26"/>
          <w:szCs w:val="26"/>
        </w:rPr>
        <w:t>вляет их проверку на предмет соответствия получателя субсидии критериям, тр</w:t>
      </w:r>
      <w:r w:rsidR="004112B0" w:rsidRPr="00215422">
        <w:rPr>
          <w:sz w:val="26"/>
          <w:szCs w:val="26"/>
        </w:rPr>
        <w:t>е</w:t>
      </w:r>
      <w:r w:rsidR="004112B0" w:rsidRPr="00215422">
        <w:rPr>
          <w:sz w:val="26"/>
          <w:szCs w:val="26"/>
        </w:rPr>
        <w:t>бованиям и условиям предоставления субсидии, установленным настоящим П</w:t>
      </w:r>
      <w:r w:rsidR="004112B0" w:rsidRPr="00215422">
        <w:rPr>
          <w:sz w:val="26"/>
          <w:szCs w:val="26"/>
        </w:rPr>
        <w:t>о</w:t>
      </w:r>
      <w:r w:rsidR="004112B0" w:rsidRPr="00215422">
        <w:rPr>
          <w:sz w:val="26"/>
          <w:szCs w:val="26"/>
        </w:rPr>
        <w:t>ряд</w:t>
      </w:r>
      <w:r w:rsidRPr="00215422">
        <w:rPr>
          <w:sz w:val="26"/>
          <w:szCs w:val="26"/>
        </w:rPr>
        <w:t xml:space="preserve">ком, </w:t>
      </w:r>
      <w:r w:rsidR="00831859" w:rsidRPr="00215422">
        <w:rPr>
          <w:sz w:val="26"/>
          <w:szCs w:val="26"/>
        </w:rPr>
        <w:t xml:space="preserve">проверяет и </w:t>
      </w:r>
      <w:r w:rsidRPr="00215422">
        <w:rPr>
          <w:sz w:val="26"/>
          <w:szCs w:val="26"/>
        </w:rPr>
        <w:t xml:space="preserve">согласовывает плановый расчет и </w:t>
      </w:r>
      <w:r w:rsidRPr="00215422">
        <w:rPr>
          <w:bCs/>
          <w:sz w:val="26"/>
          <w:szCs w:val="26"/>
        </w:rPr>
        <w:t>готовит заключение о соо</w:t>
      </w:r>
      <w:r w:rsidRPr="00215422">
        <w:rPr>
          <w:bCs/>
          <w:sz w:val="26"/>
          <w:szCs w:val="26"/>
        </w:rPr>
        <w:t>т</w:t>
      </w:r>
      <w:r w:rsidRPr="00215422">
        <w:rPr>
          <w:bCs/>
          <w:sz w:val="26"/>
          <w:szCs w:val="26"/>
        </w:rPr>
        <w:t>ветствии или несоответствии  предоставленного пакета документов требован</w:t>
      </w:r>
      <w:r w:rsidRPr="00215422">
        <w:rPr>
          <w:bCs/>
          <w:sz w:val="26"/>
          <w:szCs w:val="26"/>
        </w:rPr>
        <w:t>и</w:t>
      </w:r>
      <w:r w:rsidRPr="00215422">
        <w:rPr>
          <w:bCs/>
          <w:sz w:val="26"/>
          <w:szCs w:val="26"/>
        </w:rPr>
        <w:t>ям настоящего Порядка.</w:t>
      </w:r>
      <w:r w:rsidR="00831859" w:rsidRPr="00215422">
        <w:rPr>
          <w:bCs/>
          <w:sz w:val="26"/>
          <w:szCs w:val="26"/>
        </w:rPr>
        <w:t xml:space="preserve"> Заключение оформляется в произвольной форме и подпис</w:t>
      </w:r>
      <w:r w:rsidR="00831859" w:rsidRPr="00215422">
        <w:rPr>
          <w:bCs/>
          <w:sz w:val="26"/>
          <w:szCs w:val="26"/>
        </w:rPr>
        <w:t>ы</w:t>
      </w:r>
      <w:r w:rsidR="00831859" w:rsidRPr="00215422">
        <w:rPr>
          <w:bCs/>
          <w:sz w:val="26"/>
          <w:szCs w:val="26"/>
        </w:rPr>
        <w:t>вается пре</w:t>
      </w:r>
      <w:r w:rsidR="00831859" w:rsidRPr="00215422">
        <w:rPr>
          <w:bCs/>
          <w:sz w:val="26"/>
          <w:szCs w:val="26"/>
        </w:rPr>
        <w:t>д</w:t>
      </w:r>
      <w:r w:rsidR="00831859" w:rsidRPr="00215422">
        <w:rPr>
          <w:bCs/>
          <w:sz w:val="26"/>
          <w:szCs w:val="26"/>
        </w:rPr>
        <w:t>седателем и членами Комиссии.</w:t>
      </w:r>
    </w:p>
    <w:p w:rsidR="004112B0" w:rsidRPr="00215422" w:rsidRDefault="0040753B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8A044C" w:rsidRPr="00215422">
        <w:rPr>
          <w:sz w:val="26"/>
          <w:szCs w:val="26"/>
        </w:rPr>
        <w:t>7</w:t>
      </w:r>
      <w:r w:rsidR="004112B0" w:rsidRPr="00215422">
        <w:rPr>
          <w:sz w:val="26"/>
          <w:szCs w:val="26"/>
        </w:rPr>
        <w:t>. При наличии оснований для отказа в предоставлении субсидии и закл</w:t>
      </w:r>
      <w:r w:rsidR="004112B0" w:rsidRPr="00215422">
        <w:rPr>
          <w:sz w:val="26"/>
          <w:szCs w:val="26"/>
        </w:rPr>
        <w:t>ю</w:t>
      </w:r>
      <w:r w:rsidR="004112B0" w:rsidRPr="00215422">
        <w:rPr>
          <w:sz w:val="26"/>
          <w:szCs w:val="26"/>
        </w:rPr>
        <w:t xml:space="preserve">чении договора </w:t>
      </w:r>
      <w:r w:rsidRPr="00215422">
        <w:rPr>
          <w:sz w:val="26"/>
          <w:szCs w:val="26"/>
        </w:rPr>
        <w:t xml:space="preserve">Комиссия </w:t>
      </w:r>
      <w:r w:rsidR="004112B0" w:rsidRPr="00215422">
        <w:rPr>
          <w:sz w:val="26"/>
          <w:szCs w:val="26"/>
        </w:rPr>
        <w:t>в течение 3-х рабочих дней после проведе</w:t>
      </w:r>
      <w:r w:rsidR="004112B0" w:rsidRPr="00215422">
        <w:rPr>
          <w:sz w:val="26"/>
          <w:szCs w:val="26"/>
        </w:rPr>
        <w:t>н</w:t>
      </w:r>
      <w:r w:rsidR="004112B0" w:rsidRPr="00215422">
        <w:rPr>
          <w:sz w:val="26"/>
          <w:szCs w:val="26"/>
        </w:rPr>
        <w:t xml:space="preserve">ной проверки </w:t>
      </w:r>
      <w:r w:rsidR="004112B0" w:rsidRPr="00215422">
        <w:rPr>
          <w:sz w:val="26"/>
          <w:szCs w:val="26"/>
        </w:rPr>
        <w:lastRenderedPageBreak/>
        <w:t xml:space="preserve">в соответствии с пунктом </w:t>
      </w:r>
      <w:r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8A044C" w:rsidRPr="00215422">
        <w:rPr>
          <w:sz w:val="26"/>
          <w:szCs w:val="26"/>
        </w:rPr>
        <w:t>6</w:t>
      </w:r>
      <w:r w:rsidR="004112B0" w:rsidRPr="00215422">
        <w:rPr>
          <w:sz w:val="26"/>
          <w:szCs w:val="26"/>
        </w:rPr>
        <w:t>. настоящего раздела направляет уведомление получ</w:t>
      </w:r>
      <w:r w:rsidR="004112B0" w:rsidRPr="00215422">
        <w:rPr>
          <w:sz w:val="26"/>
          <w:szCs w:val="26"/>
        </w:rPr>
        <w:t>а</w:t>
      </w:r>
      <w:r w:rsidR="004112B0" w:rsidRPr="00215422">
        <w:rPr>
          <w:sz w:val="26"/>
          <w:szCs w:val="26"/>
        </w:rPr>
        <w:t xml:space="preserve">телю субсидии об отказе в </w:t>
      </w:r>
      <w:r w:rsidR="00DD28AE" w:rsidRPr="00215422">
        <w:rPr>
          <w:sz w:val="26"/>
          <w:szCs w:val="26"/>
        </w:rPr>
        <w:t>заключении договора</w:t>
      </w:r>
      <w:r w:rsidR="004112B0" w:rsidRPr="00215422">
        <w:rPr>
          <w:sz w:val="26"/>
          <w:szCs w:val="26"/>
        </w:rPr>
        <w:t>.</w:t>
      </w:r>
    </w:p>
    <w:p w:rsidR="004112B0" w:rsidRPr="00215422" w:rsidRDefault="004112B0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  </w:t>
      </w:r>
      <w:r w:rsidR="0040753B" w:rsidRPr="00215422">
        <w:rPr>
          <w:sz w:val="26"/>
          <w:szCs w:val="26"/>
        </w:rPr>
        <w:t>3</w:t>
      </w:r>
      <w:r w:rsidRPr="00215422">
        <w:rPr>
          <w:sz w:val="26"/>
          <w:szCs w:val="26"/>
        </w:rPr>
        <w:t>.</w:t>
      </w:r>
      <w:r w:rsidR="008A044C" w:rsidRPr="00215422">
        <w:rPr>
          <w:sz w:val="26"/>
          <w:szCs w:val="26"/>
        </w:rPr>
        <w:t>8</w:t>
      </w:r>
      <w:r w:rsidRPr="00215422">
        <w:rPr>
          <w:sz w:val="26"/>
          <w:szCs w:val="26"/>
        </w:rPr>
        <w:t>. Основанием для отказа получателю субсидии в заключении договора я</w:t>
      </w:r>
      <w:r w:rsidRPr="00215422">
        <w:rPr>
          <w:sz w:val="26"/>
          <w:szCs w:val="26"/>
        </w:rPr>
        <w:t>в</w:t>
      </w:r>
      <w:r w:rsidRPr="00215422">
        <w:rPr>
          <w:sz w:val="26"/>
          <w:szCs w:val="26"/>
        </w:rPr>
        <w:t>ляется: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- несоответствие получателя субсидии критериям, определенным в пункте 1.5. раздела 1 настоящего Порядка;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- несоответствие получателя субсидии условиям предоставления субсидий, указанным в пункте 2.1 раздела</w:t>
      </w:r>
      <w:r w:rsidR="0040753B" w:rsidRPr="00215422">
        <w:rPr>
          <w:sz w:val="26"/>
          <w:szCs w:val="26"/>
        </w:rPr>
        <w:t xml:space="preserve"> 2 настоящего Порядка</w:t>
      </w:r>
      <w:r w:rsidRPr="00215422">
        <w:rPr>
          <w:sz w:val="26"/>
          <w:szCs w:val="26"/>
        </w:rPr>
        <w:t>;</w:t>
      </w:r>
    </w:p>
    <w:p w:rsidR="004112B0" w:rsidRPr="00215422" w:rsidRDefault="004112B0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  - несоответствие представленных получателем субсидии документов треб</w:t>
      </w:r>
      <w:r w:rsidRPr="00215422">
        <w:rPr>
          <w:sz w:val="26"/>
          <w:szCs w:val="26"/>
        </w:rPr>
        <w:t>о</w:t>
      </w:r>
      <w:r w:rsidRPr="00215422">
        <w:rPr>
          <w:sz w:val="26"/>
          <w:szCs w:val="26"/>
        </w:rPr>
        <w:t>ваниям, определенным пунктом 2.2 раздела</w:t>
      </w:r>
      <w:r w:rsidR="0040753B" w:rsidRPr="00215422">
        <w:rPr>
          <w:sz w:val="26"/>
          <w:szCs w:val="26"/>
        </w:rPr>
        <w:t xml:space="preserve"> 2 настоящего Порядка</w:t>
      </w:r>
      <w:r w:rsidRPr="00215422">
        <w:rPr>
          <w:sz w:val="26"/>
          <w:szCs w:val="26"/>
        </w:rPr>
        <w:t>, или непре</w:t>
      </w:r>
      <w:r w:rsidRPr="00215422">
        <w:rPr>
          <w:sz w:val="26"/>
          <w:szCs w:val="26"/>
        </w:rPr>
        <w:t>д</w:t>
      </w:r>
      <w:r w:rsidRPr="00215422">
        <w:rPr>
          <w:sz w:val="26"/>
          <w:szCs w:val="26"/>
        </w:rPr>
        <w:t>ставление (предоставление не в полном объеме) указанных докуме</w:t>
      </w:r>
      <w:r w:rsidRPr="00215422">
        <w:rPr>
          <w:sz w:val="26"/>
          <w:szCs w:val="26"/>
        </w:rPr>
        <w:t>н</w:t>
      </w:r>
      <w:r w:rsidRPr="00215422">
        <w:rPr>
          <w:sz w:val="26"/>
          <w:szCs w:val="26"/>
        </w:rPr>
        <w:t>тов;</w:t>
      </w:r>
    </w:p>
    <w:p w:rsidR="004112B0" w:rsidRPr="00215422" w:rsidRDefault="004112B0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  - недостоверность представленной </w:t>
      </w:r>
      <w:r w:rsidR="00831859" w:rsidRPr="00215422">
        <w:rPr>
          <w:sz w:val="26"/>
          <w:szCs w:val="26"/>
        </w:rPr>
        <w:t>получателем субсидии информации;</w:t>
      </w:r>
    </w:p>
    <w:p w:rsidR="00831859" w:rsidRPr="00215422" w:rsidRDefault="00831859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  - неполный перечень документов, представленных в соответствии с пунктом 3.1. </w:t>
      </w:r>
      <w:r w:rsidR="008A044C" w:rsidRPr="00215422">
        <w:rPr>
          <w:sz w:val="26"/>
          <w:szCs w:val="26"/>
        </w:rPr>
        <w:t>настоящего раздела</w:t>
      </w:r>
      <w:r w:rsidRPr="00215422">
        <w:rPr>
          <w:sz w:val="26"/>
          <w:szCs w:val="26"/>
        </w:rPr>
        <w:t>.</w:t>
      </w:r>
    </w:p>
    <w:p w:rsidR="0040753B" w:rsidRPr="00215422" w:rsidRDefault="0040753B" w:rsidP="004075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8A044C" w:rsidRPr="00215422">
        <w:rPr>
          <w:sz w:val="26"/>
          <w:szCs w:val="26"/>
        </w:rPr>
        <w:t>9</w:t>
      </w:r>
      <w:r w:rsidR="004112B0" w:rsidRPr="00215422">
        <w:rPr>
          <w:sz w:val="26"/>
          <w:szCs w:val="26"/>
        </w:rPr>
        <w:t>. В случае отсутствия оснований для отказа получателю субсидии в з</w:t>
      </w:r>
      <w:r w:rsidR="004112B0" w:rsidRPr="00215422">
        <w:rPr>
          <w:sz w:val="26"/>
          <w:szCs w:val="26"/>
        </w:rPr>
        <w:t>а</w:t>
      </w:r>
      <w:r w:rsidR="004112B0" w:rsidRPr="00215422">
        <w:rPr>
          <w:sz w:val="26"/>
          <w:szCs w:val="26"/>
        </w:rPr>
        <w:t>ключении договора</w:t>
      </w:r>
      <w:r w:rsidRPr="00215422">
        <w:rPr>
          <w:sz w:val="26"/>
          <w:szCs w:val="26"/>
        </w:rPr>
        <w:t xml:space="preserve"> Комиссия в течение одного рабочего дня после подготовки </w:t>
      </w:r>
      <w:r w:rsidRPr="00215422">
        <w:rPr>
          <w:bCs/>
          <w:sz w:val="26"/>
          <w:szCs w:val="26"/>
        </w:rPr>
        <w:t>з</w:t>
      </w:r>
      <w:r w:rsidRPr="00215422">
        <w:rPr>
          <w:bCs/>
          <w:sz w:val="26"/>
          <w:szCs w:val="26"/>
        </w:rPr>
        <w:t>а</w:t>
      </w:r>
      <w:r w:rsidRPr="00215422">
        <w:rPr>
          <w:bCs/>
          <w:sz w:val="26"/>
          <w:szCs w:val="26"/>
        </w:rPr>
        <w:t>ключения о соответствии предоставленного пакета документов требованиям н</w:t>
      </w:r>
      <w:r w:rsidRPr="00215422">
        <w:rPr>
          <w:bCs/>
          <w:sz w:val="26"/>
          <w:szCs w:val="26"/>
        </w:rPr>
        <w:t>а</w:t>
      </w:r>
      <w:r w:rsidRPr="00215422">
        <w:rPr>
          <w:bCs/>
          <w:sz w:val="26"/>
          <w:szCs w:val="26"/>
        </w:rPr>
        <w:t>стоящего Порядка</w:t>
      </w:r>
      <w:r w:rsidRPr="00215422">
        <w:rPr>
          <w:sz w:val="26"/>
          <w:szCs w:val="26"/>
        </w:rPr>
        <w:t xml:space="preserve"> направляет указанное </w:t>
      </w:r>
      <w:r w:rsidRPr="00215422">
        <w:rPr>
          <w:bCs/>
          <w:sz w:val="26"/>
          <w:szCs w:val="26"/>
        </w:rPr>
        <w:t xml:space="preserve">заключение </w:t>
      </w:r>
      <w:r w:rsidRPr="00215422">
        <w:rPr>
          <w:sz w:val="26"/>
          <w:szCs w:val="26"/>
        </w:rPr>
        <w:t>в Управл</w:t>
      </w:r>
      <w:r w:rsidRPr="00215422">
        <w:rPr>
          <w:sz w:val="26"/>
          <w:szCs w:val="26"/>
        </w:rPr>
        <w:t>е</w:t>
      </w:r>
      <w:r w:rsidRPr="00215422">
        <w:rPr>
          <w:sz w:val="26"/>
          <w:szCs w:val="26"/>
        </w:rPr>
        <w:t>ние ЖКХ.</w:t>
      </w:r>
    </w:p>
    <w:p w:rsidR="004112B0" w:rsidRPr="00215422" w:rsidRDefault="0040753B" w:rsidP="004075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3.1</w:t>
      </w:r>
      <w:r w:rsidR="008A044C" w:rsidRPr="00215422">
        <w:rPr>
          <w:sz w:val="26"/>
          <w:szCs w:val="26"/>
        </w:rPr>
        <w:t>0</w:t>
      </w:r>
      <w:r w:rsidRPr="00215422">
        <w:rPr>
          <w:sz w:val="26"/>
          <w:szCs w:val="26"/>
        </w:rPr>
        <w:t xml:space="preserve">. </w:t>
      </w:r>
      <w:r w:rsidR="004112B0" w:rsidRPr="00215422">
        <w:rPr>
          <w:sz w:val="26"/>
          <w:szCs w:val="26"/>
        </w:rPr>
        <w:t xml:space="preserve">Управление ЖКХ в течение 3-х рабочих дней с момента получения от </w:t>
      </w:r>
      <w:r w:rsidRPr="00215422">
        <w:rPr>
          <w:sz w:val="26"/>
          <w:szCs w:val="26"/>
        </w:rPr>
        <w:t>Комиссии</w:t>
      </w:r>
      <w:r w:rsidR="004112B0" w:rsidRPr="00215422">
        <w:rPr>
          <w:sz w:val="26"/>
          <w:szCs w:val="26"/>
        </w:rPr>
        <w:t xml:space="preserve"> </w:t>
      </w:r>
      <w:r w:rsidR="004112B0" w:rsidRPr="00215422">
        <w:rPr>
          <w:bCs/>
          <w:sz w:val="26"/>
          <w:szCs w:val="26"/>
        </w:rPr>
        <w:t>заключения о соответствии или несоответствии  предоставленного пак</w:t>
      </w:r>
      <w:r w:rsidR="004112B0" w:rsidRPr="00215422">
        <w:rPr>
          <w:bCs/>
          <w:sz w:val="26"/>
          <w:szCs w:val="26"/>
        </w:rPr>
        <w:t>е</w:t>
      </w:r>
      <w:r w:rsidR="004112B0" w:rsidRPr="00215422">
        <w:rPr>
          <w:bCs/>
          <w:sz w:val="26"/>
          <w:szCs w:val="26"/>
        </w:rPr>
        <w:t xml:space="preserve">та документов требованиям настоящего Порядка, </w:t>
      </w:r>
      <w:r w:rsidR="004112B0" w:rsidRPr="00215422">
        <w:rPr>
          <w:sz w:val="26"/>
          <w:szCs w:val="26"/>
        </w:rPr>
        <w:t xml:space="preserve"> в случае о</w:t>
      </w:r>
      <w:r w:rsidR="004112B0" w:rsidRPr="00215422">
        <w:rPr>
          <w:sz w:val="26"/>
          <w:szCs w:val="26"/>
        </w:rPr>
        <w:t>т</w:t>
      </w:r>
      <w:r w:rsidR="004112B0" w:rsidRPr="00215422">
        <w:rPr>
          <w:sz w:val="26"/>
          <w:szCs w:val="26"/>
        </w:rPr>
        <w:t>сутствия оснований для отказа получателю субсидии в предоставлении субсидии направляет получат</w:t>
      </w:r>
      <w:r w:rsidR="004112B0" w:rsidRPr="00215422">
        <w:rPr>
          <w:sz w:val="26"/>
          <w:szCs w:val="26"/>
        </w:rPr>
        <w:t>е</w:t>
      </w:r>
      <w:r w:rsidR="004112B0" w:rsidRPr="00215422">
        <w:rPr>
          <w:sz w:val="26"/>
          <w:szCs w:val="26"/>
        </w:rPr>
        <w:t xml:space="preserve">лю субсидии для подписания договор по форме согласно приложению № </w:t>
      </w:r>
      <w:r w:rsidR="00831859" w:rsidRPr="00215422">
        <w:rPr>
          <w:sz w:val="26"/>
          <w:szCs w:val="26"/>
        </w:rPr>
        <w:t>4</w:t>
      </w:r>
      <w:r w:rsidR="004112B0" w:rsidRPr="00215422">
        <w:rPr>
          <w:sz w:val="26"/>
          <w:szCs w:val="26"/>
        </w:rPr>
        <w:t xml:space="preserve"> к н</w:t>
      </w:r>
      <w:r w:rsidR="004112B0" w:rsidRPr="00215422">
        <w:rPr>
          <w:sz w:val="26"/>
          <w:szCs w:val="26"/>
        </w:rPr>
        <w:t>а</w:t>
      </w:r>
      <w:r w:rsidR="004112B0" w:rsidRPr="00215422">
        <w:rPr>
          <w:sz w:val="26"/>
          <w:szCs w:val="26"/>
        </w:rPr>
        <w:t>стоящему Порядку.</w:t>
      </w:r>
    </w:p>
    <w:p w:rsidR="00831859" w:rsidRPr="009E466C" w:rsidRDefault="00831859" w:rsidP="0040753B">
      <w:pPr>
        <w:autoSpaceDE w:val="0"/>
        <w:autoSpaceDN w:val="0"/>
        <w:adjustRightInd w:val="0"/>
        <w:ind w:firstLine="708"/>
        <w:jc w:val="both"/>
        <w:rPr>
          <w:sz w:val="16"/>
          <w:szCs w:val="26"/>
        </w:rPr>
      </w:pPr>
    </w:p>
    <w:p w:rsidR="00831859" w:rsidRPr="00215422" w:rsidRDefault="00831859" w:rsidP="0083185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215422">
        <w:rPr>
          <w:b/>
          <w:sz w:val="26"/>
          <w:szCs w:val="26"/>
        </w:rPr>
        <w:t>4. Порядок предоставления субсидии</w:t>
      </w:r>
    </w:p>
    <w:p w:rsidR="00831859" w:rsidRPr="009E466C" w:rsidRDefault="00831859" w:rsidP="00831859">
      <w:pPr>
        <w:autoSpaceDE w:val="0"/>
        <w:autoSpaceDN w:val="0"/>
        <w:adjustRightInd w:val="0"/>
        <w:ind w:firstLine="708"/>
        <w:jc w:val="center"/>
        <w:rPr>
          <w:b/>
          <w:sz w:val="18"/>
          <w:szCs w:val="26"/>
        </w:rPr>
      </w:pPr>
    </w:p>
    <w:p w:rsidR="00164FED" w:rsidRPr="00215422" w:rsidRDefault="00831859" w:rsidP="005766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4</w:t>
      </w:r>
      <w:r w:rsidR="004112B0" w:rsidRPr="00215422">
        <w:rPr>
          <w:rFonts w:ascii="Times New Roman" w:hAnsi="Times New Roman" w:cs="Times New Roman"/>
          <w:sz w:val="26"/>
          <w:szCs w:val="26"/>
        </w:rPr>
        <w:t>.</w:t>
      </w:r>
      <w:r w:rsidRPr="00215422">
        <w:rPr>
          <w:rFonts w:ascii="Times New Roman" w:hAnsi="Times New Roman" w:cs="Times New Roman"/>
          <w:sz w:val="26"/>
          <w:szCs w:val="26"/>
        </w:rPr>
        <w:t>1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. 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Размер 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средств для перечисления субсидии на основании заключенн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о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го договора 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определяется </w:t>
      </w:r>
      <w:r w:rsidR="00576690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исходя из фактически понесенных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расход</w:t>
      </w:r>
      <w:r w:rsidR="00576690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ов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576690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по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вывоз</w:t>
      </w:r>
      <w:r w:rsidR="00576690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у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ЖБО</w:t>
      </w:r>
      <w:r w:rsidR="00164FED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по </w:t>
      </w:r>
      <w:r w:rsidR="00164FED" w:rsidRPr="00215422">
        <w:rPr>
          <w:rFonts w:ascii="Times New Roman" w:hAnsi="Times New Roman" w:cs="Times New Roman"/>
          <w:sz w:val="26"/>
          <w:szCs w:val="26"/>
        </w:rPr>
        <w:t>направлениям расходов в соответствии с пунктом 3.3. раздела</w:t>
      </w:r>
      <w:r w:rsidR="00AA6CD9" w:rsidRPr="00215422">
        <w:rPr>
          <w:rFonts w:ascii="Times New Roman" w:hAnsi="Times New Roman" w:cs="Times New Roman"/>
          <w:sz w:val="26"/>
          <w:szCs w:val="26"/>
        </w:rPr>
        <w:t xml:space="preserve"> 3 настоящ</w:t>
      </w:r>
      <w:r w:rsidR="00AA6CD9" w:rsidRPr="00215422">
        <w:rPr>
          <w:rFonts w:ascii="Times New Roman" w:hAnsi="Times New Roman" w:cs="Times New Roman"/>
          <w:sz w:val="26"/>
          <w:szCs w:val="26"/>
        </w:rPr>
        <w:t>е</w:t>
      </w:r>
      <w:r w:rsidR="00AA6CD9" w:rsidRPr="00215422">
        <w:rPr>
          <w:rFonts w:ascii="Times New Roman" w:hAnsi="Times New Roman" w:cs="Times New Roman"/>
          <w:sz w:val="26"/>
          <w:szCs w:val="26"/>
        </w:rPr>
        <w:t>го Порядка</w:t>
      </w:r>
      <w:r w:rsidR="00BC6BFC" w:rsidRPr="00215422">
        <w:rPr>
          <w:rFonts w:ascii="Times New Roman" w:hAnsi="Times New Roman" w:cs="Times New Roman"/>
          <w:sz w:val="26"/>
          <w:szCs w:val="26"/>
        </w:rPr>
        <w:t>.</w:t>
      </w:r>
    </w:p>
    <w:p w:rsidR="004112B0" w:rsidRPr="00215422" w:rsidRDefault="005A68DD" w:rsidP="003404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4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2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. </w:t>
      </w:r>
      <w:r w:rsidR="004112B0" w:rsidRPr="00215422">
        <w:rPr>
          <w:rFonts w:ascii="Times New Roman" w:hAnsi="Times New Roman" w:cs="Times New Roman"/>
          <w:sz w:val="26"/>
          <w:szCs w:val="26"/>
        </w:rPr>
        <w:t>Для получения субсидии на основании заключенного договора получ</w:t>
      </w:r>
      <w:r w:rsidR="004112B0" w:rsidRPr="00215422">
        <w:rPr>
          <w:rFonts w:ascii="Times New Roman" w:hAnsi="Times New Roman" w:cs="Times New Roman"/>
          <w:sz w:val="26"/>
          <w:szCs w:val="26"/>
        </w:rPr>
        <w:t>а</w:t>
      </w:r>
      <w:r w:rsidR="004112B0" w:rsidRPr="00215422">
        <w:rPr>
          <w:rFonts w:ascii="Times New Roman" w:hAnsi="Times New Roman" w:cs="Times New Roman"/>
          <w:sz w:val="26"/>
          <w:szCs w:val="26"/>
        </w:rPr>
        <w:t>тель субсидии ежемесячно в срок не позднее 25 числа месяца, следующего за о</w:t>
      </w:r>
      <w:r w:rsidR="004112B0" w:rsidRPr="00215422">
        <w:rPr>
          <w:rFonts w:ascii="Times New Roman" w:hAnsi="Times New Roman" w:cs="Times New Roman"/>
          <w:sz w:val="26"/>
          <w:szCs w:val="26"/>
        </w:rPr>
        <w:t>т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четным, предоставляет в Управление ЖКХ отчет  о фактически произведенных расходах при оказании услуг населению по вывозу ЖБО </w:t>
      </w:r>
      <w:r w:rsidRPr="00215422">
        <w:rPr>
          <w:rFonts w:ascii="Times New Roman" w:hAnsi="Times New Roman" w:cs="Times New Roman"/>
          <w:sz w:val="26"/>
          <w:szCs w:val="26"/>
        </w:rPr>
        <w:t>(д</w:t>
      </w:r>
      <w:r w:rsidRPr="00215422">
        <w:rPr>
          <w:rFonts w:ascii="Times New Roman" w:hAnsi="Times New Roman" w:cs="Times New Roman"/>
          <w:sz w:val="26"/>
          <w:szCs w:val="26"/>
        </w:rPr>
        <w:t>а</w:t>
      </w:r>
      <w:r w:rsidRPr="00215422">
        <w:rPr>
          <w:rFonts w:ascii="Times New Roman" w:hAnsi="Times New Roman" w:cs="Times New Roman"/>
          <w:sz w:val="26"/>
          <w:szCs w:val="26"/>
        </w:rPr>
        <w:t xml:space="preserve">лее – Отчет) 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</w:t>
      </w: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 к настоящему Порядку с приложением обосновыва</w:t>
      </w:r>
      <w:r w:rsidR="00340481" w:rsidRPr="00215422">
        <w:rPr>
          <w:rFonts w:ascii="Times New Roman" w:hAnsi="Times New Roman" w:cs="Times New Roman"/>
          <w:sz w:val="26"/>
          <w:szCs w:val="26"/>
        </w:rPr>
        <w:t>ю</w:t>
      </w:r>
      <w:r w:rsidR="00340481" w:rsidRPr="00215422">
        <w:rPr>
          <w:rFonts w:ascii="Times New Roman" w:hAnsi="Times New Roman" w:cs="Times New Roman"/>
          <w:sz w:val="26"/>
          <w:szCs w:val="26"/>
        </w:rPr>
        <w:t>щих документов</w:t>
      </w:r>
      <w:r w:rsidR="00576690" w:rsidRPr="00215422">
        <w:rPr>
          <w:rFonts w:ascii="Times New Roman" w:hAnsi="Times New Roman" w:cs="Times New Roman"/>
          <w:sz w:val="26"/>
          <w:szCs w:val="26"/>
        </w:rPr>
        <w:t>, в том числе</w:t>
      </w:r>
      <w:r w:rsidRPr="00215422">
        <w:rPr>
          <w:rFonts w:ascii="Times New Roman" w:hAnsi="Times New Roman" w:cs="Times New Roman"/>
          <w:sz w:val="26"/>
          <w:szCs w:val="26"/>
        </w:rPr>
        <w:t>:</w:t>
      </w:r>
      <w:r w:rsidR="00340481" w:rsidRPr="002154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481" w:rsidRPr="00215422" w:rsidRDefault="00340481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путевые листы</w:t>
      </w:r>
      <w:r w:rsidR="00672222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, ведомости на отпуск ГСМ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;</w:t>
      </w:r>
    </w:p>
    <w:p w:rsidR="00672222" w:rsidRPr="00215422" w:rsidRDefault="00340481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- документы, подтверждающие расход</w:t>
      </w:r>
      <w:r w:rsidR="00672222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на приобретение 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запчаст</w:t>
      </w:r>
      <w:r w:rsidR="00672222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ей</w:t>
      </w:r>
      <w:r w:rsidR="00400437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, акты списания ТМЦ</w:t>
      </w:r>
      <w:r w:rsidR="00672222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;</w:t>
      </w:r>
    </w:p>
    <w:p w:rsidR="00672222" w:rsidRPr="00215422" w:rsidRDefault="00672222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- расчетная ведомость по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начисления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м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по зара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ботной плате;</w:t>
      </w:r>
    </w:p>
    <w:p w:rsidR="00340481" w:rsidRPr="00215422" w:rsidRDefault="00672222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-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030815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счета-фактуры на коммунальные услуги и услуги по техническому обсл</w:t>
      </w:r>
      <w:r w:rsidR="00030815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у</w:t>
      </w:r>
      <w:r w:rsidR="00030815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живанию специализированной техники</w:t>
      </w:r>
      <w:r w:rsidR="00576690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;</w:t>
      </w:r>
    </w:p>
    <w:p w:rsidR="00576690" w:rsidRPr="00215422" w:rsidRDefault="00576690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- налоговые декларации по начисленным налогам и платежные поручения по их оплате;</w:t>
      </w:r>
    </w:p>
    <w:p w:rsidR="00576690" w:rsidRPr="00215422" w:rsidRDefault="00576690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- договор на арендную плату за пользование специализированной те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х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никой;</w:t>
      </w:r>
    </w:p>
    <w:p w:rsidR="00576690" w:rsidRPr="00215422" w:rsidRDefault="00576690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- документы, подтверждающие другие расходы по вывозу ЖБО.</w:t>
      </w:r>
    </w:p>
    <w:p w:rsidR="004112B0" w:rsidRPr="00215422" w:rsidRDefault="005A68DD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4</w:t>
      </w:r>
      <w:r w:rsidR="004112B0" w:rsidRPr="00215422">
        <w:rPr>
          <w:rFonts w:ascii="Times New Roman" w:hAnsi="Times New Roman" w:cs="Times New Roman"/>
          <w:sz w:val="26"/>
          <w:szCs w:val="26"/>
        </w:rPr>
        <w:t>.</w:t>
      </w:r>
      <w:r w:rsidRPr="00215422">
        <w:rPr>
          <w:rFonts w:ascii="Times New Roman" w:hAnsi="Times New Roman" w:cs="Times New Roman"/>
          <w:sz w:val="26"/>
          <w:szCs w:val="26"/>
        </w:rPr>
        <w:t>3</w:t>
      </w:r>
      <w:r w:rsidR="004112B0" w:rsidRPr="00215422">
        <w:rPr>
          <w:rFonts w:ascii="Times New Roman" w:hAnsi="Times New Roman" w:cs="Times New Roman"/>
          <w:sz w:val="26"/>
          <w:szCs w:val="26"/>
        </w:rPr>
        <w:t>. Размер субсидии, предоставляемой получателю субсидии на осн</w:t>
      </w:r>
      <w:r w:rsidR="004112B0" w:rsidRPr="00215422">
        <w:rPr>
          <w:rFonts w:ascii="Times New Roman" w:hAnsi="Times New Roman" w:cs="Times New Roman"/>
          <w:sz w:val="26"/>
          <w:szCs w:val="26"/>
        </w:rPr>
        <w:t>о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вании Отчета, не должен превышать размер </w:t>
      </w:r>
      <w:r w:rsidRPr="00215422">
        <w:rPr>
          <w:rFonts w:ascii="Times New Roman" w:hAnsi="Times New Roman" w:cs="Times New Roman"/>
          <w:sz w:val="26"/>
          <w:szCs w:val="26"/>
        </w:rPr>
        <w:t>субсидии в соответствии с согл</w:t>
      </w:r>
      <w:r w:rsidRPr="00215422">
        <w:rPr>
          <w:rFonts w:ascii="Times New Roman" w:hAnsi="Times New Roman" w:cs="Times New Roman"/>
          <w:sz w:val="26"/>
          <w:szCs w:val="26"/>
        </w:rPr>
        <w:t>а</w:t>
      </w:r>
      <w:r w:rsidRPr="00215422">
        <w:rPr>
          <w:rFonts w:ascii="Times New Roman" w:hAnsi="Times New Roman" w:cs="Times New Roman"/>
          <w:sz w:val="26"/>
          <w:szCs w:val="26"/>
        </w:rPr>
        <w:t>сованным плановым расчетом</w:t>
      </w:r>
      <w:r w:rsidR="004112B0" w:rsidRPr="00215422">
        <w:rPr>
          <w:rFonts w:ascii="Times New Roman" w:hAnsi="Times New Roman" w:cs="Times New Roman"/>
          <w:sz w:val="26"/>
          <w:szCs w:val="26"/>
        </w:rPr>
        <w:t>.</w:t>
      </w:r>
    </w:p>
    <w:p w:rsidR="004112B0" w:rsidRPr="00215422" w:rsidRDefault="004D5FFA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.4. После проверки Отчета </w:t>
      </w:r>
      <w:r w:rsidR="00340481" w:rsidRPr="00215422">
        <w:rPr>
          <w:rFonts w:ascii="Times New Roman" w:hAnsi="Times New Roman" w:cs="Times New Roman"/>
          <w:sz w:val="26"/>
          <w:szCs w:val="26"/>
        </w:rPr>
        <w:t xml:space="preserve">и документов, являющихся подтверждением фактически произведенных расходов по вывозу ЖБО, </w:t>
      </w:r>
      <w:r w:rsidR="004112B0" w:rsidRPr="00215422">
        <w:rPr>
          <w:rFonts w:ascii="Times New Roman" w:hAnsi="Times New Roman" w:cs="Times New Roman"/>
          <w:sz w:val="26"/>
          <w:szCs w:val="26"/>
        </w:rPr>
        <w:t>Управление ЖКХ согласует Отчет и осуществляет перечисление субсидии получателю субс</w:t>
      </w:r>
      <w:r w:rsidR="004112B0" w:rsidRPr="00215422">
        <w:rPr>
          <w:rFonts w:ascii="Times New Roman" w:hAnsi="Times New Roman" w:cs="Times New Roman"/>
          <w:sz w:val="26"/>
          <w:szCs w:val="26"/>
        </w:rPr>
        <w:t>и</w:t>
      </w:r>
      <w:r w:rsidR="004112B0" w:rsidRPr="00215422">
        <w:rPr>
          <w:rFonts w:ascii="Times New Roman" w:hAnsi="Times New Roman" w:cs="Times New Roman"/>
          <w:sz w:val="26"/>
          <w:szCs w:val="26"/>
        </w:rPr>
        <w:t>дии.</w:t>
      </w:r>
    </w:p>
    <w:p w:rsidR="004112B0" w:rsidRPr="00215422" w:rsidRDefault="004D5FFA" w:rsidP="00411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4</w:t>
      </w:r>
      <w:r w:rsidR="004112B0" w:rsidRPr="00215422">
        <w:rPr>
          <w:rFonts w:ascii="Times New Roman" w:hAnsi="Times New Roman" w:cs="Times New Roman"/>
          <w:sz w:val="26"/>
          <w:szCs w:val="26"/>
        </w:rPr>
        <w:t>.5. Субсидии предоставляются в соответствии со сводной бюджетной ро</w:t>
      </w:r>
      <w:r w:rsidR="004112B0" w:rsidRPr="00215422">
        <w:rPr>
          <w:rFonts w:ascii="Times New Roman" w:hAnsi="Times New Roman" w:cs="Times New Roman"/>
          <w:sz w:val="26"/>
          <w:szCs w:val="26"/>
        </w:rPr>
        <w:t>с</w:t>
      </w:r>
      <w:r w:rsidR="004112B0" w:rsidRPr="00215422">
        <w:rPr>
          <w:rFonts w:ascii="Times New Roman" w:hAnsi="Times New Roman" w:cs="Times New Roman"/>
          <w:sz w:val="26"/>
          <w:szCs w:val="26"/>
        </w:rPr>
        <w:t>писью бюджета Омсукчанского городского округа.</w:t>
      </w:r>
    </w:p>
    <w:p w:rsidR="004112B0" w:rsidRPr="00215422" w:rsidRDefault="004D5FFA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4</w:t>
      </w:r>
      <w:r w:rsidR="004112B0" w:rsidRPr="00215422">
        <w:rPr>
          <w:rFonts w:ascii="Times New Roman" w:hAnsi="Times New Roman" w:cs="Times New Roman"/>
          <w:sz w:val="26"/>
          <w:szCs w:val="26"/>
        </w:rPr>
        <w:t>.</w:t>
      </w:r>
      <w:r w:rsidR="00576690" w:rsidRPr="00215422">
        <w:rPr>
          <w:rFonts w:ascii="Times New Roman" w:hAnsi="Times New Roman" w:cs="Times New Roman"/>
          <w:sz w:val="26"/>
          <w:szCs w:val="26"/>
        </w:rPr>
        <w:t>6</w:t>
      </w:r>
      <w:r w:rsidR="004112B0" w:rsidRPr="00215422">
        <w:rPr>
          <w:rFonts w:ascii="Times New Roman" w:hAnsi="Times New Roman" w:cs="Times New Roman"/>
          <w:sz w:val="26"/>
          <w:szCs w:val="26"/>
        </w:rPr>
        <w:t>. Для перечисления субсидии Управление ЖКХ оформляет распор</w:t>
      </w:r>
      <w:r w:rsidR="004112B0" w:rsidRPr="00215422">
        <w:rPr>
          <w:rFonts w:ascii="Times New Roman" w:hAnsi="Times New Roman" w:cs="Times New Roman"/>
          <w:sz w:val="26"/>
          <w:szCs w:val="26"/>
        </w:rPr>
        <w:t>я</w:t>
      </w:r>
      <w:r w:rsidR="004112B0" w:rsidRPr="00215422">
        <w:rPr>
          <w:rFonts w:ascii="Times New Roman" w:hAnsi="Times New Roman" w:cs="Times New Roman"/>
          <w:sz w:val="26"/>
          <w:szCs w:val="26"/>
        </w:rPr>
        <w:t>жение на перечисление денежных средств с указанием:</w:t>
      </w:r>
    </w:p>
    <w:p w:rsidR="004112B0" w:rsidRPr="00215422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размера денежных средств;</w:t>
      </w:r>
    </w:p>
    <w:p w:rsidR="004112B0" w:rsidRPr="00215422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наименования получателя субсидии;</w:t>
      </w:r>
    </w:p>
    <w:p w:rsidR="004112B0" w:rsidRPr="00215422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реквизитов договора на получение субсидии;</w:t>
      </w:r>
    </w:p>
    <w:p w:rsidR="004112B0" w:rsidRPr="00215422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цели предоставления субсидии.</w:t>
      </w:r>
    </w:p>
    <w:p w:rsidR="004112B0" w:rsidRPr="00215422" w:rsidRDefault="004D5FFA" w:rsidP="004112B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15422">
        <w:rPr>
          <w:sz w:val="26"/>
          <w:szCs w:val="26"/>
        </w:rPr>
        <w:t>4</w:t>
      </w:r>
      <w:r w:rsidR="004112B0" w:rsidRPr="00215422">
        <w:rPr>
          <w:sz w:val="26"/>
          <w:szCs w:val="26"/>
        </w:rPr>
        <w:t>.</w:t>
      </w:r>
      <w:r w:rsidR="00576690" w:rsidRPr="00215422">
        <w:rPr>
          <w:sz w:val="26"/>
          <w:szCs w:val="26"/>
        </w:rPr>
        <w:t>7</w:t>
      </w:r>
      <w:r w:rsidR="004112B0" w:rsidRPr="00215422">
        <w:rPr>
          <w:sz w:val="26"/>
          <w:szCs w:val="26"/>
        </w:rPr>
        <w:t xml:space="preserve">. Предоставление субсидии получателю субсидии </w:t>
      </w:r>
      <w:r w:rsidR="004112B0" w:rsidRPr="00215422">
        <w:rPr>
          <w:bCs/>
          <w:sz w:val="26"/>
          <w:szCs w:val="26"/>
        </w:rPr>
        <w:t>осуществляется в соо</w:t>
      </w:r>
      <w:r w:rsidR="004112B0" w:rsidRPr="00215422">
        <w:rPr>
          <w:bCs/>
          <w:sz w:val="26"/>
          <w:szCs w:val="26"/>
        </w:rPr>
        <w:t>т</w:t>
      </w:r>
      <w:r w:rsidR="004112B0" w:rsidRPr="00215422">
        <w:rPr>
          <w:bCs/>
          <w:sz w:val="26"/>
          <w:szCs w:val="26"/>
        </w:rPr>
        <w:t xml:space="preserve">ветствии с бюджетным законодательством Российской Федерации </w:t>
      </w:r>
      <w:r w:rsidR="004112B0" w:rsidRPr="00215422">
        <w:rPr>
          <w:sz w:val="26"/>
          <w:szCs w:val="26"/>
        </w:rPr>
        <w:t>на счет получ</w:t>
      </w:r>
      <w:r w:rsidR="004112B0" w:rsidRPr="00215422">
        <w:rPr>
          <w:sz w:val="26"/>
          <w:szCs w:val="26"/>
        </w:rPr>
        <w:t>а</w:t>
      </w:r>
      <w:r w:rsidR="004112B0" w:rsidRPr="00215422">
        <w:rPr>
          <w:sz w:val="26"/>
          <w:szCs w:val="26"/>
        </w:rPr>
        <w:t>теля субсидии, открытый  в учреждениях Центрального Банка РФ или креди</w:t>
      </w:r>
      <w:r w:rsidR="004112B0" w:rsidRPr="00215422">
        <w:rPr>
          <w:sz w:val="26"/>
          <w:szCs w:val="26"/>
        </w:rPr>
        <w:t>т</w:t>
      </w:r>
      <w:r w:rsidR="004112B0" w:rsidRPr="00215422">
        <w:rPr>
          <w:sz w:val="26"/>
          <w:szCs w:val="26"/>
        </w:rPr>
        <w:t>ной организации</w:t>
      </w:r>
      <w:r w:rsidR="004112B0" w:rsidRPr="00215422">
        <w:rPr>
          <w:bCs/>
          <w:sz w:val="26"/>
          <w:szCs w:val="26"/>
        </w:rPr>
        <w:t xml:space="preserve">  </w:t>
      </w:r>
      <w:r w:rsidR="004112B0" w:rsidRPr="00215422">
        <w:rPr>
          <w:sz w:val="26"/>
          <w:szCs w:val="26"/>
        </w:rPr>
        <w:t>не позднее 10-го рабочего дня, следующего за днем представления</w:t>
      </w:r>
      <w:r w:rsidR="004112B0" w:rsidRPr="00215422">
        <w:rPr>
          <w:bCs/>
          <w:sz w:val="26"/>
          <w:szCs w:val="26"/>
        </w:rPr>
        <w:t xml:space="preserve"> п</w:t>
      </w:r>
      <w:r w:rsidR="004112B0" w:rsidRPr="00215422">
        <w:rPr>
          <w:sz w:val="26"/>
          <w:szCs w:val="26"/>
        </w:rPr>
        <w:t xml:space="preserve">олучателем субсидии в Управление ЖКХ отчета о </w:t>
      </w:r>
      <w:r w:rsidR="00801C2D" w:rsidRPr="00215422">
        <w:rPr>
          <w:sz w:val="26"/>
          <w:szCs w:val="26"/>
        </w:rPr>
        <w:t>фактически произведенных расходах</w:t>
      </w:r>
      <w:r w:rsidR="004112B0" w:rsidRPr="00215422">
        <w:rPr>
          <w:sz w:val="26"/>
          <w:szCs w:val="26"/>
        </w:rPr>
        <w:t xml:space="preserve"> при оказании услуг населению по вывозу ЖБО, путем перечисления бюджетных средств с лицевого счета Управления ЖКХ, открытого в УФК по М</w:t>
      </w:r>
      <w:r w:rsidR="004112B0" w:rsidRPr="00215422">
        <w:rPr>
          <w:sz w:val="26"/>
          <w:szCs w:val="26"/>
        </w:rPr>
        <w:t>а</w:t>
      </w:r>
      <w:r w:rsidR="004112B0" w:rsidRPr="00215422">
        <w:rPr>
          <w:sz w:val="26"/>
          <w:szCs w:val="26"/>
        </w:rPr>
        <w:t>гаданской области.</w:t>
      </w:r>
    </w:p>
    <w:p w:rsidR="004112B0" w:rsidRPr="00215422" w:rsidRDefault="004D5FFA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4</w:t>
      </w:r>
      <w:r w:rsidR="004112B0" w:rsidRPr="00215422">
        <w:rPr>
          <w:sz w:val="26"/>
          <w:szCs w:val="26"/>
        </w:rPr>
        <w:t>.</w:t>
      </w:r>
      <w:r w:rsidR="00576690" w:rsidRPr="00215422">
        <w:rPr>
          <w:sz w:val="26"/>
          <w:szCs w:val="26"/>
        </w:rPr>
        <w:t>8</w:t>
      </w:r>
      <w:r w:rsidR="004112B0" w:rsidRPr="00215422">
        <w:rPr>
          <w:sz w:val="26"/>
          <w:szCs w:val="26"/>
        </w:rPr>
        <w:t>. В срок до 01 марта текущего финансового года Управление ЖКХ пров</w:t>
      </w:r>
      <w:r w:rsidR="004112B0" w:rsidRPr="00215422">
        <w:rPr>
          <w:sz w:val="26"/>
          <w:szCs w:val="26"/>
        </w:rPr>
        <w:t>о</w:t>
      </w:r>
      <w:r w:rsidR="004112B0" w:rsidRPr="00215422">
        <w:rPr>
          <w:sz w:val="26"/>
          <w:szCs w:val="26"/>
        </w:rPr>
        <w:t>дит сверку расчетов за отчетный финансовый год с получателем субс</w:t>
      </w:r>
      <w:r w:rsidR="004112B0" w:rsidRPr="00215422">
        <w:rPr>
          <w:sz w:val="26"/>
          <w:szCs w:val="26"/>
        </w:rPr>
        <w:t>и</w:t>
      </w:r>
      <w:r w:rsidR="004112B0" w:rsidRPr="00215422">
        <w:rPr>
          <w:sz w:val="26"/>
          <w:szCs w:val="26"/>
        </w:rPr>
        <w:t>дии.</w:t>
      </w:r>
    </w:p>
    <w:p w:rsidR="00576690" w:rsidRPr="009E466C" w:rsidRDefault="00576690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4112B0" w:rsidRPr="00215422" w:rsidRDefault="004D5FFA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422">
        <w:rPr>
          <w:rFonts w:ascii="Times New Roman" w:hAnsi="Times New Roman" w:cs="Times New Roman"/>
          <w:b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b/>
          <w:sz w:val="26"/>
          <w:szCs w:val="26"/>
        </w:rPr>
        <w:t>. Контроль  соблюдения условий, целей и порядка предоставления су</w:t>
      </w:r>
      <w:r w:rsidR="004112B0" w:rsidRPr="00215422">
        <w:rPr>
          <w:rFonts w:ascii="Times New Roman" w:hAnsi="Times New Roman" w:cs="Times New Roman"/>
          <w:b/>
          <w:sz w:val="26"/>
          <w:szCs w:val="26"/>
        </w:rPr>
        <w:t>б</w:t>
      </w:r>
      <w:r w:rsidR="004112B0" w:rsidRPr="00215422">
        <w:rPr>
          <w:rFonts w:ascii="Times New Roman" w:hAnsi="Times New Roman" w:cs="Times New Roman"/>
          <w:b/>
          <w:sz w:val="26"/>
          <w:szCs w:val="26"/>
        </w:rPr>
        <w:t>сидии и порядок возврата субсидии</w:t>
      </w:r>
    </w:p>
    <w:p w:rsidR="004112B0" w:rsidRPr="009E466C" w:rsidRDefault="004112B0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4112B0" w:rsidRPr="00215422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>.1. Управление ЖКХ и органы муниципального финансового контроля О</w:t>
      </w:r>
      <w:r w:rsidR="004112B0" w:rsidRPr="00215422">
        <w:rPr>
          <w:rFonts w:ascii="Times New Roman" w:hAnsi="Times New Roman" w:cs="Times New Roman"/>
          <w:sz w:val="26"/>
          <w:szCs w:val="26"/>
        </w:rPr>
        <w:t>м</w:t>
      </w:r>
      <w:r w:rsidR="004112B0" w:rsidRPr="00215422">
        <w:rPr>
          <w:rFonts w:ascii="Times New Roman" w:hAnsi="Times New Roman" w:cs="Times New Roman"/>
          <w:sz w:val="26"/>
          <w:szCs w:val="26"/>
        </w:rPr>
        <w:t>сукчанского городского округа осуществляют обязательные проверки соблюд</w:t>
      </w:r>
      <w:r w:rsidR="004112B0" w:rsidRPr="00215422">
        <w:rPr>
          <w:rFonts w:ascii="Times New Roman" w:hAnsi="Times New Roman" w:cs="Times New Roman"/>
          <w:sz w:val="26"/>
          <w:szCs w:val="26"/>
        </w:rPr>
        <w:t>е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ния условий, целей и порядка предоставления субсидии. </w:t>
      </w:r>
    </w:p>
    <w:p w:rsidR="004112B0" w:rsidRPr="00215422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>.2. Получатель субсидии несет ответственность за несоблюдение условий, целей и порядка предоставления субсидии в соответствии с действующим закон</w:t>
      </w:r>
      <w:r w:rsidR="004112B0" w:rsidRPr="00215422">
        <w:rPr>
          <w:rFonts w:ascii="Times New Roman" w:hAnsi="Times New Roman" w:cs="Times New Roman"/>
          <w:sz w:val="26"/>
          <w:szCs w:val="26"/>
        </w:rPr>
        <w:t>о</w:t>
      </w:r>
      <w:r w:rsidR="004112B0" w:rsidRPr="00215422">
        <w:rPr>
          <w:rFonts w:ascii="Times New Roman" w:hAnsi="Times New Roman" w:cs="Times New Roman"/>
          <w:sz w:val="26"/>
          <w:szCs w:val="26"/>
        </w:rPr>
        <w:t>дательством.</w:t>
      </w:r>
    </w:p>
    <w:p w:rsidR="004112B0" w:rsidRPr="00215422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>.3. В случае выявления недостоверных сведений в представленных док</w:t>
      </w:r>
      <w:r w:rsidR="004112B0" w:rsidRPr="00215422">
        <w:rPr>
          <w:rFonts w:ascii="Times New Roman" w:hAnsi="Times New Roman" w:cs="Times New Roman"/>
          <w:sz w:val="26"/>
          <w:szCs w:val="26"/>
        </w:rPr>
        <w:t>у</w:t>
      </w:r>
      <w:r w:rsidR="004112B0" w:rsidRPr="00215422">
        <w:rPr>
          <w:rFonts w:ascii="Times New Roman" w:hAnsi="Times New Roman" w:cs="Times New Roman"/>
          <w:sz w:val="26"/>
          <w:szCs w:val="26"/>
        </w:rPr>
        <w:t>ментах Управление ЖКХ:</w:t>
      </w:r>
    </w:p>
    <w:p w:rsidR="004112B0" w:rsidRPr="00215422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приостанавливает предоставление субсидий;</w:t>
      </w:r>
    </w:p>
    <w:p w:rsidR="004112B0" w:rsidRPr="00215422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в течение 10-ти дней с момента выявления недостоверных сведений н</w:t>
      </w:r>
      <w:r w:rsidRPr="00215422">
        <w:rPr>
          <w:rFonts w:ascii="Times New Roman" w:hAnsi="Times New Roman" w:cs="Times New Roman"/>
          <w:sz w:val="26"/>
          <w:szCs w:val="26"/>
        </w:rPr>
        <w:t>а</w:t>
      </w:r>
      <w:r w:rsidRPr="00215422">
        <w:rPr>
          <w:rFonts w:ascii="Times New Roman" w:hAnsi="Times New Roman" w:cs="Times New Roman"/>
          <w:sz w:val="26"/>
          <w:szCs w:val="26"/>
        </w:rPr>
        <w:t xml:space="preserve">правляет в адрес получателя субсидии  требование о возврате субсидий. </w:t>
      </w:r>
    </w:p>
    <w:p w:rsidR="004112B0" w:rsidRPr="00215422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>.4. В случае установления Управлением ЖКХ и органами муниц</w:t>
      </w:r>
      <w:r w:rsidR="004112B0" w:rsidRPr="00215422">
        <w:rPr>
          <w:rFonts w:ascii="Times New Roman" w:hAnsi="Times New Roman" w:cs="Times New Roman"/>
          <w:sz w:val="26"/>
          <w:szCs w:val="26"/>
        </w:rPr>
        <w:t>и</w:t>
      </w:r>
      <w:r w:rsidR="004112B0" w:rsidRPr="00215422">
        <w:rPr>
          <w:rFonts w:ascii="Times New Roman" w:hAnsi="Times New Roman" w:cs="Times New Roman"/>
          <w:sz w:val="26"/>
          <w:szCs w:val="26"/>
        </w:rPr>
        <w:t>пального финансового контроля Омсукчанского городского округа факта несоблюдения у</w:t>
      </w:r>
      <w:r w:rsidR="004112B0" w:rsidRPr="00215422">
        <w:rPr>
          <w:rFonts w:ascii="Times New Roman" w:hAnsi="Times New Roman" w:cs="Times New Roman"/>
          <w:sz w:val="26"/>
          <w:szCs w:val="26"/>
        </w:rPr>
        <w:t>с</w:t>
      </w:r>
      <w:r w:rsidR="004112B0" w:rsidRPr="00215422">
        <w:rPr>
          <w:rFonts w:ascii="Times New Roman" w:hAnsi="Times New Roman" w:cs="Times New Roman"/>
          <w:sz w:val="26"/>
          <w:szCs w:val="26"/>
        </w:rPr>
        <w:t>ловий, целей и порядка предоставления субсидии получатель субсидии обязан ве</w:t>
      </w:r>
      <w:r w:rsidR="004112B0" w:rsidRPr="00215422">
        <w:rPr>
          <w:rFonts w:ascii="Times New Roman" w:hAnsi="Times New Roman" w:cs="Times New Roman"/>
          <w:sz w:val="26"/>
          <w:szCs w:val="26"/>
        </w:rPr>
        <w:t>р</w:t>
      </w:r>
      <w:r w:rsidR="004112B0" w:rsidRPr="00215422">
        <w:rPr>
          <w:rFonts w:ascii="Times New Roman" w:hAnsi="Times New Roman" w:cs="Times New Roman"/>
          <w:sz w:val="26"/>
          <w:szCs w:val="26"/>
        </w:rPr>
        <w:t>нуть в бюджет Омсукчанского городского округа средства, израсходованные с н</w:t>
      </w:r>
      <w:r w:rsidR="004112B0" w:rsidRPr="00215422">
        <w:rPr>
          <w:rFonts w:ascii="Times New Roman" w:hAnsi="Times New Roman" w:cs="Times New Roman"/>
          <w:sz w:val="26"/>
          <w:szCs w:val="26"/>
        </w:rPr>
        <w:t>а</w:t>
      </w:r>
      <w:r w:rsidR="004112B0" w:rsidRPr="00215422">
        <w:rPr>
          <w:rFonts w:ascii="Times New Roman" w:hAnsi="Times New Roman" w:cs="Times New Roman"/>
          <w:sz w:val="26"/>
          <w:szCs w:val="26"/>
        </w:rPr>
        <w:t>рушением, в течение 10-ти банковских дней с м</w:t>
      </w:r>
      <w:r w:rsidR="004112B0" w:rsidRPr="00215422">
        <w:rPr>
          <w:rFonts w:ascii="Times New Roman" w:hAnsi="Times New Roman" w:cs="Times New Roman"/>
          <w:sz w:val="26"/>
          <w:szCs w:val="26"/>
        </w:rPr>
        <w:t>о</w:t>
      </w:r>
      <w:r w:rsidR="004112B0" w:rsidRPr="00215422">
        <w:rPr>
          <w:rFonts w:ascii="Times New Roman" w:hAnsi="Times New Roman" w:cs="Times New Roman"/>
          <w:sz w:val="26"/>
          <w:szCs w:val="26"/>
        </w:rPr>
        <w:t>мента получения требования от Управления ЖКХ и органов муниципального финансового контроля Омсукчанск</w:t>
      </w:r>
      <w:r w:rsidR="004112B0" w:rsidRPr="00215422">
        <w:rPr>
          <w:rFonts w:ascii="Times New Roman" w:hAnsi="Times New Roman" w:cs="Times New Roman"/>
          <w:sz w:val="26"/>
          <w:szCs w:val="26"/>
        </w:rPr>
        <w:t>о</w:t>
      </w:r>
      <w:r w:rsidR="004112B0" w:rsidRPr="00215422">
        <w:rPr>
          <w:rFonts w:ascii="Times New Roman" w:hAnsi="Times New Roman" w:cs="Times New Roman"/>
          <w:sz w:val="26"/>
          <w:szCs w:val="26"/>
        </w:rPr>
        <w:t>го городского округа.</w:t>
      </w:r>
    </w:p>
    <w:p w:rsidR="004112B0" w:rsidRPr="00215422" w:rsidRDefault="004D5FFA" w:rsidP="004112B0">
      <w:pPr>
        <w:pStyle w:val="ConsPlusNormal"/>
        <w:ind w:firstLine="708"/>
        <w:jc w:val="both"/>
        <w:rPr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>.5. В случае отказа получателя субсидии в возврате субсидии Администр</w:t>
      </w:r>
      <w:r w:rsidR="004112B0" w:rsidRPr="00215422">
        <w:rPr>
          <w:rFonts w:ascii="Times New Roman" w:hAnsi="Times New Roman" w:cs="Times New Roman"/>
          <w:sz w:val="26"/>
          <w:szCs w:val="26"/>
        </w:rPr>
        <w:t>а</w:t>
      </w:r>
      <w:r w:rsidR="004112B0" w:rsidRPr="00215422">
        <w:rPr>
          <w:rFonts w:ascii="Times New Roman" w:hAnsi="Times New Roman" w:cs="Times New Roman"/>
          <w:sz w:val="26"/>
          <w:szCs w:val="26"/>
        </w:rPr>
        <w:t>цией Омсукчанского городского округа осуществляются мероприятия по взыск</w:t>
      </w:r>
      <w:r w:rsidR="004112B0" w:rsidRPr="00215422">
        <w:rPr>
          <w:rFonts w:ascii="Times New Roman" w:hAnsi="Times New Roman" w:cs="Times New Roman"/>
          <w:sz w:val="26"/>
          <w:szCs w:val="26"/>
        </w:rPr>
        <w:t>а</w:t>
      </w:r>
      <w:r w:rsidR="004112B0" w:rsidRPr="00215422">
        <w:rPr>
          <w:rFonts w:ascii="Times New Roman" w:hAnsi="Times New Roman" w:cs="Times New Roman"/>
          <w:sz w:val="26"/>
          <w:szCs w:val="26"/>
        </w:rPr>
        <w:t>нию в бюджет Омсукчанского городского округа средств субсидии в судебном п</w:t>
      </w:r>
      <w:r w:rsidR="004112B0" w:rsidRPr="00215422">
        <w:rPr>
          <w:rFonts w:ascii="Times New Roman" w:hAnsi="Times New Roman" w:cs="Times New Roman"/>
          <w:sz w:val="26"/>
          <w:szCs w:val="26"/>
        </w:rPr>
        <w:t>о</w:t>
      </w:r>
      <w:r w:rsidR="004112B0" w:rsidRPr="00215422">
        <w:rPr>
          <w:rFonts w:ascii="Times New Roman" w:hAnsi="Times New Roman" w:cs="Times New Roman"/>
          <w:sz w:val="26"/>
          <w:szCs w:val="26"/>
        </w:rPr>
        <w:t>рядке.</w:t>
      </w:r>
      <w:r w:rsidR="004112B0" w:rsidRPr="00215422">
        <w:rPr>
          <w:sz w:val="26"/>
          <w:szCs w:val="26"/>
        </w:rPr>
        <w:t xml:space="preserve"> </w:t>
      </w:r>
    </w:p>
    <w:p w:rsidR="004112B0" w:rsidRDefault="004112B0" w:rsidP="009E466C">
      <w:pPr>
        <w:autoSpaceDE w:val="0"/>
        <w:autoSpaceDN w:val="0"/>
        <w:adjustRightInd w:val="0"/>
        <w:rPr>
          <w:sz w:val="26"/>
          <w:szCs w:val="26"/>
        </w:rPr>
      </w:pPr>
    </w:p>
    <w:p w:rsidR="009E466C" w:rsidRPr="00215422" w:rsidRDefault="009E466C" w:rsidP="009E466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4112B0" w:rsidRPr="00215422" w:rsidRDefault="004112B0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5A04AD" w:rsidRPr="00215422" w:rsidRDefault="005A04AD" w:rsidP="004112B0">
      <w:pPr>
        <w:ind w:left="4956" w:firstLine="714"/>
        <w:jc w:val="both"/>
        <w:rPr>
          <w:sz w:val="26"/>
          <w:szCs w:val="26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E466C" w:rsidTr="009E466C">
        <w:trPr>
          <w:jc w:val="right"/>
        </w:trPr>
        <w:tc>
          <w:tcPr>
            <w:tcW w:w="4077" w:type="dxa"/>
          </w:tcPr>
          <w:p w:rsidR="009E466C" w:rsidRPr="00A01844" w:rsidRDefault="009E466C" w:rsidP="009E466C">
            <w:pPr>
              <w:jc w:val="both"/>
            </w:pPr>
            <w:r w:rsidRPr="00A01844">
              <w:lastRenderedPageBreak/>
              <w:t>Приложение № 1</w:t>
            </w:r>
          </w:p>
          <w:p w:rsidR="009E466C" w:rsidRDefault="009E466C" w:rsidP="009E466C">
            <w:pPr>
              <w:autoSpaceDE w:val="0"/>
              <w:autoSpaceDN w:val="0"/>
              <w:adjustRightInd w:val="0"/>
              <w:jc w:val="both"/>
              <w:outlineLvl w:val="0"/>
            </w:pPr>
            <w:r w:rsidRPr="00A01844">
              <w:t xml:space="preserve">к Порядку предоставления субсидий </w:t>
            </w:r>
            <w:r>
              <w:t>из бюджета Омсукчанского горо</w:t>
            </w:r>
            <w:r>
              <w:t>д</w:t>
            </w:r>
            <w:r>
              <w:t xml:space="preserve">ского округа </w:t>
            </w:r>
            <w:r w:rsidRPr="00A01844">
              <w:t>юр</w:t>
            </w:r>
            <w:r w:rsidRPr="00A01844">
              <w:t>и</w:t>
            </w:r>
            <w:r w:rsidRPr="00A01844">
              <w:t>дическим лицам, индивидуальным предпринимателям</w:t>
            </w:r>
            <w:r>
              <w:t xml:space="preserve"> </w:t>
            </w:r>
            <w:r w:rsidRPr="00A01844">
              <w:t xml:space="preserve">в целях </w:t>
            </w:r>
            <w:r>
              <w:t>возмещения</w:t>
            </w:r>
            <w:r w:rsidRPr="00A01844">
              <w:t xml:space="preserve"> </w:t>
            </w:r>
            <w:r>
              <w:t xml:space="preserve">затрат при </w:t>
            </w:r>
            <w:r w:rsidRPr="00A01844">
              <w:t>ок</w:t>
            </w:r>
            <w:r w:rsidRPr="00A01844">
              <w:t>а</w:t>
            </w:r>
            <w:r w:rsidRPr="00A01844">
              <w:t>зани</w:t>
            </w:r>
            <w:r>
              <w:t>и</w:t>
            </w:r>
            <w:r w:rsidRPr="00A01844">
              <w:t xml:space="preserve"> услуг населению Омсукча</w:t>
            </w:r>
            <w:r w:rsidRPr="00A01844">
              <w:t>н</w:t>
            </w:r>
            <w:r w:rsidRPr="00A01844">
              <w:t>ского городского округа</w:t>
            </w:r>
            <w:r>
              <w:t xml:space="preserve"> по вывозу жидких бытовых о</w:t>
            </w:r>
            <w:r>
              <w:t>т</w:t>
            </w:r>
            <w:r>
              <w:t>ходов</w:t>
            </w:r>
          </w:p>
        </w:tc>
      </w:tr>
    </w:tbl>
    <w:p w:rsidR="004112B0" w:rsidRPr="00A01844" w:rsidRDefault="004112B0" w:rsidP="004112B0">
      <w:pPr>
        <w:jc w:val="center"/>
      </w:pPr>
    </w:p>
    <w:p w:rsidR="004112B0" w:rsidRPr="00A01844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A01844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801C2D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801C2D">
        <w:rPr>
          <w:b/>
          <w:bCs/>
        </w:rPr>
        <w:t>ЗАЯВЛЕНИЕ НА ПРЕДОСТАВЛЕНИЕ СУБСИДИИ</w:t>
      </w:r>
    </w:p>
    <w:p w:rsidR="004112B0" w:rsidRPr="00801C2D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801C2D">
        <w:rPr>
          <w:b/>
          <w:bCs/>
        </w:rPr>
        <w:t>(форма)</w:t>
      </w:r>
    </w:p>
    <w:p w:rsidR="004112B0" w:rsidRPr="00801C2D" w:rsidRDefault="004112B0" w:rsidP="004112B0">
      <w:pPr>
        <w:autoSpaceDE w:val="0"/>
        <w:autoSpaceDN w:val="0"/>
        <w:adjustRightInd w:val="0"/>
        <w:jc w:val="right"/>
        <w:rPr>
          <w:b/>
          <w:bCs/>
        </w:rPr>
      </w:pPr>
    </w:p>
    <w:p w:rsidR="009E466C" w:rsidRDefault="00AA6CD9" w:rsidP="004112B0">
      <w:pPr>
        <w:autoSpaceDE w:val="0"/>
        <w:autoSpaceDN w:val="0"/>
        <w:adjustRightInd w:val="0"/>
        <w:ind w:left="4962"/>
        <w:rPr>
          <w:bCs/>
        </w:rPr>
      </w:pPr>
      <w:r w:rsidRPr="00801C2D">
        <w:rPr>
          <w:bCs/>
        </w:rPr>
        <w:t>Главе</w:t>
      </w:r>
      <w:r w:rsidR="004112B0" w:rsidRPr="00801C2D">
        <w:rPr>
          <w:bCs/>
        </w:rPr>
        <w:t xml:space="preserve"> администрации Омсукчанского </w:t>
      </w:r>
    </w:p>
    <w:p w:rsidR="004112B0" w:rsidRPr="00801C2D" w:rsidRDefault="004112B0" w:rsidP="004112B0">
      <w:pPr>
        <w:autoSpaceDE w:val="0"/>
        <w:autoSpaceDN w:val="0"/>
        <w:adjustRightInd w:val="0"/>
        <w:ind w:left="4962"/>
        <w:rPr>
          <w:bCs/>
        </w:rPr>
      </w:pPr>
      <w:r w:rsidRPr="00801C2D">
        <w:rPr>
          <w:bCs/>
        </w:rPr>
        <w:t>горо</w:t>
      </w:r>
      <w:r w:rsidRPr="00801C2D">
        <w:rPr>
          <w:bCs/>
        </w:rPr>
        <w:t>д</w:t>
      </w:r>
      <w:r w:rsidRPr="00801C2D">
        <w:rPr>
          <w:bCs/>
        </w:rPr>
        <w:t>ского округа</w:t>
      </w:r>
    </w:p>
    <w:p w:rsidR="004112B0" w:rsidRPr="00801C2D" w:rsidRDefault="004112B0" w:rsidP="004112B0">
      <w:pPr>
        <w:autoSpaceDE w:val="0"/>
        <w:autoSpaceDN w:val="0"/>
        <w:adjustRightInd w:val="0"/>
        <w:ind w:left="4962"/>
        <w:rPr>
          <w:bCs/>
        </w:rPr>
      </w:pPr>
    </w:p>
    <w:p w:rsidR="004112B0" w:rsidRPr="00801C2D" w:rsidRDefault="004112B0" w:rsidP="004112B0">
      <w:pPr>
        <w:autoSpaceDE w:val="0"/>
        <w:autoSpaceDN w:val="0"/>
        <w:adjustRightInd w:val="0"/>
        <w:ind w:left="4962"/>
        <w:rPr>
          <w:bCs/>
        </w:rPr>
      </w:pPr>
      <w:r w:rsidRPr="00801C2D">
        <w:rPr>
          <w:bCs/>
        </w:rPr>
        <w:t xml:space="preserve">__________________________________ </w:t>
      </w:r>
    </w:p>
    <w:p w:rsidR="004112B0" w:rsidRPr="00801C2D" w:rsidRDefault="004112B0" w:rsidP="004112B0">
      <w:pPr>
        <w:pStyle w:val="ConsPlusNonformat"/>
        <w:rPr>
          <w:sz w:val="24"/>
          <w:szCs w:val="24"/>
        </w:rPr>
      </w:pPr>
      <w:bookmarkStart w:id="1" w:name="Par115"/>
      <w:bookmarkEnd w:id="1"/>
    </w:p>
    <w:p w:rsidR="004112B0" w:rsidRPr="00801C2D" w:rsidRDefault="004112B0" w:rsidP="004112B0">
      <w:pPr>
        <w:pStyle w:val="ConsPlusNonformat"/>
        <w:rPr>
          <w:sz w:val="24"/>
          <w:szCs w:val="24"/>
        </w:rPr>
      </w:pP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Место государственной регистрации: ______________________________</w:t>
      </w: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</w:t>
      </w:r>
    </w:p>
    <w:p w:rsidR="004112B0" w:rsidRPr="00801C2D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предоставления субсидии в размере ________________________________________________________________ рублей </w:t>
      </w:r>
    </w:p>
    <w:p w:rsidR="004112B0" w:rsidRPr="00801C2D" w:rsidRDefault="004112B0" w:rsidP="0041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1C2D">
        <w:rPr>
          <w:spacing w:val="-6"/>
        </w:rPr>
        <w:t>из  бюджета Омсукчанского городского округа</w:t>
      </w:r>
      <w:r w:rsidRPr="00801C2D">
        <w:t xml:space="preserve"> на возмещение </w:t>
      </w:r>
      <w:r w:rsidR="004D5FFA" w:rsidRPr="00801C2D">
        <w:t xml:space="preserve">затрат </w:t>
      </w:r>
      <w:r w:rsidRPr="00801C2D">
        <w:t xml:space="preserve">при оказании услуг </w:t>
      </w:r>
      <w:r w:rsidR="00AA6CD9" w:rsidRPr="00801C2D">
        <w:t xml:space="preserve">по вывозу ЖБО </w:t>
      </w:r>
      <w:r w:rsidRPr="00801C2D">
        <w:t>населению Омсукчанского городского округа, проживающему в многоква</w:t>
      </w:r>
      <w:r w:rsidRPr="00801C2D">
        <w:t>р</w:t>
      </w:r>
      <w:r w:rsidRPr="00801C2D">
        <w:t>тирных д</w:t>
      </w:r>
      <w:r w:rsidRPr="00801C2D">
        <w:t>о</w:t>
      </w:r>
      <w:r w:rsidRPr="00801C2D">
        <w:t>мах, не подключенных к централизованной системе водоотведения.</w:t>
      </w:r>
    </w:p>
    <w:p w:rsidR="004112B0" w:rsidRPr="00801C2D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2D">
        <w:rPr>
          <w:rFonts w:ascii="Times New Roman" w:hAnsi="Times New Roman" w:cs="Times New Roman"/>
          <w:bCs/>
          <w:sz w:val="24"/>
          <w:szCs w:val="24"/>
        </w:rPr>
        <w:t>Документы, необходимые для</w:t>
      </w:r>
      <w:r w:rsidRPr="00801C2D">
        <w:rPr>
          <w:rFonts w:ascii="Times New Roman" w:hAnsi="Times New Roman" w:cs="Times New Roman"/>
          <w:sz w:val="24"/>
          <w:szCs w:val="24"/>
        </w:rPr>
        <w:t xml:space="preserve"> предоставления субсидий, прилагаются.</w:t>
      </w:r>
    </w:p>
    <w:p w:rsidR="004112B0" w:rsidRPr="00801C2D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Приложение.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_______________________________________________________________.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Руководитель          ___________________/____________________________/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7F5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Дата подачи заявления «____» ____________ 201___г.</w:t>
      </w:r>
    </w:p>
    <w:p w:rsidR="00E357F5" w:rsidRPr="00E357F5" w:rsidRDefault="00E357F5" w:rsidP="00E357F5"/>
    <w:p w:rsidR="00E357F5" w:rsidRDefault="00E357F5" w:rsidP="00E357F5"/>
    <w:p w:rsidR="00E357F5" w:rsidRDefault="00E357F5" w:rsidP="00E357F5">
      <w:pPr>
        <w:tabs>
          <w:tab w:val="left" w:pos="2404"/>
        </w:tabs>
        <w:jc w:val="center"/>
      </w:pPr>
      <w:r>
        <w:t>__________________</w:t>
      </w:r>
    </w:p>
    <w:p w:rsidR="00E357F5" w:rsidRDefault="00E357F5" w:rsidP="00E357F5"/>
    <w:p w:rsidR="004112B0" w:rsidRPr="00E357F5" w:rsidRDefault="004112B0" w:rsidP="00E357F5">
      <w:pPr>
        <w:sectPr w:rsidR="004112B0" w:rsidRPr="00E357F5" w:rsidSect="005B2308">
          <w:pgSz w:w="11906" w:h="16840" w:code="9"/>
          <w:pgMar w:top="1134" w:right="851" w:bottom="567" w:left="1701" w:header="680" w:footer="680" w:gutter="0"/>
          <w:cols w:space="720"/>
          <w:noEndnote/>
          <w:titlePg/>
          <w:docGrid w:linePitch="381"/>
        </w:sect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E466C" w:rsidTr="009E466C">
        <w:trPr>
          <w:jc w:val="right"/>
        </w:trPr>
        <w:tc>
          <w:tcPr>
            <w:tcW w:w="4077" w:type="dxa"/>
          </w:tcPr>
          <w:p w:rsidR="009E466C" w:rsidRPr="00A01844" w:rsidRDefault="009E466C" w:rsidP="009E466C">
            <w:pPr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3" type="#_x0000_t202" style="position:absolute;margin-left:257.5pt;margin-top:-4.85pt;width:227.15pt;height:3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" filled="f" stroked="f">
                  <v:textbox>
                    <w:txbxContent>
                      <w:p w:rsidR="00E45F49" w:rsidRDefault="00E45F49" w:rsidP="009E466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E45F49" w:rsidRDefault="00E45F49" w:rsidP="009E466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E45F49" w:rsidRPr="00AF1120" w:rsidRDefault="00E45F49" w:rsidP="009E466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A01844">
              <w:t>Приложение № 2</w:t>
            </w:r>
          </w:p>
          <w:p w:rsidR="009E466C" w:rsidRDefault="009E466C" w:rsidP="009E466C">
            <w:pPr>
              <w:autoSpaceDE w:val="0"/>
              <w:autoSpaceDN w:val="0"/>
              <w:adjustRightInd w:val="0"/>
              <w:jc w:val="both"/>
              <w:outlineLvl w:val="0"/>
            </w:pPr>
            <w:r w:rsidRPr="00A01844">
              <w:t xml:space="preserve">к Порядку предоставления субсидий </w:t>
            </w:r>
            <w:r>
              <w:t>из бюджета Омсукчанского горо</w:t>
            </w:r>
            <w:r>
              <w:t>д</w:t>
            </w:r>
            <w:r>
              <w:t xml:space="preserve">ского округа </w:t>
            </w:r>
            <w:r w:rsidRPr="00A01844">
              <w:t>юридич</w:t>
            </w:r>
            <w:r w:rsidRPr="00A01844">
              <w:t>е</w:t>
            </w:r>
            <w:r w:rsidRPr="00A01844">
              <w:t>ским лицам, индивидуальным предпринимателям</w:t>
            </w:r>
            <w:r>
              <w:t xml:space="preserve"> </w:t>
            </w:r>
            <w:r w:rsidRPr="00A01844">
              <w:t xml:space="preserve">в целях </w:t>
            </w:r>
            <w:r>
              <w:t>возмещения</w:t>
            </w:r>
            <w:r w:rsidRPr="00A01844">
              <w:t xml:space="preserve"> </w:t>
            </w:r>
            <w:r>
              <w:t xml:space="preserve">затрат при </w:t>
            </w:r>
            <w:r w:rsidRPr="00A01844">
              <w:t>ок</w:t>
            </w:r>
            <w:r w:rsidRPr="00A01844">
              <w:t>а</w:t>
            </w:r>
            <w:r w:rsidRPr="00A01844">
              <w:t>зани</w:t>
            </w:r>
            <w:r>
              <w:t>и</w:t>
            </w:r>
            <w:r w:rsidRPr="00A01844">
              <w:t xml:space="preserve"> услуг населению Омсукча</w:t>
            </w:r>
            <w:r w:rsidRPr="00A01844">
              <w:t>н</w:t>
            </w:r>
            <w:r w:rsidRPr="00A01844">
              <w:t>ского городского окр</w:t>
            </w:r>
            <w:r w:rsidRPr="00A01844">
              <w:t>у</w:t>
            </w:r>
            <w:r w:rsidRPr="00A01844">
              <w:t>га</w:t>
            </w:r>
            <w:r>
              <w:t xml:space="preserve"> по вывозу жидких бытовых отходов</w:t>
            </w:r>
          </w:p>
        </w:tc>
      </w:tr>
    </w:tbl>
    <w:p w:rsidR="004112B0" w:rsidRPr="00A01844" w:rsidRDefault="004112B0" w:rsidP="004112B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 xml:space="preserve">Плановый расчет субсидии 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 xml:space="preserve">на возмещение </w:t>
      </w:r>
      <w:r w:rsidR="004D5FFA">
        <w:rPr>
          <w:sz w:val="22"/>
          <w:szCs w:val="28"/>
        </w:rPr>
        <w:t>затрат</w:t>
      </w:r>
      <w:r w:rsidRPr="00907F63">
        <w:rPr>
          <w:sz w:val="22"/>
          <w:szCs w:val="28"/>
        </w:rPr>
        <w:t xml:space="preserve"> при оказании услуг 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>населению Омсукчанского городского округа по вывозу жидких бытовых отходов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>на ________________ год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/>
      </w:tblPr>
      <w:tblGrid>
        <w:gridCol w:w="808"/>
        <w:gridCol w:w="6725"/>
        <w:gridCol w:w="2268"/>
      </w:tblGrid>
      <w:tr w:rsidR="004112B0" w:rsidRPr="00907F63" w:rsidTr="004112B0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№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Плановое значение показателя</w:t>
            </w:r>
          </w:p>
        </w:tc>
      </w:tr>
      <w:tr w:rsidR="004112B0" w:rsidRPr="00907F63" w:rsidTr="004112B0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3</w:t>
            </w:r>
          </w:p>
        </w:tc>
      </w:tr>
      <w:tr w:rsidR="004112B0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F20A01" w:rsidRDefault="00BC6BFC" w:rsidP="0041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2B0" w:rsidRPr="00F20A01">
              <w:rPr>
                <w:sz w:val="20"/>
                <w:szCs w:val="20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B3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Плановые расходы при оказании услуг населению по вывозу ЖБО</w:t>
            </w:r>
            <w:r w:rsidR="004112B0" w:rsidRPr="00F20A01">
              <w:rPr>
                <w:sz w:val="20"/>
                <w:szCs w:val="20"/>
              </w:rPr>
              <w:t xml:space="preserve">, </w:t>
            </w:r>
          </w:p>
          <w:p w:rsidR="004112B0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Р п</w:t>
            </w:r>
            <w:r w:rsidR="004112B0" w:rsidRPr="00F20A01">
              <w:rPr>
                <w:sz w:val="20"/>
                <w:szCs w:val="20"/>
              </w:rPr>
              <w:t xml:space="preserve"> (рубли)</w:t>
            </w:r>
            <w:r w:rsidRPr="00F20A01">
              <w:rPr>
                <w:sz w:val="20"/>
                <w:szCs w:val="20"/>
              </w:rPr>
              <w:t>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 </w:t>
            </w:r>
          </w:p>
        </w:tc>
      </w:tr>
      <w:tr w:rsidR="00BA42B3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907F63" w:rsidRDefault="00BA42B3" w:rsidP="004112B0">
            <w:pPr>
              <w:jc w:val="center"/>
              <w:rPr>
                <w:sz w:val="22"/>
              </w:rPr>
            </w:pPr>
          </w:p>
        </w:tc>
      </w:tr>
      <w:tr w:rsidR="00BA42B3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907F63" w:rsidRDefault="00BA42B3" w:rsidP="004112B0">
            <w:pPr>
              <w:jc w:val="center"/>
              <w:rPr>
                <w:sz w:val="22"/>
              </w:rPr>
            </w:pPr>
          </w:p>
        </w:tc>
      </w:tr>
      <w:tr w:rsidR="00BA42B3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907F63" w:rsidRDefault="00BA42B3" w:rsidP="004112B0">
            <w:pPr>
              <w:jc w:val="center"/>
              <w:rPr>
                <w:sz w:val="22"/>
              </w:rPr>
            </w:pPr>
          </w:p>
        </w:tc>
      </w:tr>
      <w:tr w:rsidR="00BA42B3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907F63" w:rsidRDefault="00BA42B3" w:rsidP="004112B0">
            <w:pPr>
              <w:jc w:val="center"/>
              <w:rPr>
                <w:sz w:val="22"/>
              </w:rPr>
            </w:pPr>
          </w:p>
        </w:tc>
      </w:tr>
      <w:tr w:rsidR="00BA42B3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907F63" w:rsidRDefault="00BA42B3" w:rsidP="004112B0">
            <w:pPr>
              <w:jc w:val="center"/>
              <w:rPr>
                <w:sz w:val="22"/>
              </w:rPr>
            </w:pPr>
          </w:p>
        </w:tc>
      </w:tr>
      <w:tr w:rsidR="00BA42B3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Приобретение запчастей</w:t>
            </w:r>
            <w:r w:rsidR="005A04AD">
              <w:rPr>
                <w:sz w:val="20"/>
                <w:szCs w:val="20"/>
              </w:rPr>
              <w:t>, других ТМЦ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907F63" w:rsidRDefault="00BA42B3" w:rsidP="004112B0">
            <w:pPr>
              <w:jc w:val="center"/>
              <w:rPr>
                <w:sz w:val="22"/>
              </w:rPr>
            </w:pPr>
          </w:p>
        </w:tc>
      </w:tr>
      <w:tr w:rsidR="00BA42B3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Техническое обслуживание специализированной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907F63" w:rsidRDefault="00BA42B3" w:rsidP="004112B0">
            <w:pPr>
              <w:jc w:val="center"/>
              <w:rPr>
                <w:sz w:val="22"/>
              </w:rPr>
            </w:pPr>
          </w:p>
        </w:tc>
      </w:tr>
      <w:tr w:rsidR="00BA42B3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F20A01" w:rsidRDefault="00BA42B3" w:rsidP="00BA42B3">
            <w:pPr>
              <w:rPr>
                <w:sz w:val="20"/>
                <w:szCs w:val="20"/>
              </w:rPr>
            </w:pPr>
            <w:r w:rsidRPr="00F20A01">
              <w:rPr>
                <w:sz w:val="20"/>
                <w:szCs w:val="20"/>
              </w:rPr>
              <w:t>Прочие расходы на содержание специализированной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907F63" w:rsidRDefault="00BA42B3" w:rsidP="004112B0">
            <w:pPr>
              <w:jc w:val="center"/>
              <w:rPr>
                <w:sz w:val="22"/>
              </w:rPr>
            </w:pPr>
          </w:p>
        </w:tc>
      </w:tr>
      <w:tr w:rsidR="00BC6BFC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FC" w:rsidRPr="00F20A01" w:rsidRDefault="00BC6BFC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FC" w:rsidRPr="00F20A01" w:rsidRDefault="00BC6BFC" w:rsidP="00BA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FC" w:rsidRPr="00907F63" w:rsidRDefault="00BC6BFC" w:rsidP="004112B0">
            <w:pPr>
              <w:jc w:val="center"/>
              <w:rPr>
                <w:sz w:val="22"/>
              </w:rPr>
            </w:pPr>
          </w:p>
        </w:tc>
      </w:tr>
      <w:tr w:rsidR="005A04AD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AD" w:rsidRPr="00F20A01" w:rsidRDefault="005A04AD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AD" w:rsidRDefault="005A04AD" w:rsidP="00BA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использование специализированной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AD" w:rsidRPr="00907F63" w:rsidRDefault="005A04AD" w:rsidP="004112B0">
            <w:pPr>
              <w:jc w:val="center"/>
              <w:rPr>
                <w:sz w:val="22"/>
              </w:rPr>
            </w:pPr>
          </w:p>
        </w:tc>
      </w:tr>
      <w:tr w:rsidR="004112B0" w:rsidRPr="00A01844" w:rsidTr="004112B0">
        <w:trPr>
          <w:trHeight w:val="375"/>
        </w:trPr>
        <w:tc>
          <w:tcPr>
            <w:tcW w:w="75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112B0" w:rsidRPr="00A01844" w:rsidTr="004112B0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ind w:right="-5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</w:t>
            </w: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4112B0" w:rsidRPr="00A01844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112B0" w:rsidRPr="00A01844" w:rsidTr="004112B0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4112B0" w:rsidRPr="00A01844" w:rsidTr="004112B0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М.П.</w:t>
            </w: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</w:tr>
      <w:tr w:rsidR="004112B0" w:rsidRPr="00A01844" w:rsidTr="004112B0">
        <w:trPr>
          <w:trHeight w:val="283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Pr="00A01844" w:rsidRDefault="004112B0" w:rsidP="004112B0">
            <w:pPr>
              <w:rPr>
                <w:b/>
                <w:bCs/>
                <w:sz w:val="22"/>
                <w:szCs w:val="28"/>
              </w:rPr>
            </w:pPr>
            <w:r w:rsidRPr="00A01844">
              <w:rPr>
                <w:b/>
                <w:bCs/>
                <w:sz w:val="22"/>
                <w:szCs w:val="28"/>
              </w:rPr>
              <w:t>Согласовано: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</w:tr>
      <w:tr w:rsidR="004112B0" w:rsidRPr="00A01844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A01844" w:rsidRDefault="00BA42B3" w:rsidP="004112B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Председатель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112B0" w:rsidRPr="00A01844" w:rsidTr="004112B0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4112B0" w:rsidRPr="00A01844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A01844" w:rsidRDefault="00BA42B3" w:rsidP="004112B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Члены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112B0" w:rsidRPr="00A01844" w:rsidTr="004112B0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</w:tbl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F20A01" w:rsidRDefault="00E357F5" w:rsidP="00E357F5">
      <w:pPr>
        <w:jc w:val="center"/>
      </w:pPr>
      <w:r>
        <w:t>___________________</w:t>
      </w:r>
    </w:p>
    <w:p w:rsidR="00F20A01" w:rsidRDefault="00F20A01" w:rsidP="00BA42B3">
      <w:pPr>
        <w:ind w:left="4956" w:firstLine="714"/>
        <w:jc w:val="both"/>
      </w:pPr>
    </w:p>
    <w:p w:rsidR="00BC6BFC" w:rsidRDefault="00BC6BFC" w:rsidP="00BA42B3">
      <w:pPr>
        <w:ind w:left="4956" w:firstLine="714"/>
        <w:jc w:val="both"/>
      </w:pPr>
    </w:p>
    <w:p w:rsidR="00BC6BFC" w:rsidRDefault="00BC6BFC" w:rsidP="00BA42B3">
      <w:pPr>
        <w:ind w:left="4956" w:firstLine="714"/>
        <w:jc w:val="both"/>
      </w:pPr>
    </w:p>
    <w:p w:rsidR="00BC6BFC" w:rsidRDefault="00BC6BFC" w:rsidP="00BA42B3">
      <w:pPr>
        <w:ind w:left="4956" w:firstLine="714"/>
        <w:jc w:val="both"/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E466C" w:rsidTr="00E357F5">
        <w:trPr>
          <w:jc w:val="right"/>
        </w:trPr>
        <w:tc>
          <w:tcPr>
            <w:tcW w:w="4077" w:type="dxa"/>
          </w:tcPr>
          <w:p w:rsidR="009E466C" w:rsidRPr="00A01844" w:rsidRDefault="009E466C" w:rsidP="009E466C">
            <w:pPr>
              <w:jc w:val="both"/>
            </w:pPr>
            <w:r w:rsidRPr="00A01844">
              <w:lastRenderedPageBreak/>
              <w:t xml:space="preserve">Приложение № </w:t>
            </w:r>
            <w:r>
              <w:t>3</w:t>
            </w:r>
          </w:p>
          <w:p w:rsidR="009E466C" w:rsidRDefault="009E466C" w:rsidP="009E466C">
            <w:pPr>
              <w:autoSpaceDE w:val="0"/>
              <w:autoSpaceDN w:val="0"/>
              <w:adjustRightInd w:val="0"/>
              <w:jc w:val="both"/>
              <w:outlineLvl w:val="0"/>
            </w:pPr>
            <w:r w:rsidRPr="00A01844">
              <w:t xml:space="preserve">к Порядку предоставления субсидий </w:t>
            </w:r>
            <w:r>
              <w:t>из бюджета Омсукчанского горо</w:t>
            </w:r>
            <w:r>
              <w:t>д</w:t>
            </w:r>
            <w:r>
              <w:t xml:space="preserve">ского округа </w:t>
            </w:r>
            <w:r w:rsidRPr="00A01844">
              <w:t>юридич</w:t>
            </w:r>
            <w:r w:rsidRPr="00A01844">
              <w:t>е</w:t>
            </w:r>
            <w:r w:rsidRPr="00A01844">
              <w:t>ским лицам, индивидуальным предпринимателям</w:t>
            </w:r>
            <w:r>
              <w:t xml:space="preserve"> </w:t>
            </w:r>
            <w:r w:rsidRPr="00A01844">
              <w:t xml:space="preserve">в целях </w:t>
            </w:r>
            <w:r>
              <w:t>возмещения</w:t>
            </w:r>
            <w:r w:rsidRPr="00A01844">
              <w:t xml:space="preserve"> </w:t>
            </w:r>
            <w:r>
              <w:t xml:space="preserve">затрат при </w:t>
            </w:r>
            <w:r w:rsidRPr="00A01844">
              <w:t>ок</w:t>
            </w:r>
            <w:r w:rsidRPr="00A01844">
              <w:t>а</w:t>
            </w:r>
            <w:r w:rsidRPr="00A01844">
              <w:t>зани</w:t>
            </w:r>
            <w:r>
              <w:t>и</w:t>
            </w:r>
            <w:r w:rsidRPr="00A01844">
              <w:t xml:space="preserve"> услуг населению Омсукча</w:t>
            </w:r>
            <w:r w:rsidRPr="00A01844">
              <w:t>н</w:t>
            </w:r>
            <w:r w:rsidRPr="00A01844">
              <w:t>ского городского окр</w:t>
            </w:r>
            <w:r w:rsidRPr="00A01844">
              <w:t>у</w:t>
            </w:r>
            <w:r w:rsidRPr="00A01844">
              <w:t>га</w:t>
            </w:r>
            <w:r>
              <w:t xml:space="preserve"> по вывозу жидких бытовых отходов</w:t>
            </w:r>
          </w:p>
        </w:tc>
      </w:tr>
    </w:tbl>
    <w:p w:rsidR="001F2A79" w:rsidRDefault="001F2A79" w:rsidP="004112B0">
      <w:pPr>
        <w:autoSpaceDE w:val="0"/>
        <w:autoSpaceDN w:val="0"/>
        <w:adjustRightInd w:val="0"/>
        <w:ind w:left="4956" w:firstLine="708"/>
      </w:pPr>
    </w:p>
    <w:p w:rsidR="001F2A79" w:rsidRDefault="001F2A79" w:rsidP="004112B0">
      <w:pPr>
        <w:autoSpaceDE w:val="0"/>
        <w:autoSpaceDN w:val="0"/>
        <w:adjustRightInd w:val="0"/>
        <w:ind w:left="4956" w:firstLine="708"/>
      </w:pPr>
    </w:p>
    <w:p w:rsidR="001F2A79" w:rsidRDefault="001F2A79" w:rsidP="001F2A79">
      <w:pPr>
        <w:autoSpaceDE w:val="0"/>
        <w:autoSpaceDN w:val="0"/>
        <w:adjustRightInd w:val="0"/>
        <w:ind w:left="4248"/>
        <w:rPr>
          <w:b/>
          <w:sz w:val="28"/>
          <w:szCs w:val="28"/>
        </w:rPr>
      </w:pPr>
    </w:p>
    <w:p w:rsidR="001F2A79" w:rsidRPr="001F2A79" w:rsidRDefault="001F2A79" w:rsidP="001F2A79">
      <w:pPr>
        <w:autoSpaceDE w:val="0"/>
        <w:autoSpaceDN w:val="0"/>
        <w:adjustRightInd w:val="0"/>
        <w:ind w:left="4248"/>
        <w:rPr>
          <w:b/>
          <w:sz w:val="28"/>
          <w:szCs w:val="28"/>
        </w:rPr>
      </w:pPr>
      <w:r w:rsidRPr="001F2A79">
        <w:rPr>
          <w:b/>
          <w:sz w:val="28"/>
          <w:szCs w:val="28"/>
        </w:rPr>
        <w:t>Состав</w:t>
      </w:r>
    </w:p>
    <w:p w:rsidR="001F2A79" w:rsidRDefault="001F2A79" w:rsidP="001F2A7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F2A79">
        <w:rPr>
          <w:b/>
          <w:sz w:val="28"/>
          <w:szCs w:val="28"/>
        </w:rPr>
        <w:t>Комиссии по принятию решения о предоставлении субсидии</w:t>
      </w:r>
    </w:p>
    <w:p w:rsidR="001F2A79" w:rsidRDefault="001F2A79" w:rsidP="001F2A7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F2A79" w:rsidRDefault="001F2A79" w:rsidP="001F2A7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77"/>
      </w:tblGrid>
      <w:tr w:rsidR="00E357F5" w:rsidTr="00E357F5">
        <w:tc>
          <w:tcPr>
            <w:tcW w:w="2660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Макаров С.Н.</w:t>
            </w:r>
          </w:p>
        </w:tc>
        <w:tc>
          <w:tcPr>
            <w:tcW w:w="7477" w:type="dxa"/>
          </w:tcPr>
          <w:p w:rsidR="00E357F5" w:rsidRPr="001F2A79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2A7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F2A79">
              <w:rPr>
                <w:sz w:val="28"/>
                <w:szCs w:val="28"/>
              </w:rPr>
              <w:t xml:space="preserve"> администрации Омсукчанского </w:t>
            </w:r>
            <w:r>
              <w:rPr>
                <w:sz w:val="28"/>
                <w:szCs w:val="28"/>
              </w:rPr>
              <w:t xml:space="preserve"> </w:t>
            </w:r>
            <w:r w:rsidRPr="001F2A79">
              <w:rPr>
                <w:sz w:val="28"/>
                <w:szCs w:val="28"/>
              </w:rPr>
              <w:t>городского о</w:t>
            </w:r>
            <w:r w:rsidRPr="001F2A79">
              <w:rPr>
                <w:sz w:val="28"/>
                <w:szCs w:val="28"/>
              </w:rPr>
              <w:t>к</w:t>
            </w:r>
            <w:r w:rsidRPr="001F2A79">
              <w:rPr>
                <w:sz w:val="28"/>
                <w:szCs w:val="28"/>
              </w:rPr>
              <w:t>руга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357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Комиссии;</w:t>
            </w:r>
          </w:p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7F5" w:rsidTr="00E357F5">
        <w:tc>
          <w:tcPr>
            <w:tcW w:w="2660" w:type="dxa"/>
          </w:tcPr>
          <w:p w:rsidR="00E357F5" w:rsidRDefault="00E357F5" w:rsidP="00E45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Гутиева О.В.</w:t>
            </w:r>
          </w:p>
        </w:tc>
        <w:tc>
          <w:tcPr>
            <w:tcW w:w="7477" w:type="dxa"/>
          </w:tcPr>
          <w:p w:rsidR="00E357F5" w:rsidRDefault="00E357F5" w:rsidP="00B153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бухгалтер </w:t>
            </w:r>
            <w:r w:rsidRPr="001F2A79">
              <w:rPr>
                <w:sz w:val="28"/>
                <w:szCs w:val="28"/>
              </w:rPr>
              <w:t>Управления ЖКХ и градостроительс</w:t>
            </w:r>
            <w:r w:rsidRPr="001F2A79">
              <w:rPr>
                <w:sz w:val="28"/>
                <w:szCs w:val="28"/>
              </w:rPr>
              <w:t>т</w:t>
            </w:r>
            <w:r w:rsidRPr="001F2A79">
              <w:rPr>
                <w:sz w:val="28"/>
                <w:szCs w:val="28"/>
              </w:rPr>
              <w:t xml:space="preserve">ва администрации </w:t>
            </w:r>
            <w:r>
              <w:rPr>
                <w:sz w:val="28"/>
                <w:szCs w:val="28"/>
              </w:rPr>
              <w:t xml:space="preserve">Омсукчанского </w:t>
            </w:r>
            <w:r w:rsidRPr="001F2A79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ретарь </w:t>
            </w:r>
            <w:r w:rsidR="00B1538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омиссии.</w:t>
            </w:r>
          </w:p>
        </w:tc>
      </w:tr>
    </w:tbl>
    <w:p w:rsidR="00E357F5" w:rsidRDefault="00E357F5" w:rsidP="001F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A79" w:rsidRDefault="001F2A79" w:rsidP="00E357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F2A79" w:rsidRDefault="001F2A79" w:rsidP="001F2A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77"/>
      </w:tblGrid>
      <w:tr w:rsidR="00E357F5" w:rsidTr="00E357F5">
        <w:tc>
          <w:tcPr>
            <w:tcW w:w="2660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 xml:space="preserve">Кистанов </w:t>
            </w:r>
            <w:r>
              <w:rPr>
                <w:sz w:val="28"/>
                <w:szCs w:val="28"/>
              </w:rPr>
              <w:t>О.В.</w:t>
            </w:r>
          </w:p>
        </w:tc>
        <w:tc>
          <w:tcPr>
            <w:tcW w:w="7477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F2A79">
              <w:rPr>
                <w:sz w:val="28"/>
                <w:szCs w:val="28"/>
              </w:rPr>
              <w:t xml:space="preserve"> заместитель главы администрации Омсукчанского горо</w:t>
            </w:r>
            <w:r w:rsidRPr="001F2A79">
              <w:rPr>
                <w:sz w:val="28"/>
                <w:szCs w:val="28"/>
              </w:rPr>
              <w:t>д</w:t>
            </w:r>
            <w:r w:rsidRPr="001F2A79">
              <w:rPr>
                <w:sz w:val="28"/>
                <w:szCs w:val="28"/>
              </w:rPr>
              <w:t>ского округа</w:t>
            </w:r>
            <w:r>
              <w:rPr>
                <w:sz w:val="28"/>
                <w:szCs w:val="28"/>
              </w:rPr>
              <w:t>;</w:t>
            </w:r>
          </w:p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7F5" w:rsidTr="00E357F5">
        <w:tc>
          <w:tcPr>
            <w:tcW w:w="2660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Личман Е.Г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- руководитель Комитета финансов, заместитель главы а</w:t>
            </w:r>
            <w:r w:rsidRPr="001F2A79">
              <w:rPr>
                <w:sz w:val="28"/>
                <w:szCs w:val="28"/>
              </w:rPr>
              <w:t>д</w:t>
            </w:r>
            <w:r w:rsidRPr="001F2A79">
              <w:rPr>
                <w:sz w:val="28"/>
                <w:szCs w:val="28"/>
              </w:rPr>
              <w:t>министрации по финансовым вопросам</w:t>
            </w:r>
            <w:r>
              <w:rPr>
                <w:sz w:val="28"/>
                <w:szCs w:val="28"/>
              </w:rPr>
              <w:t>;</w:t>
            </w:r>
          </w:p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7F5" w:rsidTr="00E357F5">
        <w:tc>
          <w:tcPr>
            <w:tcW w:w="2660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Смаль В.И.</w:t>
            </w:r>
          </w:p>
        </w:tc>
        <w:tc>
          <w:tcPr>
            <w:tcW w:w="7477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-  начальник отдела экономики администрации Омсукча</w:t>
            </w:r>
            <w:r w:rsidRPr="001F2A79">
              <w:rPr>
                <w:sz w:val="28"/>
                <w:szCs w:val="28"/>
              </w:rPr>
              <w:t>н</w:t>
            </w:r>
            <w:r w:rsidRPr="001F2A79">
              <w:rPr>
                <w:sz w:val="28"/>
                <w:szCs w:val="28"/>
              </w:rPr>
              <w:t>ского горо</w:t>
            </w:r>
            <w:r w:rsidRPr="001F2A79">
              <w:rPr>
                <w:sz w:val="28"/>
                <w:szCs w:val="28"/>
              </w:rPr>
              <w:t>д</w:t>
            </w:r>
            <w:r w:rsidRPr="001F2A79">
              <w:rPr>
                <w:sz w:val="28"/>
                <w:szCs w:val="28"/>
              </w:rPr>
              <w:t>ского округа</w:t>
            </w:r>
            <w:r>
              <w:rPr>
                <w:sz w:val="28"/>
                <w:szCs w:val="28"/>
              </w:rPr>
              <w:t>;</w:t>
            </w:r>
          </w:p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7F5" w:rsidTr="00E357F5">
        <w:tc>
          <w:tcPr>
            <w:tcW w:w="2660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Л.Г.</w:t>
            </w:r>
          </w:p>
        </w:tc>
        <w:tc>
          <w:tcPr>
            <w:tcW w:w="7477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-  руководитель Управления ЖКХ и градостроительства а</w:t>
            </w:r>
            <w:r w:rsidRPr="001F2A79">
              <w:rPr>
                <w:sz w:val="28"/>
                <w:szCs w:val="28"/>
              </w:rPr>
              <w:t>д</w:t>
            </w:r>
            <w:r w:rsidRPr="001F2A79">
              <w:rPr>
                <w:sz w:val="28"/>
                <w:szCs w:val="28"/>
              </w:rPr>
              <w:t>министрации Омсукчанского горо</w:t>
            </w:r>
            <w:r w:rsidRPr="001F2A79">
              <w:rPr>
                <w:sz w:val="28"/>
                <w:szCs w:val="28"/>
              </w:rPr>
              <w:t>д</w:t>
            </w:r>
            <w:r w:rsidRPr="001F2A79">
              <w:rPr>
                <w:sz w:val="28"/>
                <w:szCs w:val="28"/>
              </w:rPr>
              <w:t>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357F5" w:rsidTr="00E357F5">
        <w:tc>
          <w:tcPr>
            <w:tcW w:w="2660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357F5" w:rsidRDefault="00E357F5" w:rsidP="00E357F5">
      <w:pPr>
        <w:autoSpaceDE w:val="0"/>
        <w:autoSpaceDN w:val="0"/>
        <w:adjustRightInd w:val="0"/>
        <w:jc w:val="center"/>
      </w:pPr>
    </w:p>
    <w:p w:rsidR="001F2A79" w:rsidRDefault="00E357F5" w:rsidP="00E357F5">
      <w:pPr>
        <w:autoSpaceDE w:val="0"/>
        <w:autoSpaceDN w:val="0"/>
        <w:adjustRightInd w:val="0"/>
        <w:jc w:val="center"/>
      </w:pPr>
      <w:r>
        <w:t>__________________</w:t>
      </w: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357F5" w:rsidTr="00E357F5">
        <w:trPr>
          <w:jc w:val="right"/>
        </w:trPr>
        <w:tc>
          <w:tcPr>
            <w:tcW w:w="4077" w:type="dxa"/>
          </w:tcPr>
          <w:p w:rsidR="00E357F5" w:rsidRPr="00A01844" w:rsidRDefault="00E357F5" w:rsidP="00E357F5">
            <w:pPr>
              <w:autoSpaceDE w:val="0"/>
              <w:autoSpaceDN w:val="0"/>
              <w:adjustRightInd w:val="0"/>
            </w:pPr>
            <w:r w:rsidRPr="00A01844">
              <w:lastRenderedPageBreak/>
              <w:t xml:space="preserve">Приложение № </w:t>
            </w:r>
            <w:r>
              <w:t>4</w:t>
            </w:r>
          </w:p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outlineLvl w:val="0"/>
            </w:pPr>
            <w:r w:rsidRPr="00A01844">
              <w:t xml:space="preserve">к Порядку предоставления субсидий </w:t>
            </w:r>
            <w:r>
              <w:t>из бюджета Омсукчанского горо</w:t>
            </w:r>
            <w:r>
              <w:t>д</w:t>
            </w:r>
            <w:r>
              <w:t xml:space="preserve">ского округа </w:t>
            </w:r>
            <w:r w:rsidRPr="00A01844">
              <w:t>юридич</w:t>
            </w:r>
            <w:r w:rsidRPr="00A01844">
              <w:t>е</w:t>
            </w:r>
            <w:r w:rsidRPr="00A01844">
              <w:t>ским лицам, индивидуальным предпринимателям</w:t>
            </w:r>
            <w:r>
              <w:t xml:space="preserve"> </w:t>
            </w:r>
            <w:r w:rsidRPr="00A01844">
              <w:t xml:space="preserve">в целях </w:t>
            </w:r>
            <w:r>
              <w:t>возмещения</w:t>
            </w:r>
            <w:r w:rsidRPr="00A01844">
              <w:t xml:space="preserve"> </w:t>
            </w:r>
            <w:r>
              <w:t xml:space="preserve">затрат при </w:t>
            </w:r>
            <w:r w:rsidRPr="00A01844">
              <w:t>ок</w:t>
            </w:r>
            <w:r w:rsidRPr="00A01844">
              <w:t>а</w:t>
            </w:r>
            <w:r w:rsidRPr="00A01844">
              <w:t>зани</w:t>
            </w:r>
            <w:r>
              <w:t>и</w:t>
            </w:r>
            <w:r w:rsidRPr="00A01844">
              <w:t xml:space="preserve"> услуг населению Омсукча</w:t>
            </w:r>
            <w:r w:rsidRPr="00A01844">
              <w:t>н</w:t>
            </w:r>
            <w:r w:rsidRPr="00A01844">
              <w:t>ского городского окр</w:t>
            </w:r>
            <w:r w:rsidRPr="00A01844">
              <w:t>у</w:t>
            </w:r>
            <w:r w:rsidRPr="00A01844">
              <w:t>га</w:t>
            </w:r>
            <w:r>
              <w:t xml:space="preserve"> по вывозу жидких бытовых отходов</w:t>
            </w:r>
          </w:p>
        </w:tc>
      </w:tr>
    </w:tbl>
    <w:p w:rsidR="004112B0" w:rsidRPr="00A01844" w:rsidRDefault="004112B0" w:rsidP="004112B0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4112B0" w:rsidRPr="002436CF" w:rsidRDefault="004112B0" w:rsidP="004112B0">
      <w:pPr>
        <w:autoSpaceDE w:val="0"/>
        <w:autoSpaceDN w:val="0"/>
        <w:adjustRightInd w:val="0"/>
        <w:jc w:val="center"/>
        <w:rPr>
          <w:b/>
        </w:rPr>
      </w:pPr>
      <w:r w:rsidRPr="002436CF">
        <w:rPr>
          <w:b/>
        </w:rPr>
        <w:t>Договор</w:t>
      </w:r>
    </w:p>
    <w:p w:rsidR="004112B0" w:rsidRPr="002436CF" w:rsidRDefault="004112B0" w:rsidP="004112B0">
      <w:pPr>
        <w:autoSpaceDE w:val="0"/>
        <w:autoSpaceDN w:val="0"/>
        <w:adjustRightInd w:val="0"/>
        <w:jc w:val="center"/>
      </w:pPr>
      <w:r w:rsidRPr="002436CF">
        <w:t xml:space="preserve">о предоставлении субсидии </w:t>
      </w:r>
    </w:p>
    <w:p w:rsidR="004112B0" w:rsidRPr="002436CF" w:rsidRDefault="004112B0" w:rsidP="004112B0">
      <w:pPr>
        <w:autoSpaceDE w:val="0"/>
        <w:autoSpaceDN w:val="0"/>
        <w:adjustRightInd w:val="0"/>
        <w:rPr>
          <w:b/>
        </w:rPr>
      </w:pP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>п. Омсукчан</w:t>
      </w:r>
      <w:r w:rsidRPr="002436CF">
        <w:tab/>
      </w:r>
      <w:r w:rsidRPr="002436CF">
        <w:tab/>
      </w:r>
      <w:r w:rsidRPr="002436CF">
        <w:tab/>
      </w:r>
      <w:r w:rsidRPr="002436CF">
        <w:tab/>
      </w:r>
      <w:r w:rsidRPr="002436CF">
        <w:tab/>
      </w:r>
      <w:r w:rsidRPr="002436CF">
        <w:tab/>
      </w:r>
      <w:r w:rsidRPr="002436CF">
        <w:tab/>
        <w:t>___  _______ 20_____г.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</w:p>
    <w:p w:rsidR="004112B0" w:rsidRPr="002436CF" w:rsidRDefault="004112B0" w:rsidP="004112B0">
      <w:pPr>
        <w:autoSpaceDE w:val="0"/>
        <w:autoSpaceDN w:val="0"/>
        <w:adjustRightInd w:val="0"/>
        <w:jc w:val="center"/>
      </w:pPr>
    </w:p>
    <w:p w:rsidR="004112B0" w:rsidRPr="002436CF" w:rsidRDefault="004112B0" w:rsidP="004112B0">
      <w:pPr>
        <w:autoSpaceDE w:val="0"/>
        <w:autoSpaceDN w:val="0"/>
        <w:adjustRightInd w:val="0"/>
        <w:ind w:firstLine="709"/>
        <w:jc w:val="both"/>
      </w:pPr>
      <w:r w:rsidRPr="002436CF">
        <w:t>Управление ЖКХ и градостроительства администрации Омсукчанского городского о</w:t>
      </w:r>
      <w:r w:rsidRPr="002436CF">
        <w:t>к</w:t>
      </w:r>
      <w:r w:rsidRPr="002436CF">
        <w:t>руга в лице руководителя ____________________________, действующее на основании Пол</w:t>
      </w:r>
      <w:r w:rsidRPr="002436CF">
        <w:t>о</w:t>
      </w:r>
      <w:r w:rsidRPr="002436CF">
        <w:t>жения,  именуемое  в  дальнейшем  «Управление ЖКХ»,  с  одной  стороны, и ___________________________, именуемая в дальнейшем «Получатель», в лице ____________________________, действующей на   основании __________________________, с другой стороны, именуемые  в  дальнейшем  «Стороны», заключили настоящий договор о н</w:t>
      </w:r>
      <w:r w:rsidRPr="002436CF">
        <w:t>и</w:t>
      </w:r>
      <w:r w:rsidRPr="002436CF">
        <w:t>жеследующем.</w:t>
      </w: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" w:name="Par0"/>
      <w:bookmarkEnd w:id="2"/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436CF">
        <w:rPr>
          <w:b/>
          <w:bCs/>
        </w:rPr>
        <w:t>I. Предмет договора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</w:pPr>
      <w:r w:rsidRPr="002436CF">
        <w:rPr>
          <w:bCs/>
        </w:rPr>
        <w:t>1.1. Предметом настоящего договора является предоставление из бюджета Омсукчанск</w:t>
      </w:r>
      <w:r w:rsidRPr="002436CF">
        <w:rPr>
          <w:bCs/>
        </w:rPr>
        <w:t>о</w:t>
      </w:r>
      <w:r w:rsidRPr="002436CF">
        <w:rPr>
          <w:bCs/>
        </w:rPr>
        <w:t xml:space="preserve">го городского округа в 20__ году субсидии </w:t>
      </w:r>
      <w:r w:rsidRPr="002436CF">
        <w:t xml:space="preserve">в  целях возмещения </w:t>
      </w:r>
      <w:r w:rsidR="002164E2" w:rsidRPr="002436CF">
        <w:t>затрат</w:t>
      </w:r>
      <w:r w:rsidRPr="002436CF">
        <w:t xml:space="preserve"> Получателя, связанных с оказанием услуг населению Омсукчанского городского округа, проживающего в многоква</w:t>
      </w:r>
      <w:r w:rsidRPr="002436CF">
        <w:t>р</w:t>
      </w:r>
      <w:r w:rsidRPr="002436CF">
        <w:t>тирных домах, не присоединенных к централизованной системе водоотведения, по вывозу жи</w:t>
      </w:r>
      <w:r w:rsidRPr="002436CF">
        <w:t>д</w:t>
      </w:r>
      <w:r w:rsidRPr="002436CF">
        <w:t>ких бытовых отходов (далее – субсидия, вывоз ЖБО);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</w:t>
      </w: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436CF">
        <w:rPr>
          <w:b/>
          <w:bCs/>
        </w:rPr>
        <w:t>II. Финансовое обеспечение предоставления субсидии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bookmarkStart w:id="3" w:name="Par13"/>
      <w:bookmarkEnd w:id="3"/>
      <w:r w:rsidRPr="002436CF">
        <w:t xml:space="preserve">   </w:t>
      </w:r>
      <w:r w:rsidRPr="002436CF">
        <w:tab/>
        <w:t>2.1.  Субсидия  предоставляется  в  соответствии  с  лимитами бюджетных</w:t>
      </w:r>
      <w:r w:rsidR="001D670C">
        <w:t xml:space="preserve"> </w:t>
      </w:r>
      <w:r w:rsidRPr="002436CF">
        <w:t>обязательств, доведенными Управлению ЖКХ как получателю средств бюджета Омсукчанского городского округа,  по  кодам  классификации расходов бюджетов</w:t>
      </w:r>
      <w:r w:rsidR="001D670C">
        <w:t xml:space="preserve"> </w:t>
      </w:r>
      <w:r w:rsidRPr="002436CF">
        <w:t xml:space="preserve">Российской  Федерации  (далее  -  коды  БК)  на цели, указанные в </w:t>
      </w:r>
      <w:hyperlink w:anchor="Par0" w:history="1">
        <w:r w:rsidRPr="002436CF">
          <w:t>разделе I</w:t>
        </w:r>
      </w:hyperlink>
      <w:r w:rsidRPr="002436CF">
        <w:t xml:space="preserve"> настоящего договора, в следующем размере: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 __________ (________________</w:t>
      </w:r>
      <w:r w:rsidR="001D670C">
        <w:t>___________</w:t>
      </w:r>
      <w:r w:rsidRPr="002436CF">
        <w:t>) рублей - по коду БК _____________________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                      (сумма прописью)                                            </w:t>
      </w:r>
      <w:r w:rsidR="001D670C">
        <w:t xml:space="preserve">                               </w:t>
      </w:r>
      <w:r w:rsidRPr="002436CF">
        <w:t xml:space="preserve"> (код БК)</w:t>
      </w:r>
    </w:p>
    <w:p w:rsidR="004112B0" w:rsidRPr="002436CF" w:rsidRDefault="001D670C" w:rsidP="004112B0">
      <w:pPr>
        <w:autoSpaceDE w:val="0"/>
        <w:autoSpaceDN w:val="0"/>
        <w:adjustRightInd w:val="0"/>
        <w:jc w:val="both"/>
      </w:pPr>
      <w:r w:rsidRPr="001D670C">
        <w:rPr>
          <w:sz w:val="28"/>
          <w:szCs w:val="28"/>
        </w:rPr>
        <w:tab/>
      </w: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4" w:name="Par27"/>
      <w:bookmarkEnd w:id="4"/>
      <w:r w:rsidRPr="002436CF">
        <w:rPr>
          <w:b/>
          <w:bCs/>
        </w:rPr>
        <w:t>III. Условия и порядок предоставления субсидии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</w:pPr>
      <w:r w:rsidRPr="002436CF">
        <w:rPr>
          <w:bCs/>
        </w:rPr>
        <w:t xml:space="preserve">3.1. Субсидия предоставляется </w:t>
      </w:r>
      <w:r w:rsidRPr="002436CF">
        <w:t>при представлении Получателем в Управление ЖКХ</w:t>
      </w:r>
      <w:bookmarkStart w:id="5" w:name="Par34"/>
      <w:bookmarkEnd w:id="5"/>
      <w:r w:rsidRPr="002436CF">
        <w:t xml:space="preserve"> </w:t>
      </w:r>
      <w:r w:rsidRPr="002436CF">
        <w:rPr>
          <w:bCs/>
        </w:rPr>
        <w:t xml:space="preserve">в срок до 25 числа месяца, следующего за отчетным, отчета о </w:t>
      </w:r>
      <w:r w:rsidR="002164E2" w:rsidRPr="002436CF">
        <w:rPr>
          <w:bCs/>
        </w:rPr>
        <w:t>фактически произведенных расх</w:t>
      </w:r>
      <w:r w:rsidR="002164E2" w:rsidRPr="002436CF">
        <w:rPr>
          <w:bCs/>
        </w:rPr>
        <w:t>о</w:t>
      </w:r>
      <w:r w:rsidR="002164E2" w:rsidRPr="002436CF">
        <w:rPr>
          <w:bCs/>
        </w:rPr>
        <w:t>дах</w:t>
      </w:r>
      <w:r w:rsidRPr="002436CF">
        <w:rPr>
          <w:bCs/>
        </w:rPr>
        <w:t xml:space="preserve"> при оказании услуг населению Омсукчанского городского округа по вывозу ЖБО.</w:t>
      </w:r>
    </w:p>
    <w:p w:rsidR="004112B0" w:rsidRDefault="004112B0" w:rsidP="004112B0">
      <w:pPr>
        <w:autoSpaceDE w:val="0"/>
        <w:autoSpaceDN w:val="0"/>
        <w:adjustRightInd w:val="0"/>
        <w:ind w:firstLine="708"/>
        <w:jc w:val="both"/>
      </w:pPr>
      <w:bookmarkStart w:id="6" w:name="Par35"/>
      <w:bookmarkStart w:id="7" w:name="Par41"/>
      <w:bookmarkEnd w:id="6"/>
      <w:bookmarkEnd w:id="7"/>
      <w:r w:rsidRPr="002436CF">
        <w:rPr>
          <w:bCs/>
        </w:rPr>
        <w:t>3.2. Перечисление субсидии осуществляется в соответствии с бюджетным законодател</w:t>
      </w:r>
      <w:r w:rsidRPr="002436CF">
        <w:rPr>
          <w:bCs/>
        </w:rPr>
        <w:t>ь</w:t>
      </w:r>
      <w:r w:rsidRPr="002436CF">
        <w:rPr>
          <w:bCs/>
        </w:rPr>
        <w:t xml:space="preserve">ством Российской Федерации </w:t>
      </w:r>
      <w:r w:rsidRPr="002436CF">
        <w:t>на счет Получателя, открытый  в учреждениях Центрального Банка РФ или кредитной организации</w:t>
      </w:r>
      <w:bookmarkStart w:id="8" w:name="Par63"/>
      <w:bookmarkEnd w:id="8"/>
      <w:r w:rsidRPr="002436CF">
        <w:rPr>
          <w:bCs/>
        </w:rPr>
        <w:t xml:space="preserve">    </w:t>
      </w:r>
      <w:r w:rsidRPr="002436CF">
        <w:t>не позднее 10-го рабочего дня, следующего за днем представления</w:t>
      </w:r>
      <w:r w:rsidRPr="002436CF">
        <w:rPr>
          <w:bCs/>
        </w:rPr>
        <w:t xml:space="preserve"> </w:t>
      </w:r>
      <w:r w:rsidRPr="002436CF">
        <w:t xml:space="preserve">Получателем в Управление ЖКХ отчета о </w:t>
      </w:r>
      <w:r w:rsidR="00801C2D">
        <w:t>фактически произведенных расходах</w:t>
      </w:r>
      <w:r w:rsidRPr="002436CF">
        <w:t xml:space="preserve"> при оказании услуг населению по вывозу ЖБО.</w:t>
      </w:r>
    </w:p>
    <w:p w:rsidR="00801C2D" w:rsidRPr="00801C2D" w:rsidRDefault="00801C2D" w:rsidP="00801C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C2D">
        <w:rPr>
          <w:color w:val="000000"/>
        </w:rPr>
        <w:t>3.3. Для перечисления субсидии принима</w:t>
      </w:r>
      <w:r w:rsidR="005A04AD">
        <w:rPr>
          <w:color w:val="000000"/>
        </w:rPr>
        <w:t>ю</w:t>
      </w:r>
      <w:r w:rsidRPr="00801C2D">
        <w:rPr>
          <w:color w:val="000000"/>
        </w:rPr>
        <w:t>тся фактически произведенны</w:t>
      </w:r>
      <w:r w:rsidR="005A04AD">
        <w:rPr>
          <w:color w:val="000000"/>
        </w:rPr>
        <w:t>е</w:t>
      </w:r>
      <w:r w:rsidRPr="00801C2D">
        <w:rPr>
          <w:color w:val="000000"/>
        </w:rPr>
        <w:t xml:space="preserve"> расход</w:t>
      </w:r>
      <w:r w:rsidR="005A04AD">
        <w:rPr>
          <w:color w:val="000000"/>
        </w:rPr>
        <w:t>ы</w:t>
      </w:r>
      <w:r w:rsidRPr="00801C2D">
        <w:rPr>
          <w:color w:val="000000"/>
        </w:rPr>
        <w:t xml:space="preserve"> при оказании услуг населению по вывозу ЖБО.</w:t>
      </w:r>
    </w:p>
    <w:p w:rsidR="00801C2D" w:rsidRPr="00801C2D" w:rsidRDefault="00801C2D" w:rsidP="00801C2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01C2D">
        <w:rPr>
          <w:color w:val="000000"/>
        </w:rPr>
        <w:lastRenderedPageBreak/>
        <w:t>В случае если фактическая величина субсидии сложится в объеме меньше величины планового расчета субсидии, к возмещению принимается  фактическая величина субсидии.</w:t>
      </w:r>
    </w:p>
    <w:p w:rsidR="00801C2D" w:rsidRPr="00801C2D" w:rsidRDefault="00801C2D" w:rsidP="00801C2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01C2D">
        <w:rPr>
          <w:color w:val="000000"/>
        </w:rPr>
        <w:t>В случае  если фактическая величина субсидии сложится в объеме, превышающем пл</w:t>
      </w:r>
      <w:r w:rsidRPr="00801C2D">
        <w:rPr>
          <w:color w:val="000000"/>
        </w:rPr>
        <w:t>а</w:t>
      </w:r>
      <w:r w:rsidRPr="00801C2D">
        <w:rPr>
          <w:color w:val="000000"/>
        </w:rPr>
        <w:t>новый расчет субсидии,  к возмещению принимается плановая величина субсидии.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436CF">
        <w:rPr>
          <w:b/>
          <w:bCs/>
        </w:rPr>
        <w:t>IV. Взаимодействие Сторон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 </w:t>
      </w:r>
      <w:r w:rsidRPr="002436CF">
        <w:tab/>
        <w:t>4.1. Управление ЖКХ обязуется: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 xml:space="preserve">4.1.1. обеспечить предоставление субсидии в соответствии с </w:t>
      </w:r>
      <w:hyperlink w:anchor="Par27" w:history="1">
        <w:r w:rsidRPr="002436CF">
          <w:rPr>
            <w:bCs/>
          </w:rPr>
          <w:t>разделом III</w:t>
        </w:r>
      </w:hyperlink>
      <w:r w:rsidRPr="002436CF">
        <w:rPr>
          <w:bCs/>
        </w:rPr>
        <w:t xml:space="preserve"> настоящего д</w:t>
      </w:r>
      <w:r w:rsidRPr="002436CF">
        <w:rPr>
          <w:bCs/>
        </w:rPr>
        <w:t>о</w:t>
      </w:r>
      <w:r w:rsidRPr="002436CF">
        <w:rPr>
          <w:bCs/>
        </w:rPr>
        <w:t>говора;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4.1.2. осуществлять проверку представляем</w:t>
      </w:r>
      <w:r w:rsidR="002164E2" w:rsidRPr="002436CF">
        <w:rPr>
          <w:bCs/>
        </w:rPr>
        <w:t>ого</w:t>
      </w:r>
      <w:r w:rsidRPr="002436CF">
        <w:rPr>
          <w:bCs/>
        </w:rPr>
        <w:t xml:space="preserve"> Получателем отчета о </w:t>
      </w:r>
      <w:r w:rsidR="002164E2" w:rsidRPr="002436CF">
        <w:t>фактически прои</w:t>
      </w:r>
      <w:r w:rsidR="002164E2" w:rsidRPr="002436CF">
        <w:t>з</w:t>
      </w:r>
      <w:r w:rsidR="002164E2" w:rsidRPr="002436CF">
        <w:t>веденных расходах</w:t>
      </w:r>
      <w:r w:rsidRPr="002436CF">
        <w:t xml:space="preserve"> при оказании услуг населению по вывозу ЖБО</w:t>
      </w:r>
      <w:r w:rsidRPr="002436CF">
        <w:rPr>
          <w:bCs/>
        </w:rPr>
        <w:t>, и обосновывающих док</w:t>
      </w:r>
      <w:r w:rsidRPr="002436CF">
        <w:rPr>
          <w:bCs/>
        </w:rPr>
        <w:t>у</w:t>
      </w:r>
      <w:r w:rsidRPr="002436CF">
        <w:rPr>
          <w:bCs/>
        </w:rPr>
        <w:t>ментов, в течение 3-х рабочих дней со дня его получения от Получателя;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 xml:space="preserve">4.1.3. обеспечивать перечисление субсидии на счет Получателя в соответствии с </w:t>
      </w:r>
      <w:hyperlink w:anchor="Par41" w:history="1">
        <w:r w:rsidRPr="002436CF">
          <w:rPr>
            <w:bCs/>
          </w:rPr>
          <w:t>пунктом 3.2</w:t>
        </w:r>
      </w:hyperlink>
      <w:r w:rsidRPr="002436CF">
        <w:rPr>
          <w:bCs/>
        </w:rPr>
        <w:t xml:space="preserve"> настоящего договора;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  <w:bookmarkStart w:id="9" w:name="Par80"/>
      <w:bookmarkEnd w:id="9"/>
      <w:r w:rsidRPr="002436CF">
        <w:t xml:space="preserve">    </w:t>
      </w:r>
      <w:r w:rsidRPr="002436CF">
        <w:tab/>
      </w:r>
      <w:bookmarkStart w:id="10" w:name="Par94"/>
      <w:bookmarkEnd w:id="10"/>
      <w:r w:rsidRPr="002436CF">
        <w:rPr>
          <w:bCs/>
        </w:rPr>
        <w:t>4.1.4. осуществлять контроль  соблюдения Получателем порядка, целей и условий пр</w:t>
      </w:r>
      <w:r w:rsidRPr="002436CF">
        <w:rPr>
          <w:bCs/>
        </w:rPr>
        <w:t>е</w:t>
      </w:r>
      <w:r w:rsidRPr="002436CF">
        <w:rPr>
          <w:bCs/>
        </w:rPr>
        <w:t>доставления субсидии путем проведения плановых и (или) внеплановых проверок, в том числе в части достоверности представляемых Получателем</w:t>
      </w:r>
      <w:r w:rsidRPr="002436CF">
        <w:t xml:space="preserve"> отчета о </w:t>
      </w:r>
      <w:r w:rsidR="002164E2" w:rsidRPr="002436CF">
        <w:t>фактически произведенных ра</w:t>
      </w:r>
      <w:r w:rsidR="002164E2" w:rsidRPr="002436CF">
        <w:t>с</w:t>
      </w:r>
      <w:r w:rsidR="002164E2" w:rsidRPr="002436CF">
        <w:t>ходах</w:t>
      </w:r>
      <w:r w:rsidRPr="002436CF">
        <w:t xml:space="preserve"> при оказании услуг населению по вывозу ЖБО</w:t>
      </w:r>
      <w:r w:rsidRPr="002436CF">
        <w:rPr>
          <w:bCs/>
        </w:rPr>
        <w:t xml:space="preserve"> и иных документов, полученных на осн</w:t>
      </w:r>
      <w:r w:rsidRPr="002436CF">
        <w:rPr>
          <w:bCs/>
        </w:rPr>
        <w:t>о</w:t>
      </w:r>
      <w:r w:rsidRPr="002436CF">
        <w:rPr>
          <w:bCs/>
        </w:rPr>
        <w:t>вании запроса в соответствии с пунктом 4.2.3 настоящего договора;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bookmarkStart w:id="11" w:name="Par110"/>
      <w:bookmarkEnd w:id="11"/>
      <w:r w:rsidRPr="002436CF">
        <w:t xml:space="preserve">    </w:t>
      </w:r>
      <w:r w:rsidRPr="002436CF">
        <w:tab/>
        <w:t>4.1.5. в случае установления Управлением ЖКХ или  получения от органа муниципал</w:t>
      </w:r>
      <w:r w:rsidRPr="002436CF">
        <w:t>ь</w:t>
      </w:r>
      <w:r w:rsidRPr="002436CF">
        <w:t>ного финансового контроля Омсукчанского городского округа информации о факте (-ах)  н</w:t>
      </w:r>
      <w:r w:rsidRPr="002436CF">
        <w:t>а</w:t>
      </w:r>
      <w:r w:rsidRPr="002436CF">
        <w:t>рушения  Получателем  порядка,  целей и условий предоставления субсидии,  в том числе ук</w:t>
      </w:r>
      <w:r w:rsidRPr="002436CF">
        <w:t>а</w:t>
      </w:r>
      <w:r w:rsidRPr="002436CF">
        <w:t>зания в документах, представленных Получателем в  соответствии с настоящим договором, н</w:t>
      </w:r>
      <w:r w:rsidRPr="002436CF">
        <w:t>е</w:t>
      </w:r>
      <w:r w:rsidRPr="002436CF">
        <w:t>достоверных сведений, направлять Получателю требование об обеспечении возврата субсидии в бюджет Омсукчанского городского округа в размере и в сроки, определенные в указанном требовании;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12" w:name="Par120"/>
      <w:bookmarkEnd w:id="12"/>
      <w:r w:rsidRPr="002436CF">
        <w:rPr>
          <w:bCs/>
        </w:rPr>
        <w:t>4.1.6. рассматривать предложения, документы и иную информацию, направленную П</w:t>
      </w:r>
      <w:r w:rsidRPr="002436CF">
        <w:rPr>
          <w:bCs/>
        </w:rPr>
        <w:t>о</w:t>
      </w:r>
      <w:r w:rsidRPr="002436CF">
        <w:rPr>
          <w:bCs/>
        </w:rPr>
        <w:t>лучателем, в течение 3-х  рабочих дней со дня их получения и уведомлять Получателя о прин</w:t>
      </w:r>
      <w:r w:rsidRPr="002436CF">
        <w:rPr>
          <w:bCs/>
        </w:rPr>
        <w:t>я</w:t>
      </w:r>
      <w:r w:rsidRPr="002436CF">
        <w:rPr>
          <w:bCs/>
        </w:rPr>
        <w:t>том решении (при необходимости);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4.1.7. направлять разъяснения Получателю по вопросам, связанным с исполнением н</w:t>
      </w:r>
      <w:r w:rsidRPr="002436CF">
        <w:rPr>
          <w:bCs/>
        </w:rPr>
        <w:t>а</w:t>
      </w:r>
      <w:r w:rsidRPr="002436CF">
        <w:rPr>
          <w:bCs/>
        </w:rPr>
        <w:t>стоящего договора, в течение 3-х рабочих дней со дня получения обращения Получателя;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</w:pPr>
      <w:r w:rsidRPr="002436CF">
        <w:rPr>
          <w:bCs/>
        </w:rPr>
        <w:t xml:space="preserve">4.1.8. выполнять иные обязательства в соответствии с бюджетным законодательством Российской Федерации. 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 </w:t>
      </w:r>
      <w:r w:rsidRPr="002436CF">
        <w:tab/>
        <w:t>4.2. Управление ЖКХ вправе: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  <w:r w:rsidRPr="002436CF">
        <w:t xml:space="preserve">    </w:t>
      </w:r>
      <w:bookmarkStart w:id="13" w:name="Par138"/>
      <w:bookmarkEnd w:id="13"/>
      <w:r w:rsidRPr="002436CF">
        <w:tab/>
      </w:r>
      <w:r w:rsidRPr="002436CF">
        <w:rPr>
          <w:bCs/>
        </w:rPr>
        <w:t>4.2.1. принимать решение об изменении условий настоящего договора, включая умен</w:t>
      </w:r>
      <w:r w:rsidRPr="002436CF">
        <w:rPr>
          <w:bCs/>
        </w:rPr>
        <w:t>ь</w:t>
      </w:r>
      <w:r w:rsidRPr="002436CF">
        <w:rPr>
          <w:bCs/>
        </w:rPr>
        <w:t xml:space="preserve">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13" w:history="1">
        <w:r w:rsidRPr="002436CF">
          <w:rPr>
            <w:bCs/>
          </w:rPr>
          <w:t>пункте 2.1</w:t>
        </w:r>
      </w:hyperlink>
      <w:r w:rsidRPr="002436CF">
        <w:rPr>
          <w:bCs/>
        </w:rPr>
        <w:t>. настоящего договора, и при условии предоставления Получателем информации, содержащей финансово-экономическое обоснов</w:t>
      </w:r>
      <w:r w:rsidRPr="002436CF">
        <w:rPr>
          <w:bCs/>
        </w:rPr>
        <w:t>а</w:t>
      </w:r>
      <w:r w:rsidRPr="002436CF">
        <w:rPr>
          <w:bCs/>
        </w:rPr>
        <w:t>ние изменения;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bookmarkStart w:id="14" w:name="Par139"/>
      <w:bookmarkEnd w:id="14"/>
      <w:r w:rsidRPr="002436CF">
        <w:t xml:space="preserve">    </w:t>
      </w:r>
      <w:r w:rsidRPr="002436CF">
        <w:tab/>
        <w:t>4.2.2.  приостанавливать  предоставление субсидии в случае установления</w:t>
      </w:r>
      <w:r w:rsidR="005A04AD">
        <w:t xml:space="preserve"> </w:t>
      </w:r>
      <w:r w:rsidRPr="002436CF">
        <w:t>Управлением ЖКХ или получения от органа муниципального  финансового  контроля  информации  о  факте (-ах) нарушения Получателем    порядка,    целей   и   условий   предоставления   субсидии, в   том   числе   указания   в  документах,  представленных  Получателем  в соответствии с насто</w:t>
      </w:r>
      <w:r w:rsidRPr="002436CF">
        <w:t>я</w:t>
      </w:r>
      <w:r w:rsidRPr="002436CF">
        <w:t xml:space="preserve">щим </w:t>
      </w:r>
      <w:r w:rsidR="002164E2" w:rsidRPr="002436CF">
        <w:t>договором</w:t>
      </w:r>
      <w:r w:rsidRPr="002436CF">
        <w:t>, недостоверных сведений, до устранения указанных нарушений с обязательным уведомлением Получателя не позднее 3-го рабочего дня с даты принятия решения о приост</w:t>
      </w:r>
      <w:r w:rsidRPr="002436CF">
        <w:t>а</w:t>
      </w:r>
      <w:r w:rsidRPr="002436CF">
        <w:t>новлении;</w:t>
      </w:r>
    </w:p>
    <w:p w:rsidR="00801C2D" w:rsidRPr="00801C2D" w:rsidRDefault="004112B0" w:rsidP="00801C2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bookmarkStart w:id="15" w:name="Par153"/>
      <w:bookmarkEnd w:id="15"/>
      <w:r w:rsidRPr="002436CF">
        <w:rPr>
          <w:bCs/>
        </w:rPr>
        <w:t>4.2.3. запрашивать у Получателя документы и информацию, необходимые для осущест</w:t>
      </w:r>
      <w:r w:rsidRPr="002436CF">
        <w:rPr>
          <w:bCs/>
        </w:rPr>
        <w:t>в</w:t>
      </w:r>
      <w:r w:rsidRPr="002436CF">
        <w:rPr>
          <w:bCs/>
        </w:rPr>
        <w:t xml:space="preserve">ления контроля соблюдения Получателем порядка, целей и условий предоставления субсидии, в соответствии с </w:t>
      </w:r>
      <w:hyperlink w:anchor="Par94" w:history="1">
        <w:r w:rsidRPr="002436CF">
          <w:rPr>
            <w:bCs/>
          </w:rPr>
          <w:t>пунктом 4.1.</w:t>
        </w:r>
      </w:hyperlink>
      <w:r w:rsidR="00801C2D">
        <w:rPr>
          <w:bCs/>
        </w:rPr>
        <w:t>5. настоящего договора</w:t>
      </w:r>
      <w:r w:rsidR="00801C2D" w:rsidRPr="00801C2D">
        <w:rPr>
          <w:bCs/>
          <w:color w:val="000000"/>
        </w:rPr>
        <w:t>.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</w:pPr>
      <w:r w:rsidRPr="002436CF">
        <w:rPr>
          <w:bCs/>
        </w:rPr>
        <w:t>4.2.4. осуществлять иные права в соответствии с бюджетным законодательством Росси</w:t>
      </w:r>
      <w:r w:rsidRPr="002436CF">
        <w:rPr>
          <w:bCs/>
        </w:rPr>
        <w:t>й</w:t>
      </w:r>
      <w:r w:rsidRPr="002436CF">
        <w:rPr>
          <w:bCs/>
        </w:rPr>
        <w:t>ской Федерации.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4.3. Получатель обязуется:</w:t>
      </w:r>
    </w:p>
    <w:p w:rsidR="004112B0" w:rsidRDefault="004112B0" w:rsidP="004112B0">
      <w:pPr>
        <w:autoSpaceDE w:val="0"/>
        <w:autoSpaceDN w:val="0"/>
        <w:adjustRightInd w:val="0"/>
        <w:jc w:val="both"/>
      </w:pPr>
      <w:r w:rsidRPr="002436CF">
        <w:lastRenderedPageBreak/>
        <w:t xml:space="preserve">    </w:t>
      </w:r>
      <w:r w:rsidRPr="002436CF">
        <w:tab/>
        <w:t xml:space="preserve">4.3.1. представлять в установленные сроки в Управление ЖКХ отчет </w:t>
      </w:r>
      <w:r w:rsidR="002164E2" w:rsidRPr="002436CF">
        <w:t>о фактически пр</w:t>
      </w:r>
      <w:r w:rsidR="002164E2" w:rsidRPr="002436CF">
        <w:t>о</w:t>
      </w:r>
      <w:r w:rsidR="002164E2" w:rsidRPr="002436CF">
        <w:t xml:space="preserve">изведенных расходах </w:t>
      </w:r>
      <w:r w:rsidRPr="002436CF">
        <w:t>при оказании услуг населению по вывозу ЖБО;</w:t>
      </w:r>
    </w:p>
    <w:p w:rsidR="00416FE2" w:rsidRPr="00416FE2" w:rsidRDefault="00416FE2" w:rsidP="00416FE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416FE2">
        <w:rPr>
          <w:color w:val="000000"/>
        </w:rPr>
        <w:t>.</w:t>
      </w:r>
      <w:r>
        <w:rPr>
          <w:color w:val="000000"/>
        </w:rPr>
        <w:t>3</w:t>
      </w:r>
      <w:r w:rsidRPr="00416FE2">
        <w:rPr>
          <w:color w:val="000000"/>
        </w:rPr>
        <w:t>.</w:t>
      </w:r>
      <w:r>
        <w:rPr>
          <w:color w:val="000000"/>
        </w:rPr>
        <w:t>2</w:t>
      </w:r>
      <w:r w:rsidRPr="00416FE2">
        <w:rPr>
          <w:color w:val="000000"/>
        </w:rPr>
        <w:t xml:space="preserve">. </w:t>
      </w:r>
      <w:r w:rsidR="00F20A01">
        <w:rPr>
          <w:color w:val="000000"/>
        </w:rPr>
        <w:t>о</w:t>
      </w:r>
      <w:r w:rsidRPr="00416FE2">
        <w:rPr>
          <w:color w:val="000000"/>
        </w:rPr>
        <w:t>беспечить ведение бухгалтерского учета в полном объеме, в том числе ведение раздельного уче</w:t>
      </w:r>
      <w:r w:rsidR="005A04AD">
        <w:rPr>
          <w:color w:val="000000"/>
        </w:rPr>
        <w:t>та по видам деятельности;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 </w:t>
      </w:r>
      <w:r w:rsidRPr="002436CF">
        <w:tab/>
      </w:r>
      <w:bookmarkStart w:id="16" w:name="Par208"/>
      <w:bookmarkEnd w:id="16"/>
      <w:r w:rsidRPr="002436CF">
        <w:t>4.3.</w:t>
      </w:r>
      <w:r w:rsidR="00416FE2">
        <w:t>3</w:t>
      </w:r>
      <w:r w:rsidRPr="002436CF">
        <w:t>. направлять по запросу Управления ЖКХ документы   и   информацию,   необход</w:t>
      </w:r>
      <w:r w:rsidRPr="002436CF">
        <w:t>и</w:t>
      </w:r>
      <w:r w:rsidRPr="002436CF">
        <w:t>мые  для  осуществления  контроля  соблюдения порядка, целей и условий предоставления су</w:t>
      </w:r>
      <w:r w:rsidRPr="002436CF">
        <w:t>б</w:t>
      </w:r>
      <w:r w:rsidRPr="002436CF">
        <w:t xml:space="preserve">сидии в соответствии с  </w:t>
      </w:r>
      <w:hyperlink w:anchor="Par153" w:history="1">
        <w:r w:rsidRPr="002436CF">
          <w:t>пунктом  4.2.</w:t>
        </w:r>
      </w:hyperlink>
      <w:r w:rsidRPr="002436CF">
        <w:t>3. настоящего договора, в течение 5-ти рабочих дней со дня получения указанного запроса;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 </w:t>
      </w:r>
      <w:r w:rsidRPr="002436CF">
        <w:tab/>
        <w:t>4.3.</w:t>
      </w:r>
      <w:r w:rsidR="00416FE2">
        <w:t>4</w:t>
      </w:r>
      <w:r w:rsidRPr="002436CF">
        <w:t xml:space="preserve">. в случае получения от Управления ЖКХ требования в соответствии с </w:t>
      </w:r>
      <w:hyperlink w:anchor="Par110" w:history="1">
        <w:r w:rsidRPr="002436CF">
          <w:t>пунктом 4.1.</w:t>
        </w:r>
      </w:hyperlink>
      <w:r w:rsidR="00F20A01">
        <w:t>5</w:t>
      </w:r>
      <w:r w:rsidRPr="002436CF">
        <w:t>. настоящего договора: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4.3.</w:t>
      </w:r>
      <w:r w:rsidR="00416FE2">
        <w:rPr>
          <w:bCs/>
        </w:rPr>
        <w:t>4</w:t>
      </w:r>
      <w:r w:rsidRPr="002436CF">
        <w:rPr>
          <w:bCs/>
        </w:rPr>
        <w:t>.1. устранять факт(-ы) нарушения порядка, целей и условий предоставления субс</w:t>
      </w:r>
      <w:r w:rsidRPr="002436CF">
        <w:rPr>
          <w:bCs/>
        </w:rPr>
        <w:t>и</w:t>
      </w:r>
      <w:r w:rsidRPr="002436CF">
        <w:rPr>
          <w:bCs/>
        </w:rPr>
        <w:t>дии в сроки, определенные в указанном требовании;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4.3.</w:t>
      </w:r>
      <w:r w:rsidR="00416FE2">
        <w:rPr>
          <w:bCs/>
        </w:rPr>
        <w:t>4</w:t>
      </w:r>
      <w:r w:rsidRPr="002436CF">
        <w:rPr>
          <w:bCs/>
        </w:rPr>
        <w:t>.2. возвращать в бюджет Омсукчанского городского округа субсидию в размере и в сроки, определенные в указанном требовании;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 </w:t>
      </w:r>
      <w:r w:rsidRPr="002436CF">
        <w:tab/>
        <w:t>4.3.</w:t>
      </w:r>
      <w:r w:rsidR="00416FE2">
        <w:t>5</w:t>
      </w:r>
      <w:r w:rsidRPr="002436CF">
        <w:t>. обеспечивать полноту и достоверность сведений, представляемых в</w:t>
      </w:r>
      <w:r w:rsidR="00F20A01">
        <w:t xml:space="preserve"> </w:t>
      </w:r>
      <w:r w:rsidRPr="002436CF">
        <w:t>Управление ЖКХ в соответствии с настоящим договором;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 </w:t>
      </w:r>
      <w:r w:rsidRPr="002436CF">
        <w:tab/>
      </w:r>
      <w:r w:rsidRPr="002436CF">
        <w:rPr>
          <w:bCs/>
        </w:rPr>
        <w:t>4.3.</w:t>
      </w:r>
      <w:r w:rsidR="00416FE2">
        <w:rPr>
          <w:bCs/>
        </w:rPr>
        <w:t>6</w:t>
      </w:r>
      <w:r w:rsidRPr="002436CF">
        <w:rPr>
          <w:bCs/>
        </w:rPr>
        <w:t xml:space="preserve">. выполнять иные обязательства в соответствии с бюджетным законодательством Российской Федерации. 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4.4. Получатель вправе: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bookmarkStart w:id="17" w:name="Par250"/>
      <w:bookmarkEnd w:id="17"/>
      <w:r w:rsidRPr="002436CF">
        <w:t xml:space="preserve">    </w:t>
      </w:r>
      <w:r w:rsidRPr="002436CF">
        <w:tab/>
        <w:t>4.4.1. направлять в Управление ЖКХ предложения о внесении   изменений   в   насто</w:t>
      </w:r>
      <w:r w:rsidRPr="002436CF">
        <w:t>я</w:t>
      </w:r>
      <w:r w:rsidRPr="002436CF">
        <w:t>щий  договор,  в  том  числе  в  случае установления   необходимости   изменения  размера  су</w:t>
      </w:r>
      <w:r w:rsidRPr="002436CF">
        <w:t>б</w:t>
      </w:r>
      <w:r w:rsidRPr="002436CF">
        <w:t>сидии  с  приложением информации,    содержащей   финансово-экономическое   обоснование   данного изменения;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bookmarkStart w:id="18" w:name="Par257"/>
      <w:bookmarkEnd w:id="18"/>
      <w:r w:rsidRPr="002436CF">
        <w:t xml:space="preserve">    </w:t>
      </w:r>
      <w:r w:rsidRPr="002436CF">
        <w:tab/>
        <w:t>4.4.2. обращаться в Управление ЖКХ в целях получения разъяснений в связи с исполн</w:t>
      </w:r>
      <w:r w:rsidRPr="002436CF">
        <w:t>е</w:t>
      </w:r>
      <w:r w:rsidRPr="002436CF">
        <w:t>нием настоящего договора;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</w:pPr>
      <w:r w:rsidRPr="002436CF">
        <w:t xml:space="preserve">    </w:t>
      </w:r>
      <w:r w:rsidRPr="002436CF">
        <w:tab/>
      </w:r>
      <w:r w:rsidRPr="002436CF">
        <w:rPr>
          <w:bCs/>
        </w:rPr>
        <w:t>4.4.3. осуществлять иные права в соответствии с бюджетным законодательством Росси</w:t>
      </w:r>
      <w:r w:rsidRPr="002436CF">
        <w:rPr>
          <w:bCs/>
        </w:rPr>
        <w:t>й</w:t>
      </w:r>
      <w:r w:rsidRPr="002436CF">
        <w:rPr>
          <w:bCs/>
        </w:rPr>
        <w:t>ской Федерации.</w:t>
      </w: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436CF">
        <w:rPr>
          <w:b/>
          <w:bCs/>
        </w:rPr>
        <w:t>V. Ответственность Сторон</w:t>
      </w:r>
    </w:p>
    <w:p w:rsidR="00BE1FC2" w:rsidRPr="002436CF" w:rsidRDefault="00BE1FC2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12B0" w:rsidRPr="002436CF" w:rsidRDefault="004112B0" w:rsidP="002164E2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2436CF">
        <w:rPr>
          <w:bCs/>
        </w:rPr>
        <w:t>5.1. В случае неисполнения или ненадлежащего исполнения своих обязательств по н</w:t>
      </w:r>
      <w:r w:rsidRPr="002436CF">
        <w:rPr>
          <w:bCs/>
        </w:rPr>
        <w:t>а</w:t>
      </w:r>
      <w:r w:rsidRPr="002436CF">
        <w:rPr>
          <w:bCs/>
        </w:rPr>
        <w:t>стоящему договору Стороны несут ответственность в соответствии с законодательством Ро</w:t>
      </w:r>
      <w:r w:rsidRPr="002436CF">
        <w:rPr>
          <w:bCs/>
        </w:rPr>
        <w:t>с</w:t>
      </w:r>
      <w:r w:rsidRPr="002436CF">
        <w:rPr>
          <w:bCs/>
        </w:rPr>
        <w:t>сийской Федерации.</w:t>
      </w: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436CF">
        <w:rPr>
          <w:b/>
          <w:bCs/>
        </w:rPr>
        <w:t>VI. Заключительные положения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6.1. Споры, возникающие между Сторонами в связи с исполнением настоящего догов</w:t>
      </w:r>
      <w:r w:rsidRPr="002436CF">
        <w:rPr>
          <w:bCs/>
        </w:rPr>
        <w:t>о</w:t>
      </w:r>
      <w:r w:rsidRPr="002436CF">
        <w:rPr>
          <w:bCs/>
        </w:rPr>
        <w:t>ра, решаются ими, по возможности, путем проведения переговоров с оформлением соответс</w:t>
      </w:r>
      <w:r w:rsidRPr="002436CF">
        <w:rPr>
          <w:bCs/>
        </w:rPr>
        <w:t>т</w:t>
      </w:r>
      <w:r w:rsidRPr="002436CF">
        <w:rPr>
          <w:bCs/>
        </w:rPr>
        <w:t>вующих протоколов или иных документов. При недостижении согласия споры между Сторон</w:t>
      </w:r>
      <w:r w:rsidRPr="002436CF">
        <w:rPr>
          <w:bCs/>
        </w:rPr>
        <w:t>а</w:t>
      </w:r>
      <w:r w:rsidRPr="002436CF">
        <w:rPr>
          <w:bCs/>
        </w:rPr>
        <w:t>ми решаются в судебном порядке.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6.2. Настоящий договор вступает в силу с даты его подписания лицами, имеющими пр</w:t>
      </w:r>
      <w:r w:rsidRPr="002436CF">
        <w:rPr>
          <w:bCs/>
        </w:rPr>
        <w:t>а</w:t>
      </w:r>
      <w:r w:rsidRPr="002436CF">
        <w:rPr>
          <w:bCs/>
        </w:rPr>
        <w:t>во действовать от имени каждой из Сторон, но не ранее доведения лимитов бюджетных обяз</w:t>
      </w:r>
      <w:r w:rsidRPr="002436CF">
        <w:rPr>
          <w:bCs/>
        </w:rPr>
        <w:t>а</w:t>
      </w:r>
      <w:r w:rsidRPr="002436CF">
        <w:rPr>
          <w:bCs/>
        </w:rPr>
        <w:t xml:space="preserve">тельств, указанных в </w:t>
      </w:r>
      <w:hyperlink w:anchor="Par13" w:history="1">
        <w:r w:rsidRPr="002436CF">
          <w:rPr>
            <w:bCs/>
          </w:rPr>
          <w:t>пункте 2.1</w:t>
        </w:r>
      </w:hyperlink>
      <w:r w:rsidRPr="002436CF">
        <w:rPr>
          <w:bCs/>
        </w:rPr>
        <w:t>. настоящего договора, и действует до полного исполнения Ст</w:t>
      </w:r>
      <w:r w:rsidRPr="002436CF">
        <w:rPr>
          <w:bCs/>
        </w:rPr>
        <w:t>о</w:t>
      </w:r>
      <w:r w:rsidRPr="002436CF">
        <w:rPr>
          <w:bCs/>
        </w:rPr>
        <w:t>ронами своих обязательств по настоящему договору.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 xml:space="preserve">6.3. Изменение настоящего договора, в том числе в соответствии с положениями </w:t>
      </w:r>
      <w:hyperlink w:anchor="Par138" w:history="1">
        <w:r w:rsidRPr="002436CF">
          <w:rPr>
            <w:bCs/>
          </w:rPr>
          <w:t>пункта 4.2.1</w:t>
        </w:r>
      </w:hyperlink>
      <w:r w:rsidRPr="002436CF">
        <w:rPr>
          <w:bCs/>
        </w:rPr>
        <w:t>. настоящего договора, осуществляется по соглашению Сторон и оформляется в виде д</w:t>
      </w:r>
      <w:r w:rsidRPr="002436CF">
        <w:rPr>
          <w:bCs/>
        </w:rPr>
        <w:t>о</w:t>
      </w:r>
      <w:r w:rsidRPr="002436CF">
        <w:rPr>
          <w:bCs/>
        </w:rPr>
        <w:t>полнительного соглашения к настоящему договору.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6.4. Расторжение настоящего договора возможно в случае: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6.4.1. реорганизации  или прекращения деятельности Получателя;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6.4.2. нарушения Получателем порядка, целей и условий предоставления субсидии;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  <w:r w:rsidRPr="002436CF">
        <w:t xml:space="preserve">    </w:t>
      </w:r>
      <w:r w:rsidRPr="002436CF">
        <w:tab/>
        <w:t>6</w:t>
      </w:r>
      <w:r w:rsidRPr="002436CF">
        <w:rPr>
          <w:bCs/>
        </w:rPr>
        <w:t>.5. Расторжение настоящего договора в одностороннем порядке возможно в случае н</w:t>
      </w:r>
      <w:r w:rsidRPr="002436CF">
        <w:rPr>
          <w:bCs/>
        </w:rPr>
        <w:t>е</w:t>
      </w:r>
      <w:r w:rsidRPr="002436CF">
        <w:rPr>
          <w:bCs/>
        </w:rPr>
        <w:t>достижения Получателем установленных настоящим договором показателей результативности.</w:t>
      </w:r>
    </w:p>
    <w:p w:rsidR="004112B0" w:rsidRPr="002436C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36CF">
        <w:rPr>
          <w:bCs/>
        </w:rPr>
        <w:t>6.6. Настоящий договор заключен Сторонами в двух экземплярах, по одному экземпляру для каждой из Сторон.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9" w:name="Par305"/>
      <w:bookmarkEnd w:id="19"/>
      <w:r w:rsidRPr="002436CF">
        <w:rPr>
          <w:b/>
          <w:bCs/>
        </w:rPr>
        <w:t>VII. Платежные реквизиты Сторон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112B0" w:rsidRPr="002436CF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2436CF">
              <w:t xml:space="preserve">Наименование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Наименование Получателя</w:t>
            </w:r>
          </w:p>
        </w:tc>
      </w:tr>
      <w:tr w:rsidR="004112B0" w:rsidRPr="002436CF" w:rsidTr="004112B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 xml:space="preserve">ОГРН, </w:t>
            </w:r>
            <w:hyperlink r:id="rId10" w:history="1">
              <w:r w:rsidRPr="002436CF">
                <w:rPr>
                  <w:bCs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 xml:space="preserve">ОГРН, </w:t>
            </w:r>
            <w:hyperlink r:id="rId11" w:history="1">
              <w:r w:rsidRPr="002436CF">
                <w:rPr>
                  <w:bCs/>
                </w:rPr>
                <w:t>ОКТМО</w:t>
              </w:r>
            </w:hyperlink>
          </w:p>
        </w:tc>
      </w:tr>
      <w:tr w:rsidR="004112B0" w:rsidRPr="002436CF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Место нахождения:</w:t>
            </w:r>
          </w:p>
        </w:tc>
      </w:tr>
      <w:tr w:rsidR="004112B0" w:rsidRPr="002436CF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ИНН/КПП</w:t>
            </w:r>
          </w:p>
        </w:tc>
      </w:tr>
      <w:tr w:rsidR="004112B0" w:rsidRPr="002436CF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Платежные реквизиты:</w:t>
            </w:r>
          </w:p>
        </w:tc>
      </w:tr>
      <w:tr w:rsidR="004112B0" w:rsidRPr="002436CF" w:rsidTr="004112B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Наименование учреждения Банка России, БИК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Расчетный счет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Наименование территориального органа Федерального казначейства, в котором о</w:t>
            </w:r>
            <w:r w:rsidRPr="002436CF">
              <w:rPr>
                <w:bCs/>
              </w:rPr>
              <w:t>т</w:t>
            </w:r>
            <w:r w:rsidRPr="002436CF">
              <w:rPr>
                <w:bCs/>
              </w:rPr>
              <w:t>крыт лицевой счет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Наименование учреждения Банка Ро</w:t>
            </w:r>
            <w:r w:rsidRPr="002436CF">
              <w:rPr>
                <w:bCs/>
              </w:rPr>
              <w:t>с</w:t>
            </w:r>
            <w:r w:rsidRPr="002436CF">
              <w:rPr>
                <w:bCs/>
              </w:rPr>
              <w:t>сии, БИК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2436CF">
              <w:rPr>
                <w:bCs/>
              </w:rPr>
              <w:t>Расчетный счет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2436C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436CF">
        <w:rPr>
          <w:b/>
          <w:bCs/>
        </w:rPr>
        <w:t>VIII. Подписи Сторон</w:t>
      </w:r>
    </w:p>
    <w:p w:rsidR="004112B0" w:rsidRPr="002436C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112B0" w:rsidRPr="002436CF" w:rsidTr="004112B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36CF">
              <w:rPr>
                <w:bCs/>
              </w:rPr>
              <w:t>Сокращенное наименование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36CF">
              <w:rPr>
                <w:bCs/>
              </w:rPr>
              <w:t>________________________________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36CF">
              <w:rPr>
                <w:bCs/>
              </w:rPr>
              <w:t>Сокращенное наименование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36CF">
              <w:rPr>
                <w:bCs/>
              </w:rPr>
              <w:t>Получателя</w:t>
            </w:r>
          </w:p>
        </w:tc>
      </w:tr>
      <w:tr w:rsidR="004112B0" w:rsidRPr="002436CF" w:rsidTr="004112B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2436CF">
              <w:t>___________/_________________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2436CF"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2436C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2436CF">
              <w:t>___________/________________</w:t>
            </w:r>
          </w:p>
          <w:p w:rsidR="004112B0" w:rsidRPr="002436C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2436CF">
              <w:t xml:space="preserve"> (подпись)       (ФИО)</w:t>
            </w:r>
          </w:p>
        </w:tc>
      </w:tr>
    </w:tbl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E357F5" w:rsidRDefault="00E357F5" w:rsidP="00E357F5">
      <w:pPr>
        <w:autoSpaceDE w:val="0"/>
        <w:autoSpaceDN w:val="0"/>
        <w:adjustRightInd w:val="0"/>
        <w:outlineLvl w:val="0"/>
      </w:pPr>
    </w:p>
    <w:p w:rsidR="00E357F5" w:rsidRDefault="00E357F5" w:rsidP="00E357F5">
      <w:pPr>
        <w:autoSpaceDE w:val="0"/>
        <w:autoSpaceDN w:val="0"/>
        <w:adjustRightInd w:val="0"/>
        <w:outlineLvl w:val="0"/>
      </w:pPr>
    </w:p>
    <w:p w:rsidR="00E357F5" w:rsidRDefault="00E357F5" w:rsidP="00E357F5">
      <w:pPr>
        <w:autoSpaceDE w:val="0"/>
        <w:autoSpaceDN w:val="0"/>
        <w:adjustRightInd w:val="0"/>
        <w:outlineLvl w:val="0"/>
      </w:pPr>
    </w:p>
    <w:p w:rsidR="00E357F5" w:rsidRDefault="00E357F5" w:rsidP="00E357F5">
      <w:pPr>
        <w:autoSpaceDE w:val="0"/>
        <w:autoSpaceDN w:val="0"/>
        <w:adjustRightInd w:val="0"/>
        <w:outlineLvl w:val="0"/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357F5" w:rsidTr="00E357F5">
        <w:trPr>
          <w:jc w:val="right"/>
        </w:trPr>
        <w:tc>
          <w:tcPr>
            <w:tcW w:w="4077" w:type="dxa"/>
          </w:tcPr>
          <w:p w:rsidR="00E357F5" w:rsidRPr="00907F63" w:rsidRDefault="00E357F5" w:rsidP="00E357F5">
            <w:pPr>
              <w:autoSpaceDE w:val="0"/>
              <w:autoSpaceDN w:val="0"/>
              <w:adjustRightInd w:val="0"/>
              <w:outlineLvl w:val="0"/>
            </w:pPr>
            <w:r w:rsidRPr="00907F63">
              <w:lastRenderedPageBreak/>
              <w:t>Приложение №</w:t>
            </w:r>
            <w:r>
              <w:t xml:space="preserve"> 5</w:t>
            </w:r>
          </w:p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outlineLvl w:val="0"/>
            </w:pPr>
            <w:r w:rsidRPr="00A01844">
              <w:t xml:space="preserve">к Порядку предоставления субсидий </w:t>
            </w:r>
            <w:r>
              <w:t>из бюджета Омсукчанского горо</w:t>
            </w:r>
            <w:r>
              <w:t>д</w:t>
            </w:r>
            <w:r>
              <w:t xml:space="preserve">ского округа </w:t>
            </w:r>
            <w:r w:rsidRPr="00A01844">
              <w:t>юридич</w:t>
            </w:r>
            <w:r w:rsidRPr="00A01844">
              <w:t>е</w:t>
            </w:r>
            <w:r w:rsidRPr="00A01844">
              <w:t>ским лицам, индивидуальным предпринимателям</w:t>
            </w:r>
            <w:r>
              <w:t xml:space="preserve"> </w:t>
            </w:r>
            <w:r w:rsidRPr="00A01844">
              <w:t xml:space="preserve">в целях </w:t>
            </w:r>
            <w:r>
              <w:t>возмещения</w:t>
            </w:r>
            <w:r w:rsidRPr="00A01844">
              <w:t xml:space="preserve"> </w:t>
            </w:r>
            <w:r>
              <w:t xml:space="preserve">затрат при </w:t>
            </w:r>
            <w:r w:rsidRPr="00A01844">
              <w:t>ок</w:t>
            </w:r>
            <w:r w:rsidRPr="00A01844">
              <w:t>а</w:t>
            </w:r>
            <w:r w:rsidRPr="00A01844">
              <w:t>зани</w:t>
            </w:r>
            <w:r>
              <w:t>и</w:t>
            </w:r>
            <w:r w:rsidRPr="00A01844">
              <w:t xml:space="preserve"> услуг населению Омсукча</w:t>
            </w:r>
            <w:r w:rsidRPr="00A01844">
              <w:t>н</w:t>
            </w:r>
            <w:r w:rsidRPr="00A01844">
              <w:t>ского городского окр</w:t>
            </w:r>
            <w:r w:rsidRPr="00A01844">
              <w:t>у</w:t>
            </w:r>
            <w:r w:rsidRPr="00A01844">
              <w:t>га</w:t>
            </w:r>
            <w:r>
              <w:t xml:space="preserve"> по вывозу жидких бытовых отходов</w:t>
            </w:r>
          </w:p>
        </w:tc>
      </w:tr>
    </w:tbl>
    <w:p w:rsidR="004112B0" w:rsidRPr="00907F63" w:rsidRDefault="004112B0" w:rsidP="004112B0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 xml:space="preserve">Отчет о </w:t>
      </w:r>
      <w:r w:rsidR="002164E2">
        <w:rPr>
          <w:sz w:val="22"/>
          <w:szCs w:val="28"/>
        </w:rPr>
        <w:t>фактически произведенных расходах</w:t>
      </w:r>
      <w:r w:rsidRPr="00907F63">
        <w:rPr>
          <w:sz w:val="22"/>
          <w:szCs w:val="28"/>
        </w:rPr>
        <w:t xml:space="preserve"> 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>при оказании услуг  населению Омсукчанского городского округа по вывозу жидких бытовых отходов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>на ________________ год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/>
      </w:tblPr>
      <w:tblGrid>
        <w:gridCol w:w="808"/>
        <w:gridCol w:w="6725"/>
        <w:gridCol w:w="2268"/>
      </w:tblGrid>
      <w:tr w:rsidR="004112B0" w:rsidRPr="00907F63" w:rsidTr="004112B0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№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Значение показателя</w:t>
            </w:r>
          </w:p>
        </w:tc>
      </w:tr>
      <w:tr w:rsidR="004112B0" w:rsidRPr="00907F63" w:rsidTr="004112B0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3</w:t>
            </w:r>
          </w:p>
        </w:tc>
      </w:tr>
      <w:tr w:rsidR="004112B0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16FE2" w:rsidRDefault="00BC6BFC" w:rsidP="0041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2B0" w:rsidRPr="00416FE2">
              <w:rPr>
                <w:sz w:val="20"/>
                <w:szCs w:val="20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16FE2" w:rsidRDefault="002164E2" w:rsidP="002164E2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Фактически произведенные расходы</w:t>
            </w:r>
            <w:r w:rsidR="004112B0" w:rsidRPr="00416FE2">
              <w:rPr>
                <w:sz w:val="20"/>
                <w:szCs w:val="20"/>
              </w:rPr>
              <w:t xml:space="preserve"> </w:t>
            </w:r>
            <w:r w:rsidRPr="00416FE2">
              <w:rPr>
                <w:sz w:val="20"/>
                <w:szCs w:val="20"/>
              </w:rPr>
              <w:t>при оказании услуг населению по в</w:t>
            </w:r>
            <w:r w:rsidRPr="00416FE2">
              <w:rPr>
                <w:sz w:val="20"/>
                <w:szCs w:val="20"/>
              </w:rPr>
              <w:t>ы</w:t>
            </w:r>
            <w:r w:rsidRPr="00416FE2">
              <w:rPr>
                <w:sz w:val="20"/>
                <w:szCs w:val="20"/>
              </w:rPr>
              <w:t xml:space="preserve">возу ЖБО, Р ф </w:t>
            </w:r>
            <w:r w:rsidR="004112B0" w:rsidRPr="00416FE2">
              <w:rPr>
                <w:sz w:val="20"/>
                <w:szCs w:val="20"/>
              </w:rPr>
              <w:t>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 </w:t>
            </w:r>
          </w:p>
        </w:tc>
      </w:tr>
      <w:tr w:rsidR="002436CF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2164E2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AA6CD9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AA6CD9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AA6CD9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AA6CD9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AA6CD9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Приобретение запчастей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AA6CD9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Техническое обслуживание специализированной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AA6CD9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Прочие расходы на содержание специализированной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BC6BFC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FC" w:rsidRPr="00416FE2" w:rsidRDefault="00BC6BFC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FC" w:rsidRPr="00416FE2" w:rsidRDefault="00BC6BFC" w:rsidP="00BC6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FC" w:rsidRPr="00907F63" w:rsidRDefault="00BC6BFC" w:rsidP="004112B0">
            <w:pPr>
              <w:jc w:val="center"/>
              <w:rPr>
                <w:sz w:val="22"/>
              </w:rPr>
            </w:pPr>
          </w:p>
        </w:tc>
      </w:tr>
      <w:tr w:rsidR="005A04AD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AD" w:rsidRPr="00416FE2" w:rsidRDefault="005A04AD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AD" w:rsidRDefault="005A04AD" w:rsidP="00BC6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специализированной техникой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AD" w:rsidRPr="00907F63" w:rsidRDefault="005A04AD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BC6BFC" w:rsidP="0041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36CF" w:rsidRPr="00416FE2">
              <w:rPr>
                <w:sz w:val="20"/>
                <w:szCs w:val="20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BC6BFC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Плановый размер субсидии, Р п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BC6BFC" w:rsidP="0041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36CF" w:rsidRPr="00416FE2">
              <w:rPr>
                <w:sz w:val="20"/>
                <w:szCs w:val="20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BC6BFC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Фактический размер субсидии в сумме, равной стр.</w:t>
            </w:r>
            <w:r w:rsidR="00BC6BFC">
              <w:rPr>
                <w:sz w:val="20"/>
                <w:szCs w:val="20"/>
              </w:rPr>
              <w:t>1</w:t>
            </w:r>
            <w:r w:rsidRPr="00416FE2">
              <w:rPr>
                <w:sz w:val="20"/>
                <w:szCs w:val="20"/>
              </w:rPr>
              <w:t xml:space="preserve"> (в случае если стр.</w:t>
            </w:r>
            <w:r w:rsidR="00BC6BFC">
              <w:rPr>
                <w:sz w:val="20"/>
                <w:szCs w:val="20"/>
              </w:rPr>
              <w:t>1</w:t>
            </w:r>
            <w:r w:rsidRPr="00416FE2">
              <w:rPr>
                <w:sz w:val="20"/>
                <w:szCs w:val="20"/>
              </w:rPr>
              <w:t xml:space="preserve"> &lt; стр.</w:t>
            </w:r>
            <w:r w:rsidR="00BC6BFC">
              <w:rPr>
                <w:sz w:val="20"/>
                <w:szCs w:val="20"/>
              </w:rPr>
              <w:t>2</w:t>
            </w:r>
            <w:r w:rsidRPr="00416FE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47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BC6BFC" w:rsidP="0041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36CF" w:rsidRPr="00416FE2">
              <w:rPr>
                <w:sz w:val="20"/>
                <w:szCs w:val="20"/>
              </w:rPr>
              <w:t>.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416FE2" w:rsidRDefault="002436CF" w:rsidP="00BC6BFC">
            <w:pPr>
              <w:rPr>
                <w:sz w:val="20"/>
                <w:szCs w:val="20"/>
              </w:rPr>
            </w:pPr>
            <w:r w:rsidRPr="00416FE2">
              <w:rPr>
                <w:sz w:val="20"/>
                <w:szCs w:val="20"/>
              </w:rPr>
              <w:t>Фактический размер субсидии в сумме, равной стр.</w:t>
            </w:r>
            <w:r w:rsidR="00BC6BFC">
              <w:rPr>
                <w:sz w:val="20"/>
                <w:szCs w:val="20"/>
              </w:rPr>
              <w:t>2</w:t>
            </w:r>
            <w:r w:rsidRPr="00416FE2">
              <w:rPr>
                <w:sz w:val="20"/>
                <w:szCs w:val="20"/>
              </w:rPr>
              <w:t xml:space="preserve"> (в случае если стр.</w:t>
            </w:r>
            <w:r w:rsidR="00BC6BFC">
              <w:rPr>
                <w:sz w:val="20"/>
                <w:szCs w:val="20"/>
              </w:rPr>
              <w:t>2</w:t>
            </w:r>
            <w:r w:rsidRPr="00416FE2">
              <w:rPr>
                <w:sz w:val="20"/>
                <w:szCs w:val="20"/>
              </w:rPr>
              <w:t xml:space="preserve">  &lt; стр.</w:t>
            </w:r>
            <w:r w:rsidR="00BC6BFC">
              <w:rPr>
                <w:sz w:val="20"/>
                <w:szCs w:val="20"/>
              </w:rPr>
              <w:t>1</w:t>
            </w:r>
            <w:r w:rsidRPr="00416FE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907F63" w:rsidRDefault="002436CF" w:rsidP="004112B0">
            <w:pPr>
              <w:jc w:val="center"/>
              <w:rPr>
                <w:sz w:val="22"/>
              </w:rPr>
            </w:pPr>
          </w:p>
        </w:tc>
      </w:tr>
      <w:tr w:rsidR="002436CF" w:rsidRPr="00907F63" w:rsidTr="004112B0">
        <w:trPr>
          <w:trHeight w:val="375"/>
        </w:trPr>
        <w:tc>
          <w:tcPr>
            <w:tcW w:w="75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FC" w:rsidRDefault="00BC6BFC" w:rsidP="004112B0">
            <w:pPr>
              <w:rPr>
                <w:sz w:val="22"/>
                <w:szCs w:val="28"/>
              </w:rPr>
            </w:pPr>
          </w:p>
          <w:p w:rsidR="00BC6BFC" w:rsidRDefault="00BC6BFC" w:rsidP="004112B0">
            <w:pPr>
              <w:rPr>
                <w:sz w:val="22"/>
                <w:szCs w:val="28"/>
              </w:rPr>
            </w:pPr>
          </w:p>
          <w:p w:rsidR="00BC6BFC" w:rsidRDefault="00BC6BFC" w:rsidP="004112B0">
            <w:pPr>
              <w:rPr>
                <w:sz w:val="22"/>
                <w:szCs w:val="28"/>
              </w:rPr>
            </w:pPr>
          </w:p>
          <w:p w:rsidR="002436CF" w:rsidRPr="00907F63" w:rsidRDefault="002436CF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2436CF" w:rsidRPr="00907F63" w:rsidTr="004112B0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ind w:right="-533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 xml:space="preserve">   (ФИО, подпись)</w:t>
            </w:r>
          </w:p>
        </w:tc>
      </w:tr>
      <w:tr w:rsidR="002436CF" w:rsidRPr="00907F63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2436CF" w:rsidRPr="00907F63" w:rsidTr="004112B0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jc w:val="center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(ФИО, подпись)</w:t>
            </w:r>
          </w:p>
        </w:tc>
      </w:tr>
      <w:tr w:rsidR="002436CF" w:rsidRPr="00907F63" w:rsidTr="004112B0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М.П.</w:t>
            </w: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</w:p>
        </w:tc>
      </w:tr>
      <w:tr w:rsidR="002436CF" w:rsidRPr="00907F63" w:rsidTr="004112B0">
        <w:trPr>
          <w:trHeight w:val="283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b/>
                <w:bCs/>
                <w:sz w:val="22"/>
                <w:szCs w:val="28"/>
              </w:rPr>
            </w:pPr>
          </w:p>
          <w:p w:rsidR="002436CF" w:rsidRPr="00907F63" w:rsidRDefault="002436CF" w:rsidP="002436CF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Проверено</w:t>
            </w:r>
            <w:r w:rsidRPr="00907F6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</w:p>
        </w:tc>
      </w:tr>
      <w:tr w:rsidR="002436CF" w:rsidRPr="00907F63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Руководитель Управления ЖКХ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2436CF" w:rsidRPr="00907F63" w:rsidTr="004112B0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jc w:val="center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(ФИО, подпись)</w:t>
            </w:r>
          </w:p>
        </w:tc>
      </w:tr>
      <w:tr w:rsidR="002436CF" w:rsidRPr="00907F63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2436CF" w:rsidRPr="00A01844" w:rsidTr="004112B0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2436CF" w:rsidRPr="00907F63" w:rsidRDefault="002436CF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436CF" w:rsidRPr="00A01844" w:rsidRDefault="002436CF" w:rsidP="004112B0">
            <w:pPr>
              <w:jc w:val="center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(ФИО, подпись)</w:t>
            </w:r>
          </w:p>
        </w:tc>
      </w:tr>
    </w:tbl>
    <w:p w:rsidR="00EE1C42" w:rsidRDefault="00EE1C42" w:rsidP="00E357F5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357F5" w:rsidRPr="00A01844" w:rsidRDefault="00E357F5" w:rsidP="00E357F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E357F5" w:rsidRPr="00A01844" w:rsidSect="003B343E">
      <w:pgSz w:w="11906" w:h="16840" w:code="9"/>
      <w:pgMar w:top="1021" w:right="567" w:bottom="1021" w:left="1418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18" w:rsidRDefault="00D17518" w:rsidP="00E357F5">
      <w:r>
        <w:separator/>
      </w:r>
    </w:p>
  </w:endnote>
  <w:endnote w:type="continuationSeparator" w:id="1">
    <w:p w:rsidR="00D17518" w:rsidRDefault="00D17518" w:rsidP="00E3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18" w:rsidRDefault="00D17518" w:rsidP="00E357F5">
      <w:r>
        <w:separator/>
      </w:r>
    </w:p>
  </w:footnote>
  <w:footnote w:type="continuationSeparator" w:id="1">
    <w:p w:rsidR="00D17518" w:rsidRDefault="00D17518" w:rsidP="00E35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6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4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2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38"/>
  </w:num>
  <w:num w:numId="9">
    <w:abstractNumId w:val="8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1"/>
  </w:num>
  <w:num w:numId="21">
    <w:abstractNumId w:val="35"/>
  </w:num>
  <w:num w:numId="22">
    <w:abstractNumId w:val="31"/>
  </w:num>
  <w:num w:numId="23">
    <w:abstractNumId w:val="33"/>
  </w:num>
  <w:num w:numId="24">
    <w:abstractNumId w:val="4"/>
  </w:num>
  <w:num w:numId="25">
    <w:abstractNumId w:val="34"/>
  </w:num>
  <w:num w:numId="26">
    <w:abstractNumId w:val="32"/>
  </w:num>
  <w:num w:numId="27">
    <w:abstractNumId w:val="18"/>
  </w:num>
  <w:num w:numId="28">
    <w:abstractNumId w:val="5"/>
  </w:num>
  <w:num w:numId="29">
    <w:abstractNumId w:val="41"/>
  </w:num>
  <w:num w:numId="30">
    <w:abstractNumId w:val="30"/>
  </w:num>
  <w:num w:numId="31">
    <w:abstractNumId w:val="7"/>
  </w:num>
  <w:num w:numId="32">
    <w:abstractNumId w:val="0"/>
  </w:num>
  <w:num w:numId="33">
    <w:abstractNumId w:val="25"/>
  </w:num>
  <w:num w:numId="34">
    <w:abstractNumId w:val="23"/>
  </w:num>
  <w:num w:numId="35">
    <w:abstractNumId w:val="36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CA"/>
    <w:rsid w:val="0000266F"/>
    <w:rsid w:val="00004DA3"/>
    <w:rsid w:val="00005489"/>
    <w:rsid w:val="00020E95"/>
    <w:rsid w:val="00022F42"/>
    <w:rsid w:val="000269C8"/>
    <w:rsid w:val="00030815"/>
    <w:rsid w:val="000433F3"/>
    <w:rsid w:val="000439D6"/>
    <w:rsid w:val="00050729"/>
    <w:rsid w:val="0005163E"/>
    <w:rsid w:val="00055147"/>
    <w:rsid w:val="00057AC7"/>
    <w:rsid w:val="0006274B"/>
    <w:rsid w:val="0006499D"/>
    <w:rsid w:val="00065B54"/>
    <w:rsid w:val="00066BC4"/>
    <w:rsid w:val="00074635"/>
    <w:rsid w:val="0008610C"/>
    <w:rsid w:val="000935ED"/>
    <w:rsid w:val="000A3789"/>
    <w:rsid w:val="000A70A3"/>
    <w:rsid w:val="000B13A7"/>
    <w:rsid w:val="000B3BBC"/>
    <w:rsid w:val="000B4DEE"/>
    <w:rsid w:val="000B6277"/>
    <w:rsid w:val="000B77B0"/>
    <w:rsid w:val="000C3EAD"/>
    <w:rsid w:val="000C5DEE"/>
    <w:rsid w:val="000E1A58"/>
    <w:rsid w:val="000F1969"/>
    <w:rsid w:val="000F3A15"/>
    <w:rsid w:val="000F7B9F"/>
    <w:rsid w:val="00111490"/>
    <w:rsid w:val="00114D56"/>
    <w:rsid w:val="00123C7F"/>
    <w:rsid w:val="001241F8"/>
    <w:rsid w:val="00124ED3"/>
    <w:rsid w:val="00132F7D"/>
    <w:rsid w:val="00136F0F"/>
    <w:rsid w:val="0014694E"/>
    <w:rsid w:val="00151C85"/>
    <w:rsid w:val="00154774"/>
    <w:rsid w:val="00154939"/>
    <w:rsid w:val="00154DE2"/>
    <w:rsid w:val="0015679F"/>
    <w:rsid w:val="00163146"/>
    <w:rsid w:val="00164FED"/>
    <w:rsid w:val="001736C2"/>
    <w:rsid w:val="00175E37"/>
    <w:rsid w:val="00180106"/>
    <w:rsid w:val="0018323B"/>
    <w:rsid w:val="001838A6"/>
    <w:rsid w:val="001850C3"/>
    <w:rsid w:val="001927DE"/>
    <w:rsid w:val="001940BA"/>
    <w:rsid w:val="001947E1"/>
    <w:rsid w:val="001A0A54"/>
    <w:rsid w:val="001A48CC"/>
    <w:rsid w:val="001B21E2"/>
    <w:rsid w:val="001B6ABC"/>
    <w:rsid w:val="001B7BDE"/>
    <w:rsid w:val="001D1F54"/>
    <w:rsid w:val="001D642E"/>
    <w:rsid w:val="001D670C"/>
    <w:rsid w:val="001F2308"/>
    <w:rsid w:val="001F2A79"/>
    <w:rsid w:val="001F423B"/>
    <w:rsid w:val="002007C9"/>
    <w:rsid w:val="002019D0"/>
    <w:rsid w:val="00204FD2"/>
    <w:rsid w:val="0021081E"/>
    <w:rsid w:val="002119F1"/>
    <w:rsid w:val="002129CA"/>
    <w:rsid w:val="0021443D"/>
    <w:rsid w:val="00214C2B"/>
    <w:rsid w:val="00215422"/>
    <w:rsid w:val="0021569A"/>
    <w:rsid w:val="002164E2"/>
    <w:rsid w:val="00226737"/>
    <w:rsid w:val="00231F4C"/>
    <w:rsid w:val="0023511F"/>
    <w:rsid w:val="0023793E"/>
    <w:rsid w:val="00240C15"/>
    <w:rsid w:val="00243335"/>
    <w:rsid w:val="002436CF"/>
    <w:rsid w:val="00243BB5"/>
    <w:rsid w:val="00244E8C"/>
    <w:rsid w:val="002460C8"/>
    <w:rsid w:val="002470A4"/>
    <w:rsid w:val="00262BE4"/>
    <w:rsid w:val="002633F9"/>
    <w:rsid w:val="0026551A"/>
    <w:rsid w:val="002865A1"/>
    <w:rsid w:val="002A3DA4"/>
    <w:rsid w:val="002A47AD"/>
    <w:rsid w:val="002A4AF4"/>
    <w:rsid w:val="002A5675"/>
    <w:rsid w:val="002B1FB2"/>
    <w:rsid w:val="002B32A5"/>
    <w:rsid w:val="002B78ED"/>
    <w:rsid w:val="002C1E61"/>
    <w:rsid w:val="002C3384"/>
    <w:rsid w:val="002C5C5F"/>
    <w:rsid w:val="002C6AAC"/>
    <w:rsid w:val="002D2D2D"/>
    <w:rsid w:val="002E06FA"/>
    <w:rsid w:val="002E4E9A"/>
    <w:rsid w:val="002E5EA2"/>
    <w:rsid w:val="002E685F"/>
    <w:rsid w:val="002E7947"/>
    <w:rsid w:val="002F4875"/>
    <w:rsid w:val="003011D6"/>
    <w:rsid w:val="00305202"/>
    <w:rsid w:val="003073AE"/>
    <w:rsid w:val="00313113"/>
    <w:rsid w:val="00313962"/>
    <w:rsid w:val="003156CD"/>
    <w:rsid w:val="00326CFC"/>
    <w:rsid w:val="00340481"/>
    <w:rsid w:val="00351154"/>
    <w:rsid w:val="00351D92"/>
    <w:rsid w:val="0035280D"/>
    <w:rsid w:val="00356B00"/>
    <w:rsid w:val="00364F73"/>
    <w:rsid w:val="00383DAE"/>
    <w:rsid w:val="00386E66"/>
    <w:rsid w:val="003A416B"/>
    <w:rsid w:val="003B343E"/>
    <w:rsid w:val="003B5C3C"/>
    <w:rsid w:val="003B78FA"/>
    <w:rsid w:val="003C377F"/>
    <w:rsid w:val="003C4D63"/>
    <w:rsid w:val="003D2CF3"/>
    <w:rsid w:val="003D2D4D"/>
    <w:rsid w:val="003E2AF5"/>
    <w:rsid w:val="003E5F25"/>
    <w:rsid w:val="003F0B88"/>
    <w:rsid w:val="003F1DFC"/>
    <w:rsid w:val="003F3CAB"/>
    <w:rsid w:val="003F46C8"/>
    <w:rsid w:val="003F7E1B"/>
    <w:rsid w:val="00400437"/>
    <w:rsid w:val="00400DFE"/>
    <w:rsid w:val="00401147"/>
    <w:rsid w:val="0040169D"/>
    <w:rsid w:val="00401E81"/>
    <w:rsid w:val="004038B7"/>
    <w:rsid w:val="0040753B"/>
    <w:rsid w:val="004112B0"/>
    <w:rsid w:val="00415704"/>
    <w:rsid w:val="00416FE2"/>
    <w:rsid w:val="00421428"/>
    <w:rsid w:val="00421783"/>
    <w:rsid w:val="00425942"/>
    <w:rsid w:val="004314E6"/>
    <w:rsid w:val="004328B4"/>
    <w:rsid w:val="004370F2"/>
    <w:rsid w:val="004405F0"/>
    <w:rsid w:val="00441A93"/>
    <w:rsid w:val="00446A22"/>
    <w:rsid w:val="00465A3B"/>
    <w:rsid w:val="00466D12"/>
    <w:rsid w:val="00470CBB"/>
    <w:rsid w:val="0047239E"/>
    <w:rsid w:val="00493600"/>
    <w:rsid w:val="00496C0D"/>
    <w:rsid w:val="004B15FC"/>
    <w:rsid w:val="004C2AEE"/>
    <w:rsid w:val="004C3591"/>
    <w:rsid w:val="004C3864"/>
    <w:rsid w:val="004C4FCB"/>
    <w:rsid w:val="004C58F3"/>
    <w:rsid w:val="004D10C9"/>
    <w:rsid w:val="004D4D07"/>
    <w:rsid w:val="004D5FFA"/>
    <w:rsid w:val="004E1FE2"/>
    <w:rsid w:val="004E316D"/>
    <w:rsid w:val="004E40C7"/>
    <w:rsid w:val="004F154A"/>
    <w:rsid w:val="004F1E15"/>
    <w:rsid w:val="00501F05"/>
    <w:rsid w:val="00502D17"/>
    <w:rsid w:val="005042BF"/>
    <w:rsid w:val="00513186"/>
    <w:rsid w:val="00531A2E"/>
    <w:rsid w:val="00535675"/>
    <w:rsid w:val="00546260"/>
    <w:rsid w:val="00552D38"/>
    <w:rsid w:val="00561597"/>
    <w:rsid w:val="00562DCA"/>
    <w:rsid w:val="00573441"/>
    <w:rsid w:val="00575179"/>
    <w:rsid w:val="00576690"/>
    <w:rsid w:val="00577058"/>
    <w:rsid w:val="0058456C"/>
    <w:rsid w:val="005867D4"/>
    <w:rsid w:val="00586E44"/>
    <w:rsid w:val="0059414A"/>
    <w:rsid w:val="005962BA"/>
    <w:rsid w:val="005A04AD"/>
    <w:rsid w:val="005A68DD"/>
    <w:rsid w:val="005B0BC2"/>
    <w:rsid w:val="005B2308"/>
    <w:rsid w:val="005B37C7"/>
    <w:rsid w:val="005B4B85"/>
    <w:rsid w:val="005C57DE"/>
    <w:rsid w:val="005C5A4E"/>
    <w:rsid w:val="005D134F"/>
    <w:rsid w:val="005E17B0"/>
    <w:rsid w:val="005F6C08"/>
    <w:rsid w:val="006015E4"/>
    <w:rsid w:val="006033A4"/>
    <w:rsid w:val="006062B7"/>
    <w:rsid w:val="00610A27"/>
    <w:rsid w:val="00613B8C"/>
    <w:rsid w:val="006160B7"/>
    <w:rsid w:val="00621E92"/>
    <w:rsid w:val="00634541"/>
    <w:rsid w:val="00636994"/>
    <w:rsid w:val="00644C37"/>
    <w:rsid w:val="0064514E"/>
    <w:rsid w:val="006674F3"/>
    <w:rsid w:val="00672222"/>
    <w:rsid w:val="00674F3B"/>
    <w:rsid w:val="00677012"/>
    <w:rsid w:val="006868AC"/>
    <w:rsid w:val="006925EC"/>
    <w:rsid w:val="006979F7"/>
    <w:rsid w:val="006C7603"/>
    <w:rsid w:val="006E3212"/>
    <w:rsid w:val="006F5F9D"/>
    <w:rsid w:val="006F7206"/>
    <w:rsid w:val="00701041"/>
    <w:rsid w:val="007045BE"/>
    <w:rsid w:val="00706D91"/>
    <w:rsid w:val="00714FC5"/>
    <w:rsid w:val="007216F4"/>
    <w:rsid w:val="00723948"/>
    <w:rsid w:val="00732070"/>
    <w:rsid w:val="007343C7"/>
    <w:rsid w:val="00737462"/>
    <w:rsid w:val="00745242"/>
    <w:rsid w:val="00745D3C"/>
    <w:rsid w:val="0074610F"/>
    <w:rsid w:val="00747328"/>
    <w:rsid w:val="00763469"/>
    <w:rsid w:val="0076383E"/>
    <w:rsid w:val="00770453"/>
    <w:rsid w:val="00777237"/>
    <w:rsid w:val="00784E64"/>
    <w:rsid w:val="00790B18"/>
    <w:rsid w:val="0079237E"/>
    <w:rsid w:val="0079242D"/>
    <w:rsid w:val="0079399E"/>
    <w:rsid w:val="007A49D2"/>
    <w:rsid w:val="007A6029"/>
    <w:rsid w:val="007B6836"/>
    <w:rsid w:val="007C25F9"/>
    <w:rsid w:val="007C709F"/>
    <w:rsid w:val="007D24EE"/>
    <w:rsid w:val="007E1C27"/>
    <w:rsid w:val="007F4CD5"/>
    <w:rsid w:val="00801C2D"/>
    <w:rsid w:val="0080284F"/>
    <w:rsid w:val="0081252E"/>
    <w:rsid w:val="008127F3"/>
    <w:rsid w:val="00812C55"/>
    <w:rsid w:val="00820512"/>
    <w:rsid w:val="00827D02"/>
    <w:rsid w:val="00830CEF"/>
    <w:rsid w:val="00831859"/>
    <w:rsid w:val="00831BDB"/>
    <w:rsid w:val="008320F8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4EF2"/>
    <w:rsid w:val="00885594"/>
    <w:rsid w:val="00885BAB"/>
    <w:rsid w:val="00891C1C"/>
    <w:rsid w:val="008A044C"/>
    <w:rsid w:val="008A2855"/>
    <w:rsid w:val="008A463B"/>
    <w:rsid w:val="008A5AAE"/>
    <w:rsid w:val="008A5B79"/>
    <w:rsid w:val="008A62A8"/>
    <w:rsid w:val="008A62F4"/>
    <w:rsid w:val="008B1364"/>
    <w:rsid w:val="008B148E"/>
    <w:rsid w:val="008B2A75"/>
    <w:rsid w:val="008B3BE6"/>
    <w:rsid w:val="008C46C5"/>
    <w:rsid w:val="008C4843"/>
    <w:rsid w:val="008D2C91"/>
    <w:rsid w:val="008D4AA4"/>
    <w:rsid w:val="008E1BE2"/>
    <w:rsid w:val="008E2BD0"/>
    <w:rsid w:val="008E6B75"/>
    <w:rsid w:val="008E739F"/>
    <w:rsid w:val="00910C03"/>
    <w:rsid w:val="00912189"/>
    <w:rsid w:val="00912F2D"/>
    <w:rsid w:val="00927BEE"/>
    <w:rsid w:val="00930707"/>
    <w:rsid w:val="009309D6"/>
    <w:rsid w:val="00950A02"/>
    <w:rsid w:val="00954D35"/>
    <w:rsid w:val="00962862"/>
    <w:rsid w:val="0097235B"/>
    <w:rsid w:val="009776A0"/>
    <w:rsid w:val="00981E96"/>
    <w:rsid w:val="0099499C"/>
    <w:rsid w:val="00994C2A"/>
    <w:rsid w:val="009950B3"/>
    <w:rsid w:val="009A340D"/>
    <w:rsid w:val="009A441C"/>
    <w:rsid w:val="009A5CBE"/>
    <w:rsid w:val="009B0D0D"/>
    <w:rsid w:val="009B708A"/>
    <w:rsid w:val="009C22BC"/>
    <w:rsid w:val="009C45FE"/>
    <w:rsid w:val="009C67F5"/>
    <w:rsid w:val="009E428F"/>
    <w:rsid w:val="009E466C"/>
    <w:rsid w:val="009F046A"/>
    <w:rsid w:val="009F4774"/>
    <w:rsid w:val="009F7BF6"/>
    <w:rsid w:val="00A017B5"/>
    <w:rsid w:val="00A01844"/>
    <w:rsid w:val="00A0610A"/>
    <w:rsid w:val="00A11C4E"/>
    <w:rsid w:val="00A125E7"/>
    <w:rsid w:val="00A13F4A"/>
    <w:rsid w:val="00A15518"/>
    <w:rsid w:val="00A161EE"/>
    <w:rsid w:val="00A21DF4"/>
    <w:rsid w:val="00A256C2"/>
    <w:rsid w:val="00A268DA"/>
    <w:rsid w:val="00A31861"/>
    <w:rsid w:val="00A33696"/>
    <w:rsid w:val="00A3459E"/>
    <w:rsid w:val="00A34E30"/>
    <w:rsid w:val="00A40671"/>
    <w:rsid w:val="00A414C1"/>
    <w:rsid w:val="00A414F1"/>
    <w:rsid w:val="00A4185A"/>
    <w:rsid w:val="00A43459"/>
    <w:rsid w:val="00A51566"/>
    <w:rsid w:val="00A548B4"/>
    <w:rsid w:val="00A54F7B"/>
    <w:rsid w:val="00A5767C"/>
    <w:rsid w:val="00A666ED"/>
    <w:rsid w:val="00A7285E"/>
    <w:rsid w:val="00A746A7"/>
    <w:rsid w:val="00A77A32"/>
    <w:rsid w:val="00A840FB"/>
    <w:rsid w:val="00A900F0"/>
    <w:rsid w:val="00AA0B72"/>
    <w:rsid w:val="00AA161B"/>
    <w:rsid w:val="00AA6A68"/>
    <w:rsid w:val="00AA6CD9"/>
    <w:rsid w:val="00AB3080"/>
    <w:rsid w:val="00AB30E0"/>
    <w:rsid w:val="00AB6D0B"/>
    <w:rsid w:val="00AC5FCF"/>
    <w:rsid w:val="00AD0223"/>
    <w:rsid w:val="00AD02D5"/>
    <w:rsid w:val="00AD3FDE"/>
    <w:rsid w:val="00AD5778"/>
    <w:rsid w:val="00AD77CF"/>
    <w:rsid w:val="00AE59B9"/>
    <w:rsid w:val="00AE6A55"/>
    <w:rsid w:val="00AF020F"/>
    <w:rsid w:val="00AF2CC9"/>
    <w:rsid w:val="00AF6DA6"/>
    <w:rsid w:val="00B05C8F"/>
    <w:rsid w:val="00B0663D"/>
    <w:rsid w:val="00B1411A"/>
    <w:rsid w:val="00B1538E"/>
    <w:rsid w:val="00B15D7B"/>
    <w:rsid w:val="00B16DCF"/>
    <w:rsid w:val="00B2207D"/>
    <w:rsid w:val="00B257E2"/>
    <w:rsid w:val="00B30282"/>
    <w:rsid w:val="00B30B35"/>
    <w:rsid w:val="00B316CD"/>
    <w:rsid w:val="00B358C6"/>
    <w:rsid w:val="00B36998"/>
    <w:rsid w:val="00B462C6"/>
    <w:rsid w:val="00B5048C"/>
    <w:rsid w:val="00B50EC6"/>
    <w:rsid w:val="00B5736E"/>
    <w:rsid w:val="00B62FA3"/>
    <w:rsid w:val="00B66F97"/>
    <w:rsid w:val="00B75F5B"/>
    <w:rsid w:val="00B76EBC"/>
    <w:rsid w:val="00B77983"/>
    <w:rsid w:val="00B86B0E"/>
    <w:rsid w:val="00B87353"/>
    <w:rsid w:val="00B9368A"/>
    <w:rsid w:val="00BA1C40"/>
    <w:rsid w:val="00BA42B3"/>
    <w:rsid w:val="00BA53DD"/>
    <w:rsid w:val="00BB1992"/>
    <w:rsid w:val="00BB4B5D"/>
    <w:rsid w:val="00BC4FE1"/>
    <w:rsid w:val="00BC6BFC"/>
    <w:rsid w:val="00BE00AD"/>
    <w:rsid w:val="00BE1C71"/>
    <w:rsid w:val="00BE1FC2"/>
    <w:rsid w:val="00BE5E73"/>
    <w:rsid w:val="00BE69FA"/>
    <w:rsid w:val="00BF0DCB"/>
    <w:rsid w:val="00BF2251"/>
    <w:rsid w:val="00BF4229"/>
    <w:rsid w:val="00BF67EB"/>
    <w:rsid w:val="00BF6FFE"/>
    <w:rsid w:val="00BF719F"/>
    <w:rsid w:val="00BF79EA"/>
    <w:rsid w:val="00BF7A0E"/>
    <w:rsid w:val="00C03CB3"/>
    <w:rsid w:val="00C05604"/>
    <w:rsid w:val="00C14454"/>
    <w:rsid w:val="00C1687E"/>
    <w:rsid w:val="00C16997"/>
    <w:rsid w:val="00C30088"/>
    <w:rsid w:val="00C30430"/>
    <w:rsid w:val="00C52A85"/>
    <w:rsid w:val="00C64EE9"/>
    <w:rsid w:val="00C73FD9"/>
    <w:rsid w:val="00C75053"/>
    <w:rsid w:val="00C7663A"/>
    <w:rsid w:val="00C779B4"/>
    <w:rsid w:val="00C805C6"/>
    <w:rsid w:val="00C84AFE"/>
    <w:rsid w:val="00C85248"/>
    <w:rsid w:val="00C8746F"/>
    <w:rsid w:val="00C935B8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F143D"/>
    <w:rsid w:val="00CF18A1"/>
    <w:rsid w:val="00CF5035"/>
    <w:rsid w:val="00CF5189"/>
    <w:rsid w:val="00D07F21"/>
    <w:rsid w:val="00D1384D"/>
    <w:rsid w:val="00D17518"/>
    <w:rsid w:val="00D2016F"/>
    <w:rsid w:val="00D24EC3"/>
    <w:rsid w:val="00D33A4C"/>
    <w:rsid w:val="00D36E8A"/>
    <w:rsid w:val="00D410F1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4A51"/>
    <w:rsid w:val="00D875C7"/>
    <w:rsid w:val="00D92C23"/>
    <w:rsid w:val="00D96361"/>
    <w:rsid w:val="00DA7676"/>
    <w:rsid w:val="00DB1F90"/>
    <w:rsid w:val="00DB3F0B"/>
    <w:rsid w:val="00DB723C"/>
    <w:rsid w:val="00DC670F"/>
    <w:rsid w:val="00DD0F12"/>
    <w:rsid w:val="00DD28AE"/>
    <w:rsid w:val="00DD42CF"/>
    <w:rsid w:val="00DF1B52"/>
    <w:rsid w:val="00DF4512"/>
    <w:rsid w:val="00DF71B9"/>
    <w:rsid w:val="00DF7F9F"/>
    <w:rsid w:val="00E01A1D"/>
    <w:rsid w:val="00E07C8A"/>
    <w:rsid w:val="00E15079"/>
    <w:rsid w:val="00E304CB"/>
    <w:rsid w:val="00E33797"/>
    <w:rsid w:val="00E357F5"/>
    <w:rsid w:val="00E435EA"/>
    <w:rsid w:val="00E45F49"/>
    <w:rsid w:val="00E50397"/>
    <w:rsid w:val="00E505D6"/>
    <w:rsid w:val="00E51630"/>
    <w:rsid w:val="00E539E5"/>
    <w:rsid w:val="00E552AF"/>
    <w:rsid w:val="00E65D2C"/>
    <w:rsid w:val="00E70F2E"/>
    <w:rsid w:val="00E71A96"/>
    <w:rsid w:val="00E74442"/>
    <w:rsid w:val="00E74EDA"/>
    <w:rsid w:val="00E82D75"/>
    <w:rsid w:val="00E84CBC"/>
    <w:rsid w:val="00E857C8"/>
    <w:rsid w:val="00E9110C"/>
    <w:rsid w:val="00EA3AAE"/>
    <w:rsid w:val="00EA5460"/>
    <w:rsid w:val="00EA77D1"/>
    <w:rsid w:val="00EB1D97"/>
    <w:rsid w:val="00EB65B9"/>
    <w:rsid w:val="00EB6BA2"/>
    <w:rsid w:val="00EC1830"/>
    <w:rsid w:val="00EC36FD"/>
    <w:rsid w:val="00EC4C29"/>
    <w:rsid w:val="00EC7269"/>
    <w:rsid w:val="00ED1D0F"/>
    <w:rsid w:val="00EE1C42"/>
    <w:rsid w:val="00EF0F92"/>
    <w:rsid w:val="00EF373D"/>
    <w:rsid w:val="00EF7220"/>
    <w:rsid w:val="00EF7982"/>
    <w:rsid w:val="00F022DB"/>
    <w:rsid w:val="00F1174E"/>
    <w:rsid w:val="00F13A1D"/>
    <w:rsid w:val="00F14225"/>
    <w:rsid w:val="00F15D7C"/>
    <w:rsid w:val="00F20A01"/>
    <w:rsid w:val="00F24D5D"/>
    <w:rsid w:val="00F24D96"/>
    <w:rsid w:val="00F31FE8"/>
    <w:rsid w:val="00F418FC"/>
    <w:rsid w:val="00F43523"/>
    <w:rsid w:val="00F46568"/>
    <w:rsid w:val="00F5321C"/>
    <w:rsid w:val="00F61320"/>
    <w:rsid w:val="00F66631"/>
    <w:rsid w:val="00F72A5B"/>
    <w:rsid w:val="00F84B0E"/>
    <w:rsid w:val="00F859D0"/>
    <w:rsid w:val="00F93D25"/>
    <w:rsid w:val="00F97935"/>
    <w:rsid w:val="00FA3DBA"/>
    <w:rsid w:val="00FA73A3"/>
    <w:rsid w:val="00FB24B2"/>
    <w:rsid w:val="00FB6E48"/>
    <w:rsid w:val="00FC2FBD"/>
    <w:rsid w:val="00FD2B13"/>
    <w:rsid w:val="00FD5088"/>
    <w:rsid w:val="00FD623A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435941408D5885A9C0483FE692D9871218BAA38E4C1393CB674CA84v4q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C435941408D5885A9C0483FE692D9871218BAA38E4C1393CB674CA84v4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4C5C378C616EE75841FA5832462671947FC9AA959774ED47C6A6D481A2E9FECD450A68BBD1BB1e6F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2C47-8A3A-435C-B141-08E54063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Приёмная</cp:lastModifiedBy>
  <cp:revision>12</cp:revision>
  <cp:lastPrinted>2018-04-18T00:48:00Z</cp:lastPrinted>
  <dcterms:created xsi:type="dcterms:W3CDTF">2018-04-04T23:09:00Z</dcterms:created>
  <dcterms:modified xsi:type="dcterms:W3CDTF">2018-04-18T00:48:00Z</dcterms:modified>
</cp:coreProperties>
</file>