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71" w:rsidRPr="00380E71" w:rsidRDefault="00380E71" w:rsidP="00380E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80E71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МИНИСТЕРСТВО ОБРАЗОВАНИЯ И НАУКИ РОССИЙСКОЙ ФЕДЕРАЦИИ</w:t>
      </w:r>
    </w:p>
    <w:p w:rsidR="00380E71" w:rsidRPr="00380E71" w:rsidRDefault="00380E71" w:rsidP="00380E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80E71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ПРИКАЗ</w:t>
      </w:r>
    </w:p>
    <w:p w:rsidR="00380E71" w:rsidRPr="00380E71" w:rsidRDefault="00380E71" w:rsidP="00380E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80E71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от 17 декабря 2015 года N 1488</w:t>
      </w:r>
    </w:p>
    <w:p w:rsidR="00380E71" w:rsidRPr="00380E71" w:rsidRDefault="00380E71" w:rsidP="00380E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80E71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О внесении изменений в </w:t>
      </w:r>
      <w:hyperlink r:id="rId5" w:history="1">
        <w:r w:rsidRPr="00380E71">
          <w:rPr>
            <w:rFonts w:ascii="Arial" w:eastAsia="Times New Roman" w:hAnsi="Arial" w:cs="Arial"/>
            <w:color w:val="00466E"/>
            <w:sz w:val="41"/>
            <w:szCs w:val="41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380E71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, утвержденный </w:t>
      </w:r>
      <w:hyperlink r:id="rId6" w:history="1">
        <w:r w:rsidRPr="00380E71">
          <w:rPr>
            <w:rFonts w:ascii="Arial" w:eastAsia="Times New Roman" w:hAnsi="Arial" w:cs="Arial"/>
            <w:color w:val="00466E"/>
            <w:sz w:val="41"/>
            <w:szCs w:val="41"/>
            <w:u w:val="single"/>
            <w:lang w:eastAsia="ru-RU"/>
          </w:rPr>
          <w:t>приказом Министерства образования и науки Российской Федерации от 18 ноября 2013 года N 1252</w:t>
        </w:r>
      </w:hyperlink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Приказываю: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Утвердить прилагаемые изменения, которые вносятся в </w:t>
      </w:r>
      <w:hyperlink r:id="rId7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утвержденный </w:t>
      </w:r>
      <w:hyperlink r:id="rId8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18 ноября 2013 года N 1252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 Министерством юстиции Российской Федерации 21 января 2014 года, регистрационный N 31060), с изменениями, внесенными </w:t>
      </w:r>
      <w:hyperlink r:id="rId9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17 марта 2015 года N 249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 Министерством юстиции Российской Федерации</w:t>
      </w:r>
      <w:proofErr w:type="gramEnd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 апреля 2015 года, регистрационный N 36743).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380E71" w:rsidRPr="00380E71" w:rsidRDefault="00380E71" w:rsidP="00380E7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Исполняющий обязанности Министра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spell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А.А.Климов</w:t>
      </w:r>
      <w:proofErr w:type="spellEnd"/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Зарегистрировано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Министерстве юстиции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20 января 2016 года,</w:t>
      </w:r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 N 40659</w:t>
      </w:r>
    </w:p>
    <w:p w:rsidR="00380E71" w:rsidRPr="00380E71" w:rsidRDefault="00380E71" w:rsidP="00380E7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80E71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Приложение.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N 1252</w:t>
      </w:r>
    </w:p>
    <w:p w:rsidR="00380E71" w:rsidRPr="00380E71" w:rsidRDefault="00380E71" w:rsidP="00380E7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УТВЕРЖДЕНЫ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приказом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Министерства образования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и науки Российской Федерации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 17 декабря 2015 года N 1488</w:t>
      </w:r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1. </w:t>
      </w:r>
      <w:hyperlink r:id="rId10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 3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изложить в следующей редакции: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"3. </w:t>
      </w:r>
      <w:proofErr w:type="gram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Олимпиада проводится по следующим общеобразовательным предметам: 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математика, русский язык для </w:t>
      </w:r>
      <w:proofErr w:type="gram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обучающихся</w:t>
      </w:r>
      <w:proofErr w:type="gramEnd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по образовательным программам начального общего образования.".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2. В абзаце четвертом </w:t>
      </w:r>
      <w:hyperlink r:id="rId11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 28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после слов "образовательных программ" дополнить словами "начального общего,".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 В </w:t>
      </w:r>
      <w:hyperlink r:id="rId12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35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после слов "образовательных программ" дополнить словами "начального общего</w:t>
      </w:r>
      <w:proofErr w:type="gram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,"</w:t>
      </w:r>
      <w:proofErr w:type="gramEnd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; слова "5-11 классов" заменить словами "4-11 классов".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 В </w:t>
      </w:r>
      <w:hyperlink r:id="rId13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37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слова "5-11 классов" заменить словами "4-11 классов"; после слов "образовательным программам" дополнить словами "начального общего,".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 В абзаце седьмом </w:t>
      </w:r>
      <w:hyperlink r:id="rId14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 39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после слов "образовательным программам" дополнить словами "начального общего,".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 В абзаце третьем </w:t>
      </w:r>
      <w:hyperlink r:id="rId15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 40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после слов "образовательным программам" дополнить словами "начального общего,".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 В абзаце третьем </w:t>
      </w:r>
      <w:hyperlink r:id="rId16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 42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после слов "образовательных программ" дополнить словами "начального общего,".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 В </w:t>
      </w:r>
      <w:hyperlink r:id="rId17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51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слова "Москве и Санкт-Петербурге" заменить словами "Москве, Санкт-Петербурге и Севастополе".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9. </w:t>
      </w:r>
      <w:hyperlink r:id="rId18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 64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дополнить абзацем следующего содержания: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"В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баллов, 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установленное </w:t>
      </w:r>
      <w:proofErr w:type="spell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Минобрнауки</w:t>
      </w:r>
      <w:proofErr w:type="spellEnd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России по общеобразовательному предмету и классу,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года, набравшему наибольшее количество баллов (но не менее</w:t>
      </w:r>
      <w:proofErr w:type="gramEnd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50% от установленного </w:t>
      </w:r>
      <w:proofErr w:type="spell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Минобрнауки</w:t>
      </w:r>
      <w:proofErr w:type="spellEnd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России количества баллов) по соответствующему общеобразовательному предмету.".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10. </w:t>
      </w:r>
      <w:hyperlink r:id="rId19" w:history="1">
        <w:r w:rsidRPr="00380E71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 70</w:t>
        </w:r>
      </w:hyperlink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изложить в следующей редакции: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"70. </w:t>
      </w:r>
      <w:proofErr w:type="gram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Научно-методическое обеспечение школьного, муниципального, регионального и заключительного этапов олимпиады, а также финансовое обеспечение проведения заключительного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 осуществляются за счет средств</w:t>
      </w:r>
      <w:proofErr w:type="gramEnd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федерального бюджета</w:t>
      </w:r>
      <w:proofErr w:type="gram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.".</w:t>
      </w:r>
      <w:proofErr w:type="gramEnd"/>
    </w:p>
    <w:p w:rsidR="00380E71" w:rsidRPr="00380E71" w:rsidRDefault="00380E71" w:rsidP="00380E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bookmarkStart w:id="0" w:name="_GoBack"/>
      <w:bookmarkEnd w:id="0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Электронный текст документа 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</w:t>
      </w:r>
      <w:proofErr w:type="gramEnd"/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Официальный интернет-портал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правовой информации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www.pravo.gov.ru, 25.01.2016,</w:t>
      </w:r>
      <w:r w:rsidRPr="00380E71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N 0001201601250033</w:t>
      </w:r>
    </w:p>
    <w:p w:rsidR="00EA0A7B" w:rsidRDefault="00EA0A7B"/>
    <w:sectPr w:rsidR="00EA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E0"/>
    <w:rsid w:val="00380E71"/>
    <w:rsid w:val="005C14E0"/>
    <w:rsid w:val="00E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9977" TargetMode="External"/><Relationship Id="rId13" Type="http://schemas.openxmlformats.org/officeDocument/2006/relationships/hyperlink" Target="http://docs.cntd.ru/document/499059977" TargetMode="External"/><Relationship Id="rId18" Type="http://schemas.openxmlformats.org/officeDocument/2006/relationships/hyperlink" Target="http://docs.cntd.ru/document/49905997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99059977" TargetMode="External"/><Relationship Id="rId12" Type="http://schemas.openxmlformats.org/officeDocument/2006/relationships/hyperlink" Target="http://docs.cntd.ru/document/499059977" TargetMode="External"/><Relationship Id="rId17" Type="http://schemas.openxmlformats.org/officeDocument/2006/relationships/hyperlink" Target="http://docs.cntd.ru/document/4990599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5997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9977" TargetMode="External"/><Relationship Id="rId11" Type="http://schemas.openxmlformats.org/officeDocument/2006/relationships/hyperlink" Target="http://docs.cntd.ru/document/499059977" TargetMode="External"/><Relationship Id="rId5" Type="http://schemas.openxmlformats.org/officeDocument/2006/relationships/hyperlink" Target="http://docs.cntd.ru/document/499059977" TargetMode="External"/><Relationship Id="rId15" Type="http://schemas.openxmlformats.org/officeDocument/2006/relationships/hyperlink" Target="http://docs.cntd.ru/document/499059977" TargetMode="External"/><Relationship Id="rId10" Type="http://schemas.openxmlformats.org/officeDocument/2006/relationships/hyperlink" Target="http://docs.cntd.ru/document/499059977" TargetMode="External"/><Relationship Id="rId19" Type="http://schemas.openxmlformats.org/officeDocument/2006/relationships/hyperlink" Target="http://docs.cntd.ru/document/499059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63033" TargetMode="External"/><Relationship Id="rId14" Type="http://schemas.openxmlformats.org/officeDocument/2006/relationships/hyperlink" Target="http://docs.cntd.ru/document/499059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2020-04-06T04:40:00Z</dcterms:created>
  <dcterms:modified xsi:type="dcterms:W3CDTF">2020-04-06T04:40:00Z</dcterms:modified>
</cp:coreProperties>
</file>